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24.</w:t>
              <w:tab/>
              <w:t>2x + y = 70</w:t>
              <w:tab/>
              <w:tab/>
              <w:t>y = Father</w:t>
            </w:r>
          </w:p>
          <w:p>
            <w:r>
              <w:t>2y + x = 95</w:t>
              <w:tab/>
              <w:tab/>
              <w:t>x = Son</w:t>
            </w:r>
          </w:p>
          <w:p/>
          <w:p/>
          <w:p>
            <w:r>
              <w:t>3y = 120</w:t>
            </w:r>
          </w:p>
          <w:p>
            <w:r>
              <w:t>y = 40</w:t>
            </w:r>
          </w:p>
          <w:p>
            <w:r>
              <w:t>x = 15</w:t>
            </w:r>
          </w:p>
          <w:p>
            <w:r>
              <w:t>Father = 40, Son = 15</w:t>
            </w:r>
          </w:p>
        </w:tc>
        <w:tc>
          <w:tcPr>
            <w:tcW w:type="dxa" w:w="2880"/>
          </w:tcPr>
          <w:p>
            <w:r>
              <w:t>25. A(1,-7) C(x,0) B(6,4)</w:t>
              <w:br/>
              <w:t>AC= (x₁m₂+x₂m₁ / m₁+m₂ ; y₁m₂+y₂m₁ / m₁+m₂)</w:t>
              <w:br/>
              <w:t>= (1xm₂+xm₁ / m₁+m₂ ; -7m₂+0 / m₁+m₂)</w:t>
              <w:br/>
              <w:t>= (m₂+m₁x / m₁+m₂ ; -7m₂ / m₁+m₂)</w:t>
              <w:br/>
              <w:t>CB = ( )</w:t>
            </w:r>
          </w:p>
        </w:tc>
        <w:tc>
          <w:tcPr>
            <w:tcW w:type="dxa" w:w="2880"/>
          </w:tcPr>
          <w:p>
            <w:r>
              <w:t>175.0%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