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5.</w:t>
            </w:r>
          </w:p>
          <w:p/>
          <w:p/>
          <w:p/>
          <w:p/>
          <w:p/>
          <w:p>
            <w:r>
              <w:t>= sin230°–cos230°</w:t>
            </w:r>
          </w:p>
          <w:p/>
          <w:p/>
          <w:p/>
          <w:p>
            <w:r>
              <w:t>(2)</w:t>
            </w:r>
          </w:p>
        </w:tc>
        <w:tc>
          <w:tcPr>
            <w:tcW w:type="dxa" w:w="2880"/>
          </w:tcPr>
          <w:p>
            <w:r>
              <w:t>5. √3 tanθ = 2 sinθ</w:t>
              <w:br/>
              <w:t>√3 sinθ / cosθ = 2 sinθ</w:t>
              <w:br/>
              <w:t>√3/2cosθ = 1</w:t>
              <w:br/>
              <w:t>√3/2 = cosθ</w:t>
              <w:br/>
              <w:br/>
              <w:t>θ=30°</w:t>
              <w:br/>
              <w:t>sin²θ - cos²θ</w:t>
              <w:br/>
              <w:t>= sin²30° - cos²30°</w:t>
              <w:br/>
              <w:t>= (1/2)² - (√3/2)²</w:t>
              <w:br/>
              <w:t>= 1/4 - 3/4</w:t>
              <w:br/>
              <w:t>= -2/4 = -1/2</w:t>
              <w:br/>
              <w:br/>
              <w:t>(2) -1/2</w:t>
            </w:r>
          </w:p>
        </w:tc>
        <w:tc>
          <w:tcPr>
            <w:tcW w:type="dxa" w:w="2880"/>
          </w:tcPr>
          <w:p>
            <w:r>
              <w:t>490.5%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