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image5.wmf</w:t>
            </w:r>
          </w:p>
          <w:p/>
          <w:p>
            <w:r>
              <w:t>20.</w:t>
              <w:tab/>
              <w:t>Thales theorem – If a line  is drawn parallel to one side of triangle and intersects other two sides at distinct points then other two sides are divided in same ratio.</w:t>
            </w:r>
          </w:p>
          <w:p>
            <w:r>
              <w:t>Given,</w:t>
            </w:r>
          </w:p>
          <w:p>
            <w:r>
              <w:t>ABC is a triangle</w:t>
            </w:r>
          </w:p>
          <w:p>
            <w:r>
              <w:t>DE||BC,</w:t>
            </w:r>
          </w:p>
          <w:p>
            <w:r>
              <w:t>To prove,</w:t>
            </w:r>
          </w:p>
          <w:p/>
          <w:p>
            <w:r>
              <w:t>Construction</w:t>
            </w:r>
          </w:p>
          <w:p>
            <w:r>
              <w:t>Join BE and CD,</w:t>
            </w:r>
          </w:p>
          <w:p>
            <w:r>
              <w:t>Draw  and</w:t>
            </w:r>
          </w:p>
          <w:p>
            <w:r>
              <w:t>Proof,</w:t>
            </w:r>
          </w:p>
          <w:p/>
          <w:p>
            <w:r>
              <w:t>………(i)</w:t>
            </w:r>
          </w:p>
          <w:p/>
          <w:p>
            <w:r>
              <w:t>………(ii)</w:t>
            </w:r>
          </w:p>
          <w:p>
            <w:r>
              <w:t>………(iii)</w:t>
            </w:r>
          </w:p>
          <w:p>
            <w:r>
              <w:t>[Δ’s on same base, between same parallel lines]</w:t>
            </w:r>
          </w:p>
          <w:p>
            <w:r>
              <w:t>from eq. (i), (ii) and (iii),</w:t>
            </w:r>
          </w:p>
          <w:p/>
          <w:p>
            <w:r>
              <w:t>Hence, proved.</w:t>
            </w:r>
          </w:p>
        </w:tc>
        <w:tc>
          <w:tcPr>
            <w:tcW w:type="dxa" w:w="2880"/>
          </w:tcPr>
          <w:p>
            <w:r>
              <w:t>Thales theorem - If a line is</w:t>
              <w:br/>
              <w:t>drawn parallel to one side of</w:t>
              <w:br/>
              <w:t>a triangle and intersects other</w:t>
              <w:br/>
              <w:t>two sides at distind points,</w:t>
              <w:br/>
              <w:t>then other two sides are</w:t>
              <w:br/>
              <w:t>divided in same ratio.</w:t>
              <w:br/>
              <w:t>Given,</w:t>
              <w:br/>
              <w:t>ABC is a tringle</w:t>
              <w:br/>
              <w:t>DE||BC.</w:t>
              <w:br/>
              <w:t>To prove,</w:t>
              <w:br/>
              <w:t>AD/DB = AE/EC</w:t>
              <w:br/>
              <w:t>Construction</w:t>
              <w:br/>
              <w:t>Join BE and CD,</w:t>
              <w:br/>
              <w:t>draw DM⊥AC and EN⊥AB.</w:t>
              <w:br/>
              <w:t>Proof</w:t>
              <w:br/>
              <w:t>ar(ΔADE) / ar(ΔBDE) = 1/2 x AD x EN / 1/2 x BD x EN</w:t>
              <w:br/>
              <w:t>ar(ΔADE) / ar(ΔBDE) = AD/BD --- (i) &lt;diagram_1&gt;</w:t>
              <w:br/>
              <w:t>ar(ΔADE)/ar(ΔCDE) = 1/2 x AE x DM / 1/2 x EC x DM</w:t>
              <w:br/>
              <w:t>ar(ΔADE)/ar(ΔCDE) = AE/EC --- (ii)</w:t>
              <w:br/>
              <w:t>ar(ΔBDE) = ar(ΔCDE) --- (iii)</w:t>
              <w:br/>
              <w:t>[Δ's on same base, between same</w:t>
              <w:br/>
              <w:t>parallel lines]</w:t>
              <w:br/>
              <w:t>From eq (i), (ii) and (iii),</w:t>
              <w:br/>
              <w:t>AD/DB = AE/EC</w:t>
              <w:br/>
              <w:t>Hence, proved.</w:t>
            </w:r>
          </w:p>
        </w:tc>
        <w:tc>
          <w:tcPr>
            <w:tcW w:type="dxa" w:w="2880"/>
          </w:tcPr>
          <w:p>
            <w:r>
              <w:t>67.1%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