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  <w:p/>
          <w:p>
            <w:r>
              <w:t>A/a</w:t>
            </w:r>
          </w:p>
          <w:p/>
          <w:p/>
          <w:p>
            <w:r>
              <w:t>8 = 2k–8</w:t>
            </w:r>
          </w:p>
          <w:p>
            <w:r>
              <w:t>2k = 16</w:t>
            </w:r>
          </w:p>
          <w:p>
            <w:r>
              <w:t>k = 8</w:t>
            </w:r>
          </w:p>
        </w:tc>
        <w:tc>
          <w:tcPr>
            <w:tcW w:type="dxa" w:w="2880"/>
          </w:tcPr>
          <w:p>
            <w:r>
              <w:t>α+β = -b/a = 2/4 = 1/2</w:t>
              <w:br/>
              <w:t>αβ = c/a = k-4/4</w:t>
              <w:br/>
              <w:t>A/q</w:t>
              <w:br/>
              <w:t>1/2 = k-4 x 1/2</w:t>
              <w:br/>
              <w:t>1/2 = k-4/8</w:t>
              <w:br/>
              <w:t>8 = 2k-8</w:t>
              <w:br/>
              <w:t>2k=16</w:t>
              <w:br/>
              <w:t>k=8</w:t>
            </w:r>
          </w:p>
        </w:tc>
        <w:tc>
          <w:tcPr>
            <w:tcW w:type="dxa" w:w="2880"/>
          </w:tcPr>
          <w:p>
            <w:r>
              <w:t>257.9%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