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30.</w:t>
              <w:tab/>
              <w:t>MCF of 861 and 1353 –</w:t>
            </w:r>
          </w:p>
          <w:p>
            <w:r>
              <w:t>1353 = 861 × 1 + 492</w:t>
            </w:r>
          </w:p>
          <w:p>
            <w:r>
              <w:t>861 = 492 × 1 + 369</w:t>
            </w:r>
          </w:p>
          <w:p>
            <w:r>
              <w:t>392 = 369 × 1 + 123</w:t>
            </w:r>
          </w:p>
          <w:p>
            <w:r>
              <w:t>369 = 123 × 3 + 0</w:t>
            </w:r>
          </w:p>
          <w:p>
            <w:r>
              <w:t>So, HCF of 861 and 1353 is 123.</w:t>
            </w:r>
          </w:p>
        </w:tc>
        <w:tc>
          <w:tcPr>
            <w:tcW w:type="dxa" w:w="2880"/>
          </w:tcPr>
          <w:p>
            <w:r>
              <w:t>30. HCF of 861 and 1353</w:t>
              <w:br/>
              <w:t>1353 = 861x1+492</w:t>
              <w:br/>
              <w:t>861 = 492x1+369</w:t>
              <w:br/>
              <w:t>492 = 369x1+123</w:t>
              <w:br/>
              <w:t>369 = 123x3+0</w:t>
              <w:br/>
              <w:t>So, HCF of 861 and 1353 is 123.</w:t>
            </w:r>
          </w:p>
        </w:tc>
        <w:tc>
          <w:tcPr>
            <w:tcW w:type="dxa" w:w="2880"/>
          </w:tcPr>
          <w:p>
            <w:r>
              <w:t>7.4%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