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/>
          <w:p/>
          <w:p/>
          <w:p/>
          <w:p>
            <w:r>
              <w:t>Image: image71.wmf</w:t>
            </w:r>
          </w:p>
          <w:p/>
          <w:p>
            <w:r>
              <w:t>27.</w:t>
              <w:tab/>
              <w:t>Basic proportionality theorem or Thales theorem states that if a line parallel to one of the sides of the triangle when passes through the other two sides, then the other two sides will be in the same ratio.</w:t>
            </w:r>
          </w:p>
          <w:p>
            <w:r>
              <w:t>To prove –</w:t>
            </w:r>
          </w:p>
          <w:p>
            <w:r>
              <w:t>Solution – Proving ∆ABC ~ ∆DBC,</w:t>
            </w:r>
          </w:p>
          <w:p>
            <w:r>
              <w:t>In ∆ABC and ∆DBE</w:t>
            </w:r>
          </w:p>
          <w:p>
            <w:r>
              <w:t>∠BAC = ∠BDE       ……[Corresponding angles]</w:t>
            </w:r>
          </w:p>
          <w:p>
            <w:r>
              <w:t>∠ABC = ∠DBE       ……[Common]</w:t>
            </w:r>
          </w:p>
          <w:p/>
          <w:p>
            <w:r>
              <w:t>∴ ∆ABC ~ ∆DBE          …….[By AA similiarity]</w:t>
            </w:r>
          </w:p>
          <w:p>
            <w:r>
              <w:t>By similarity</w:t>
            </w:r>
          </w:p>
          <w:p/>
          <w:p/>
          <w:p/>
          <w:p>
            <w:r>
              <w:t>∴</w:t>
            </w:r>
          </w:p>
          <w:p>
            <w:r>
              <w:t>∴ Hence proved.</w:t>
            </w:r>
          </w:p>
          <w:p/>
        </w:tc>
        <w:tc>
          <w:tcPr>
            <w:tcW w:type="dxa" w:w="2880"/>
          </w:tcPr>
          <w:p>
            <w:r>
              <w:t>-&gt; Basic proportionality theorem or Thales theorem states that if a line parallel to one of the sides of the triangle when passes through the other two sides, then the other two sides will be in the same ratio.</w:t>
              <w:br/>
              <w:t>To prove - AD/BD = AE/EC</w:t>
              <w:br/>
              <w:t>Solution - Proving ΔABC ~ ΔDBE &lt;diagram_1&gt;</w:t>
              <w:br/>
              <w:t>In ΔABC and ΔDBE .... [A.Fig.27]</w:t>
              <w:br/>
              <w:t>∠BAE = ∠BDE ..... [Corresponding angles]</w:t>
              <w:br/>
              <w:t>∠BAC = ∠BDE</w:t>
              <w:br/>
              <w:t>∠A = ∠ABC = ∠DBE [Common]</w:t>
              <w:br/>
              <w:t>∴ ΔABC ~ ΔDBE .... [By AA Similiarity]</w:t>
              <w:br/>
              <w:t>∴ By similiarity -</w:t>
              <w:br/>
              <w:t>AB/DB = CB/EB</w:t>
              <w:br/>
              <w:t>AD+DB/DB = CE+BE/CE</w:t>
              <w:br/>
              <w:t>AD/BD + BD/BD = CE/CE + BE/CE</w:t>
              <w:br/>
              <w:t>AD/BD = BE/EC</w:t>
              <w:br/>
              <w:t>∴ Hence proved.</w:t>
            </w:r>
          </w:p>
        </w:tc>
        <w:tc>
          <w:tcPr>
            <w:tcW w:type="dxa" w:w="2880"/>
          </w:tcPr>
          <w:p>
            <w:r>
              <w:t>44.5%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