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Pole: The centre of a spherical mirror is called the pole. It lies in front of a concave mirror.</w:t>
        <w:br/>
        <w:t>b) For Radius of curvature: Radius of curvature of a spherical mirror is the radius of the hollow sphere of glass of which the mirror is a part. In case of a concave mirror the radius of curvature lies front of the mirror.</w:t>
        <w:br/>
        <w:t>c) Principal axis: The staright line passing through the centre of curvature and pole of a spherical mirror is called its principal axis. The lies in front of a concave mirror</w:t>
        <w:br/>
        <w:t>d) Principal focus: It is the point of the principal axis at which the rays parallel to the principal axis meet after reflection. It is represented by (F). The principal focus lies in front of the concave mirror.</w:t>
        <w:br/>
        <w:t>10. The Object distance should be less than the focal length for the formation of an erect image. Hence, the range of distance of Object from the mirror should be less than 20 cm i.e. from 0 to 20 cm in front of the mirror from the pole. The nature of image formed will be virtual and erect. The size of the image will be larger than the object.</w:t>
        <w:br/>
        <w:t>&lt;diagram_6&gt;</w:t>
        <w:br/>
        <w:t>B'A' - image of candle</w:t>
        <w:br/>
        <w:t>BA - candle flame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