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 normal vision = u = -25cm</w:t>
        <w:br/>
        <w:t>corrected " = v = -75 cm</w:t>
        <w:br/>
        <w:br/>
        <w:t>1/F = 1/v - 1/u</w:t>
        <w:br/>
        <w:t>=&gt; 1/F = 1/-75 - 1/-25</w:t>
        <w:br/>
        <w:t>=&gt; 1/F = -1 + 3 / 75 = 2 / 75</w:t>
        <w:br/>
        <w:t>=&gt; F = 75/2 = 37.5 cm = 0.3075 m</w:t>
        <w:br/>
        <w:t>=&gt; P = 1/F = 1 / 0.375</w:t>
        <w:br/>
        <w:t>= P = 8/3 = 2.607 D</w:t>
        <w:br/>
        <w:br/>
        <w:t>defect is Hypermetropia.</w:t>
        <w:br/>
        <w:t>Power : 2.67 D</w:t>
        <w:br/>
        <w:t>Focal length = 37.5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