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u = 5 cm</w:t>
              <w:tab/>
              <w:t>f = ?</w:t>
            </w:r>
          </w:p>
          <w:p>
            <w:r>
              <w:t>v = 10 cm</w:t>
            </w:r>
          </w:p>
          <w:p>
            <w:r>
              <w:t>Image: image10.wmf</w:t>
            </w:r>
          </w:p>
          <w:p/>
          <w:p/>
          <w:p/>
          <w:p>
            <w:r>
              <w:t>–10 = f</w:t>
            </w:r>
          </w:p>
          <w:p>
            <w:r>
              <w:t>focal length is –10 cm</w:t>
            </w:r>
          </w:p>
          <w:p>
            <w:r>
              <w:t>Type of lens is concave.</w:t>
            </w:r>
          </w:p>
        </w:tc>
        <w:tc>
          <w:tcPr>
            <w:tcW w:type="dxa" w:w="2880"/>
          </w:tcPr>
          <w:p>
            <w:r>
              <w:t>u = 5cm</w:t>
              <w:br/>
              <w:t>v = 10cm</w:t>
              <w:br/>
              <w:t>f = ?</w:t>
              <w:br/>
              <w:t>1/f = 1/v - 1/u</w:t>
              <w:br/>
              <w:t>1/f = 1/10 - 1/5</w:t>
              <w:br/>
              <w:t>1/f = 1-2/10</w:t>
              <w:br/>
              <w:t>1/f = -1/10</w:t>
              <w:br/>
              <w:t>10 = -1/f</w:t>
              <w:br/>
              <w:t>-10 = f</w:t>
              <w:br/>
              <w:t>Focal length is -10 cm</w:t>
              <w:br/>
              <w:t>Type of lens is concave.</w:t>
            </w:r>
          </w:p>
        </w:tc>
        <w:tc>
          <w:tcPr>
            <w:tcW w:type="dxa" w:w="2880"/>
          </w:tcPr>
          <w:p>
            <w:r>
              <w:t>68.4%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