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image20.wmf</w:t>
            </w:r>
          </w:p>
          <w:p/>
          <w:p>
            <w:r>
              <w:t>4.</w:t>
              <w:tab/>
              <w:t>u = –50 cm</w:t>
            </w:r>
          </w:p>
          <w:p>
            <w:r>
              <w:t>v = 50 cm</w:t>
            </w:r>
          </w:p>
          <w:p/>
          <w:p/>
          <w:p/>
          <w:p/>
          <w:p/>
          <w:p>
            <w:r>
              <w:t>f = +25 cm</w:t>
            </w:r>
          </w:p>
          <w:p>
            <w:r>
              <w:t>f =</w:t>
            </w:r>
          </w:p>
          <w:p>
            <w:r>
              <w:t>f = 0.25 m</w:t>
            </w:r>
          </w:p>
          <w:p>
            <w:r>
              <w:t>Power =</w:t>
            </w:r>
          </w:p>
          <w:p>
            <w:r>
              <w:t>p =</w:t>
            </w:r>
          </w:p>
          <w:p>
            <w:r>
              <w:t>p =</w:t>
            </w:r>
          </w:p>
        </w:tc>
        <w:tc>
          <w:tcPr>
            <w:tcW w:type="dxa" w:w="2880"/>
          </w:tcPr>
          <w:p>
            <w:r>
              <w:t>Ans 4 u=-50 cm</w:t>
              <w:br/>
              <w:t>v= 50 cm</w:t>
              <w:br/>
              <w:t>&lt;diagram_1&gt;</w:t>
              <w:br/>
              <w:t>1/f = 1/v - 1/u</w:t>
              <w:br/>
              <w:t>1/F = 1/50 - (-1/50)</w:t>
              <w:br/>
              <w:t>1/F = 1/50 + 1/50</w:t>
              <w:br/>
              <w:t>1/F = 2/50</w:t>
              <w:br/>
              <w:t>F = 50/2</w:t>
              <w:br/>
              <w:t>F = 25</w:t>
              <w:br/>
              <w:t>F = 25 cm</w:t>
              <w:br/>
              <w:t>F = 25/100 m</w:t>
              <w:br/>
              <w:t>F = 0.25m</w:t>
              <w:br/>
              <w:br/>
              <w:t>Ans 4 Power = 1/Focal length</w:t>
              <w:br/>
              <w:t>P = 1/F</w:t>
              <w:br/>
              <w:t>P = 1/0.25 = +4D</w:t>
            </w:r>
          </w:p>
        </w:tc>
        <w:tc>
          <w:tcPr>
            <w:tcW w:type="dxa" w:w="2880"/>
          </w:tcPr>
          <w:p>
            <w:r>
              <w:t>191.4%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