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7624" w14:textId="514C4AD9" w:rsidR="002518AC" w:rsidRDefault="002518AC" w:rsidP="0092018B">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1&gt;</w:t>
      </w:r>
    </w:p>
    <w:p w14:paraId="42EAD103" w14:textId="57BC90AF" w:rsidR="00940F06" w:rsidRDefault="00940F06" w:rsidP="0092018B">
      <w:pPr>
        <w:tabs>
          <w:tab w:val="left" w:pos="720"/>
          <w:tab w:val="left" w:pos="1152"/>
          <w:tab w:val="left" w:pos="1584"/>
          <w:tab w:val="left" w:pos="2016"/>
        </w:tabs>
      </w:pPr>
      <w:r w:rsidRPr="00A768EE">
        <w:t>&lt;</w:t>
      </w:r>
      <w:proofErr w:type="spellStart"/>
      <w:r w:rsidRPr="00A768EE">
        <w:t>sol_start</w:t>
      </w:r>
      <w:proofErr w:type="spellEnd"/>
      <w:r w:rsidRPr="00A768EE">
        <w:t xml:space="preserve"> id=1&gt;</w:t>
      </w:r>
    </w:p>
    <w:p w14:paraId="5EBB1A4C" w14:textId="23AB6CF9" w:rsidR="006E0302" w:rsidRDefault="0092018B" w:rsidP="0092018B">
      <w:pPr>
        <w:tabs>
          <w:tab w:val="left" w:pos="720"/>
          <w:tab w:val="left" w:pos="1152"/>
          <w:tab w:val="left" w:pos="1584"/>
          <w:tab w:val="left" w:pos="2016"/>
        </w:tabs>
      </w:pPr>
      <w:r>
        <w:t>1.</w:t>
      </w:r>
      <w:r>
        <w:tab/>
      </w:r>
      <w:r w:rsidR="008B2D26">
        <w:t>(</w:t>
      </w:r>
      <w:r w:rsidR="00247C76">
        <w:t>3</w:t>
      </w:r>
      <w:r w:rsidR="008B2D26">
        <w:t xml:space="preserve">) </w:t>
      </w:r>
      <w:r w:rsidR="00247C76">
        <w:t>3 : 2</w:t>
      </w:r>
    </w:p>
    <w:p w14:paraId="6D226461" w14:textId="10EAC783" w:rsidR="00940F06" w:rsidRDefault="00940F06" w:rsidP="0092018B">
      <w:pPr>
        <w:tabs>
          <w:tab w:val="left" w:pos="720"/>
          <w:tab w:val="left" w:pos="1152"/>
          <w:tab w:val="left" w:pos="1584"/>
          <w:tab w:val="left" w:pos="2016"/>
        </w:tabs>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6A167B55" w14:textId="77777777" w:rsidR="00654815" w:rsidRDefault="00654815" w:rsidP="0092018B">
      <w:pPr>
        <w:tabs>
          <w:tab w:val="left" w:pos="720"/>
          <w:tab w:val="left" w:pos="1152"/>
          <w:tab w:val="left" w:pos="1584"/>
          <w:tab w:val="left" w:pos="2016"/>
        </w:tabs>
      </w:pPr>
    </w:p>
    <w:p w14:paraId="1A13761F" w14:textId="219EF47F" w:rsidR="00940F06" w:rsidRDefault="00940F06" w:rsidP="0092018B">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t>2</w:t>
      </w:r>
      <w:r w:rsidRPr="00A768EE">
        <w:t>&gt;</w:t>
      </w:r>
    </w:p>
    <w:p w14:paraId="29C1AE86" w14:textId="06282FE6" w:rsidR="003520E8" w:rsidRDefault="0092018B" w:rsidP="00990B1F">
      <w:pPr>
        <w:tabs>
          <w:tab w:val="left" w:pos="720"/>
          <w:tab w:val="left" w:pos="1152"/>
          <w:tab w:val="left" w:pos="1584"/>
          <w:tab w:val="left" w:pos="2016"/>
        </w:tabs>
      </w:pPr>
      <w:r>
        <w:t>2.</w:t>
      </w:r>
      <w:r>
        <w:tab/>
      </w:r>
      <w:r w:rsidR="00247C76">
        <w:t xml:space="preserve">(1) </w:t>
      </w:r>
      <w:r w:rsidR="00B741D0">
        <w:t xml:space="preserve">₹ </w:t>
      </w:r>
      <w:r w:rsidR="00247C76">
        <w:t>360</w:t>
      </w:r>
    </w:p>
    <w:p w14:paraId="0E3F5703" w14:textId="2EF9BB46" w:rsidR="00940F06" w:rsidRDefault="00940F06" w:rsidP="0092018B">
      <w:pPr>
        <w:tabs>
          <w:tab w:val="left" w:pos="720"/>
          <w:tab w:val="left" w:pos="1152"/>
          <w:tab w:val="left" w:pos="1584"/>
          <w:tab w:val="left" w:pos="2016"/>
        </w:tabs>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4690DBC3" w14:textId="77777777" w:rsidR="000A4139" w:rsidRDefault="000A4139" w:rsidP="0092018B">
      <w:pPr>
        <w:tabs>
          <w:tab w:val="left" w:pos="720"/>
          <w:tab w:val="left" w:pos="1152"/>
          <w:tab w:val="left" w:pos="1584"/>
          <w:tab w:val="left" w:pos="2016"/>
        </w:tabs>
      </w:pPr>
    </w:p>
    <w:p w14:paraId="5DA4306A" w14:textId="78469361" w:rsidR="00940F06" w:rsidRDefault="00940F06" w:rsidP="0092018B">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rsidR="005C76BF">
        <w:t>3</w:t>
      </w:r>
      <w:r w:rsidRPr="00A768EE">
        <w:t>&gt;</w:t>
      </w:r>
    </w:p>
    <w:p w14:paraId="0B23C772" w14:textId="220B568F" w:rsidR="007B3326" w:rsidRDefault="005C76BF" w:rsidP="00C1200D">
      <w:pPr>
        <w:tabs>
          <w:tab w:val="left" w:pos="720"/>
          <w:tab w:val="left" w:pos="1152"/>
          <w:tab w:val="left" w:pos="1584"/>
          <w:tab w:val="left" w:pos="2016"/>
        </w:tabs>
        <w:ind w:left="720" w:hanging="720"/>
      </w:pPr>
      <w:r>
        <w:t>3</w:t>
      </w:r>
      <w:r w:rsidR="0092018B">
        <w:t>.</w:t>
      </w:r>
      <w:r w:rsidR="0092018B">
        <w:tab/>
      </w:r>
      <w:r w:rsidR="00C1200D">
        <w:t xml:space="preserve">(1) </w:t>
      </w:r>
      <w:r w:rsidR="00271338">
        <w:t>Convergent lens</w:t>
      </w:r>
    </w:p>
    <w:p w14:paraId="60B30F5E" w14:textId="77777777" w:rsidR="00115AC9" w:rsidRDefault="00940F06" w:rsidP="00115AC9">
      <w:pPr>
        <w:tabs>
          <w:tab w:val="left" w:pos="720"/>
          <w:tab w:val="left" w:pos="1152"/>
          <w:tab w:val="left" w:pos="1584"/>
          <w:tab w:val="left" w:pos="2016"/>
        </w:tabs>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265CF40" w14:textId="26CCA930" w:rsidR="00B20889" w:rsidRDefault="00B20889" w:rsidP="00115AC9">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page_end</w:t>
      </w:r>
      <w:proofErr w:type="spellEnd"/>
      <w:r w:rsidRPr="00602C61">
        <w:rPr>
          <w:color w:val="000000" w:themeColor="text1"/>
        </w:rPr>
        <w:t>&gt;</w:t>
      </w:r>
    </w:p>
    <w:p w14:paraId="6651195E" w14:textId="77777777" w:rsidR="00B20889" w:rsidRDefault="00B20889" w:rsidP="00CA6BDB">
      <w:pPr>
        <w:tabs>
          <w:tab w:val="left" w:pos="720"/>
          <w:tab w:val="left" w:pos="1152"/>
          <w:tab w:val="left" w:pos="1584"/>
          <w:tab w:val="left" w:pos="2016"/>
        </w:tabs>
        <w:rPr>
          <w:color w:val="000000" w:themeColor="text1"/>
        </w:rPr>
      </w:pPr>
    </w:p>
    <w:p w14:paraId="2C155204" w14:textId="5DA03654" w:rsidR="00197D8B" w:rsidRDefault="00197D8B" w:rsidP="00CA6BDB">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w:t>
      </w:r>
      <w:r w:rsidR="00A24784">
        <w:rPr>
          <w:color w:val="000000" w:themeColor="text1"/>
        </w:rPr>
        <w:t>2</w:t>
      </w:r>
      <w:r w:rsidRPr="00602C61">
        <w:rPr>
          <w:color w:val="000000" w:themeColor="text1"/>
        </w:rPr>
        <w:t>&gt;</w:t>
      </w:r>
    </w:p>
    <w:p w14:paraId="7FA63554" w14:textId="37615562" w:rsidR="00CA6BDB" w:rsidRDefault="00CA6BDB" w:rsidP="00CA6BDB">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t>4</w:t>
      </w:r>
      <w:r w:rsidRPr="00A768EE">
        <w:t>&gt;</w:t>
      </w:r>
    </w:p>
    <w:p w14:paraId="15894BED" w14:textId="589DF6E4" w:rsidR="00E71F4C" w:rsidRDefault="00CA6BDB" w:rsidP="00453EBD">
      <w:pPr>
        <w:tabs>
          <w:tab w:val="left" w:pos="720"/>
          <w:tab w:val="left" w:pos="1152"/>
          <w:tab w:val="left" w:pos="1584"/>
          <w:tab w:val="left" w:pos="2016"/>
        </w:tabs>
        <w:ind w:left="720" w:hanging="720"/>
      </w:pPr>
      <w:r>
        <w:t>4.</w:t>
      </w:r>
      <w:r>
        <w:tab/>
      </w:r>
      <w:r w:rsidR="00453EBD">
        <w:t>(</w:t>
      </w:r>
      <w:r w:rsidR="009F24C1">
        <w:t>2</w:t>
      </w:r>
      <w:r w:rsidR="00453EBD">
        <w:t xml:space="preserve">) </w:t>
      </w:r>
      <w:r w:rsidR="009F24C1">
        <w:t xml:space="preserve">Common defect of vision </w:t>
      </w:r>
    </w:p>
    <w:p w14:paraId="36EF1852" w14:textId="38B1CEF8" w:rsidR="009F24C1" w:rsidRDefault="009F24C1" w:rsidP="00453EBD">
      <w:pPr>
        <w:tabs>
          <w:tab w:val="left" w:pos="720"/>
          <w:tab w:val="left" w:pos="1152"/>
          <w:tab w:val="left" w:pos="1584"/>
          <w:tab w:val="left" w:pos="2016"/>
        </w:tabs>
        <w:ind w:left="720" w:hanging="720"/>
      </w:pPr>
      <w:r>
        <w:tab/>
      </w:r>
      <w:r>
        <w:tab/>
        <w:t>(1) Myopia</w:t>
      </w:r>
    </w:p>
    <w:p w14:paraId="64EB8712" w14:textId="3ADB89B2" w:rsidR="009F24C1" w:rsidRDefault="009F24C1" w:rsidP="00453EBD">
      <w:pPr>
        <w:tabs>
          <w:tab w:val="left" w:pos="720"/>
          <w:tab w:val="left" w:pos="1152"/>
          <w:tab w:val="left" w:pos="1584"/>
          <w:tab w:val="left" w:pos="2016"/>
        </w:tabs>
        <w:ind w:left="720" w:hanging="720"/>
      </w:pPr>
      <w:r>
        <w:tab/>
      </w:r>
      <w:r>
        <w:tab/>
        <w:t>(2) Hyperm</w:t>
      </w:r>
      <w:r w:rsidR="004A6786">
        <w:t>e</w:t>
      </w:r>
      <w:r>
        <w:t>tropia</w:t>
      </w:r>
    </w:p>
    <w:p w14:paraId="00C1CEF8" w14:textId="4F9970BC" w:rsidR="007100D9" w:rsidRDefault="00925D10" w:rsidP="008301D9">
      <w:pPr>
        <w:tabs>
          <w:tab w:val="left" w:pos="720"/>
          <w:tab w:val="left" w:pos="1152"/>
          <w:tab w:val="left" w:pos="1584"/>
          <w:tab w:val="left" w:pos="2016"/>
        </w:tabs>
        <w:ind w:left="720" w:hanging="720"/>
      </w:pPr>
      <w:r>
        <w:tab/>
        <w:t>Myopia can be corrected by using concave lens</w:t>
      </w:r>
    </w:p>
    <w:p w14:paraId="73BFC0A5" w14:textId="18C57229" w:rsidR="0010532A" w:rsidRDefault="0010532A" w:rsidP="0010532A">
      <w:pPr>
        <w:tabs>
          <w:tab w:val="left" w:pos="720"/>
          <w:tab w:val="left" w:pos="1152"/>
          <w:tab w:val="left" w:pos="1584"/>
          <w:tab w:val="left" w:pos="2016"/>
        </w:tabs>
        <w:ind w:left="720" w:hanging="720"/>
        <w:jc w:val="center"/>
      </w:pPr>
      <w:r w:rsidRPr="0010532A">
        <w:drawing>
          <wp:inline distT="0" distB="0" distL="0" distR="0" wp14:anchorId="69B93C60" wp14:editId="5C9BE631">
            <wp:extent cx="3429000" cy="1239716"/>
            <wp:effectExtent l="0" t="0" r="0" b="0"/>
            <wp:docPr id="143658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89960" name=""/>
                    <pic:cNvPicPr/>
                  </pic:nvPicPr>
                  <pic:blipFill>
                    <a:blip r:embed="rId8"/>
                    <a:stretch>
                      <a:fillRect/>
                    </a:stretch>
                  </pic:blipFill>
                  <pic:spPr>
                    <a:xfrm>
                      <a:off x="0" y="0"/>
                      <a:ext cx="3443208" cy="1244853"/>
                    </a:xfrm>
                    <a:prstGeom prst="rect">
                      <a:avLst/>
                    </a:prstGeom>
                  </pic:spPr>
                </pic:pic>
              </a:graphicData>
            </a:graphic>
          </wp:inline>
        </w:drawing>
      </w:r>
    </w:p>
    <w:p w14:paraId="267C8A03" w14:textId="72855963" w:rsidR="0010532A" w:rsidRDefault="0010532A" w:rsidP="0010532A">
      <w:pPr>
        <w:tabs>
          <w:tab w:val="left" w:pos="720"/>
          <w:tab w:val="left" w:pos="1152"/>
          <w:tab w:val="left" w:pos="1584"/>
          <w:tab w:val="left" w:pos="2016"/>
        </w:tabs>
        <w:ind w:left="720" w:hanging="720"/>
        <w:jc w:val="center"/>
      </w:pPr>
      <w:r>
        <w:t>Correction for Myopia</w:t>
      </w:r>
    </w:p>
    <w:p w14:paraId="5AE83D63" w14:textId="77777777" w:rsidR="0010532A" w:rsidRDefault="0010532A" w:rsidP="007100D9">
      <w:pPr>
        <w:tabs>
          <w:tab w:val="left" w:pos="720"/>
          <w:tab w:val="left" w:pos="1152"/>
          <w:tab w:val="left" w:pos="1584"/>
          <w:tab w:val="left" w:pos="2016"/>
        </w:tabs>
        <w:ind w:left="720" w:hanging="720"/>
      </w:pPr>
    </w:p>
    <w:p w14:paraId="59A514AE" w14:textId="3E10D307" w:rsidR="007100D9" w:rsidRDefault="007100D9" w:rsidP="007100D9">
      <w:pPr>
        <w:tabs>
          <w:tab w:val="left" w:pos="720"/>
          <w:tab w:val="left" w:pos="1152"/>
          <w:tab w:val="left" w:pos="1584"/>
          <w:tab w:val="left" w:pos="2016"/>
        </w:tabs>
        <w:ind w:left="720" w:hanging="720"/>
      </w:pPr>
      <w:r>
        <w:lastRenderedPageBreak/>
        <w:tab/>
        <w:t xml:space="preserve">Hypermetropia can be </w:t>
      </w:r>
      <w:r w:rsidR="00D51B91">
        <w:t>corrected by using convex lens</w:t>
      </w:r>
    </w:p>
    <w:p w14:paraId="67764957" w14:textId="6C094471" w:rsidR="008301D9" w:rsidRDefault="008301D9" w:rsidP="008301D9">
      <w:pPr>
        <w:tabs>
          <w:tab w:val="left" w:pos="720"/>
          <w:tab w:val="left" w:pos="1152"/>
          <w:tab w:val="left" w:pos="1584"/>
          <w:tab w:val="left" w:pos="2016"/>
        </w:tabs>
        <w:ind w:left="720" w:hanging="720"/>
        <w:jc w:val="center"/>
      </w:pPr>
      <w:r w:rsidRPr="008301D9">
        <w:drawing>
          <wp:inline distT="0" distB="0" distL="0" distR="0" wp14:anchorId="3A938283" wp14:editId="1673AFB0">
            <wp:extent cx="3219104" cy="1349550"/>
            <wp:effectExtent l="0" t="0" r="635" b="3175"/>
            <wp:docPr id="958439327"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39327" name="Picture 1" descr="A drawing of a diagram&#10;&#10;AI-generated content may be incorrect."/>
                    <pic:cNvPicPr/>
                  </pic:nvPicPr>
                  <pic:blipFill>
                    <a:blip r:embed="rId9"/>
                    <a:stretch>
                      <a:fillRect/>
                    </a:stretch>
                  </pic:blipFill>
                  <pic:spPr>
                    <a:xfrm>
                      <a:off x="0" y="0"/>
                      <a:ext cx="3238344" cy="1357616"/>
                    </a:xfrm>
                    <a:prstGeom prst="rect">
                      <a:avLst/>
                    </a:prstGeom>
                  </pic:spPr>
                </pic:pic>
              </a:graphicData>
            </a:graphic>
          </wp:inline>
        </w:drawing>
      </w:r>
    </w:p>
    <w:p w14:paraId="5E6A4AB7" w14:textId="667666EE" w:rsidR="008301D9" w:rsidRDefault="008301D9" w:rsidP="008301D9">
      <w:pPr>
        <w:tabs>
          <w:tab w:val="left" w:pos="720"/>
          <w:tab w:val="left" w:pos="1152"/>
          <w:tab w:val="left" w:pos="1584"/>
          <w:tab w:val="left" w:pos="2016"/>
        </w:tabs>
        <w:ind w:left="720" w:hanging="720"/>
        <w:jc w:val="center"/>
      </w:pPr>
      <w:r>
        <w:t>Corre</w:t>
      </w:r>
      <w:r w:rsidR="00991D97">
        <w:t>c</w:t>
      </w:r>
      <w:r>
        <w:t>tion for Hypermetropia</w:t>
      </w:r>
    </w:p>
    <w:p w14:paraId="68685820" w14:textId="0609A81C" w:rsidR="00FD3738" w:rsidRDefault="00FD3738" w:rsidP="007100D9">
      <w:pPr>
        <w:tabs>
          <w:tab w:val="left" w:pos="720"/>
          <w:tab w:val="left" w:pos="1152"/>
          <w:tab w:val="left" w:pos="1584"/>
          <w:tab w:val="left" w:pos="2016"/>
        </w:tabs>
        <w:ind w:left="720" w:hanging="720"/>
      </w:pPr>
      <w:r>
        <w:tab/>
      </w:r>
    </w:p>
    <w:p w14:paraId="09DD3B86" w14:textId="77777777" w:rsidR="00CA6BDB" w:rsidRDefault="00CA6BDB" w:rsidP="00CA6BDB">
      <w:pPr>
        <w:tabs>
          <w:tab w:val="left" w:pos="720"/>
          <w:tab w:val="left" w:pos="1152"/>
          <w:tab w:val="left" w:pos="1584"/>
          <w:tab w:val="left" w:pos="2016"/>
        </w:tabs>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153C51A" w14:textId="77777777" w:rsidR="00992244" w:rsidRDefault="00992244" w:rsidP="00115AC9">
      <w:pPr>
        <w:tabs>
          <w:tab w:val="left" w:pos="720"/>
          <w:tab w:val="left" w:pos="1152"/>
          <w:tab w:val="left" w:pos="1584"/>
          <w:tab w:val="left" w:pos="2016"/>
        </w:tabs>
        <w:rPr>
          <w:color w:val="000000" w:themeColor="text1"/>
        </w:rPr>
      </w:pPr>
    </w:p>
    <w:p w14:paraId="1C41E0BC" w14:textId="65018D39" w:rsidR="00992244" w:rsidRDefault="00992244" w:rsidP="00115AC9">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rsidR="00EE1A9F">
        <w:t>5</w:t>
      </w:r>
      <w:r w:rsidRPr="00A768EE">
        <w:t>&gt;</w:t>
      </w:r>
    </w:p>
    <w:p w14:paraId="3E4A810C" w14:textId="4B45915C" w:rsidR="00D27BAD" w:rsidRDefault="00D27BAD" w:rsidP="00115AC9">
      <w:pPr>
        <w:tabs>
          <w:tab w:val="left" w:pos="720"/>
          <w:tab w:val="left" w:pos="1152"/>
          <w:tab w:val="left" w:pos="1584"/>
          <w:tab w:val="left" w:pos="2016"/>
        </w:tabs>
        <w:rPr>
          <w:color w:val="000000" w:themeColor="text1"/>
        </w:rPr>
      </w:pPr>
      <w:r w:rsidRPr="006728C3">
        <w:t>&lt;</w:t>
      </w:r>
      <w:proofErr w:type="spellStart"/>
      <w:r w:rsidRPr="006728C3">
        <w:t>sub_id</w:t>
      </w:r>
      <w:proofErr w:type="spellEnd"/>
      <w:r w:rsidRPr="006728C3">
        <w:t xml:space="preserve"> = 1&gt;</w:t>
      </w:r>
    </w:p>
    <w:p w14:paraId="6E3EA6C6" w14:textId="41825FDC" w:rsidR="00BA5B8A" w:rsidRDefault="00BA5B8A" w:rsidP="002F266A">
      <w:pPr>
        <w:tabs>
          <w:tab w:val="left" w:pos="720"/>
          <w:tab w:val="left" w:pos="1152"/>
          <w:tab w:val="left" w:pos="1584"/>
          <w:tab w:val="left" w:pos="2016"/>
        </w:tabs>
        <w:ind w:left="720" w:hanging="720"/>
        <w:rPr>
          <w:color w:val="000000" w:themeColor="text1"/>
        </w:rPr>
      </w:pPr>
      <w:r>
        <w:rPr>
          <w:color w:val="000000" w:themeColor="text1"/>
        </w:rPr>
        <w:t>5.</w:t>
      </w:r>
      <w:r w:rsidR="00BC240C">
        <w:rPr>
          <w:color w:val="000000" w:themeColor="text1"/>
        </w:rPr>
        <w:t>(</w:t>
      </w:r>
      <w:proofErr w:type="spellStart"/>
      <w:r w:rsidR="00BC240C">
        <w:rPr>
          <w:color w:val="000000" w:themeColor="text1"/>
        </w:rPr>
        <w:t>i</w:t>
      </w:r>
      <w:proofErr w:type="spellEnd"/>
      <w:r w:rsidR="00BC240C">
        <w:rPr>
          <w:color w:val="000000" w:themeColor="text1"/>
        </w:rPr>
        <w:t>)</w:t>
      </w:r>
      <w:r w:rsidR="00BC240C">
        <w:rPr>
          <w:color w:val="000000" w:themeColor="text1"/>
        </w:rPr>
        <w:tab/>
      </w:r>
      <w:r w:rsidR="00F8276E">
        <w:rPr>
          <w:color w:val="000000" w:themeColor="text1"/>
        </w:rPr>
        <w:t>Reading of Ammeter will be the total current flowing in the circuit.</w:t>
      </w:r>
    </w:p>
    <w:p w14:paraId="59546300" w14:textId="20A58332" w:rsidR="00F8276E" w:rsidRDefault="00F8276E" w:rsidP="002F266A">
      <w:pPr>
        <w:tabs>
          <w:tab w:val="left" w:pos="720"/>
          <w:tab w:val="left" w:pos="1152"/>
          <w:tab w:val="left" w:pos="1584"/>
          <w:tab w:val="left" w:pos="2016"/>
        </w:tabs>
        <w:ind w:left="720" w:hanging="720"/>
        <w:rPr>
          <w:rFonts w:eastAsiaTheme="minorEastAsia"/>
          <w:color w:val="000000" w:themeColor="text1"/>
        </w:rPr>
      </w:pPr>
      <w:r>
        <w:rPr>
          <w:color w:val="000000" w:themeColor="text1"/>
        </w:rPr>
        <w:tab/>
        <w:t>So, now, equivalent</w:t>
      </w:r>
      <w:r w:rsidR="009C5AFE">
        <w:rPr>
          <w:color w:val="000000" w:themeColor="text1"/>
        </w:rPr>
        <w:t xml:space="preserve"> resistance = 8 + 5 + 12 = 25</w:t>
      </w:r>
      <w:r w:rsidR="009C5AFE" w:rsidRPr="009C5AFE">
        <w:rPr>
          <w:rFonts w:eastAsiaTheme="minorEastAsia"/>
          <w:color w:val="000000" w:themeColor="text1"/>
        </w:rPr>
        <w:t>Ω</w:t>
      </w:r>
    </w:p>
    <w:p w14:paraId="51A84DCD" w14:textId="1378484E" w:rsidR="00997590" w:rsidRDefault="00997590" w:rsidP="002F266A">
      <w:pPr>
        <w:tabs>
          <w:tab w:val="left" w:pos="720"/>
          <w:tab w:val="left" w:pos="1152"/>
          <w:tab w:val="left" w:pos="1584"/>
          <w:tab w:val="left" w:pos="2016"/>
        </w:tabs>
        <w:ind w:left="720" w:hanging="720"/>
        <w:rPr>
          <w:rFonts w:eastAsiaTheme="minorEastAsia"/>
          <w:color w:val="000000" w:themeColor="text1"/>
        </w:rPr>
      </w:pPr>
      <w:r>
        <w:rPr>
          <w:rFonts w:eastAsiaTheme="minorEastAsia"/>
          <w:color w:val="000000" w:themeColor="text1"/>
        </w:rPr>
        <w:tab/>
        <w:t>Total voltage = 2V + 2V + 2V</w:t>
      </w:r>
    </w:p>
    <w:p w14:paraId="5F34791A" w14:textId="663C45AB" w:rsidR="00997590" w:rsidRDefault="00997590" w:rsidP="00997590">
      <w:pPr>
        <w:tabs>
          <w:tab w:val="left" w:pos="720"/>
          <w:tab w:val="left" w:pos="1152"/>
          <w:tab w:val="left" w:pos="1584"/>
          <w:tab w:val="left" w:pos="2016"/>
        </w:tabs>
        <w:rPr>
          <w:rFonts w:eastAsiaTheme="minorEastAsia"/>
          <w:color w:val="000000" w:themeColor="text1"/>
        </w:rPr>
      </w:pPr>
      <w:r>
        <w:rPr>
          <w:rFonts w:eastAsiaTheme="minorEastAsia"/>
          <w:color w:val="000000" w:themeColor="text1"/>
        </w:rPr>
        <w:tab/>
        <w:t>= 6 V</w:t>
      </w:r>
    </w:p>
    <w:p w14:paraId="7147644A" w14:textId="324F4EC2" w:rsidR="00997590" w:rsidRDefault="00997590" w:rsidP="00997590">
      <w:pPr>
        <w:tabs>
          <w:tab w:val="left" w:pos="720"/>
          <w:tab w:val="left" w:pos="1152"/>
          <w:tab w:val="left" w:pos="1584"/>
          <w:tab w:val="left" w:pos="2016"/>
        </w:tabs>
      </w:pPr>
      <w:r>
        <w:rPr>
          <w:rFonts w:eastAsiaTheme="minorEastAsia"/>
          <w:color w:val="000000" w:themeColor="text1"/>
        </w:rPr>
        <w:tab/>
        <w:t xml:space="preserve">Current = </w:t>
      </w:r>
      <w:r w:rsidRPr="002D409F">
        <w:rPr>
          <w:position w:val="-28"/>
        </w:rPr>
        <w:object w:dxaOrig="2000" w:dyaOrig="700" w14:anchorId="6ADCC3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00.8pt;height:36pt" o:ole="">
            <v:imagedata r:id="rId10" o:title=""/>
          </v:shape>
          <o:OLEObject Type="Embed" ProgID="Equation.DSMT4" ShapeID="_x0000_i1055" DrawAspect="Content" ObjectID="_1813824245" r:id="rId11"/>
        </w:object>
      </w:r>
    </w:p>
    <w:p w14:paraId="228B6A15" w14:textId="0CDCC7F1" w:rsidR="00997590" w:rsidRDefault="00997590" w:rsidP="00997590">
      <w:pPr>
        <w:tabs>
          <w:tab w:val="left" w:pos="720"/>
          <w:tab w:val="left" w:pos="1152"/>
          <w:tab w:val="left" w:pos="1584"/>
          <w:tab w:val="left" w:pos="2016"/>
        </w:tabs>
        <w:rPr>
          <w:rFonts w:eastAsiaTheme="minorEastAsia"/>
        </w:rPr>
      </w:pPr>
      <w:r>
        <w:tab/>
      </w:r>
      <w:r w:rsidRPr="00997590">
        <w:rPr>
          <w:rFonts w:eastAsiaTheme="minorEastAsia"/>
        </w:rPr>
        <w:t>∴</w:t>
      </w:r>
      <w:r>
        <w:rPr>
          <w:rFonts w:eastAsiaTheme="minorEastAsia"/>
        </w:rPr>
        <w:t xml:space="preserve"> Reading of Ammeter = 0.24 A</w:t>
      </w:r>
    </w:p>
    <w:p w14:paraId="4C1BA9D4" w14:textId="59B8CCE7" w:rsidR="00997590" w:rsidRDefault="00997590" w:rsidP="00997590">
      <w:pPr>
        <w:tabs>
          <w:tab w:val="left" w:pos="720"/>
          <w:tab w:val="left" w:pos="1152"/>
          <w:tab w:val="left" w:pos="1584"/>
          <w:tab w:val="left" w:pos="2016"/>
        </w:tabs>
        <w:rPr>
          <w:rFonts w:eastAsiaTheme="minorEastAsia"/>
        </w:rPr>
      </w:pPr>
      <w:r>
        <w:rPr>
          <w:rFonts w:eastAsiaTheme="minorEastAsia"/>
        </w:rPr>
        <w:tab/>
        <w:t xml:space="preserve">Reading of voltmeter will be the voltage of across </w:t>
      </w:r>
      <w:r w:rsidR="009624D3">
        <w:rPr>
          <w:rFonts w:eastAsiaTheme="minorEastAsia"/>
        </w:rPr>
        <w:t>12</w:t>
      </w:r>
      <w:r w:rsidR="009624D3" w:rsidRPr="009624D3">
        <w:rPr>
          <w:rFonts w:eastAsiaTheme="minorEastAsia"/>
        </w:rPr>
        <w:t>Ω</w:t>
      </w:r>
      <w:r w:rsidR="009624D3">
        <w:rPr>
          <w:rFonts w:eastAsiaTheme="minorEastAsia"/>
        </w:rPr>
        <w:t xml:space="preserve"> resistor</w:t>
      </w:r>
    </w:p>
    <w:p w14:paraId="1E640D05" w14:textId="142608FD" w:rsidR="009624D3" w:rsidRDefault="009624D3" w:rsidP="00997590">
      <w:pPr>
        <w:tabs>
          <w:tab w:val="left" w:pos="720"/>
          <w:tab w:val="left" w:pos="1152"/>
          <w:tab w:val="left" w:pos="1584"/>
          <w:tab w:val="left" w:pos="2016"/>
        </w:tabs>
      </w:pPr>
      <w:r>
        <w:rPr>
          <w:rFonts w:eastAsiaTheme="minorEastAsia"/>
        </w:rPr>
        <w:tab/>
        <w:t xml:space="preserve">Voltage across </w:t>
      </w:r>
      <w:r>
        <w:rPr>
          <w:rFonts w:eastAsiaTheme="minorEastAsia"/>
        </w:rPr>
        <w:t>12</w:t>
      </w:r>
      <w:r w:rsidRPr="009624D3">
        <w:rPr>
          <w:rFonts w:eastAsiaTheme="minorEastAsia"/>
        </w:rPr>
        <w:t>Ω</w:t>
      </w:r>
      <w:r>
        <w:rPr>
          <w:rFonts w:eastAsiaTheme="minorEastAsia"/>
        </w:rPr>
        <w:t xml:space="preserve"> resistor = </w:t>
      </w:r>
      <w:r w:rsidRPr="002D409F">
        <w:rPr>
          <w:position w:val="-30"/>
        </w:rPr>
        <w:object w:dxaOrig="1080" w:dyaOrig="720" w14:anchorId="3B42FE64">
          <v:shape id="_x0000_i1056" type="#_x0000_t75" style="width:57.6pt;height:36pt" o:ole="">
            <v:imagedata r:id="rId12" o:title=""/>
          </v:shape>
          <o:OLEObject Type="Embed" ProgID="Equation.DSMT4" ShapeID="_x0000_i1056" DrawAspect="Content" ObjectID="_1813824246" r:id="rId13"/>
        </w:object>
      </w:r>
    </w:p>
    <w:p w14:paraId="5575B54C" w14:textId="0942F837" w:rsidR="009624D3" w:rsidRDefault="009624D3" w:rsidP="00997590">
      <w:pPr>
        <w:tabs>
          <w:tab w:val="left" w:pos="720"/>
          <w:tab w:val="left" w:pos="1152"/>
          <w:tab w:val="left" w:pos="1584"/>
          <w:tab w:val="left" w:pos="2016"/>
        </w:tabs>
      </w:pPr>
      <w:r>
        <w:tab/>
      </w:r>
      <w:r>
        <w:tab/>
      </w:r>
      <w:r>
        <w:tab/>
      </w:r>
      <w:r>
        <w:tab/>
      </w:r>
      <w:r>
        <w:tab/>
      </w:r>
      <w:r>
        <w:tab/>
      </w:r>
      <w:r>
        <w:tab/>
        <w:t xml:space="preserve">= </w:t>
      </w:r>
      <w:r w:rsidR="00767CB6" w:rsidRPr="002D409F">
        <w:rPr>
          <w:position w:val="-24"/>
        </w:rPr>
        <w:object w:dxaOrig="1200" w:dyaOrig="620" w14:anchorId="72F3AD0E">
          <v:shape id="_x0000_i1059" type="#_x0000_t75" style="width:57.6pt;height:28.8pt" o:ole="">
            <v:imagedata r:id="rId14" o:title=""/>
          </v:shape>
          <o:OLEObject Type="Embed" ProgID="Equation.DSMT4" ShapeID="_x0000_i1059" DrawAspect="Content" ObjectID="_1813824247" r:id="rId15"/>
        </w:object>
      </w:r>
    </w:p>
    <w:p w14:paraId="055A7B89" w14:textId="29B39E26" w:rsidR="00767CB6" w:rsidRDefault="00767CB6" w:rsidP="00997590">
      <w:pPr>
        <w:tabs>
          <w:tab w:val="left" w:pos="720"/>
          <w:tab w:val="left" w:pos="1152"/>
          <w:tab w:val="left" w:pos="1584"/>
          <w:tab w:val="left" w:pos="2016"/>
        </w:tabs>
        <w:rPr>
          <w:rFonts w:eastAsiaTheme="minorEastAsia"/>
        </w:rPr>
      </w:pPr>
      <w:r>
        <w:tab/>
      </w:r>
      <w:r w:rsidRPr="00767CB6">
        <w:rPr>
          <w:rFonts w:eastAsiaTheme="minorEastAsia"/>
        </w:rPr>
        <w:t>∴</w:t>
      </w:r>
      <w:r>
        <w:rPr>
          <w:rFonts w:eastAsiaTheme="minorEastAsia"/>
        </w:rPr>
        <w:t xml:space="preserve"> Reading of voltmeter = 2.88 V</w:t>
      </w:r>
    </w:p>
    <w:p w14:paraId="3AD528D8" w14:textId="1E8CB2AC" w:rsidR="00D27BAD" w:rsidRDefault="00D27BAD" w:rsidP="00997590">
      <w:pPr>
        <w:tabs>
          <w:tab w:val="left" w:pos="720"/>
          <w:tab w:val="left" w:pos="1152"/>
          <w:tab w:val="left" w:pos="1584"/>
          <w:tab w:val="left" w:pos="2016"/>
        </w:tabs>
      </w:pPr>
      <w:r w:rsidRPr="00D27BAD">
        <w:t>&lt;</w:t>
      </w:r>
      <w:proofErr w:type="spellStart"/>
      <w:r w:rsidRPr="00D27BAD">
        <w:t>sub_id</w:t>
      </w:r>
      <w:proofErr w:type="spellEnd"/>
      <w:r w:rsidRPr="00D27BAD">
        <w:t xml:space="preserve"> end&gt;</w:t>
      </w:r>
    </w:p>
    <w:p w14:paraId="0D4E6441" w14:textId="12D2C4D0" w:rsidR="00D27BAD" w:rsidRDefault="00D27BAD" w:rsidP="00997590">
      <w:pPr>
        <w:tabs>
          <w:tab w:val="left" w:pos="720"/>
          <w:tab w:val="left" w:pos="1152"/>
          <w:tab w:val="left" w:pos="1584"/>
          <w:tab w:val="left" w:pos="2016"/>
        </w:tabs>
        <w:rPr>
          <w:rFonts w:eastAsiaTheme="minorEastAsia"/>
        </w:rPr>
      </w:pPr>
      <w:r w:rsidRPr="006728C3">
        <w:t>&lt;</w:t>
      </w:r>
      <w:proofErr w:type="spellStart"/>
      <w:r w:rsidRPr="006728C3">
        <w:t>sub_id</w:t>
      </w:r>
      <w:proofErr w:type="spellEnd"/>
      <w:r w:rsidRPr="006728C3">
        <w:t xml:space="preserve"> = </w:t>
      </w:r>
      <w:r>
        <w:t>2</w:t>
      </w:r>
      <w:r w:rsidRPr="006728C3">
        <w:t>&gt;</w:t>
      </w:r>
    </w:p>
    <w:p w14:paraId="251E725C" w14:textId="40C8E11F" w:rsidR="003914BE" w:rsidRDefault="003914BE" w:rsidP="0064492A">
      <w:pPr>
        <w:tabs>
          <w:tab w:val="left" w:pos="720"/>
          <w:tab w:val="left" w:pos="1152"/>
          <w:tab w:val="left" w:pos="1584"/>
          <w:tab w:val="left" w:pos="2016"/>
        </w:tabs>
        <w:ind w:left="720" w:hanging="720"/>
        <w:rPr>
          <w:rFonts w:eastAsiaTheme="minorEastAsia"/>
        </w:rPr>
      </w:pPr>
      <w:r>
        <w:rPr>
          <w:rFonts w:eastAsiaTheme="minorEastAsia"/>
        </w:rPr>
        <w:lastRenderedPageBreak/>
        <w:t>(ii)</w:t>
      </w:r>
      <w:r>
        <w:rPr>
          <w:rFonts w:eastAsiaTheme="minorEastAsia"/>
        </w:rPr>
        <w:tab/>
      </w:r>
      <w:r w:rsidR="0064492A">
        <w:rPr>
          <w:rFonts w:eastAsiaTheme="minorEastAsia"/>
        </w:rPr>
        <w:t>To give a total resistance of 1</w:t>
      </w:r>
      <w:r w:rsidR="0064492A" w:rsidRPr="0064492A">
        <w:rPr>
          <w:rFonts w:eastAsiaTheme="minorEastAsia"/>
        </w:rPr>
        <w:t>Ω</w:t>
      </w:r>
      <w:r w:rsidR="0064492A">
        <w:rPr>
          <w:rFonts w:eastAsiaTheme="minorEastAsia"/>
        </w:rPr>
        <w:t xml:space="preserve">, all the resistors should be connected in parallel, such that, </w:t>
      </w:r>
    </w:p>
    <w:p w14:paraId="5F49215C" w14:textId="0B361CEE" w:rsidR="0064492A" w:rsidRDefault="0064492A" w:rsidP="0064492A">
      <w:pPr>
        <w:tabs>
          <w:tab w:val="left" w:pos="720"/>
          <w:tab w:val="left" w:pos="1152"/>
          <w:tab w:val="left" w:pos="1584"/>
          <w:tab w:val="left" w:pos="2016"/>
        </w:tabs>
        <w:ind w:left="720" w:hanging="720"/>
      </w:pPr>
      <w:r>
        <w:rPr>
          <w:rFonts w:eastAsiaTheme="minorEastAsia"/>
        </w:rPr>
        <w:tab/>
        <w:t xml:space="preserve">Equivalent Resistance, </w:t>
      </w:r>
      <w:r w:rsidR="00F75D72" w:rsidRPr="002D409F">
        <w:rPr>
          <w:position w:val="-28"/>
        </w:rPr>
        <w:object w:dxaOrig="1640" w:dyaOrig="660" w14:anchorId="305D6D47">
          <v:shape id="_x0000_i1060" type="#_x0000_t75" style="width:79.2pt;height:36pt" o:ole="">
            <v:imagedata r:id="rId16" o:title=""/>
          </v:shape>
          <o:OLEObject Type="Embed" ProgID="Equation.DSMT4" ShapeID="_x0000_i1060" DrawAspect="Content" ObjectID="_1813824248" r:id="rId17"/>
        </w:object>
      </w:r>
    </w:p>
    <w:p w14:paraId="5014725B" w14:textId="458C338C" w:rsidR="00F75D72" w:rsidRDefault="00F75D72" w:rsidP="0064492A">
      <w:pPr>
        <w:tabs>
          <w:tab w:val="left" w:pos="720"/>
          <w:tab w:val="left" w:pos="1152"/>
          <w:tab w:val="left" w:pos="1584"/>
          <w:tab w:val="left" w:pos="2016"/>
        </w:tabs>
        <w:ind w:left="720" w:hanging="720"/>
      </w:pPr>
      <w:r>
        <w:tab/>
      </w:r>
      <w:r>
        <w:tab/>
      </w:r>
      <w:r>
        <w:tab/>
      </w:r>
      <w:r>
        <w:tab/>
      </w:r>
      <w:r>
        <w:tab/>
      </w:r>
      <w:r>
        <w:tab/>
      </w:r>
      <w:r>
        <w:tab/>
      </w:r>
      <w:r w:rsidRPr="002D409F">
        <w:rPr>
          <w:position w:val="-24"/>
        </w:rPr>
        <w:object w:dxaOrig="1860" w:dyaOrig="620" w14:anchorId="6C9FB268">
          <v:shape id="_x0000_i1063" type="#_x0000_t75" style="width:93.6pt;height:28.8pt" o:ole="">
            <v:imagedata r:id="rId18" o:title=""/>
          </v:shape>
          <o:OLEObject Type="Embed" ProgID="Equation.DSMT4" ShapeID="_x0000_i1063" DrawAspect="Content" ObjectID="_1813824249" r:id="rId19"/>
        </w:object>
      </w:r>
    </w:p>
    <w:p w14:paraId="17071EBA" w14:textId="5F0B70ED" w:rsidR="00F75D72" w:rsidRDefault="00F75D72" w:rsidP="0064492A">
      <w:pPr>
        <w:tabs>
          <w:tab w:val="left" w:pos="720"/>
          <w:tab w:val="left" w:pos="1152"/>
          <w:tab w:val="left" w:pos="1584"/>
          <w:tab w:val="left" w:pos="2016"/>
        </w:tabs>
        <w:ind w:left="720" w:hanging="720"/>
        <w:rPr>
          <w:rFonts w:eastAsiaTheme="minorEastAsia"/>
        </w:rPr>
      </w:pPr>
      <w:r>
        <w:tab/>
        <w:t xml:space="preserve">To give a total resistance of </w:t>
      </w:r>
      <w:r w:rsidR="00F86AE4">
        <w:t>40, 30 and 6</w:t>
      </w:r>
      <w:r w:rsidR="00F86AE4" w:rsidRPr="00F86AE4">
        <w:rPr>
          <w:rFonts w:eastAsiaTheme="minorEastAsia"/>
        </w:rPr>
        <w:t>Ω</w:t>
      </w:r>
      <w:r w:rsidR="00F86AE4">
        <w:rPr>
          <w:rFonts w:eastAsiaTheme="minorEastAsia"/>
        </w:rPr>
        <w:t xml:space="preserve"> resistors need to be connected in parallel and 2</w:t>
      </w:r>
      <w:r w:rsidR="00F86AE4" w:rsidRPr="00F86AE4">
        <w:rPr>
          <w:rFonts w:eastAsiaTheme="minorEastAsia"/>
        </w:rPr>
        <w:t>Ω</w:t>
      </w:r>
      <w:r w:rsidR="00F86AE4">
        <w:rPr>
          <w:rFonts w:eastAsiaTheme="minorEastAsia"/>
        </w:rPr>
        <w:t xml:space="preserve"> resistor should be connected in series with the combination of 3</w:t>
      </w:r>
      <w:r w:rsidR="00F86AE4" w:rsidRPr="00F86AE4">
        <w:rPr>
          <w:rFonts w:eastAsiaTheme="minorEastAsia"/>
        </w:rPr>
        <w:t>Ω</w:t>
      </w:r>
      <w:r w:rsidR="00F86AE4">
        <w:rPr>
          <w:rFonts w:eastAsiaTheme="minorEastAsia"/>
        </w:rPr>
        <w:t xml:space="preserve"> and 6</w:t>
      </w:r>
      <w:r w:rsidR="00F86AE4" w:rsidRPr="00F86AE4">
        <w:rPr>
          <w:rFonts w:eastAsiaTheme="minorEastAsia"/>
        </w:rPr>
        <w:t>Ω</w:t>
      </w:r>
      <w:r w:rsidR="00F86AE4">
        <w:rPr>
          <w:rFonts w:eastAsiaTheme="minorEastAsia"/>
        </w:rPr>
        <w:t xml:space="preserve"> resistors, such that,</w:t>
      </w:r>
    </w:p>
    <w:p w14:paraId="4C064BD0" w14:textId="54E91B0A" w:rsidR="00BE3B2E" w:rsidRDefault="00BE3B2E" w:rsidP="0064492A">
      <w:pPr>
        <w:tabs>
          <w:tab w:val="left" w:pos="720"/>
          <w:tab w:val="left" w:pos="1152"/>
          <w:tab w:val="left" w:pos="1584"/>
          <w:tab w:val="left" w:pos="2016"/>
        </w:tabs>
        <w:ind w:left="720" w:hanging="720"/>
      </w:pPr>
      <w:r>
        <w:rPr>
          <w:rFonts w:eastAsiaTheme="minorEastAsia"/>
        </w:rPr>
        <w:tab/>
      </w:r>
      <w:r w:rsidRPr="002D409F">
        <w:rPr>
          <w:position w:val="-24"/>
        </w:rPr>
        <w:object w:dxaOrig="2940" w:dyaOrig="620" w14:anchorId="69FE1E9B">
          <v:shape id="_x0000_i1064" type="#_x0000_t75" style="width:2in;height:28.8pt" o:ole="">
            <v:imagedata r:id="rId20" o:title=""/>
          </v:shape>
          <o:OLEObject Type="Embed" ProgID="Equation.DSMT4" ShapeID="_x0000_i1064" DrawAspect="Content" ObjectID="_1813824250" r:id="rId21"/>
        </w:object>
      </w:r>
    </w:p>
    <w:p w14:paraId="71DFBDDD" w14:textId="5578A79B" w:rsidR="00BE3B2E" w:rsidRDefault="00BE3B2E" w:rsidP="0064492A">
      <w:pPr>
        <w:tabs>
          <w:tab w:val="left" w:pos="720"/>
          <w:tab w:val="left" w:pos="1152"/>
          <w:tab w:val="left" w:pos="1584"/>
          <w:tab w:val="left" w:pos="2016"/>
        </w:tabs>
        <w:ind w:left="720" w:hanging="720"/>
        <w:rPr>
          <w:rFonts w:eastAsiaTheme="minorEastAsia"/>
        </w:rPr>
      </w:pPr>
      <w:r>
        <w:tab/>
        <w:t>Now, 2</w:t>
      </w:r>
      <w:r w:rsidRPr="00F86AE4">
        <w:rPr>
          <w:rFonts w:eastAsiaTheme="minorEastAsia"/>
        </w:rPr>
        <w:t>Ω</w:t>
      </w:r>
      <w:r>
        <w:rPr>
          <w:rFonts w:eastAsiaTheme="minorEastAsia"/>
        </w:rPr>
        <w:t xml:space="preserve"> + 2</w:t>
      </w:r>
      <w:r w:rsidRPr="00F86AE4">
        <w:rPr>
          <w:rFonts w:eastAsiaTheme="minorEastAsia"/>
        </w:rPr>
        <w:t>Ω</w:t>
      </w:r>
      <w:r>
        <w:rPr>
          <w:rFonts w:eastAsiaTheme="minorEastAsia"/>
        </w:rPr>
        <w:t xml:space="preserve"> = 4</w:t>
      </w:r>
      <w:r w:rsidRPr="00F86AE4">
        <w:rPr>
          <w:rFonts w:eastAsiaTheme="minorEastAsia"/>
        </w:rPr>
        <w:t>Ω</w:t>
      </w:r>
      <w:r>
        <w:rPr>
          <w:rFonts w:eastAsiaTheme="minorEastAsia"/>
        </w:rPr>
        <w:t>, which is the required total resistance.</w:t>
      </w:r>
    </w:p>
    <w:p w14:paraId="1C8D4B10" w14:textId="3D19C52D" w:rsidR="00BE3B2E" w:rsidRDefault="00BE3B2E" w:rsidP="0064492A">
      <w:pPr>
        <w:tabs>
          <w:tab w:val="left" w:pos="720"/>
          <w:tab w:val="left" w:pos="1152"/>
          <w:tab w:val="left" w:pos="1584"/>
          <w:tab w:val="left" w:pos="2016"/>
        </w:tabs>
        <w:ind w:left="720" w:hanging="720"/>
        <w:rPr>
          <w:rFonts w:eastAsiaTheme="minorEastAsia"/>
        </w:rPr>
      </w:pPr>
      <w:r>
        <w:rPr>
          <w:rFonts w:eastAsiaTheme="minorEastAsia"/>
        </w:rPr>
        <w:tab/>
      </w:r>
      <w:r w:rsidR="00B6041F" w:rsidRPr="00B6041F">
        <w:rPr>
          <w:rFonts w:eastAsiaTheme="minorEastAsia"/>
        </w:rPr>
        <w:drawing>
          <wp:inline distT="0" distB="0" distL="0" distR="0" wp14:anchorId="20AE2525" wp14:editId="28262419">
            <wp:extent cx="2442482" cy="1120776"/>
            <wp:effectExtent l="0" t="0" r="0" b="3175"/>
            <wp:docPr id="14088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8216" name=""/>
                    <pic:cNvPicPr/>
                  </pic:nvPicPr>
                  <pic:blipFill>
                    <a:blip r:embed="rId22">
                      <a:extLst>
                        <a:ext uri="{BEBA8EAE-BF5A-486C-A8C5-ECC9F3942E4B}">
                          <a14:imgProps xmlns:a14="http://schemas.microsoft.com/office/drawing/2010/main">
                            <a14:imgLayer r:embed="rId23">
                              <a14:imgEffect>
                                <a14:brightnessContrast bright="40000" contrast="-40000"/>
                              </a14:imgEffect>
                            </a14:imgLayer>
                          </a14:imgProps>
                        </a:ext>
                      </a:extLst>
                    </a:blip>
                    <a:stretch>
                      <a:fillRect/>
                    </a:stretch>
                  </pic:blipFill>
                  <pic:spPr>
                    <a:xfrm>
                      <a:off x="0" y="0"/>
                      <a:ext cx="2477805" cy="1136985"/>
                    </a:xfrm>
                    <a:prstGeom prst="rect">
                      <a:avLst/>
                    </a:prstGeom>
                  </pic:spPr>
                </pic:pic>
              </a:graphicData>
            </a:graphic>
          </wp:inline>
        </w:drawing>
      </w:r>
    </w:p>
    <w:p w14:paraId="6CC17FC8" w14:textId="7435C165" w:rsidR="00B6041F" w:rsidRDefault="00B6041F" w:rsidP="0064492A">
      <w:pPr>
        <w:tabs>
          <w:tab w:val="left" w:pos="720"/>
          <w:tab w:val="left" w:pos="1152"/>
          <w:tab w:val="left" w:pos="1584"/>
          <w:tab w:val="left" w:pos="2016"/>
        </w:tabs>
        <w:ind w:left="720" w:hanging="720"/>
        <w:rPr>
          <w:rFonts w:eastAsiaTheme="minorEastAsia"/>
        </w:rPr>
      </w:pPr>
      <w:r>
        <w:rPr>
          <w:rFonts w:eastAsiaTheme="minorEastAsia"/>
        </w:rPr>
        <w:tab/>
      </w:r>
      <w:proofErr w:type="spellStart"/>
      <w:r>
        <w:rPr>
          <w:rFonts w:eastAsiaTheme="minorEastAsia"/>
        </w:rPr>
        <w:t>Diagramatic</w:t>
      </w:r>
      <w:proofErr w:type="spellEnd"/>
      <w:r>
        <w:rPr>
          <w:rFonts w:eastAsiaTheme="minorEastAsia"/>
        </w:rPr>
        <w:t xml:space="preserve"> represe</w:t>
      </w:r>
      <w:r w:rsidR="00825EAB">
        <w:rPr>
          <w:rFonts w:eastAsiaTheme="minorEastAsia"/>
        </w:rPr>
        <w:t>n</w:t>
      </w:r>
      <w:r>
        <w:rPr>
          <w:rFonts w:eastAsiaTheme="minorEastAsia"/>
        </w:rPr>
        <w:t>tat</w:t>
      </w:r>
      <w:r w:rsidR="00825EAB">
        <w:rPr>
          <w:rFonts w:eastAsiaTheme="minorEastAsia"/>
        </w:rPr>
        <w:t>ion of 4</w:t>
      </w:r>
      <w:r w:rsidR="00825EAB" w:rsidRPr="00825EAB">
        <w:rPr>
          <w:rFonts w:eastAsiaTheme="minorEastAsia"/>
        </w:rPr>
        <w:t>Ω</w:t>
      </w:r>
      <w:r>
        <w:rPr>
          <w:rFonts w:eastAsiaTheme="minorEastAsia"/>
        </w:rPr>
        <w:t xml:space="preserve"> </w:t>
      </w:r>
      <w:r w:rsidR="00825EAB">
        <w:rPr>
          <w:rFonts w:eastAsiaTheme="minorEastAsia"/>
        </w:rPr>
        <w:t>total resistance.</w:t>
      </w:r>
    </w:p>
    <w:p w14:paraId="5C3395CD" w14:textId="4206B03D" w:rsidR="00D27BAD" w:rsidRDefault="00D27BAD" w:rsidP="0064492A">
      <w:pPr>
        <w:tabs>
          <w:tab w:val="left" w:pos="720"/>
          <w:tab w:val="left" w:pos="1152"/>
          <w:tab w:val="left" w:pos="1584"/>
          <w:tab w:val="left" w:pos="2016"/>
        </w:tabs>
        <w:ind w:left="720" w:hanging="720"/>
        <w:rPr>
          <w:color w:val="000000" w:themeColor="text1"/>
        </w:rPr>
      </w:pPr>
      <w:r w:rsidRPr="00D27BAD">
        <w:t>&lt;</w:t>
      </w:r>
      <w:proofErr w:type="spellStart"/>
      <w:r w:rsidRPr="00D27BAD">
        <w:t>sub_id</w:t>
      </w:r>
      <w:proofErr w:type="spellEnd"/>
      <w:r w:rsidRPr="00D27BAD">
        <w:t xml:space="preserve"> end&gt;</w:t>
      </w:r>
    </w:p>
    <w:p w14:paraId="40AA4C59" w14:textId="16AF3FE9" w:rsidR="00D215EF" w:rsidRDefault="00D215EF" w:rsidP="0064492A">
      <w:pPr>
        <w:tabs>
          <w:tab w:val="left" w:pos="720"/>
          <w:tab w:val="left" w:pos="1152"/>
          <w:tab w:val="left" w:pos="1584"/>
          <w:tab w:val="left" w:pos="2016"/>
        </w:tabs>
        <w:ind w:left="720" w:hanging="720"/>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6F5C8D7A" w14:textId="77777777" w:rsidR="00654815" w:rsidRDefault="00654815" w:rsidP="00654815">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page_end</w:t>
      </w:r>
      <w:proofErr w:type="spellEnd"/>
      <w:r w:rsidRPr="00602C61">
        <w:rPr>
          <w:color w:val="000000" w:themeColor="text1"/>
        </w:rPr>
        <w:t>&gt;</w:t>
      </w:r>
    </w:p>
    <w:p w14:paraId="54844F12" w14:textId="77777777" w:rsidR="00654815" w:rsidRDefault="00654815" w:rsidP="00654815">
      <w:pPr>
        <w:tabs>
          <w:tab w:val="left" w:pos="720"/>
          <w:tab w:val="left" w:pos="1152"/>
          <w:tab w:val="left" w:pos="1584"/>
          <w:tab w:val="left" w:pos="2016"/>
        </w:tabs>
        <w:ind w:left="720" w:hanging="720"/>
        <w:rPr>
          <w:color w:val="000000" w:themeColor="text1"/>
        </w:rPr>
      </w:pPr>
    </w:p>
    <w:p w14:paraId="53D361D2" w14:textId="3981E0A0" w:rsidR="00654815" w:rsidRDefault="00654815" w:rsidP="00654815">
      <w:pPr>
        <w:tabs>
          <w:tab w:val="left" w:pos="720"/>
          <w:tab w:val="left" w:pos="1152"/>
          <w:tab w:val="left" w:pos="1584"/>
          <w:tab w:val="left" w:pos="2016"/>
        </w:tabs>
        <w:ind w:left="720" w:hanging="720"/>
        <w:rPr>
          <w:color w:val="000000" w:themeColor="text1"/>
        </w:rPr>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w:t>
      </w:r>
      <w:r>
        <w:rPr>
          <w:color w:val="000000" w:themeColor="text1"/>
        </w:rPr>
        <w:t>3</w:t>
      </w:r>
      <w:r w:rsidRPr="00602C61">
        <w:rPr>
          <w:color w:val="000000" w:themeColor="text1"/>
        </w:rPr>
        <w:t>&gt;</w:t>
      </w:r>
    </w:p>
    <w:p w14:paraId="0CDE6AC3" w14:textId="7DBEAF5E" w:rsidR="00D215EF" w:rsidRDefault="00D215EF" w:rsidP="0064492A">
      <w:pPr>
        <w:tabs>
          <w:tab w:val="left" w:pos="720"/>
          <w:tab w:val="left" w:pos="1152"/>
          <w:tab w:val="left" w:pos="1584"/>
          <w:tab w:val="left" w:pos="2016"/>
        </w:tabs>
        <w:ind w:left="720" w:hanging="720"/>
      </w:pPr>
      <w:r w:rsidRPr="00A768EE">
        <w:t>&lt;</w:t>
      </w:r>
      <w:proofErr w:type="spellStart"/>
      <w:r w:rsidRPr="00A768EE">
        <w:t>sol_start</w:t>
      </w:r>
      <w:proofErr w:type="spellEnd"/>
      <w:r w:rsidRPr="00A768EE">
        <w:t xml:space="preserve"> id=</w:t>
      </w:r>
      <w:r>
        <w:t>6</w:t>
      </w:r>
      <w:r w:rsidRPr="00A768EE">
        <w:t>&gt;</w:t>
      </w:r>
    </w:p>
    <w:p w14:paraId="2C39448A" w14:textId="2C07256C" w:rsidR="00D27BAD" w:rsidRDefault="00D27BAD" w:rsidP="0064492A">
      <w:pPr>
        <w:tabs>
          <w:tab w:val="left" w:pos="720"/>
          <w:tab w:val="left" w:pos="1152"/>
          <w:tab w:val="left" w:pos="1584"/>
          <w:tab w:val="left" w:pos="2016"/>
        </w:tabs>
        <w:ind w:left="720" w:hanging="720"/>
        <w:rPr>
          <w:rFonts w:eastAsiaTheme="minorEastAsia"/>
        </w:rPr>
      </w:pPr>
      <w:r w:rsidRPr="006728C3">
        <w:t>&lt;</w:t>
      </w:r>
      <w:proofErr w:type="spellStart"/>
      <w:r w:rsidRPr="006728C3">
        <w:t>sub_id</w:t>
      </w:r>
      <w:proofErr w:type="spellEnd"/>
      <w:r w:rsidRPr="006728C3">
        <w:t xml:space="preserve"> = 1&gt;</w:t>
      </w:r>
    </w:p>
    <w:p w14:paraId="56551003" w14:textId="603FDBC1" w:rsidR="00825EAB" w:rsidRDefault="00CD124B" w:rsidP="0064492A">
      <w:pPr>
        <w:tabs>
          <w:tab w:val="left" w:pos="720"/>
          <w:tab w:val="left" w:pos="1152"/>
          <w:tab w:val="left" w:pos="1584"/>
          <w:tab w:val="left" w:pos="2016"/>
        </w:tabs>
        <w:ind w:left="720" w:hanging="720"/>
        <w:rPr>
          <w:rFonts w:eastAsiaTheme="minorEastAsia"/>
        </w:rPr>
      </w:pPr>
      <w:r>
        <w:rPr>
          <w:rFonts w:eastAsiaTheme="minorEastAsia"/>
        </w:rPr>
        <w:t>6.(</w:t>
      </w:r>
      <w:proofErr w:type="spellStart"/>
      <w:r>
        <w:rPr>
          <w:rFonts w:eastAsiaTheme="minorEastAsia"/>
        </w:rPr>
        <w:t>i</w:t>
      </w:r>
      <w:proofErr w:type="spellEnd"/>
      <w:r>
        <w:rPr>
          <w:rFonts w:eastAsiaTheme="minorEastAsia"/>
        </w:rPr>
        <w:t xml:space="preserve">) </w:t>
      </w:r>
      <w:r>
        <w:rPr>
          <w:rFonts w:eastAsiaTheme="minorEastAsia"/>
        </w:rPr>
        <w:tab/>
        <w:t>(1) For point of myopic eye, v = –80 cm</w:t>
      </w:r>
    </w:p>
    <w:p w14:paraId="3D01E1FD" w14:textId="17C69188" w:rsidR="00CD124B" w:rsidRDefault="00CD124B" w:rsidP="0064492A">
      <w:pPr>
        <w:tabs>
          <w:tab w:val="left" w:pos="720"/>
          <w:tab w:val="left" w:pos="1152"/>
          <w:tab w:val="left" w:pos="1584"/>
          <w:tab w:val="left" w:pos="2016"/>
        </w:tabs>
        <w:ind w:left="720" w:hanging="720"/>
        <w:rPr>
          <w:rFonts w:eastAsiaTheme="minorEastAsia"/>
        </w:rPr>
      </w:pPr>
      <w:r>
        <w:rPr>
          <w:rFonts w:eastAsiaTheme="minorEastAsia"/>
        </w:rPr>
        <w:tab/>
      </w:r>
      <w:r w:rsidR="00157F01">
        <w:rPr>
          <w:rFonts w:eastAsiaTheme="minorEastAsia"/>
        </w:rPr>
        <w:t>u</w:t>
      </w:r>
      <w:r>
        <w:rPr>
          <w:rFonts w:eastAsiaTheme="minorEastAsia"/>
        </w:rPr>
        <w:t xml:space="preserve"> = –</w:t>
      </w:r>
      <w:r w:rsidR="00157F01" w:rsidRPr="00157F01">
        <w:rPr>
          <w:rFonts w:eastAsiaTheme="minorEastAsia"/>
        </w:rPr>
        <w:t>∞</w:t>
      </w:r>
    </w:p>
    <w:p w14:paraId="751B30C2" w14:textId="6F201AE0" w:rsidR="00CD124B" w:rsidRDefault="00CD124B" w:rsidP="0064492A">
      <w:pPr>
        <w:tabs>
          <w:tab w:val="left" w:pos="720"/>
          <w:tab w:val="left" w:pos="1152"/>
          <w:tab w:val="left" w:pos="1584"/>
          <w:tab w:val="left" w:pos="2016"/>
        </w:tabs>
        <w:ind w:left="720" w:hanging="720"/>
        <w:rPr>
          <w:rFonts w:eastAsiaTheme="minorEastAsia"/>
        </w:rPr>
      </w:pPr>
      <w:r>
        <w:rPr>
          <w:rFonts w:eastAsiaTheme="minorEastAsia"/>
        </w:rPr>
        <w:tab/>
        <w:t>f, focal length = ?</w:t>
      </w:r>
    </w:p>
    <w:p w14:paraId="3D02E1A3" w14:textId="6B3E982D" w:rsidR="00CD124B" w:rsidRDefault="00CD124B" w:rsidP="0064492A">
      <w:pPr>
        <w:tabs>
          <w:tab w:val="left" w:pos="720"/>
          <w:tab w:val="left" w:pos="1152"/>
          <w:tab w:val="left" w:pos="1584"/>
          <w:tab w:val="left" w:pos="2016"/>
        </w:tabs>
        <w:ind w:left="720" w:hanging="720"/>
        <w:rPr>
          <w:rFonts w:eastAsiaTheme="minorEastAsia"/>
        </w:rPr>
      </w:pPr>
      <w:r>
        <w:rPr>
          <w:rFonts w:eastAsiaTheme="minorEastAsia"/>
        </w:rPr>
        <w:tab/>
        <w:t>Using lens formula, we get,</w:t>
      </w:r>
    </w:p>
    <w:p w14:paraId="2DE5BEC1" w14:textId="66928AD6" w:rsidR="00CD124B" w:rsidRDefault="00CD124B" w:rsidP="0064492A">
      <w:pPr>
        <w:tabs>
          <w:tab w:val="left" w:pos="720"/>
          <w:tab w:val="left" w:pos="1152"/>
          <w:tab w:val="left" w:pos="1584"/>
          <w:tab w:val="left" w:pos="2016"/>
        </w:tabs>
        <w:ind w:left="720" w:hanging="720"/>
      </w:pPr>
      <w:r>
        <w:rPr>
          <w:rFonts w:eastAsiaTheme="minorEastAsia"/>
        </w:rPr>
        <w:lastRenderedPageBreak/>
        <w:tab/>
      </w:r>
      <w:r w:rsidR="00157F01" w:rsidRPr="002D409F">
        <w:rPr>
          <w:position w:val="-28"/>
        </w:rPr>
        <w:object w:dxaOrig="2860" w:dyaOrig="680" w14:anchorId="627967DE">
          <v:shape id="_x0000_i1065" type="#_x0000_t75" style="width:2in;height:36pt" o:ole="">
            <v:imagedata r:id="rId24" o:title=""/>
          </v:shape>
          <o:OLEObject Type="Embed" ProgID="Equation.DSMT4" ShapeID="_x0000_i1065" DrawAspect="Content" ObjectID="_1813824251" r:id="rId25"/>
        </w:object>
      </w:r>
    </w:p>
    <w:p w14:paraId="508805DD" w14:textId="236630EC" w:rsidR="00157F01" w:rsidRDefault="00157F01" w:rsidP="0064492A">
      <w:pPr>
        <w:tabs>
          <w:tab w:val="left" w:pos="720"/>
          <w:tab w:val="left" w:pos="1152"/>
          <w:tab w:val="left" w:pos="1584"/>
          <w:tab w:val="left" w:pos="2016"/>
        </w:tabs>
        <w:ind w:left="720" w:hanging="720"/>
      </w:pPr>
      <w:r>
        <w:tab/>
        <w:t>Now, f = –0.8 m</w:t>
      </w:r>
    </w:p>
    <w:p w14:paraId="2FBECC9C" w14:textId="4518F91F" w:rsidR="00157F01" w:rsidRDefault="00157F01" w:rsidP="0064492A">
      <w:pPr>
        <w:tabs>
          <w:tab w:val="left" w:pos="720"/>
          <w:tab w:val="left" w:pos="1152"/>
          <w:tab w:val="left" w:pos="1584"/>
          <w:tab w:val="left" w:pos="2016"/>
        </w:tabs>
        <w:ind w:left="720" w:hanging="720"/>
      </w:pPr>
      <w:r>
        <w:tab/>
        <w:t xml:space="preserve">Power, </w:t>
      </w:r>
      <w:r w:rsidRPr="002D409F">
        <w:rPr>
          <w:position w:val="-24"/>
        </w:rPr>
        <w:object w:dxaOrig="2060" w:dyaOrig="620" w14:anchorId="72EE900B">
          <v:shape id="_x0000_i1068" type="#_x0000_t75" style="width:100.8pt;height:28.8pt" o:ole="">
            <v:imagedata r:id="rId26" o:title=""/>
          </v:shape>
          <o:OLEObject Type="Embed" ProgID="Equation.DSMT4" ShapeID="_x0000_i1068" DrawAspect="Content" ObjectID="_1813824252" r:id="rId27"/>
        </w:object>
      </w:r>
    </w:p>
    <w:p w14:paraId="5A7E169A" w14:textId="3186D9E9" w:rsidR="00157F01" w:rsidRDefault="00157F01" w:rsidP="0064492A">
      <w:pPr>
        <w:tabs>
          <w:tab w:val="left" w:pos="720"/>
          <w:tab w:val="left" w:pos="1152"/>
          <w:tab w:val="left" w:pos="1584"/>
          <w:tab w:val="left" w:pos="2016"/>
        </w:tabs>
        <w:ind w:left="720" w:hanging="720"/>
      </w:pPr>
      <w:r>
        <w:tab/>
        <w:t>Nature of lens = Divergent, which is a concave lens.</w:t>
      </w:r>
    </w:p>
    <w:p w14:paraId="4EE2712B" w14:textId="601C63D9" w:rsidR="00D27BAD" w:rsidRDefault="00D27BAD" w:rsidP="0064492A">
      <w:pPr>
        <w:tabs>
          <w:tab w:val="left" w:pos="720"/>
          <w:tab w:val="left" w:pos="1152"/>
          <w:tab w:val="left" w:pos="1584"/>
          <w:tab w:val="left" w:pos="2016"/>
        </w:tabs>
        <w:ind w:left="720" w:hanging="720"/>
      </w:pPr>
      <w:r w:rsidRPr="00D27BAD">
        <w:t>&lt;</w:t>
      </w:r>
      <w:proofErr w:type="spellStart"/>
      <w:r w:rsidRPr="00D27BAD">
        <w:t>sub_id</w:t>
      </w:r>
      <w:proofErr w:type="spellEnd"/>
      <w:r w:rsidRPr="00D27BAD">
        <w:t xml:space="preserve"> end&gt;</w:t>
      </w:r>
    </w:p>
    <w:p w14:paraId="31C5F74A" w14:textId="4C1AABAF" w:rsidR="00D27BAD" w:rsidRDefault="00D27BAD" w:rsidP="0064492A">
      <w:pPr>
        <w:tabs>
          <w:tab w:val="left" w:pos="720"/>
          <w:tab w:val="left" w:pos="1152"/>
          <w:tab w:val="left" w:pos="1584"/>
          <w:tab w:val="left" w:pos="2016"/>
        </w:tabs>
        <w:ind w:left="720" w:hanging="720"/>
      </w:pPr>
      <w:r w:rsidRPr="006728C3">
        <w:t>&lt;</w:t>
      </w:r>
      <w:proofErr w:type="spellStart"/>
      <w:r w:rsidRPr="006728C3">
        <w:t>sub_id</w:t>
      </w:r>
      <w:proofErr w:type="spellEnd"/>
      <w:r w:rsidRPr="006728C3">
        <w:t xml:space="preserve"> = </w:t>
      </w:r>
      <w:r>
        <w:t>2</w:t>
      </w:r>
      <w:r w:rsidRPr="006728C3">
        <w:t>&gt;</w:t>
      </w:r>
    </w:p>
    <w:p w14:paraId="684B56E0" w14:textId="31946EF3" w:rsidR="00157F01" w:rsidRDefault="007F66DC" w:rsidP="0064492A">
      <w:pPr>
        <w:tabs>
          <w:tab w:val="left" w:pos="720"/>
          <w:tab w:val="left" w:pos="1152"/>
          <w:tab w:val="left" w:pos="1584"/>
          <w:tab w:val="left" w:pos="2016"/>
        </w:tabs>
        <w:ind w:left="720" w:hanging="720"/>
      </w:pPr>
      <w:r>
        <w:t>(ii)</w:t>
      </w:r>
      <w:r>
        <w:tab/>
        <w:t>Power of accommodation is the ability of eye lens to adjust its focal length, this ability of eye lens is controlled by ciliary muscles when the ciliary muscles contract, then the focal length of eye lens is less and when ciliary muscles relax, then its focal length of crystalline eye lens is more.</w:t>
      </w:r>
    </w:p>
    <w:p w14:paraId="013DFEE8" w14:textId="4268C4BA" w:rsidR="00D27BAD" w:rsidRDefault="00D27BAD" w:rsidP="0064492A">
      <w:pPr>
        <w:tabs>
          <w:tab w:val="left" w:pos="720"/>
          <w:tab w:val="left" w:pos="1152"/>
          <w:tab w:val="left" w:pos="1584"/>
          <w:tab w:val="left" w:pos="2016"/>
        </w:tabs>
        <w:ind w:left="720" w:hanging="720"/>
      </w:pPr>
      <w:r w:rsidRPr="00D27BAD">
        <w:t>&lt;</w:t>
      </w:r>
      <w:proofErr w:type="spellStart"/>
      <w:r w:rsidRPr="00D27BAD">
        <w:t>sub_id</w:t>
      </w:r>
      <w:proofErr w:type="spellEnd"/>
      <w:r w:rsidRPr="00D27BAD">
        <w:t xml:space="preserve"> end&gt;</w:t>
      </w:r>
    </w:p>
    <w:p w14:paraId="4E1B9DFA" w14:textId="3C2F64E2" w:rsidR="00D27BAD" w:rsidRDefault="00D27BAD" w:rsidP="0064492A">
      <w:pPr>
        <w:tabs>
          <w:tab w:val="left" w:pos="720"/>
          <w:tab w:val="left" w:pos="1152"/>
          <w:tab w:val="left" w:pos="1584"/>
          <w:tab w:val="left" w:pos="2016"/>
        </w:tabs>
        <w:ind w:left="720" w:hanging="720"/>
      </w:pPr>
      <w:r w:rsidRPr="006728C3">
        <w:t>&lt;</w:t>
      </w:r>
      <w:proofErr w:type="spellStart"/>
      <w:r w:rsidRPr="006728C3">
        <w:t>sub_id</w:t>
      </w:r>
      <w:proofErr w:type="spellEnd"/>
      <w:r w:rsidRPr="006728C3">
        <w:t xml:space="preserve"> = </w:t>
      </w:r>
      <w:r>
        <w:t>3</w:t>
      </w:r>
      <w:r w:rsidRPr="006728C3">
        <w:t>&gt;</w:t>
      </w:r>
    </w:p>
    <w:p w14:paraId="71B38552" w14:textId="20DD9556" w:rsidR="00B04F28" w:rsidRDefault="00B04F28" w:rsidP="0064492A">
      <w:pPr>
        <w:tabs>
          <w:tab w:val="left" w:pos="720"/>
          <w:tab w:val="left" w:pos="1152"/>
          <w:tab w:val="left" w:pos="1584"/>
          <w:tab w:val="left" w:pos="2016"/>
        </w:tabs>
        <w:ind w:left="720" w:hanging="720"/>
      </w:pPr>
      <w:r>
        <w:t>(iii)</w:t>
      </w:r>
      <w:r>
        <w:tab/>
        <w:t>Role of iris :</w:t>
      </w:r>
    </w:p>
    <w:p w14:paraId="418DD0FA" w14:textId="73CE1A8E" w:rsidR="00B04F28" w:rsidRDefault="00B04F28" w:rsidP="00B04F28">
      <w:pPr>
        <w:pStyle w:val="ListParagraph"/>
        <w:numPr>
          <w:ilvl w:val="0"/>
          <w:numId w:val="6"/>
        </w:numPr>
        <w:tabs>
          <w:tab w:val="left" w:pos="720"/>
          <w:tab w:val="left" w:pos="1152"/>
          <w:tab w:val="left" w:pos="1584"/>
          <w:tab w:val="left" w:pos="2016"/>
        </w:tabs>
      </w:pPr>
      <w:r>
        <w:t>Controls the amount of light to be entered in the eye.</w:t>
      </w:r>
    </w:p>
    <w:p w14:paraId="0994C77A" w14:textId="5D73BF59" w:rsidR="00B04F28" w:rsidRDefault="00B04F28" w:rsidP="00B04F28">
      <w:pPr>
        <w:tabs>
          <w:tab w:val="left" w:pos="720"/>
          <w:tab w:val="left" w:pos="1152"/>
          <w:tab w:val="left" w:pos="1584"/>
          <w:tab w:val="left" w:pos="2016"/>
        </w:tabs>
      </w:pPr>
      <w:r>
        <w:tab/>
        <w:t xml:space="preserve">(2) Determines the </w:t>
      </w:r>
      <w:proofErr w:type="spellStart"/>
      <w:r>
        <w:t>colour</w:t>
      </w:r>
      <w:proofErr w:type="spellEnd"/>
      <w:r>
        <w:t xml:space="preserve"> of eye.</w:t>
      </w:r>
    </w:p>
    <w:p w14:paraId="3099F71C" w14:textId="352DC6ED" w:rsidR="00B04F28" w:rsidRDefault="00B04F28" w:rsidP="00B04F28">
      <w:pPr>
        <w:tabs>
          <w:tab w:val="left" w:pos="720"/>
          <w:tab w:val="left" w:pos="1152"/>
          <w:tab w:val="left" w:pos="1584"/>
          <w:tab w:val="left" w:pos="2016"/>
        </w:tabs>
      </w:pPr>
      <w:r>
        <w:tab/>
        <w:t>(3) Controls the size of pupil.</w:t>
      </w:r>
    </w:p>
    <w:p w14:paraId="1113660A" w14:textId="719E1E42" w:rsidR="0064492A" w:rsidRDefault="00D27BAD" w:rsidP="00997590">
      <w:pPr>
        <w:tabs>
          <w:tab w:val="left" w:pos="720"/>
          <w:tab w:val="left" w:pos="1152"/>
          <w:tab w:val="left" w:pos="1584"/>
          <w:tab w:val="left" w:pos="2016"/>
        </w:tabs>
      </w:pPr>
      <w:r w:rsidRPr="00D27BAD">
        <w:t>&lt;</w:t>
      </w:r>
      <w:proofErr w:type="spellStart"/>
      <w:r w:rsidRPr="00D27BAD">
        <w:t>sub_id</w:t>
      </w:r>
      <w:proofErr w:type="spellEnd"/>
      <w:r w:rsidRPr="00D27BAD">
        <w:t xml:space="preserve"> end&gt;</w:t>
      </w:r>
    </w:p>
    <w:p w14:paraId="0FA1CC1D" w14:textId="0BE2E82C" w:rsidR="00992244" w:rsidRDefault="007C67DB" w:rsidP="002F266A">
      <w:pPr>
        <w:tabs>
          <w:tab w:val="left" w:pos="720"/>
          <w:tab w:val="left" w:pos="1152"/>
          <w:tab w:val="left" w:pos="1584"/>
          <w:tab w:val="left" w:pos="2016"/>
        </w:tabs>
        <w:ind w:left="720" w:hanging="720"/>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105DEF6" w14:textId="00944286" w:rsidR="00736705" w:rsidRPr="0092018B" w:rsidRDefault="006728C3" w:rsidP="00A44C77">
      <w:pPr>
        <w:tabs>
          <w:tab w:val="left" w:pos="720"/>
          <w:tab w:val="left" w:pos="1152"/>
          <w:tab w:val="left" w:pos="1584"/>
          <w:tab w:val="left" w:pos="2016"/>
        </w:tabs>
        <w:jc w:val="both"/>
      </w:pPr>
      <w:r w:rsidRPr="006728C3">
        <w:t>&lt;</w:t>
      </w:r>
      <w:proofErr w:type="spellStart"/>
      <w:r w:rsidRPr="006728C3">
        <w:t>page_end</w:t>
      </w:r>
      <w:proofErr w:type="spellEnd"/>
      <w:r w:rsidRPr="006728C3">
        <w:t>&gt;</w:t>
      </w:r>
    </w:p>
    <w:sectPr w:rsidR="00736705" w:rsidRPr="0092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BE9"/>
    <w:multiLevelType w:val="hybridMultilevel"/>
    <w:tmpl w:val="830A8BCA"/>
    <w:lvl w:ilvl="0" w:tplc="6D084EB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6650EA"/>
    <w:multiLevelType w:val="hybridMultilevel"/>
    <w:tmpl w:val="1D84C94A"/>
    <w:lvl w:ilvl="0" w:tplc="D250D67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D927BA"/>
    <w:multiLevelType w:val="hybridMultilevel"/>
    <w:tmpl w:val="8F4CB950"/>
    <w:lvl w:ilvl="0" w:tplc="C4849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FB4210"/>
    <w:multiLevelType w:val="hybridMultilevel"/>
    <w:tmpl w:val="52F27088"/>
    <w:lvl w:ilvl="0" w:tplc="4C3C1ED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1B7B26"/>
    <w:multiLevelType w:val="hybridMultilevel"/>
    <w:tmpl w:val="BF84D2D8"/>
    <w:lvl w:ilvl="0" w:tplc="E876AB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6058C0"/>
    <w:multiLevelType w:val="hybridMultilevel"/>
    <w:tmpl w:val="F3A0022C"/>
    <w:lvl w:ilvl="0" w:tplc="642A27B0">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6984811">
    <w:abstractNumId w:val="0"/>
  </w:num>
  <w:num w:numId="2" w16cid:durableId="1250309200">
    <w:abstractNumId w:val="5"/>
  </w:num>
  <w:num w:numId="3" w16cid:durableId="1276248866">
    <w:abstractNumId w:val="2"/>
  </w:num>
  <w:num w:numId="4" w16cid:durableId="1020006216">
    <w:abstractNumId w:val="1"/>
  </w:num>
  <w:num w:numId="5" w16cid:durableId="1192232226">
    <w:abstractNumId w:val="3"/>
  </w:num>
  <w:num w:numId="6" w16cid:durableId="1116487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87"/>
    <w:rsid w:val="00004BDC"/>
    <w:rsid w:val="00005F3E"/>
    <w:rsid w:val="000077BC"/>
    <w:rsid w:val="000122EF"/>
    <w:rsid w:val="000159C5"/>
    <w:rsid w:val="00015BB2"/>
    <w:rsid w:val="00027A5D"/>
    <w:rsid w:val="000370D2"/>
    <w:rsid w:val="000404FD"/>
    <w:rsid w:val="00043473"/>
    <w:rsid w:val="0004401B"/>
    <w:rsid w:val="000467A0"/>
    <w:rsid w:val="0005456A"/>
    <w:rsid w:val="0006476A"/>
    <w:rsid w:val="00083B0C"/>
    <w:rsid w:val="0009008D"/>
    <w:rsid w:val="00097ADB"/>
    <w:rsid w:val="000A3245"/>
    <w:rsid w:val="000A4139"/>
    <w:rsid w:val="000B3077"/>
    <w:rsid w:val="000D3202"/>
    <w:rsid w:val="000D5C11"/>
    <w:rsid w:val="000E38B3"/>
    <w:rsid w:val="000E50EB"/>
    <w:rsid w:val="000E6A74"/>
    <w:rsid w:val="000E786E"/>
    <w:rsid w:val="000F11D3"/>
    <w:rsid w:val="0010532A"/>
    <w:rsid w:val="00115AC9"/>
    <w:rsid w:val="00115CDD"/>
    <w:rsid w:val="0011799C"/>
    <w:rsid w:val="001203F7"/>
    <w:rsid w:val="0012347B"/>
    <w:rsid w:val="00133D19"/>
    <w:rsid w:val="00145E08"/>
    <w:rsid w:val="001500BF"/>
    <w:rsid w:val="00151412"/>
    <w:rsid w:val="00152CBC"/>
    <w:rsid w:val="00157242"/>
    <w:rsid w:val="00157F01"/>
    <w:rsid w:val="00165319"/>
    <w:rsid w:val="00171418"/>
    <w:rsid w:val="00174747"/>
    <w:rsid w:val="00180D9C"/>
    <w:rsid w:val="001910B5"/>
    <w:rsid w:val="00194F48"/>
    <w:rsid w:val="001969E6"/>
    <w:rsid w:val="00197D8B"/>
    <w:rsid w:val="001A4100"/>
    <w:rsid w:val="001B0407"/>
    <w:rsid w:val="001B3E7D"/>
    <w:rsid w:val="001B7B6B"/>
    <w:rsid w:val="001C60FB"/>
    <w:rsid w:val="001D3988"/>
    <w:rsid w:val="001E0623"/>
    <w:rsid w:val="001E19F0"/>
    <w:rsid w:val="001E3B51"/>
    <w:rsid w:val="001E4F31"/>
    <w:rsid w:val="001F0746"/>
    <w:rsid w:val="00201874"/>
    <w:rsid w:val="002054CE"/>
    <w:rsid w:val="00207700"/>
    <w:rsid w:val="00210219"/>
    <w:rsid w:val="002111A6"/>
    <w:rsid w:val="002165D2"/>
    <w:rsid w:val="00220A83"/>
    <w:rsid w:val="002214BB"/>
    <w:rsid w:val="00222FDA"/>
    <w:rsid w:val="00224EE8"/>
    <w:rsid w:val="00225648"/>
    <w:rsid w:val="00227FAE"/>
    <w:rsid w:val="002373FB"/>
    <w:rsid w:val="00247C76"/>
    <w:rsid w:val="002518AC"/>
    <w:rsid w:val="00252804"/>
    <w:rsid w:val="00253556"/>
    <w:rsid w:val="00254E29"/>
    <w:rsid w:val="0025747D"/>
    <w:rsid w:val="00260F6F"/>
    <w:rsid w:val="00271338"/>
    <w:rsid w:val="0027195E"/>
    <w:rsid w:val="00282FF2"/>
    <w:rsid w:val="00284C82"/>
    <w:rsid w:val="00291EA8"/>
    <w:rsid w:val="002939B5"/>
    <w:rsid w:val="002940B2"/>
    <w:rsid w:val="002A0767"/>
    <w:rsid w:val="002A12C1"/>
    <w:rsid w:val="002A25B1"/>
    <w:rsid w:val="002A3AA7"/>
    <w:rsid w:val="002A78A1"/>
    <w:rsid w:val="002B084E"/>
    <w:rsid w:val="002C1D68"/>
    <w:rsid w:val="002C5EB0"/>
    <w:rsid w:val="002D1487"/>
    <w:rsid w:val="002D3D4E"/>
    <w:rsid w:val="002D5862"/>
    <w:rsid w:val="002E1DC4"/>
    <w:rsid w:val="002E2FBA"/>
    <w:rsid w:val="002E3C00"/>
    <w:rsid w:val="002E5420"/>
    <w:rsid w:val="002E55FE"/>
    <w:rsid w:val="002F266A"/>
    <w:rsid w:val="002F28FD"/>
    <w:rsid w:val="00302407"/>
    <w:rsid w:val="00302487"/>
    <w:rsid w:val="00302575"/>
    <w:rsid w:val="00314A46"/>
    <w:rsid w:val="00320F22"/>
    <w:rsid w:val="00326175"/>
    <w:rsid w:val="0032734A"/>
    <w:rsid w:val="003359DE"/>
    <w:rsid w:val="00336C5E"/>
    <w:rsid w:val="003457C0"/>
    <w:rsid w:val="003520E8"/>
    <w:rsid w:val="00353406"/>
    <w:rsid w:val="003550DF"/>
    <w:rsid w:val="00355719"/>
    <w:rsid w:val="00357029"/>
    <w:rsid w:val="00361817"/>
    <w:rsid w:val="003620E1"/>
    <w:rsid w:val="00364628"/>
    <w:rsid w:val="00364D95"/>
    <w:rsid w:val="00372169"/>
    <w:rsid w:val="00373862"/>
    <w:rsid w:val="003914BE"/>
    <w:rsid w:val="00392DFD"/>
    <w:rsid w:val="003A3EC3"/>
    <w:rsid w:val="003B459E"/>
    <w:rsid w:val="003B5DF0"/>
    <w:rsid w:val="003B71D9"/>
    <w:rsid w:val="003C1BDC"/>
    <w:rsid w:val="003C2EBE"/>
    <w:rsid w:val="003C37DF"/>
    <w:rsid w:val="003C57A2"/>
    <w:rsid w:val="003D7930"/>
    <w:rsid w:val="003E3E7C"/>
    <w:rsid w:val="003E5B62"/>
    <w:rsid w:val="003F7636"/>
    <w:rsid w:val="00403423"/>
    <w:rsid w:val="0042594F"/>
    <w:rsid w:val="00430BE1"/>
    <w:rsid w:val="00430F67"/>
    <w:rsid w:val="00434A44"/>
    <w:rsid w:val="0043695D"/>
    <w:rsid w:val="00442AF5"/>
    <w:rsid w:val="00442B31"/>
    <w:rsid w:val="00447CD3"/>
    <w:rsid w:val="00447D2D"/>
    <w:rsid w:val="00451E25"/>
    <w:rsid w:val="00453EBD"/>
    <w:rsid w:val="00455E78"/>
    <w:rsid w:val="00456437"/>
    <w:rsid w:val="00461FF8"/>
    <w:rsid w:val="00464912"/>
    <w:rsid w:val="00464951"/>
    <w:rsid w:val="00475A69"/>
    <w:rsid w:val="004807D0"/>
    <w:rsid w:val="00492DD5"/>
    <w:rsid w:val="00496A19"/>
    <w:rsid w:val="00497391"/>
    <w:rsid w:val="00497E03"/>
    <w:rsid w:val="004A3C80"/>
    <w:rsid w:val="004A6786"/>
    <w:rsid w:val="004B167B"/>
    <w:rsid w:val="004B5C38"/>
    <w:rsid w:val="004C74FA"/>
    <w:rsid w:val="004D7E72"/>
    <w:rsid w:val="004E4E56"/>
    <w:rsid w:val="004E547F"/>
    <w:rsid w:val="0050076B"/>
    <w:rsid w:val="005058E8"/>
    <w:rsid w:val="005132CC"/>
    <w:rsid w:val="00513DAD"/>
    <w:rsid w:val="005224A4"/>
    <w:rsid w:val="00527607"/>
    <w:rsid w:val="005346CD"/>
    <w:rsid w:val="0054656B"/>
    <w:rsid w:val="00557C18"/>
    <w:rsid w:val="00560D92"/>
    <w:rsid w:val="005621AF"/>
    <w:rsid w:val="00584462"/>
    <w:rsid w:val="00586C28"/>
    <w:rsid w:val="00586F26"/>
    <w:rsid w:val="00590D5D"/>
    <w:rsid w:val="005921A5"/>
    <w:rsid w:val="0059661E"/>
    <w:rsid w:val="00597ABA"/>
    <w:rsid w:val="005A11F2"/>
    <w:rsid w:val="005A5340"/>
    <w:rsid w:val="005A681A"/>
    <w:rsid w:val="005B7A28"/>
    <w:rsid w:val="005C15EE"/>
    <w:rsid w:val="005C23DB"/>
    <w:rsid w:val="005C76BF"/>
    <w:rsid w:val="005C7B30"/>
    <w:rsid w:val="005D2246"/>
    <w:rsid w:val="005D60E8"/>
    <w:rsid w:val="005D70BB"/>
    <w:rsid w:val="005E0751"/>
    <w:rsid w:val="005E1703"/>
    <w:rsid w:val="005E4E31"/>
    <w:rsid w:val="005E750F"/>
    <w:rsid w:val="005F3116"/>
    <w:rsid w:val="005F78F7"/>
    <w:rsid w:val="00602C61"/>
    <w:rsid w:val="00603B3C"/>
    <w:rsid w:val="0060714D"/>
    <w:rsid w:val="00611B0D"/>
    <w:rsid w:val="006161D8"/>
    <w:rsid w:val="006228B4"/>
    <w:rsid w:val="006240D9"/>
    <w:rsid w:val="0062426E"/>
    <w:rsid w:val="006250BC"/>
    <w:rsid w:val="00631176"/>
    <w:rsid w:val="00635A0A"/>
    <w:rsid w:val="006410D9"/>
    <w:rsid w:val="0064492A"/>
    <w:rsid w:val="00650D31"/>
    <w:rsid w:val="00650E10"/>
    <w:rsid w:val="006534D5"/>
    <w:rsid w:val="00654815"/>
    <w:rsid w:val="006617BF"/>
    <w:rsid w:val="00662C54"/>
    <w:rsid w:val="006652EF"/>
    <w:rsid w:val="006728C3"/>
    <w:rsid w:val="00672E04"/>
    <w:rsid w:val="0068038A"/>
    <w:rsid w:val="0068196E"/>
    <w:rsid w:val="0068480A"/>
    <w:rsid w:val="006857CC"/>
    <w:rsid w:val="00692D85"/>
    <w:rsid w:val="0069651F"/>
    <w:rsid w:val="006A09D5"/>
    <w:rsid w:val="006A2D29"/>
    <w:rsid w:val="006A7439"/>
    <w:rsid w:val="006B0ECA"/>
    <w:rsid w:val="006C32D6"/>
    <w:rsid w:val="006C766F"/>
    <w:rsid w:val="006D1B9F"/>
    <w:rsid w:val="006D7B7B"/>
    <w:rsid w:val="006E0302"/>
    <w:rsid w:val="006E0AAB"/>
    <w:rsid w:val="006E1EDB"/>
    <w:rsid w:val="006E1F9D"/>
    <w:rsid w:val="006E5C95"/>
    <w:rsid w:val="00706757"/>
    <w:rsid w:val="007100D9"/>
    <w:rsid w:val="00711757"/>
    <w:rsid w:val="00711F73"/>
    <w:rsid w:val="00734F87"/>
    <w:rsid w:val="00735C44"/>
    <w:rsid w:val="00736705"/>
    <w:rsid w:val="00741B16"/>
    <w:rsid w:val="00741EDC"/>
    <w:rsid w:val="00764196"/>
    <w:rsid w:val="0076769B"/>
    <w:rsid w:val="00767CB6"/>
    <w:rsid w:val="0077350D"/>
    <w:rsid w:val="007749A8"/>
    <w:rsid w:val="00775361"/>
    <w:rsid w:val="00775B9E"/>
    <w:rsid w:val="0078619F"/>
    <w:rsid w:val="007866B6"/>
    <w:rsid w:val="00790994"/>
    <w:rsid w:val="007A3483"/>
    <w:rsid w:val="007A56EA"/>
    <w:rsid w:val="007B3326"/>
    <w:rsid w:val="007B532A"/>
    <w:rsid w:val="007C1716"/>
    <w:rsid w:val="007C204D"/>
    <w:rsid w:val="007C3AFD"/>
    <w:rsid w:val="007C4099"/>
    <w:rsid w:val="007C67DB"/>
    <w:rsid w:val="007C7256"/>
    <w:rsid w:val="007D7B39"/>
    <w:rsid w:val="007F66DC"/>
    <w:rsid w:val="0080151F"/>
    <w:rsid w:val="00805A23"/>
    <w:rsid w:val="0081153C"/>
    <w:rsid w:val="008200CF"/>
    <w:rsid w:val="00825EAB"/>
    <w:rsid w:val="008301D9"/>
    <w:rsid w:val="00831D63"/>
    <w:rsid w:val="00832F9A"/>
    <w:rsid w:val="0083589F"/>
    <w:rsid w:val="008403DF"/>
    <w:rsid w:val="008478B5"/>
    <w:rsid w:val="00850A10"/>
    <w:rsid w:val="00856530"/>
    <w:rsid w:val="00856615"/>
    <w:rsid w:val="00861760"/>
    <w:rsid w:val="0086357E"/>
    <w:rsid w:val="008642D5"/>
    <w:rsid w:val="00866E29"/>
    <w:rsid w:val="008742FA"/>
    <w:rsid w:val="008763F0"/>
    <w:rsid w:val="00880DFB"/>
    <w:rsid w:val="00885C7E"/>
    <w:rsid w:val="008861C5"/>
    <w:rsid w:val="0089000E"/>
    <w:rsid w:val="00890A2B"/>
    <w:rsid w:val="008A0BE0"/>
    <w:rsid w:val="008A57B3"/>
    <w:rsid w:val="008A5AD2"/>
    <w:rsid w:val="008B0573"/>
    <w:rsid w:val="008B15C7"/>
    <w:rsid w:val="008B2D26"/>
    <w:rsid w:val="008B584D"/>
    <w:rsid w:val="008C2733"/>
    <w:rsid w:val="008D0CB9"/>
    <w:rsid w:val="008D290E"/>
    <w:rsid w:val="008D7026"/>
    <w:rsid w:val="008D7029"/>
    <w:rsid w:val="008E128C"/>
    <w:rsid w:val="008E72F4"/>
    <w:rsid w:val="008E7C0F"/>
    <w:rsid w:val="008F265D"/>
    <w:rsid w:val="008F3924"/>
    <w:rsid w:val="00903F25"/>
    <w:rsid w:val="009054BF"/>
    <w:rsid w:val="009146F4"/>
    <w:rsid w:val="0092018B"/>
    <w:rsid w:val="00925D10"/>
    <w:rsid w:val="00931881"/>
    <w:rsid w:val="009356BA"/>
    <w:rsid w:val="0094024F"/>
    <w:rsid w:val="0094088E"/>
    <w:rsid w:val="00940F06"/>
    <w:rsid w:val="00941F29"/>
    <w:rsid w:val="00945081"/>
    <w:rsid w:val="009504DA"/>
    <w:rsid w:val="009624D3"/>
    <w:rsid w:val="0097591F"/>
    <w:rsid w:val="00975B1C"/>
    <w:rsid w:val="00980D01"/>
    <w:rsid w:val="00990B1F"/>
    <w:rsid w:val="00991D97"/>
    <w:rsid w:val="00992244"/>
    <w:rsid w:val="009925F0"/>
    <w:rsid w:val="0099495B"/>
    <w:rsid w:val="00997590"/>
    <w:rsid w:val="00997AE2"/>
    <w:rsid w:val="009A47C9"/>
    <w:rsid w:val="009A5F81"/>
    <w:rsid w:val="009C0FEC"/>
    <w:rsid w:val="009C16F5"/>
    <w:rsid w:val="009C35D8"/>
    <w:rsid w:val="009C5AFE"/>
    <w:rsid w:val="009C6C0D"/>
    <w:rsid w:val="009D1B66"/>
    <w:rsid w:val="009D2E96"/>
    <w:rsid w:val="009E4FBF"/>
    <w:rsid w:val="009E7E39"/>
    <w:rsid w:val="009F0D3E"/>
    <w:rsid w:val="009F24C1"/>
    <w:rsid w:val="009F42C5"/>
    <w:rsid w:val="00A03217"/>
    <w:rsid w:val="00A048A1"/>
    <w:rsid w:val="00A07A3F"/>
    <w:rsid w:val="00A12790"/>
    <w:rsid w:val="00A12A08"/>
    <w:rsid w:val="00A218D0"/>
    <w:rsid w:val="00A24784"/>
    <w:rsid w:val="00A43323"/>
    <w:rsid w:val="00A44C77"/>
    <w:rsid w:val="00A4500A"/>
    <w:rsid w:val="00A45EAB"/>
    <w:rsid w:val="00A46A93"/>
    <w:rsid w:val="00A51B53"/>
    <w:rsid w:val="00A54085"/>
    <w:rsid w:val="00A62792"/>
    <w:rsid w:val="00A64806"/>
    <w:rsid w:val="00A664AF"/>
    <w:rsid w:val="00A70063"/>
    <w:rsid w:val="00A703F4"/>
    <w:rsid w:val="00A72418"/>
    <w:rsid w:val="00A768EE"/>
    <w:rsid w:val="00A777CC"/>
    <w:rsid w:val="00A8030D"/>
    <w:rsid w:val="00A81E1F"/>
    <w:rsid w:val="00A82D0C"/>
    <w:rsid w:val="00A835CC"/>
    <w:rsid w:val="00A836DB"/>
    <w:rsid w:val="00A84D50"/>
    <w:rsid w:val="00A864A2"/>
    <w:rsid w:val="00A91AA7"/>
    <w:rsid w:val="00A94EF8"/>
    <w:rsid w:val="00AA534D"/>
    <w:rsid w:val="00AC61EE"/>
    <w:rsid w:val="00AE53B8"/>
    <w:rsid w:val="00AE5C1A"/>
    <w:rsid w:val="00AE5C4D"/>
    <w:rsid w:val="00AF05D5"/>
    <w:rsid w:val="00AF32E1"/>
    <w:rsid w:val="00AF7903"/>
    <w:rsid w:val="00B008FA"/>
    <w:rsid w:val="00B01988"/>
    <w:rsid w:val="00B04F28"/>
    <w:rsid w:val="00B051F9"/>
    <w:rsid w:val="00B058CC"/>
    <w:rsid w:val="00B07A11"/>
    <w:rsid w:val="00B115F7"/>
    <w:rsid w:val="00B13D18"/>
    <w:rsid w:val="00B14C8B"/>
    <w:rsid w:val="00B1708F"/>
    <w:rsid w:val="00B17273"/>
    <w:rsid w:val="00B174BA"/>
    <w:rsid w:val="00B20889"/>
    <w:rsid w:val="00B23599"/>
    <w:rsid w:val="00B25F83"/>
    <w:rsid w:val="00B31D4D"/>
    <w:rsid w:val="00B31FC2"/>
    <w:rsid w:val="00B37988"/>
    <w:rsid w:val="00B456D3"/>
    <w:rsid w:val="00B509F8"/>
    <w:rsid w:val="00B531D6"/>
    <w:rsid w:val="00B536E4"/>
    <w:rsid w:val="00B57F27"/>
    <w:rsid w:val="00B6041F"/>
    <w:rsid w:val="00B62AED"/>
    <w:rsid w:val="00B71B5E"/>
    <w:rsid w:val="00B741D0"/>
    <w:rsid w:val="00B80BA6"/>
    <w:rsid w:val="00B81D53"/>
    <w:rsid w:val="00B84680"/>
    <w:rsid w:val="00B85A8E"/>
    <w:rsid w:val="00B92378"/>
    <w:rsid w:val="00B928CA"/>
    <w:rsid w:val="00BA0843"/>
    <w:rsid w:val="00BA1CA2"/>
    <w:rsid w:val="00BA3B14"/>
    <w:rsid w:val="00BA500F"/>
    <w:rsid w:val="00BA5B8A"/>
    <w:rsid w:val="00BA638C"/>
    <w:rsid w:val="00BB0845"/>
    <w:rsid w:val="00BB38B3"/>
    <w:rsid w:val="00BC240C"/>
    <w:rsid w:val="00BE3B2E"/>
    <w:rsid w:val="00BE5ABA"/>
    <w:rsid w:val="00BE5B45"/>
    <w:rsid w:val="00BE7384"/>
    <w:rsid w:val="00BF7A64"/>
    <w:rsid w:val="00C02861"/>
    <w:rsid w:val="00C03649"/>
    <w:rsid w:val="00C056F0"/>
    <w:rsid w:val="00C06598"/>
    <w:rsid w:val="00C06CAF"/>
    <w:rsid w:val="00C1200D"/>
    <w:rsid w:val="00C13DC6"/>
    <w:rsid w:val="00C14E89"/>
    <w:rsid w:val="00C16B91"/>
    <w:rsid w:val="00C21520"/>
    <w:rsid w:val="00C21BA8"/>
    <w:rsid w:val="00C3388B"/>
    <w:rsid w:val="00C34B04"/>
    <w:rsid w:val="00C37149"/>
    <w:rsid w:val="00C40600"/>
    <w:rsid w:val="00C4084B"/>
    <w:rsid w:val="00C4255E"/>
    <w:rsid w:val="00C44BED"/>
    <w:rsid w:val="00C47F0D"/>
    <w:rsid w:val="00C503E9"/>
    <w:rsid w:val="00C5711A"/>
    <w:rsid w:val="00C8154F"/>
    <w:rsid w:val="00C8445E"/>
    <w:rsid w:val="00CA12A3"/>
    <w:rsid w:val="00CA6BDB"/>
    <w:rsid w:val="00CC155A"/>
    <w:rsid w:val="00CC1E0B"/>
    <w:rsid w:val="00CC276E"/>
    <w:rsid w:val="00CC2814"/>
    <w:rsid w:val="00CC49A0"/>
    <w:rsid w:val="00CC69B6"/>
    <w:rsid w:val="00CC6B00"/>
    <w:rsid w:val="00CD124B"/>
    <w:rsid w:val="00CD5019"/>
    <w:rsid w:val="00CD5067"/>
    <w:rsid w:val="00CD51ED"/>
    <w:rsid w:val="00CD614A"/>
    <w:rsid w:val="00CE216A"/>
    <w:rsid w:val="00CF44C4"/>
    <w:rsid w:val="00CF4D6C"/>
    <w:rsid w:val="00D04560"/>
    <w:rsid w:val="00D07BF7"/>
    <w:rsid w:val="00D14874"/>
    <w:rsid w:val="00D14CCC"/>
    <w:rsid w:val="00D1655C"/>
    <w:rsid w:val="00D215EF"/>
    <w:rsid w:val="00D27BAD"/>
    <w:rsid w:val="00D307E3"/>
    <w:rsid w:val="00D432DD"/>
    <w:rsid w:val="00D4378B"/>
    <w:rsid w:val="00D46311"/>
    <w:rsid w:val="00D51B91"/>
    <w:rsid w:val="00D6045C"/>
    <w:rsid w:val="00D64839"/>
    <w:rsid w:val="00D74667"/>
    <w:rsid w:val="00D822BE"/>
    <w:rsid w:val="00D825D8"/>
    <w:rsid w:val="00D83EF6"/>
    <w:rsid w:val="00D85EE1"/>
    <w:rsid w:val="00D90C86"/>
    <w:rsid w:val="00D90F17"/>
    <w:rsid w:val="00D93F78"/>
    <w:rsid w:val="00DA1411"/>
    <w:rsid w:val="00DA1D18"/>
    <w:rsid w:val="00DA1DA6"/>
    <w:rsid w:val="00DB648D"/>
    <w:rsid w:val="00DB72D7"/>
    <w:rsid w:val="00DC1134"/>
    <w:rsid w:val="00DC58C0"/>
    <w:rsid w:val="00DC7A9B"/>
    <w:rsid w:val="00DC7F2A"/>
    <w:rsid w:val="00DD3D02"/>
    <w:rsid w:val="00DD5325"/>
    <w:rsid w:val="00DE017D"/>
    <w:rsid w:val="00DE442C"/>
    <w:rsid w:val="00DE56A9"/>
    <w:rsid w:val="00E004B0"/>
    <w:rsid w:val="00E04F2B"/>
    <w:rsid w:val="00E1095E"/>
    <w:rsid w:val="00E117AD"/>
    <w:rsid w:val="00E11CCF"/>
    <w:rsid w:val="00E1265A"/>
    <w:rsid w:val="00E147A8"/>
    <w:rsid w:val="00E14FCA"/>
    <w:rsid w:val="00E22A38"/>
    <w:rsid w:val="00E25C54"/>
    <w:rsid w:val="00E30EF6"/>
    <w:rsid w:val="00E35EB0"/>
    <w:rsid w:val="00E36FDB"/>
    <w:rsid w:val="00E44362"/>
    <w:rsid w:val="00E45E47"/>
    <w:rsid w:val="00E50974"/>
    <w:rsid w:val="00E54882"/>
    <w:rsid w:val="00E655CA"/>
    <w:rsid w:val="00E707BB"/>
    <w:rsid w:val="00E71F4C"/>
    <w:rsid w:val="00E7499E"/>
    <w:rsid w:val="00E75187"/>
    <w:rsid w:val="00E75D3D"/>
    <w:rsid w:val="00E924A5"/>
    <w:rsid w:val="00E927B8"/>
    <w:rsid w:val="00EA2C57"/>
    <w:rsid w:val="00EA3C08"/>
    <w:rsid w:val="00EB1A07"/>
    <w:rsid w:val="00EB325F"/>
    <w:rsid w:val="00EB3856"/>
    <w:rsid w:val="00EC49D2"/>
    <w:rsid w:val="00EC7A5B"/>
    <w:rsid w:val="00ED08C2"/>
    <w:rsid w:val="00ED6EFD"/>
    <w:rsid w:val="00EE0DC0"/>
    <w:rsid w:val="00EE1198"/>
    <w:rsid w:val="00EE1A9F"/>
    <w:rsid w:val="00EE1E3B"/>
    <w:rsid w:val="00EE6C76"/>
    <w:rsid w:val="00EF3F15"/>
    <w:rsid w:val="00F00402"/>
    <w:rsid w:val="00F006B2"/>
    <w:rsid w:val="00F0099C"/>
    <w:rsid w:val="00F039E0"/>
    <w:rsid w:val="00F1268D"/>
    <w:rsid w:val="00F153A0"/>
    <w:rsid w:val="00F15998"/>
    <w:rsid w:val="00F22313"/>
    <w:rsid w:val="00F25CBA"/>
    <w:rsid w:val="00F30A4F"/>
    <w:rsid w:val="00F36803"/>
    <w:rsid w:val="00F449C8"/>
    <w:rsid w:val="00F50D43"/>
    <w:rsid w:val="00F51165"/>
    <w:rsid w:val="00F5628F"/>
    <w:rsid w:val="00F57676"/>
    <w:rsid w:val="00F72718"/>
    <w:rsid w:val="00F7288F"/>
    <w:rsid w:val="00F730FE"/>
    <w:rsid w:val="00F73679"/>
    <w:rsid w:val="00F75D72"/>
    <w:rsid w:val="00F773F3"/>
    <w:rsid w:val="00F77E82"/>
    <w:rsid w:val="00F8276E"/>
    <w:rsid w:val="00F82DDA"/>
    <w:rsid w:val="00F86AE4"/>
    <w:rsid w:val="00F91266"/>
    <w:rsid w:val="00FA7F94"/>
    <w:rsid w:val="00FB1D8C"/>
    <w:rsid w:val="00FB40D5"/>
    <w:rsid w:val="00FB77F3"/>
    <w:rsid w:val="00FB7AD1"/>
    <w:rsid w:val="00FD3738"/>
    <w:rsid w:val="00FE1B7F"/>
    <w:rsid w:val="00FE3719"/>
    <w:rsid w:val="00FE58B0"/>
    <w:rsid w:val="00FE5EFB"/>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0408A4E2"/>
  <w15:chartTrackingRefBased/>
  <w15:docId w15:val="{74CBB0F3-3B99-4B5B-A697-4D4D9D55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87"/>
    <w:rPr>
      <w:rFonts w:eastAsiaTheme="majorEastAsia" w:cstheme="majorBidi"/>
      <w:color w:val="272727" w:themeColor="text1" w:themeTint="D8"/>
    </w:rPr>
  </w:style>
  <w:style w:type="paragraph" w:styleId="Title">
    <w:name w:val="Title"/>
    <w:basedOn w:val="Normal"/>
    <w:next w:val="Normal"/>
    <w:link w:val="TitleChar"/>
    <w:uiPriority w:val="10"/>
    <w:qFormat/>
    <w:rsid w:val="0073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87"/>
    <w:pPr>
      <w:spacing w:before="160"/>
      <w:jc w:val="center"/>
    </w:pPr>
    <w:rPr>
      <w:i/>
      <w:iCs/>
      <w:color w:val="404040" w:themeColor="text1" w:themeTint="BF"/>
    </w:rPr>
  </w:style>
  <w:style w:type="character" w:customStyle="1" w:styleId="QuoteChar">
    <w:name w:val="Quote Char"/>
    <w:basedOn w:val="DefaultParagraphFont"/>
    <w:link w:val="Quote"/>
    <w:uiPriority w:val="29"/>
    <w:rsid w:val="00734F87"/>
    <w:rPr>
      <w:i/>
      <w:iCs/>
      <w:color w:val="404040" w:themeColor="text1" w:themeTint="BF"/>
    </w:rPr>
  </w:style>
  <w:style w:type="paragraph" w:styleId="ListParagraph">
    <w:name w:val="List Paragraph"/>
    <w:basedOn w:val="Normal"/>
    <w:uiPriority w:val="34"/>
    <w:qFormat/>
    <w:rsid w:val="00734F87"/>
    <w:pPr>
      <w:ind w:left="720"/>
      <w:contextualSpacing/>
    </w:pPr>
  </w:style>
  <w:style w:type="character" w:styleId="IntenseEmphasis">
    <w:name w:val="Intense Emphasis"/>
    <w:basedOn w:val="DefaultParagraphFont"/>
    <w:uiPriority w:val="21"/>
    <w:qFormat/>
    <w:rsid w:val="00734F87"/>
    <w:rPr>
      <w:i/>
      <w:iCs/>
      <w:color w:val="0F4761" w:themeColor="accent1" w:themeShade="BF"/>
    </w:rPr>
  </w:style>
  <w:style w:type="paragraph" w:styleId="IntenseQuote">
    <w:name w:val="Intense Quote"/>
    <w:basedOn w:val="Normal"/>
    <w:next w:val="Normal"/>
    <w:link w:val="IntenseQuoteChar"/>
    <w:uiPriority w:val="30"/>
    <w:qFormat/>
    <w:rsid w:val="00734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F87"/>
    <w:rPr>
      <w:i/>
      <w:iCs/>
      <w:color w:val="0F4761" w:themeColor="accent1" w:themeShade="BF"/>
    </w:rPr>
  </w:style>
  <w:style w:type="character" w:styleId="IntenseReference">
    <w:name w:val="Intense Reference"/>
    <w:basedOn w:val="DefaultParagraphFont"/>
    <w:uiPriority w:val="32"/>
    <w:qFormat/>
    <w:rsid w:val="00734F87"/>
    <w:rPr>
      <w:b/>
      <w:bCs/>
      <w:smallCaps/>
      <w:color w:val="0F4761" w:themeColor="accent1" w:themeShade="BF"/>
      <w:spacing w:val="5"/>
    </w:rPr>
  </w:style>
  <w:style w:type="table" w:styleId="TableGrid">
    <w:name w:val="Table Grid"/>
    <w:basedOn w:val="TableNormal"/>
    <w:uiPriority w:val="39"/>
    <w:rsid w:val="00B0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4A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388837">
      <w:bodyDiv w:val="1"/>
      <w:marLeft w:val="0"/>
      <w:marRight w:val="0"/>
      <w:marTop w:val="0"/>
      <w:marBottom w:val="0"/>
      <w:divBdr>
        <w:top w:val="none" w:sz="0" w:space="0" w:color="auto"/>
        <w:left w:val="none" w:sz="0" w:space="0" w:color="auto"/>
        <w:bottom w:val="none" w:sz="0" w:space="0" w:color="auto"/>
        <w:right w:val="none" w:sz="0" w:space="0" w:color="auto"/>
      </w:divBdr>
    </w:div>
    <w:div w:id="180165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customXml" Target="../customXml/item3.xml"/><Relationship Id="rId21" Type="http://schemas.openxmlformats.org/officeDocument/2006/relationships/oleObject" Target="embeddings/oleObject6.bin"/><Relationship Id="rId7"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7.bin"/><Relationship Id="rId2" Type="http://schemas.openxmlformats.org/officeDocument/2006/relationships/customXml" Target="../customXml/item2.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10.wmf"/><Relationship Id="rId5" Type="http://schemas.openxmlformats.org/officeDocument/2006/relationships/styles" Target="styles.xml"/><Relationship Id="rId15" Type="http://schemas.openxmlformats.org/officeDocument/2006/relationships/oleObject" Target="embeddings/oleObject3.bin"/><Relationship Id="rId23" Type="http://schemas.microsoft.com/office/2007/relationships/hdphoto" Target="media/hdphoto1.wdp"/><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image" Target="media/image9.png"/><Relationship Id="rId27"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65F49B1FB16F478BD055BCC52FD98B" ma:contentTypeVersion="3" ma:contentTypeDescription="Create a new document." ma:contentTypeScope="" ma:versionID="b585c8c2e27151fdc8b120dd5cac9646">
  <xsd:schema xmlns:xsd="http://www.w3.org/2001/XMLSchema" xmlns:xs="http://www.w3.org/2001/XMLSchema" xmlns:p="http://schemas.microsoft.com/office/2006/metadata/properties" xmlns:ns3="308d196f-c7ba-4024-9c9f-efe0561ddd26" targetNamespace="http://schemas.microsoft.com/office/2006/metadata/properties" ma:root="true" ma:fieldsID="a7230925a41dce2096319c3ebaff552c" ns3:_="">
    <xsd:import namespace="308d196f-c7ba-4024-9c9f-efe0561ddd26"/>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d196f-c7ba-4024-9c9f-efe0561dd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B8D91A-EEBE-4E90-9E27-7C0FACA799FF}">
  <ds:schemaRefs>
    <ds:schemaRef ds:uri="http://purl.org/dc/dcmitype/"/>
    <ds:schemaRef ds:uri="308d196f-c7ba-4024-9c9f-efe0561ddd26"/>
    <ds:schemaRef ds:uri="http://schemas.microsoft.com/office/infopath/2007/PartnerControls"/>
    <ds:schemaRef ds:uri="http://purl.org/dc/terms/"/>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purl.org/dc/elements/1.1/"/>
  </ds:schemaRefs>
</ds:datastoreItem>
</file>

<file path=customXml/itemProps2.xml><?xml version="1.0" encoding="utf-8"?>
<ds:datastoreItem xmlns:ds="http://schemas.openxmlformats.org/officeDocument/2006/customXml" ds:itemID="{2E59603E-B9F4-44EA-9AF6-06A1C303C8F1}">
  <ds:schemaRefs>
    <ds:schemaRef ds:uri="http://schemas.microsoft.com/sharepoint/v3/contenttype/forms"/>
  </ds:schemaRefs>
</ds:datastoreItem>
</file>

<file path=customXml/itemProps3.xml><?xml version="1.0" encoding="utf-8"?>
<ds:datastoreItem xmlns:ds="http://schemas.openxmlformats.org/officeDocument/2006/customXml" ds:itemID="{1850AA3C-93A3-4421-B86D-7472A843E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d196f-c7ba-4024-9c9f-efe0561dd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1216</TotalTime>
  <Pages>4</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Suman</dc:creator>
  <cp:keywords/>
  <dc:description/>
  <cp:lastModifiedBy>Jagdish Suman</cp:lastModifiedBy>
  <cp:revision>567</cp:revision>
  <dcterms:created xsi:type="dcterms:W3CDTF">2025-07-04T10:07:00Z</dcterms:created>
  <dcterms:modified xsi:type="dcterms:W3CDTF">2025-07-12T05:32:00Z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0x010100FB65F49B1FB16F478BD055BCC52FD98B</vt:lpwstr>
  </property>
</Properties>
</file>