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23E3" w14:textId="77777777" w:rsidR="0056002E" w:rsidRDefault="0056002E" w:rsidP="0056002E">
      <w:pPr>
        <w:pStyle w:val="Textbody"/>
      </w:pPr>
      <w:bookmarkStart w:id="0" w:name="docs-internal-guid-4e35ad69-7fff-2f0b-f1"/>
      <w:bookmarkEnd w:id="0"/>
      <w:r>
        <w:rPr>
          <w:rFonts w:ascii="Arial" w:hAnsi="Arial"/>
          <w:b/>
          <w:bCs/>
          <w:color w:val="000000"/>
          <w:sz w:val="22"/>
        </w:rPr>
        <w:t>Use case name: Sign up</w:t>
      </w:r>
    </w:p>
    <w:p w14:paraId="7B8F81BF" w14:textId="35C1A38E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Description</w:t>
      </w:r>
      <w:r>
        <w:rPr>
          <w:rFonts w:ascii="Arial" w:hAnsi="Arial"/>
          <w:color w:val="000000"/>
          <w:sz w:val="22"/>
        </w:rPr>
        <w:t xml:space="preserve">: </w:t>
      </w:r>
      <w:r w:rsidR="0071340F">
        <w:rPr>
          <w:rFonts w:ascii="Arial" w:hAnsi="Arial"/>
          <w:color w:val="000000"/>
          <w:sz w:val="22"/>
        </w:rPr>
        <w:t>Client</w:t>
      </w:r>
      <w:r>
        <w:rPr>
          <w:rFonts w:ascii="Arial" w:hAnsi="Arial"/>
          <w:color w:val="000000"/>
          <w:sz w:val="22"/>
        </w:rPr>
        <w:t xml:space="preserve"> would like to gain access into the platform.</w:t>
      </w:r>
    </w:p>
    <w:p w14:paraId="4B7164C3" w14:textId="0F650D4B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Primary Actor</w:t>
      </w:r>
      <w:r>
        <w:rPr>
          <w:rFonts w:ascii="Arial" w:hAnsi="Arial"/>
          <w:color w:val="000000"/>
          <w:sz w:val="22"/>
        </w:rPr>
        <w:t xml:space="preserve">: </w:t>
      </w:r>
      <w:r w:rsidR="0071340F">
        <w:rPr>
          <w:rFonts w:ascii="Arial" w:hAnsi="Arial"/>
          <w:color w:val="000000"/>
          <w:sz w:val="22"/>
        </w:rPr>
        <w:t>Client</w:t>
      </w:r>
      <w:r w:rsidR="00E301B1">
        <w:rPr>
          <w:rFonts w:ascii="Arial" w:hAnsi="Arial"/>
          <w:color w:val="000000"/>
          <w:sz w:val="22"/>
        </w:rPr>
        <w:t>,</w:t>
      </w:r>
    </w:p>
    <w:p w14:paraId="583367BA" w14:textId="77777777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Secondary Actor</w:t>
      </w:r>
      <w:r>
        <w:rPr>
          <w:rFonts w:ascii="Arial" w:hAnsi="Arial"/>
          <w:color w:val="000000"/>
          <w:sz w:val="22"/>
        </w:rPr>
        <w:t>:  </w:t>
      </w:r>
    </w:p>
    <w:p w14:paraId="471F3112" w14:textId="1D153007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Precondition</w:t>
      </w:r>
      <w:r>
        <w:rPr>
          <w:rFonts w:ascii="Arial" w:hAnsi="Arial"/>
          <w:color w:val="000000"/>
          <w:sz w:val="22"/>
        </w:rPr>
        <w:t xml:space="preserve">: </w:t>
      </w:r>
      <w:r w:rsidR="00F25C37">
        <w:rPr>
          <w:rFonts w:ascii="Arial" w:hAnsi="Arial"/>
          <w:color w:val="000000"/>
          <w:sz w:val="22"/>
        </w:rPr>
        <w:t>Client is willing to register to the database</w:t>
      </w:r>
    </w:p>
    <w:p w14:paraId="12AA6BF7" w14:textId="77777777" w:rsidR="0056002E" w:rsidRDefault="0056002E" w:rsidP="0056002E">
      <w:pPr>
        <w:pStyle w:val="Textbody"/>
        <w:spacing w:after="0" w:line="331" w:lineRule="auto"/>
      </w:pPr>
      <w:r>
        <w:rPr>
          <w:color w:val="000000"/>
        </w:rPr>
        <w:t> </w:t>
      </w:r>
      <w:r>
        <w:rPr>
          <w:rFonts w:ascii="Arial" w:hAnsi="Arial"/>
          <w:b/>
          <w:color w:val="000000"/>
          <w:sz w:val="22"/>
        </w:rPr>
        <w:t>Trigger</w:t>
      </w:r>
      <w:r>
        <w:rPr>
          <w:rFonts w:ascii="Arial" w:hAnsi="Arial"/>
          <w:color w:val="000000"/>
          <w:sz w:val="22"/>
        </w:rPr>
        <w:t>: </w:t>
      </w:r>
    </w:p>
    <w:p w14:paraId="2EFC8FD7" w14:textId="77777777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Main Flow</w:t>
      </w:r>
      <w:r>
        <w:rPr>
          <w:rFonts w:ascii="Arial" w:hAnsi="Arial"/>
          <w:color w:val="000000"/>
          <w:sz w:val="22"/>
        </w:rPr>
        <w:t>: </w:t>
      </w:r>
    </w:p>
    <w:p w14:paraId="2A26EBEC" w14:textId="7B62E983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Use case starts when </w:t>
      </w:r>
      <w:r w:rsidR="005A2F01">
        <w:rPr>
          <w:rFonts w:ascii="Arial" w:hAnsi="Arial"/>
          <w:color w:val="000000"/>
          <w:sz w:val="22"/>
        </w:rPr>
        <w:t>client</w:t>
      </w:r>
      <w:bookmarkStart w:id="1" w:name="_GoBack"/>
      <w:bookmarkEnd w:id="1"/>
      <w:r>
        <w:rPr>
          <w:rFonts w:ascii="Arial" w:hAnsi="Arial"/>
          <w:color w:val="000000"/>
          <w:sz w:val="22"/>
        </w:rPr>
        <w:t xml:space="preserve"> clicks sign Up button.</w:t>
      </w:r>
    </w:p>
    <w:p w14:paraId="323574C8" w14:textId="77777777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System displays sign-up form.</w:t>
      </w:r>
    </w:p>
    <w:p w14:paraId="47CDF166" w14:textId="25F3C98C" w:rsidR="0056002E" w:rsidRDefault="0056002E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First Name</w:t>
      </w:r>
    </w:p>
    <w:p w14:paraId="42B2C09A" w14:textId="38718820" w:rsidR="0056002E" w:rsidRDefault="0056002E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Name</w:t>
      </w:r>
    </w:p>
    <w:p w14:paraId="642DF64A" w14:textId="77777777" w:rsidR="0056002E" w:rsidRDefault="0056002E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Email</w:t>
      </w:r>
    </w:p>
    <w:p w14:paraId="19AF4026" w14:textId="77777777" w:rsidR="0056002E" w:rsidRDefault="0056002E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Password</w:t>
      </w:r>
    </w:p>
    <w:p w14:paraId="733CA80D" w14:textId="77777777" w:rsidR="0056002E" w:rsidRDefault="0056002E" w:rsidP="0056002E">
      <w:pPr>
        <w:pStyle w:val="Textbody"/>
        <w:numPr>
          <w:ilvl w:val="1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Confirm password</w:t>
      </w:r>
    </w:p>
    <w:p w14:paraId="7907E80A" w14:textId="77777777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After filling out form details, user clicks next button </w:t>
      </w:r>
    </w:p>
    <w:p w14:paraId="3F5DC86F" w14:textId="4AA8A727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System validates client details to confirm information provided</w:t>
      </w:r>
    </w:p>
    <w:p w14:paraId="43216733" w14:textId="1FB147F9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System send validation code/ link to client Email.</w:t>
      </w:r>
    </w:p>
    <w:p w14:paraId="640DC9AD" w14:textId="3FD34385" w:rsidR="0056002E" w:rsidRP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System confirm the validat</w:t>
      </w:r>
      <w:r w:rsidR="00E301B1">
        <w:rPr>
          <w:rFonts w:ascii="Arial" w:hAnsi="Arial"/>
          <w:color w:val="000000"/>
          <w:sz w:val="22"/>
        </w:rPr>
        <w:t>ion.</w:t>
      </w:r>
    </w:p>
    <w:p w14:paraId="672E5E39" w14:textId="5DAB3215" w:rsidR="0056002E" w:rsidRDefault="0056002E" w:rsidP="0056002E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System load the login page automatically.</w:t>
      </w:r>
    </w:p>
    <w:p w14:paraId="09BE9320" w14:textId="4588CA38" w:rsidR="0056002E" w:rsidRDefault="0056002E" w:rsidP="0056002E">
      <w:pPr>
        <w:pStyle w:val="Textbody"/>
      </w:pPr>
    </w:p>
    <w:p w14:paraId="6F1EEB31" w14:textId="77777777" w:rsidR="0056002E" w:rsidRDefault="0056002E" w:rsidP="0056002E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Exception Flow:</w:t>
      </w:r>
    </w:p>
    <w:p w14:paraId="1031BC54" w14:textId="4682782E" w:rsidR="0056002E" w:rsidRDefault="0056002E" w:rsidP="0056002E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In Step 4, if </w:t>
      </w:r>
      <w:r w:rsidR="00E301B1">
        <w:rPr>
          <w:rFonts w:ascii="Arial" w:hAnsi="Arial"/>
          <w:color w:val="000000"/>
          <w:sz w:val="22"/>
        </w:rPr>
        <w:t xml:space="preserve">client </w:t>
      </w:r>
      <w:r>
        <w:rPr>
          <w:rFonts w:ascii="Arial" w:hAnsi="Arial"/>
          <w:color w:val="000000"/>
          <w:sz w:val="22"/>
        </w:rPr>
        <w:t>details</w:t>
      </w:r>
      <w:r w:rsidR="00E301B1">
        <w:rPr>
          <w:rFonts w:ascii="Arial" w:hAnsi="Arial"/>
          <w:color w:val="000000"/>
          <w:sz w:val="22"/>
        </w:rPr>
        <w:t xml:space="preserve"> provided is not correct</w:t>
      </w:r>
      <w:r>
        <w:rPr>
          <w:rFonts w:ascii="Arial" w:hAnsi="Arial"/>
          <w:color w:val="000000"/>
          <w:sz w:val="22"/>
        </w:rPr>
        <w:t xml:space="preserve">, System displays </w:t>
      </w:r>
      <w:r w:rsidR="00E301B1">
        <w:rPr>
          <w:rFonts w:ascii="Arial" w:hAnsi="Arial"/>
          <w:color w:val="000000"/>
          <w:sz w:val="22"/>
        </w:rPr>
        <w:t>input correct information</w:t>
      </w:r>
      <w:r>
        <w:rPr>
          <w:rFonts w:ascii="Arial" w:hAnsi="Arial"/>
          <w:color w:val="000000"/>
          <w:sz w:val="22"/>
        </w:rPr>
        <w:t>.</w:t>
      </w:r>
    </w:p>
    <w:p w14:paraId="5F128A00" w14:textId="77777777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2</w:t>
      </w:r>
      <w:r>
        <w:rPr>
          <w:color w:val="000000"/>
        </w:rPr>
        <w:t> </w:t>
      </w:r>
    </w:p>
    <w:p w14:paraId="654517A3" w14:textId="77777777" w:rsidR="0056002E" w:rsidRDefault="0056002E" w:rsidP="0056002E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Post Conditions</w:t>
      </w:r>
      <w:r>
        <w:rPr>
          <w:rFonts w:ascii="Arial" w:hAnsi="Arial"/>
          <w:color w:val="000000"/>
          <w:sz w:val="22"/>
        </w:rPr>
        <w:t>: new profile created successfully.</w:t>
      </w:r>
    </w:p>
    <w:p w14:paraId="26A8A8CD" w14:textId="77777777" w:rsidR="0056002E" w:rsidRDefault="0056002E" w:rsidP="0056002E">
      <w:pPr>
        <w:pStyle w:val="Textbody"/>
      </w:pPr>
      <w:r>
        <w:br/>
      </w:r>
    </w:p>
    <w:p w14:paraId="2F60791F" w14:textId="77777777" w:rsidR="0056002E" w:rsidRDefault="0056002E" w:rsidP="0056002E">
      <w:pPr>
        <w:pStyle w:val="Standard"/>
        <w:rPr>
          <w:rFonts w:ascii="Noto Sans Mono CJK JP Bold" w:hAnsi="Noto Sans Mono CJK JP Bold"/>
        </w:rPr>
      </w:pPr>
    </w:p>
    <w:p w14:paraId="715C8750" w14:textId="77777777" w:rsidR="002E5428" w:rsidRDefault="002E5428"/>
    <w:sectPr w:rsidR="002E542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CJK JP Bold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44C2"/>
    <w:multiLevelType w:val="multilevel"/>
    <w:tmpl w:val="2C6A327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DD03691"/>
    <w:multiLevelType w:val="multilevel"/>
    <w:tmpl w:val="54D6FDD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E"/>
    <w:rsid w:val="002E5428"/>
    <w:rsid w:val="003D1954"/>
    <w:rsid w:val="0056002E"/>
    <w:rsid w:val="005A2F01"/>
    <w:rsid w:val="0071340F"/>
    <w:rsid w:val="00C9748E"/>
    <w:rsid w:val="00E301B1"/>
    <w:rsid w:val="00F2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3E5E"/>
  <w15:chartTrackingRefBased/>
  <w15:docId w15:val="{063F41B2-B362-4AAE-B178-461F3647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600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rsid w:val="0056002E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19</cp:revision>
  <dcterms:created xsi:type="dcterms:W3CDTF">2019-07-31T04:16:00Z</dcterms:created>
  <dcterms:modified xsi:type="dcterms:W3CDTF">2019-07-31T22:18:00Z</dcterms:modified>
</cp:coreProperties>
</file>