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1D1A" w14:textId="77777777" w:rsidR="00C2120B" w:rsidRPr="00111EB1" w:rsidRDefault="00C2120B" w:rsidP="00C2120B">
      <w:pPr>
        <w:pStyle w:val="ab"/>
        <w:rPr>
          <w:rFonts w:eastAsia="바탕"/>
        </w:rPr>
      </w:pPr>
      <w:r w:rsidRPr="001F1FEA">
        <w:t>SOONDO HONG</w:t>
      </w:r>
    </w:p>
    <w:p w14:paraId="734D3746" w14:textId="7E3A2EB0" w:rsidR="00C2120B" w:rsidRPr="00A80B97" w:rsidRDefault="00584F60" w:rsidP="0094747E">
      <w:pPr>
        <w:ind w:left="720" w:hanging="180"/>
        <w:rPr>
          <w:sz w:val="20"/>
        </w:rPr>
      </w:pPr>
      <w:r>
        <w:rPr>
          <w:sz w:val="20"/>
        </w:rPr>
        <w:t>P</w:t>
      </w:r>
      <w:r w:rsidR="001B7AB7">
        <w:rPr>
          <w:rFonts w:hint="eastAsia"/>
          <w:sz w:val="20"/>
        </w:rPr>
        <w:t>rofessor</w:t>
      </w:r>
      <w:r w:rsidR="00DA25F7">
        <w:rPr>
          <w:rFonts w:hint="eastAsia"/>
          <w:sz w:val="20"/>
        </w:rPr>
        <w:t xml:space="preserve">, </w:t>
      </w:r>
      <w:r w:rsidR="00C44075">
        <w:rPr>
          <w:sz w:val="20"/>
        </w:rPr>
        <w:t>Department</w:t>
      </w:r>
      <w:r w:rsidR="001B7AB7">
        <w:rPr>
          <w:rFonts w:hint="eastAsia"/>
          <w:sz w:val="20"/>
        </w:rPr>
        <w:t xml:space="preserve"> of Industrial Engineering</w:t>
      </w:r>
      <w:r w:rsidR="00BF7813">
        <w:rPr>
          <w:rFonts w:hint="eastAsia"/>
          <w:sz w:val="20"/>
        </w:rPr>
        <w:t xml:space="preserve">, </w:t>
      </w:r>
      <w:r w:rsidR="001B7AB7">
        <w:rPr>
          <w:rFonts w:eastAsia="바탕" w:hint="eastAsia"/>
          <w:sz w:val="20"/>
        </w:rPr>
        <w:t>Pusan National University</w:t>
      </w:r>
      <w:r w:rsidR="00BF7813">
        <w:rPr>
          <w:rFonts w:eastAsia="바탕" w:hint="eastAsia"/>
          <w:sz w:val="20"/>
        </w:rPr>
        <w:t>, Korea</w:t>
      </w:r>
    </w:p>
    <w:p w14:paraId="744E678C" w14:textId="77777777" w:rsidR="00C2120B" w:rsidRDefault="00C2120B" w:rsidP="00DA25F7">
      <w:pPr>
        <w:ind w:left="540"/>
        <w:rPr>
          <w:sz w:val="20"/>
        </w:rPr>
      </w:pPr>
      <w:r>
        <w:rPr>
          <w:rFonts w:eastAsia="바탕"/>
          <w:sz w:val="20"/>
        </w:rPr>
        <w:t xml:space="preserve">Email: </w:t>
      </w:r>
      <w:r>
        <w:rPr>
          <w:rFonts w:hint="eastAsia"/>
          <w:sz w:val="20"/>
        </w:rPr>
        <w:t>soondo.hong</w:t>
      </w:r>
      <w:r>
        <w:rPr>
          <w:rFonts w:eastAsia="바탕"/>
          <w:sz w:val="20"/>
        </w:rPr>
        <w:t>@</w:t>
      </w:r>
      <w:r w:rsidR="008546B4">
        <w:rPr>
          <w:sz w:val="20"/>
        </w:rPr>
        <w:t>pusan.ac.kr</w:t>
      </w:r>
    </w:p>
    <w:p w14:paraId="7EE74E15" w14:textId="77777777" w:rsidR="00C2120B" w:rsidRPr="001F1FEA" w:rsidRDefault="00DF3539" w:rsidP="00C2120B">
      <w:pPr>
        <w:pStyle w:val="ac"/>
        <w:pBdr>
          <w:bottom w:val="single" w:sz="8" w:space="0" w:color="000000"/>
        </w:pBdr>
      </w:pPr>
      <w:r>
        <w:rPr>
          <w:rFonts w:hint="eastAsia"/>
        </w:rPr>
        <w:t>INTEREST AREAS</w:t>
      </w:r>
    </w:p>
    <w:p w14:paraId="0AAB6EF2" w14:textId="77777777" w:rsidR="008C1470" w:rsidRPr="0072490C" w:rsidRDefault="00FE5FD7" w:rsidP="0072490C">
      <w:pPr>
        <w:rPr>
          <w:b/>
          <w:sz w:val="20"/>
        </w:rPr>
      </w:pPr>
      <w:r w:rsidRPr="0072490C">
        <w:rPr>
          <w:b/>
          <w:sz w:val="20"/>
        </w:rPr>
        <w:t xml:space="preserve">Facility </w:t>
      </w:r>
      <w:r w:rsidR="00A279C1" w:rsidRPr="0072490C">
        <w:rPr>
          <w:rFonts w:hint="eastAsia"/>
          <w:b/>
          <w:sz w:val="20"/>
        </w:rPr>
        <w:t>Logistics</w:t>
      </w:r>
      <w:r w:rsidR="00B87F17">
        <w:rPr>
          <w:b/>
          <w:sz w:val="20"/>
        </w:rPr>
        <w:t xml:space="preserve"> and</w:t>
      </w:r>
      <w:r w:rsidR="00F63D9A">
        <w:rPr>
          <w:b/>
          <w:sz w:val="20"/>
        </w:rPr>
        <w:t xml:space="preserve"> </w:t>
      </w:r>
      <w:r w:rsidR="00B87F17">
        <w:rPr>
          <w:b/>
          <w:sz w:val="20"/>
        </w:rPr>
        <w:t>Simulation</w:t>
      </w:r>
    </w:p>
    <w:p w14:paraId="6DCC025E" w14:textId="7091C39B" w:rsidR="003004E3" w:rsidRPr="00B87F17" w:rsidRDefault="004E1BD1" w:rsidP="0072490C">
      <w:pPr>
        <w:pStyle w:val="ad"/>
        <w:numPr>
          <w:ilvl w:val="1"/>
          <w:numId w:val="12"/>
        </w:numPr>
        <w:spacing w:line="240" w:lineRule="auto"/>
        <w:ind w:left="567" w:hanging="141"/>
        <w:rPr>
          <w:rFonts w:ascii="Times New Roman" w:eastAsia="바탕" w:hAnsi="Times New Roman"/>
          <w:sz w:val="20"/>
        </w:rPr>
      </w:pPr>
      <w:r>
        <w:rPr>
          <w:rFonts w:ascii="Times New Roman" w:hAnsi="Times New Roman" w:hint="eastAsia"/>
          <w:sz w:val="20"/>
        </w:rPr>
        <w:t>S</w:t>
      </w:r>
      <w:r w:rsidR="003004E3" w:rsidRPr="00177D08">
        <w:rPr>
          <w:rFonts w:ascii="Times New Roman" w:hAnsi="Times New Roman" w:hint="eastAsia"/>
          <w:sz w:val="20"/>
        </w:rPr>
        <w:t xml:space="preserve">elf-organizing </w:t>
      </w:r>
      <w:r w:rsidR="00FC6127">
        <w:rPr>
          <w:rFonts w:ascii="Times New Roman" w:hAnsi="Times New Roman" w:hint="eastAsia"/>
          <w:sz w:val="20"/>
        </w:rPr>
        <w:t xml:space="preserve">logistics </w:t>
      </w:r>
      <w:r w:rsidR="003004E3" w:rsidRPr="00177D08">
        <w:rPr>
          <w:rFonts w:ascii="Times New Roman" w:hAnsi="Times New Roman" w:hint="eastAsia"/>
          <w:sz w:val="20"/>
        </w:rPr>
        <w:t>operations</w:t>
      </w:r>
      <w:r w:rsidR="00177D08" w:rsidRPr="00177D08">
        <w:rPr>
          <w:rFonts w:ascii="Times New Roman" w:hAnsi="Times New Roman" w:hint="eastAsia"/>
          <w:sz w:val="20"/>
        </w:rPr>
        <w:t xml:space="preserve"> and </w:t>
      </w:r>
      <w:r>
        <w:rPr>
          <w:rFonts w:ascii="Times New Roman" w:hAnsi="Times New Roman" w:hint="eastAsia"/>
          <w:sz w:val="20"/>
        </w:rPr>
        <w:t>Ba</w:t>
      </w:r>
      <w:r w:rsidR="00C44075">
        <w:rPr>
          <w:rFonts w:ascii="Times New Roman" w:hAnsi="Times New Roman"/>
          <w:sz w:val="20"/>
        </w:rPr>
        <w:t>t</w:t>
      </w:r>
      <w:r>
        <w:rPr>
          <w:rFonts w:ascii="Times New Roman" w:hAnsi="Times New Roman" w:hint="eastAsia"/>
          <w:sz w:val="20"/>
        </w:rPr>
        <w:t>ching</w:t>
      </w:r>
      <w:r w:rsidR="00A23BD0">
        <w:rPr>
          <w:rFonts w:ascii="Times New Roman" w:hAnsi="Times New Roman"/>
          <w:sz w:val="20"/>
        </w:rPr>
        <w:t xml:space="preserve"> &amp; Assorting</w:t>
      </w:r>
      <w:r>
        <w:rPr>
          <w:rFonts w:ascii="Times New Roman" w:hAnsi="Times New Roman" w:hint="eastAsia"/>
          <w:sz w:val="20"/>
        </w:rPr>
        <w:t xml:space="preserve"> optimization</w:t>
      </w:r>
    </w:p>
    <w:p w14:paraId="4683C2CA" w14:textId="77777777" w:rsidR="00B87F17" w:rsidRPr="00177D08" w:rsidRDefault="00B87F17" w:rsidP="0072490C">
      <w:pPr>
        <w:pStyle w:val="ad"/>
        <w:numPr>
          <w:ilvl w:val="1"/>
          <w:numId w:val="12"/>
        </w:numPr>
        <w:spacing w:line="240" w:lineRule="auto"/>
        <w:ind w:left="567" w:hanging="141"/>
        <w:rPr>
          <w:rFonts w:ascii="Times New Roman" w:eastAsia="바탕" w:hAnsi="Times New Roman"/>
          <w:sz w:val="20"/>
        </w:rPr>
      </w:pPr>
      <w:r>
        <w:rPr>
          <w:rFonts w:ascii="Times New Roman" w:hAnsi="Times New Roman"/>
          <w:sz w:val="20"/>
        </w:rPr>
        <w:t>Optimization Simulation: scenario design, simulation calibration, and optimization</w:t>
      </w:r>
    </w:p>
    <w:p w14:paraId="47D495ED" w14:textId="77777777" w:rsidR="00FC6127" w:rsidRDefault="00FC6127" w:rsidP="00751BF6">
      <w:pPr>
        <w:pStyle w:val="ad"/>
        <w:numPr>
          <w:ilvl w:val="1"/>
          <w:numId w:val="12"/>
        </w:numPr>
        <w:spacing w:line="240" w:lineRule="auto"/>
        <w:ind w:left="567" w:hanging="141"/>
        <w:rPr>
          <w:rFonts w:ascii="Times New Roman" w:eastAsia="바탕" w:hAnsi="Times New Roman"/>
          <w:sz w:val="20"/>
        </w:rPr>
      </w:pPr>
      <w:r w:rsidRPr="00FC6127">
        <w:rPr>
          <w:rFonts w:ascii="Times New Roman" w:eastAsia="바탕" w:hAnsi="Times New Roman"/>
          <w:sz w:val="20"/>
        </w:rPr>
        <w:t>OR applications</w:t>
      </w:r>
      <w:r w:rsidR="005A13DC">
        <w:rPr>
          <w:rFonts w:ascii="Times New Roman" w:eastAsia="바탕" w:hAnsi="Times New Roman"/>
          <w:sz w:val="20"/>
        </w:rPr>
        <w:t xml:space="preserve"> for systems logistics</w:t>
      </w:r>
      <w:r w:rsidRPr="00FC6127">
        <w:rPr>
          <w:rFonts w:ascii="Times New Roman" w:eastAsia="바탕" w:hAnsi="Times New Roman"/>
          <w:sz w:val="20"/>
        </w:rPr>
        <w:t>: robust optimization, stochastic modelling, and statistical inference</w:t>
      </w:r>
    </w:p>
    <w:p w14:paraId="41887712" w14:textId="08D23372" w:rsidR="001D1149" w:rsidRPr="00FC6127" w:rsidRDefault="005B1630" w:rsidP="00751BF6">
      <w:pPr>
        <w:pStyle w:val="ad"/>
        <w:numPr>
          <w:ilvl w:val="1"/>
          <w:numId w:val="12"/>
        </w:numPr>
        <w:spacing w:line="240" w:lineRule="auto"/>
        <w:ind w:left="567" w:hanging="141"/>
        <w:rPr>
          <w:rFonts w:ascii="Times New Roman" w:eastAsia="바탕" w:hAnsi="Times New Roman"/>
          <w:sz w:val="20"/>
        </w:rPr>
      </w:pPr>
      <w:r w:rsidRPr="00FC6127">
        <w:rPr>
          <w:rFonts w:ascii="Times New Roman" w:eastAsia="바탕" w:hAnsi="Times New Roman" w:hint="eastAsia"/>
          <w:sz w:val="20"/>
        </w:rPr>
        <w:t>Warehousing</w:t>
      </w:r>
      <w:r w:rsidR="00FE5FD7" w:rsidRPr="00FC6127">
        <w:rPr>
          <w:rFonts w:ascii="Times New Roman" w:eastAsia="바탕" w:hAnsi="Times New Roman" w:hint="eastAsia"/>
          <w:sz w:val="20"/>
        </w:rPr>
        <w:t>,</w:t>
      </w:r>
      <w:r w:rsidR="00891505" w:rsidRPr="00FC6127">
        <w:rPr>
          <w:rFonts w:ascii="Times New Roman" w:eastAsia="바탕" w:hAnsi="Times New Roman" w:hint="eastAsia"/>
          <w:sz w:val="20"/>
        </w:rPr>
        <w:t xml:space="preserve"> </w:t>
      </w:r>
      <w:r w:rsidR="00F63D9A" w:rsidRPr="00FC6127">
        <w:rPr>
          <w:rFonts w:ascii="Times New Roman" w:eastAsia="바탕" w:hAnsi="Times New Roman" w:hint="eastAsia"/>
          <w:sz w:val="20"/>
        </w:rPr>
        <w:t>Semiconductor,</w:t>
      </w:r>
      <w:r w:rsidR="00FE5FD7" w:rsidRPr="00FC6127">
        <w:rPr>
          <w:rFonts w:ascii="Times New Roman" w:eastAsia="바탕" w:hAnsi="Times New Roman"/>
          <w:sz w:val="20"/>
        </w:rPr>
        <w:t xml:space="preserve"> </w:t>
      </w:r>
      <w:r w:rsidR="00FE5FD7" w:rsidRPr="00FC6127">
        <w:rPr>
          <w:rFonts w:ascii="Times New Roman" w:eastAsia="바탕" w:hAnsi="Times New Roman" w:hint="eastAsia"/>
          <w:sz w:val="20"/>
        </w:rPr>
        <w:t>Display</w:t>
      </w:r>
      <w:r w:rsidR="00F63D9A" w:rsidRPr="00FC6127">
        <w:rPr>
          <w:rFonts w:ascii="Times New Roman" w:eastAsia="바탕" w:hAnsi="Times New Roman"/>
          <w:sz w:val="20"/>
        </w:rPr>
        <w:t xml:space="preserve">, </w:t>
      </w:r>
      <w:r w:rsidR="00A23BD0">
        <w:rPr>
          <w:rFonts w:ascii="Times New Roman" w:eastAsia="바탕" w:hAnsi="Times New Roman"/>
          <w:sz w:val="20"/>
        </w:rPr>
        <w:t xml:space="preserve">Auto-assembly, </w:t>
      </w:r>
      <w:r w:rsidR="00F63D9A" w:rsidRPr="00FC6127">
        <w:rPr>
          <w:rFonts w:ascii="Times New Roman" w:eastAsia="바탕" w:hAnsi="Times New Roman"/>
          <w:sz w:val="20"/>
        </w:rPr>
        <w:t>and Container terminal</w:t>
      </w:r>
      <w:r w:rsidR="00216262" w:rsidRPr="00FC6127">
        <w:rPr>
          <w:rFonts w:ascii="Times New Roman" w:eastAsia="바탕" w:hAnsi="Times New Roman" w:hint="eastAsia"/>
          <w:sz w:val="20"/>
        </w:rPr>
        <w:t xml:space="preserve"> industries</w:t>
      </w:r>
    </w:p>
    <w:p w14:paraId="2B4CBC71" w14:textId="77777777" w:rsidR="00C2120B" w:rsidRPr="001F1FEA" w:rsidRDefault="00C2120B" w:rsidP="00C2120B">
      <w:pPr>
        <w:pStyle w:val="ac"/>
        <w:pBdr>
          <w:bottom w:val="single" w:sz="8" w:space="0" w:color="000000"/>
        </w:pBdr>
      </w:pPr>
      <w:r w:rsidRPr="001F1FEA">
        <w:t>EDUCATION</w:t>
      </w:r>
    </w:p>
    <w:p w14:paraId="39E5F8CB" w14:textId="77777777" w:rsidR="00C2120B" w:rsidRPr="003A6D4A" w:rsidRDefault="00C2120B" w:rsidP="00C2120B">
      <w:pPr>
        <w:rPr>
          <w:rFonts w:eastAsia="바탕"/>
          <w:b/>
          <w:sz w:val="20"/>
        </w:rPr>
      </w:pPr>
      <w:r w:rsidRPr="003A6D4A">
        <w:rPr>
          <w:rFonts w:eastAsia="바탕"/>
          <w:b/>
          <w:sz w:val="20"/>
        </w:rPr>
        <w:t>Ph.D.</w:t>
      </w:r>
      <w:r w:rsidR="00C243DD">
        <w:rPr>
          <w:rFonts w:eastAsia="바탕"/>
          <w:b/>
          <w:sz w:val="20"/>
        </w:rPr>
        <w:t>,</w:t>
      </w:r>
      <w:r w:rsidRPr="003A6D4A">
        <w:rPr>
          <w:rFonts w:eastAsia="바탕"/>
          <w:b/>
          <w:sz w:val="20"/>
        </w:rPr>
        <w:t xml:space="preserve"> Industrial Engineering, </w:t>
      </w:r>
      <w:r w:rsidRPr="003A6D4A">
        <w:rPr>
          <w:rFonts w:eastAsia="바탕" w:hint="eastAsia"/>
          <w:b/>
          <w:sz w:val="20"/>
        </w:rPr>
        <w:t>August</w:t>
      </w:r>
      <w:r w:rsidRPr="003A6D4A">
        <w:rPr>
          <w:rFonts w:eastAsia="바탕"/>
          <w:b/>
          <w:sz w:val="20"/>
        </w:rPr>
        <w:t xml:space="preserve"> 2010</w:t>
      </w:r>
    </w:p>
    <w:p w14:paraId="468650FF" w14:textId="77777777" w:rsidR="00C2120B" w:rsidRPr="003A6D4A" w:rsidRDefault="00C2120B" w:rsidP="00DA25F7">
      <w:pPr>
        <w:ind w:left="540"/>
        <w:rPr>
          <w:rFonts w:eastAsia="바탕"/>
          <w:sz w:val="20"/>
        </w:rPr>
      </w:pPr>
      <w:r w:rsidRPr="003A6D4A">
        <w:rPr>
          <w:rFonts w:eastAsia="바탕"/>
          <w:sz w:val="20"/>
        </w:rPr>
        <w:t xml:space="preserve">Dissertation: </w:t>
      </w:r>
      <w:r w:rsidRPr="003A6D4A">
        <w:rPr>
          <w:rFonts w:eastAsia="바탕"/>
          <w:i/>
          <w:sz w:val="20"/>
        </w:rPr>
        <w:t xml:space="preserve">Analysis and </w:t>
      </w:r>
      <w:r w:rsidRPr="003A6D4A">
        <w:rPr>
          <w:rFonts w:eastAsia="바탕" w:hint="eastAsia"/>
          <w:i/>
          <w:sz w:val="20"/>
        </w:rPr>
        <w:t>c</w:t>
      </w:r>
      <w:r w:rsidRPr="003A6D4A">
        <w:rPr>
          <w:rFonts w:eastAsia="바탕"/>
          <w:i/>
          <w:sz w:val="20"/>
        </w:rPr>
        <w:t xml:space="preserve">ontrol of </w:t>
      </w:r>
      <w:r w:rsidRPr="003A6D4A">
        <w:rPr>
          <w:rFonts w:eastAsia="바탕" w:hint="eastAsia"/>
          <w:i/>
          <w:sz w:val="20"/>
        </w:rPr>
        <w:t>b</w:t>
      </w:r>
      <w:r w:rsidRPr="003A6D4A">
        <w:rPr>
          <w:rFonts w:eastAsia="바탕"/>
          <w:i/>
          <w:sz w:val="20"/>
        </w:rPr>
        <w:t xml:space="preserve">atch </w:t>
      </w:r>
      <w:r w:rsidRPr="003A6D4A">
        <w:rPr>
          <w:rFonts w:eastAsia="바탕" w:hint="eastAsia"/>
          <w:i/>
          <w:sz w:val="20"/>
        </w:rPr>
        <w:t>o</w:t>
      </w:r>
      <w:r w:rsidRPr="003A6D4A">
        <w:rPr>
          <w:rFonts w:eastAsia="바탕"/>
          <w:i/>
          <w:sz w:val="20"/>
        </w:rPr>
        <w:t xml:space="preserve">rder-picking </w:t>
      </w:r>
      <w:r w:rsidRPr="003A6D4A">
        <w:rPr>
          <w:rFonts w:eastAsia="바탕" w:hint="eastAsia"/>
          <w:i/>
          <w:sz w:val="20"/>
        </w:rPr>
        <w:t>p</w:t>
      </w:r>
      <w:r w:rsidRPr="003A6D4A">
        <w:rPr>
          <w:rFonts w:eastAsia="바탕"/>
          <w:i/>
          <w:sz w:val="20"/>
        </w:rPr>
        <w:t xml:space="preserve">rocesses </w:t>
      </w:r>
      <w:r w:rsidRPr="003A6D4A">
        <w:rPr>
          <w:rFonts w:eastAsia="바탕" w:hint="eastAsia"/>
          <w:i/>
          <w:sz w:val="20"/>
        </w:rPr>
        <w:t>c</w:t>
      </w:r>
      <w:r w:rsidRPr="003A6D4A">
        <w:rPr>
          <w:rFonts w:eastAsia="바탕"/>
          <w:i/>
          <w:sz w:val="20"/>
        </w:rPr>
        <w:t xml:space="preserve">onsidering </w:t>
      </w:r>
      <w:r w:rsidRPr="003A6D4A">
        <w:rPr>
          <w:rFonts w:eastAsia="바탕" w:hint="eastAsia"/>
          <w:i/>
          <w:sz w:val="20"/>
        </w:rPr>
        <w:t>picker blocking</w:t>
      </w:r>
      <w:r w:rsidRPr="003A6D4A">
        <w:rPr>
          <w:rFonts w:eastAsia="바탕"/>
          <w:sz w:val="20"/>
        </w:rPr>
        <w:t xml:space="preserve">  </w:t>
      </w:r>
    </w:p>
    <w:p w14:paraId="29DE2AE4" w14:textId="77777777" w:rsidR="00C2120B" w:rsidRPr="003A6D4A" w:rsidRDefault="00C2120B" w:rsidP="00DA25F7">
      <w:pPr>
        <w:ind w:left="540"/>
        <w:rPr>
          <w:rFonts w:eastAsia="바탕"/>
          <w:sz w:val="20"/>
        </w:rPr>
      </w:pPr>
      <w:r w:rsidRPr="003A6D4A">
        <w:rPr>
          <w:rFonts w:eastAsia="바탕"/>
          <w:sz w:val="20"/>
        </w:rPr>
        <w:t>Co-advisor</w:t>
      </w:r>
      <w:r w:rsidRPr="003A6D4A">
        <w:rPr>
          <w:rFonts w:eastAsia="바탕" w:hint="eastAsia"/>
          <w:sz w:val="20"/>
        </w:rPr>
        <w:t>s</w:t>
      </w:r>
      <w:r w:rsidRPr="003A6D4A">
        <w:rPr>
          <w:rFonts w:eastAsia="바탕"/>
          <w:sz w:val="20"/>
        </w:rPr>
        <w:t xml:space="preserve">: </w:t>
      </w:r>
      <w:r>
        <w:rPr>
          <w:rFonts w:eastAsia="바탕"/>
          <w:sz w:val="20"/>
        </w:rPr>
        <w:t xml:space="preserve">Professors </w:t>
      </w:r>
      <w:r w:rsidRPr="003A6D4A">
        <w:rPr>
          <w:rFonts w:eastAsia="바탕"/>
          <w:sz w:val="20"/>
        </w:rPr>
        <w:t>Brett A. Peters</w:t>
      </w:r>
      <w:r>
        <w:rPr>
          <w:rFonts w:eastAsia="바탕"/>
          <w:sz w:val="20"/>
        </w:rPr>
        <w:t xml:space="preserve"> and</w:t>
      </w:r>
      <w:r w:rsidRPr="003A6D4A">
        <w:rPr>
          <w:rFonts w:eastAsia="바탕"/>
          <w:sz w:val="20"/>
        </w:rPr>
        <w:t xml:space="preserve"> Andrew L. Johnson</w:t>
      </w:r>
    </w:p>
    <w:p w14:paraId="4B204804" w14:textId="77777777" w:rsidR="00C2120B" w:rsidRPr="0029332B" w:rsidRDefault="00C2120B" w:rsidP="00DA25F7">
      <w:pPr>
        <w:ind w:left="540"/>
        <w:rPr>
          <w:sz w:val="20"/>
        </w:rPr>
      </w:pPr>
      <w:r w:rsidRPr="003A6D4A">
        <w:rPr>
          <w:rFonts w:eastAsia="바탕"/>
          <w:sz w:val="20"/>
        </w:rPr>
        <w:t>Department of Industrial and Systems Engineering</w:t>
      </w:r>
      <w:r>
        <w:rPr>
          <w:rFonts w:hint="eastAsia"/>
          <w:sz w:val="20"/>
        </w:rPr>
        <w:t xml:space="preserve">, </w:t>
      </w:r>
      <w:r w:rsidRPr="003A6D4A">
        <w:rPr>
          <w:rFonts w:eastAsia="바탕"/>
          <w:sz w:val="20"/>
        </w:rPr>
        <w:t>Texas A&amp;M University, College Station</w:t>
      </w:r>
      <w:r w:rsidR="00C243DD">
        <w:rPr>
          <w:rFonts w:eastAsia="바탕"/>
          <w:sz w:val="20"/>
        </w:rPr>
        <w:t>, Texas</w:t>
      </w:r>
      <w:r w:rsidR="00BC573D">
        <w:rPr>
          <w:rFonts w:eastAsia="바탕"/>
          <w:sz w:val="20"/>
        </w:rPr>
        <w:t>, USA</w:t>
      </w:r>
    </w:p>
    <w:p w14:paraId="30779D77" w14:textId="77777777" w:rsidR="00C2120B" w:rsidRPr="003A6D4A" w:rsidRDefault="00C2120B" w:rsidP="00C2120B">
      <w:pPr>
        <w:rPr>
          <w:rFonts w:eastAsia="바탕"/>
          <w:b/>
          <w:sz w:val="20"/>
        </w:rPr>
      </w:pPr>
      <w:r w:rsidRPr="003A6D4A">
        <w:rPr>
          <w:rFonts w:eastAsia="바탕"/>
          <w:b/>
          <w:sz w:val="20"/>
        </w:rPr>
        <w:t>M.S.</w:t>
      </w:r>
      <w:r w:rsidR="00C243DD">
        <w:rPr>
          <w:rFonts w:eastAsia="바탕"/>
          <w:b/>
          <w:sz w:val="20"/>
        </w:rPr>
        <w:t>,</w:t>
      </w:r>
      <w:r w:rsidRPr="003A6D4A">
        <w:rPr>
          <w:rFonts w:eastAsia="바탕"/>
          <w:b/>
          <w:sz w:val="20"/>
        </w:rPr>
        <w:t xml:space="preserve"> Industrial Engineering, February 1996</w:t>
      </w:r>
    </w:p>
    <w:p w14:paraId="77E0BA2A" w14:textId="77777777" w:rsidR="00C2120B" w:rsidRDefault="00C2120B" w:rsidP="00DA25F7">
      <w:pPr>
        <w:ind w:left="540"/>
        <w:rPr>
          <w:sz w:val="20"/>
        </w:rPr>
      </w:pPr>
      <w:r w:rsidRPr="003A6D4A">
        <w:rPr>
          <w:rFonts w:eastAsia="바탕"/>
          <w:sz w:val="20"/>
        </w:rPr>
        <w:t>Department of Industrial Engineering</w:t>
      </w:r>
      <w:r>
        <w:rPr>
          <w:rFonts w:hint="eastAsia"/>
          <w:sz w:val="20"/>
        </w:rPr>
        <w:t xml:space="preserve">, </w:t>
      </w:r>
      <w:r w:rsidRPr="003A6D4A">
        <w:rPr>
          <w:rFonts w:eastAsia="바탕"/>
          <w:sz w:val="20"/>
        </w:rPr>
        <w:t>Pohang University of Science and Technology (POSTECH), Pohang, Korea</w:t>
      </w:r>
    </w:p>
    <w:p w14:paraId="0352D898" w14:textId="77777777" w:rsidR="00C2120B" w:rsidRPr="003A6D4A" w:rsidRDefault="00C2120B" w:rsidP="00C2120B">
      <w:pPr>
        <w:rPr>
          <w:rFonts w:eastAsia="바탕"/>
          <w:b/>
          <w:sz w:val="20"/>
        </w:rPr>
      </w:pPr>
      <w:r w:rsidRPr="003A6D4A">
        <w:rPr>
          <w:rFonts w:eastAsia="바탕"/>
          <w:b/>
          <w:sz w:val="20"/>
        </w:rPr>
        <w:t>B.S.</w:t>
      </w:r>
      <w:r w:rsidR="00C243DD">
        <w:rPr>
          <w:rFonts w:eastAsia="바탕"/>
          <w:b/>
          <w:sz w:val="20"/>
        </w:rPr>
        <w:t>,</w:t>
      </w:r>
      <w:r w:rsidRPr="003A6D4A">
        <w:rPr>
          <w:rFonts w:eastAsia="바탕"/>
          <w:b/>
          <w:sz w:val="20"/>
        </w:rPr>
        <w:t xml:space="preserve"> Industrial Engineering, February 1994</w:t>
      </w:r>
    </w:p>
    <w:p w14:paraId="1C4BF219" w14:textId="77777777" w:rsidR="00C2120B" w:rsidRPr="003A6D4A" w:rsidRDefault="00C2120B" w:rsidP="00DA25F7">
      <w:pPr>
        <w:tabs>
          <w:tab w:val="left" w:pos="540"/>
        </w:tabs>
        <w:ind w:left="540"/>
        <w:rPr>
          <w:sz w:val="20"/>
        </w:rPr>
      </w:pPr>
      <w:r w:rsidRPr="003A6D4A">
        <w:rPr>
          <w:rFonts w:eastAsia="바탕"/>
          <w:sz w:val="20"/>
        </w:rPr>
        <w:t>Department of Industrial Engineering</w:t>
      </w:r>
      <w:r>
        <w:rPr>
          <w:rFonts w:hint="eastAsia"/>
          <w:sz w:val="20"/>
        </w:rPr>
        <w:t xml:space="preserve">, </w:t>
      </w:r>
      <w:r w:rsidRPr="003A6D4A">
        <w:rPr>
          <w:rFonts w:eastAsia="바탕"/>
          <w:sz w:val="20"/>
        </w:rPr>
        <w:t>Pohang University of Science and Technology (POSTECH)</w:t>
      </w:r>
      <w:r w:rsidR="00C243DD">
        <w:rPr>
          <w:rFonts w:eastAsia="바탕"/>
          <w:sz w:val="20"/>
        </w:rPr>
        <w:t>, Pohang, Korea</w:t>
      </w:r>
    </w:p>
    <w:p w14:paraId="28936960" w14:textId="77777777" w:rsidR="00C2120B" w:rsidRPr="001F1FEA" w:rsidRDefault="00C2120B" w:rsidP="00C2120B">
      <w:pPr>
        <w:pStyle w:val="ac"/>
      </w:pPr>
      <w:r w:rsidRPr="001F1FEA">
        <w:t>EMPLOYMENT</w:t>
      </w:r>
      <w:r w:rsidR="00F72167">
        <w:rPr>
          <w:rFonts w:hint="eastAsia"/>
        </w:rPr>
        <w:t>S</w:t>
      </w:r>
    </w:p>
    <w:p w14:paraId="1FB77BC0" w14:textId="7738D592" w:rsidR="00584F60" w:rsidRDefault="00584F60" w:rsidP="003C0DBD">
      <w:pPr>
        <w:rPr>
          <w:rFonts w:eastAsia="바탕"/>
          <w:sz w:val="20"/>
        </w:rPr>
      </w:pPr>
      <w:r>
        <w:rPr>
          <w:rFonts w:eastAsia="바탕" w:hint="eastAsia"/>
          <w:sz w:val="20"/>
        </w:rPr>
        <w:t xml:space="preserve">Professor, </w:t>
      </w:r>
      <w:r>
        <w:rPr>
          <w:rFonts w:eastAsia="바탕"/>
          <w:sz w:val="20"/>
        </w:rPr>
        <w:t>Department</w:t>
      </w:r>
      <w:r>
        <w:rPr>
          <w:rFonts w:eastAsia="바탕" w:hint="eastAsia"/>
          <w:sz w:val="20"/>
        </w:rPr>
        <w:t xml:space="preserve"> </w:t>
      </w:r>
      <w:r>
        <w:rPr>
          <w:rFonts w:eastAsia="바탕"/>
          <w:sz w:val="20"/>
        </w:rPr>
        <w:t>of Industrial Engineering, Pusan National University, 20</w:t>
      </w:r>
      <w:r>
        <w:rPr>
          <w:rFonts w:eastAsia="바탕"/>
          <w:sz w:val="20"/>
        </w:rPr>
        <w:t>23</w:t>
      </w:r>
      <w:r>
        <w:rPr>
          <w:rFonts w:eastAsia="바탕"/>
          <w:sz w:val="20"/>
        </w:rPr>
        <w:t>.3-</w:t>
      </w:r>
    </w:p>
    <w:p w14:paraId="0309FFC1" w14:textId="7BABFB4D" w:rsidR="00F63D9A" w:rsidRDefault="00F63D9A" w:rsidP="003C0DBD">
      <w:pPr>
        <w:rPr>
          <w:rFonts w:eastAsia="바탕"/>
          <w:sz w:val="20"/>
        </w:rPr>
      </w:pPr>
      <w:r>
        <w:rPr>
          <w:rFonts w:eastAsia="바탕" w:hint="eastAsia"/>
          <w:sz w:val="20"/>
        </w:rPr>
        <w:t xml:space="preserve">Associate Professor, </w:t>
      </w:r>
      <w:r>
        <w:rPr>
          <w:rFonts w:eastAsia="바탕"/>
          <w:sz w:val="20"/>
        </w:rPr>
        <w:t>Department</w:t>
      </w:r>
      <w:r>
        <w:rPr>
          <w:rFonts w:eastAsia="바탕" w:hint="eastAsia"/>
          <w:sz w:val="20"/>
        </w:rPr>
        <w:t xml:space="preserve"> </w:t>
      </w:r>
      <w:r>
        <w:rPr>
          <w:rFonts w:eastAsia="바탕"/>
          <w:sz w:val="20"/>
        </w:rPr>
        <w:t>of Industrial Engineering, Pusan National University, 2018</w:t>
      </w:r>
      <w:r w:rsidR="005F7861">
        <w:rPr>
          <w:rFonts w:eastAsia="바탕"/>
          <w:sz w:val="20"/>
        </w:rPr>
        <w:t>.3</w:t>
      </w:r>
      <w:r>
        <w:rPr>
          <w:rFonts w:eastAsia="바탕"/>
          <w:sz w:val="20"/>
        </w:rPr>
        <w:t>-</w:t>
      </w:r>
      <w:r w:rsidR="00584F60">
        <w:rPr>
          <w:rFonts w:eastAsia="바탕"/>
          <w:sz w:val="20"/>
        </w:rPr>
        <w:t>202</w:t>
      </w:r>
      <w:r w:rsidR="009C7913">
        <w:rPr>
          <w:rFonts w:eastAsia="바탕"/>
          <w:sz w:val="20"/>
        </w:rPr>
        <w:t>3</w:t>
      </w:r>
      <w:bookmarkStart w:id="0" w:name="_GoBack"/>
      <w:bookmarkEnd w:id="0"/>
      <w:r w:rsidR="00584F60">
        <w:rPr>
          <w:rFonts w:eastAsia="바탕"/>
          <w:sz w:val="20"/>
        </w:rPr>
        <w:t>.2</w:t>
      </w:r>
    </w:p>
    <w:p w14:paraId="13956123" w14:textId="2515D51F" w:rsidR="003C0DBD" w:rsidRDefault="003C0DBD" w:rsidP="00465FC6">
      <w:pPr>
        <w:ind w:left="360" w:hanging="360"/>
        <w:rPr>
          <w:rFonts w:eastAsia="바탕"/>
          <w:sz w:val="20"/>
        </w:rPr>
      </w:pPr>
      <w:r>
        <w:rPr>
          <w:rFonts w:eastAsia="바탕"/>
          <w:sz w:val="20"/>
        </w:rPr>
        <w:t>Department Head</w:t>
      </w:r>
      <w:r>
        <w:rPr>
          <w:rFonts w:eastAsia="바탕" w:hint="eastAsia"/>
          <w:sz w:val="20"/>
        </w:rPr>
        <w:t xml:space="preserve">, </w:t>
      </w:r>
      <w:r>
        <w:rPr>
          <w:rFonts w:eastAsia="바탕"/>
          <w:sz w:val="20"/>
        </w:rPr>
        <w:t>Department</w:t>
      </w:r>
      <w:r>
        <w:rPr>
          <w:rFonts w:eastAsia="바탕" w:hint="eastAsia"/>
          <w:sz w:val="20"/>
        </w:rPr>
        <w:t xml:space="preserve"> </w:t>
      </w:r>
      <w:r>
        <w:rPr>
          <w:rFonts w:eastAsia="바탕"/>
          <w:sz w:val="20"/>
        </w:rPr>
        <w:t>of Industrial Engineering, Pusan National University, 2020</w:t>
      </w:r>
      <w:r w:rsidR="00A23BD0">
        <w:rPr>
          <w:rFonts w:eastAsia="바탕"/>
          <w:sz w:val="20"/>
        </w:rPr>
        <w:t>.3</w:t>
      </w:r>
      <w:r>
        <w:rPr>
          <w:rFonts w:eastAsia="바탕"/>
          <w:sz w:val="20"/>
        </w:rPr>
        <w:t>-2022.2</w:t>
      </w:r>
    </w:p>
    <w:p w14:paraId="31A55180" w14:textId="2BFA539D" w:rsidR="00F72167" w:rsidRDefault="00F72167" w:rsidP="00465FC6">
      <w:pPr>
        <w:ind w:left="360" w:hanging="360"/>
        <w:rPr>
          <w:rFonts w:eastAsia="바탕"/>
          <w:sz w:val="20"/>
        </w:rPr>
      </w:pPr>
      <w:r>
        <w:rPr>
          <w:rFonts w:eastAsia="바탕" w:hint="eastAsia"/>
          <w:sz w:val="20"/>
        </w:rPr>
        <w:t xml:space="preserve">Assistant Professor, </w:t>
      </w:r>
      <w:r w:rsidR="00E7169E">
        <w:rPr>
          <w:rFonts w:eastAsia="바탕"/>
          <w:sz w:val="20"/>
        </w:rPr>
        <w:t>Department</w:t>
      </w:r>
      <w:r>
        <w:rPr>
          <w:rFonts w:eastAsia="바탕" w:hint="eastAsia"/>
          <w:sz w:val="20"/>
        </w:rPr>
        <w:t xml:space="preserve"> </w:t>
      </w:r>
      <w:r>
        <w:rPr>
          <w:rFonts w:eastAsia="바탕"/>
          <w:sz w:val="20"/>
        </w:rPr>
        <w:t xml:space="preserve">of Industrial Engineering, </w:t>
      </w:r>
      <w:r w:rsidR="00320AA6">
        <w:rPr>
          <w:rFonts w:eastAsia="바탕"/>
          <w:sz w:val="20"/>
        </w:rPr>
        <w:t>Pusan National University, 2014</w:t>
      </w:r>
      <w:r w:rsidR="005F7861">
        <w:rPr>
          <w:rFonts w:eastAsia="바탕"/>
          <w:sz w:val="20"/>
        </w:rPr>
        <w:t>.3</w:t>
      </w:r>
      <w:r w:rsidR="00320AA6">
        <w:rPr>
          <w:rFonts w:eastAsia="바탕"/>
          <w:sz w:val="20"/>
        </w:rPr>
        <w:t>-</w:t>
      </w:r>
      <w:r w:rsidR="00582F34">
        <w:rPr>
          <w:rFonts w:eastAsia="바탕"/>
          <w:sz w:val="20"/>
        </w:rPr>
        <w:t>2018</w:t>
      </w:r>
      <w:r w:rsidR="005F7861">
        <w:rPr>
          <w:rFonts w:eastAsia="바탕"/>
          <w:sz w:val="20"/>
        </w:rPr>
        <w:t>.2</w:t>
      </w:r>
    </w:p>
    <w:p w14:paraId="2E3472CC" w14:textId="77777777" w:rsidR="00465FC6" w:rsidRDefault="00465FC6" w:rsidP="00465FC6">
      <w:pPr>
        <w:ind w:left="360" w:hanging="360"/>
        <w:rPr>
          <w:rFonts w:eastAsia="바탕"/>
          <w:sz w:val="20"/>
        </w:rPr>
      </w:pPr>
      <w:r>
        <w:rPr>
          <w:rFonts w:eastAsia="바탕" w:hint="eastAsia"/>
          <w:sz w:val="20"/>
        </w:rPr>
        <w:t>Principal</w:t>
      </w:r>
      <w:r w:rsidRPr="003A6D4A">
        <w:rPr>
          <w:rFonts w:eastAsia="바탕"/>
          <w:sz w:val="20"/>
        </w:rPr>
        <w:t xml:space="preserve"> </w:t>
      </w:r>
      <w:r w:rsidR="00F63D9A">
        <w:rPr>
          <w:rFonts w:eastAsia="바탕"/>
          <w:sz w:val="20"/>
        </w:rPr>
        <w:t>E</w:t>
      </w:r>
      <w:r>
        <w:rPr>
          <w:rFonts w:eastAsia="바탕" w:hint="eastAsia"/>
          <w:sz w:val="20"/>
        </w:rPr>
        <w:t>ngineer</w:t>
      </w:r>
      <w:r w:rsidRPr="003A6D4A">
        <w:rPr>
          <w:rFonts w:eastAsia="바탕"/>
          <w:sz w:val="20"/>
        </w:rPr>
        <w:t>,</w:t>
      </w:r>
      <w:r w:rsidR="00FF65C7">
        <w:rPr>
          <w:rFonts w:eastAsia="바탕" w:hint="eastAsia"/>
          <w:sz w:val="20"/>
        </w:rPr>
        <w:t xml:space="preserve"> System </w:t>
      </w:r>
      <w:r w:rsidR="00AE1299">
        <w:rPr>
          <w:rFonts w:eastAsia="바탕" w:hint="eastAsia"/>
          <w:sz w:val="20"/>
        </w:rPr>
        <w:t>engineering</w:t>
      </w:r>
      <w:r w:rsidR="00FF65C7">
        <w:rPr>
          <w:rFonts w:eastAsia="바탕" w:hint="eastAsia"/>
          <w:sz w:val="20"/>
        </w:rPr>
        <w:t xml:space="preserve"> </w:t>
      </w:r>
      <w:r w:rsidR="00F72167">
        <w:rPr>
          <w:rFonts w:eastAsia="바탕" w:hint="eastAsia"/>
          <w:sz w:val="20"/>
        </w:rPr>
        <w:t>team</w:t>
      </w:r>
      <w:r w:rsidR="00AE1299">
        <w:rPr>
          <w:rFonts w:eastAsia="바탕" w:hint="eastAsia"/>
          <w:sz w:val="20"/>
        </w:rPr>
        <w:t>,</w:t>
      </w:r>
      <w:r w:rsidRPr="003A6D4A">
        <w:rPr>
          <w:rFonts w:eastAsia="바탕"/>
          <w:sz w:val="20"/>
        </w:rPr>
        <w:t xml:space="preserve"> </w:t>
      </w:r>
      <w:r>
        <w:rPr>
          <w:rFonts w:eastAsia="바탕" w:hint="eastAsia"/>
          <w:sz w:val="20"/>
        </w:rPr>
        <w:t>Samsung Display</w:t>
      </w:r>
      <w:r>
        <w:rPr>
          <w:rFonts w:eastAsia="바탕"/>
          <w:sz w:val="20"/>
        </w:rPr>
        <w:t xml:space="preserve"> Co</w:t>
      </w:r>
      <w:r w:rsidR="0058752D">
        <w:rPr>
          <w:rFonts w:eastAsia="바탕" w:hint="eastAsia"/>
          <w:sz w:val="20"/>
        </w:rPr>
        <w:t>r</w:t>
      </w:r>
      <w:r>
        <w:rPr>
          <w:rFonts w:eastAsia="바탕" w:hint="eastAsia"/>
          <w:sz w:val="20"/>
        </w:rPr>
        <w:t>p</w:t>
      </w:r>
      <w:r w:rsidR="0058752D">
        <w:rPr>
          <w:rFonts w:eastAsia="바탕" w:hint="eastAsia"/>
          <w:sz w:val="20"/>
        </w:rPr>
        <w:t>o</w:t>
      </w:r>
      <w:r>
        <w:rPr>
          <w:rFonts w:eastAsia="바탕" w:hint="eastAsia"/>
          <w:sz w:val="20"/>
        </w:rPr>
        <w:t>ration</w:t>
      </w:r>
      <w:r w:rsidRPr="003A6D4A">
        <w:rPr>
          <w:rFonts w:eastAsia="바탕"/>
          <w:sz w:val="20"/>
        </w:rPr>
        <w:t xml:space="preserve">, </w:t>
      </w:r>
      <w:r>
        <w:rPr>
          <w:rFonts w:eastAsia="바탕" w:hint="eastAsia"/>
          <w:sz w:val="20"/>
        </w:rPr>
        <w:t>201</w:t>
      </w:r>
      <w:r w:rsidR="00F72167">
        <w:rPr>
          <w:rFonts w:eastAsia="바탕" w:hint="eastAsia"/>
          <w:sz w:val="20"/>
        </w:rPr>
        <w:t>2</w:t>
      </w:r>
      <w:r w:rsidR="00C243DD">
        <w:rPr>
          <w:rFonts w:eastAsia="바탕"/>
          <w:sz w:val="20"/>
        </w:rPr>
        <w:t>-</w:t>
      </w:r>
      <w:r w:rsidR="001B7AB7">
        <w:rPr>
          <w:rFonts w:eastAsia="바탕" w:hint="eastAsia"/>
          <w:sz w:val="20"/>
        </w:rPr>
        <w:t>2014</w:t>
      </w:r>
    </w:p>
    <w:p w14:paraId="2D24B7AE" w14:textId="77777777" w:rsidR="00F72167" w:rsidRDefault="00F72167" w:rsidP="00F72167">
      <w:pPr>
        <w:ind w:left="360" w:hanging="360"/>
        <w:rPr>
          <w:rFonts w:eastAsia="바탕"/>
          <w:sz w:val="20"/>
        </w:rPr>
      </w:pPr>
      <w:r>
        <w:rPr>
          <w:rFonts w:eastAsia="바탕"/>
          <w:sz w:val="20"/>
        </w:rPr>
        <w:t>Principal</w:t>
      </w:r>
      <w:r w:rsidRPr="003A6D4A">
        <w:rPr>
          <w:rFonts w:eastAsia="바탕"/>
          <w:sz w:val="20"/>
        </w:rPr>
        <w:t xml:space="preserve"> </w:t>
      </w:r>
      <w:r w:rsidR="00F63D9A">
        <w:rPr>
          <w:rFonts w:eastAsia="바탕" w:hint="eastAsia"/>
          <w:sz w:val="20"/>
        </w:rPr>
        <w:t>E</w:t>
      </w:r>
      <w:r>
        <w:rPr>
          <w:rFonts w:eastAsia="바탕" w:hint="eastAsia"/>
          <w:sz w:val="20"/>
        </w:rPr>
        <w:t>ngineer</w:t>
      </w:r>
      <w:r w:rsidRPr="003A6D4A">
        <w:rPr>
          <w:rFonts w:eastAsia="바탕"/>
          <w:sz w:val="20"/>
        </w:rPr>
        <w:t>,</w:t>
      </w:r>
      <w:r>
        <w:rPr>
          <w:rFonts w:eastAsia="바탕" w:hint="eastAsia"/>
          <w:sz w:val="20"/>
        </w:rPr>
        <w:t xml:space="preserve"> </w:t>
      </w:r>
      <w:r>
        <w:rPr>
          <w:rFonts w:eastAsia="바탕"/>
          <w:sz w:val="20"/>
        </w:rPr>
        <w:t xml:space="preserve">LCD division, </w:t>
      </w:r>
      <w:r>
        <w:rPr>
          <w:rFonts w:eastAsia="바탕" w:hint="eastAsia"/>
          <w:sz w:val="20"/>
        </w:rPr>
        <w:t xml:space="preserve">Samsung </w:t>
      </w:r>
      <w:r>
        <w:rPr>
          <w:rFonts w:eastAsia="바탕"/>
          <w:sz w:val="20"/>
        </w:rPr>
        <w:t>Electronics Co</w:t>
      </w:r>
      <w:r>
        <w:rPr>
          <w:rFonts w:eastAsia="바탕" w:hint="eastAsia"/>
          <w:sz w:val="20"/>
        </w:rPr>
        <w:t>rporation</w:t>
      </w:r>
      <w:r w:rsidRPr="003A6D4A">
        <w:rPr>
          <w:rFonts w:eastAsia="바탕"/>
          <w:sz w:val="20"/>
        </w:rPr>
        <w:t xml:space="preserve">, </w:t>
      </w:r>
      <w:r>
        <w:rPr>
          <w:rFonts w:eastAsia="바탕" w:hint="eastAsia"/>
          <w:sz w:val="20"/>
        </w:rPr>
        <w:t>2011</w:t>
      </w:r>
      <w:r>
        <w:rPr>
          <w:rFonts w:eastAsia="바탕"/>
          <w:sz w:val="20"/>
        </w:rPr>
        <w:t>-</w:t>
      </w:r>
      <w:r>
        <w:rPr>
          <w:rFonts w:eastAsia="바탕" w:hint="eastAsia"/>
          <w:sz w:val="20"/>
        </w:rPr>
        <w:t>2012</w:t>
      </w:r>
    </w:p>
    <w:p w14:paraId="74A75132" w14:textId="77777777" w:rsidR="00C2120B" w:rsidRPr="003A6D4A" w:rsidRDefault="001B7AB7" w:rsidP="00C2120B">
      <w:pPr>
        <w:ind w:left="360" w:hanging="360"/>
        <w:rPr>
          <w:rFonts w:eastAsia="바탕"/>
          <w:sz w:val="20"/>
        </w:rPr>
      </w:pPr>
      <w:r>
        <w:rPr>
          <w:rFonts w:eastAsia="바탕" w:hint="eastAsia"/>
          <w:sz w:val="20"/>
        </w:rPr>
        <w:t>Researcher</w:t>
      </w:r>
      <w:r w:rsidR="00C2120B" w:rsidRPr="003A6D4A">
        <w:rPr>
          <w:rFonts w:eastAsia="바탕"/>
          <w:sz w:val="20"/>
        </w:rPr>
        <w:t>, Korea Aerospace Research Institute (KARI), 2003</w:t>
      </w:r>
    </w:p>
    <w:p w14:paraId="51E2D3D7" w14:textId="77777777" w:rsidR="00C2120B" w:rsidRPr="003A6D4A" w:rsidRDefault="00C2120B" w:rsidP="00C2120B">
      <w:pPr>
        <w:ind w:left="360" w:hanging="360"/>
        <w:rPr>
          <w:rFonts w:eastAsia="바탕"/>
          <w:sz w:val="20"/>
        </w:rPr>
      </w:pPr>
      <w:r w:rsidRPr="003A6D4A">
        <w:rPr>
          <w:rFonts w:eastAsia="바탕"/>
          <w:sz w:val="20"/>
        </w:rPr>
        <w:t xml:space="preserve">Senior </w:t>
      </w:r>
      <w:r w:rsidR="00F63D9A">
        <w:rPr>
          <w:rFonts w:eastAsia="바탕" w:hint="eastAsia"/>
          <w:sz w:val="20"/>
        </w:rPr>
        <w:t>R</w:t>
      </w:r>
      <w:r w:rsidR="001B7AB7">
        <w:rPr>
          <w:rFonts w:eastAsia="바탕" w:hint="eastAsia"/>
          <w:sz w:val="20"/>
        </w:rPr>
        <w:t>esearcher</w:t>
      </w:r>
      <w:r w:rsidRPr="003A6D4A">
        <w:rPr>
          <w:rFonts w:eastAsia="바탕"/>
          <w:sz w:val="20"/>
        </w:rPr>
        <w:t xml:space="preserve">, </w:t>
      </w:r>
      <w:proofErr w:type="spellStart"/>
      <w:r w:rsidRPr="003A6D4A">
        <w:rPr>
          <w:rFonts w:eastAsia="바탕"/>
          <w:sz w:val="20"/>
        </w:rPr>
        <w:t>Cyberdigm</w:t>
      </w:r>
      <w:proofErr w:type="spellEnd"/>
      <w:r w:rsidRPr="003A6D4A">
        <w:rPr>
          <w:rFonts w:eastAsia="바탕"/>
          <w:sz w:val="20"/>
        </w:rPr>
        <w:t xml:space="preserve"> </w:t>
      </w:r>
      <w:r w:rsidR="004D716C">
        <w:rPr>
          <w:rFonts w:eastAsia="바탕"/>
          <w:sz w:val="20"/>
        </w:rPr>
        <w:t>Co</w:t>
      </w:r>
      <w:r w:rsidR="004D716C">
        <w:rPr>
          <w:rFonts w:eastAsia="바탕" w:hint="eastAsia"/>
          <w:sz w:val="20"/>
        </w:rPr>
        <w:t>rporation</w:t>
      </w:r>
      <w:r w:rsidRPr="003A6D4A">
        <w:rPr>
          <w:rFonts w:eastAsia="바탕" w:hint="eastAsia"/>
          <w:sz w:val="20"/>
        </w:rPr>
        <w:t xml:space="preserve"> (http://www.cyberdigm.co.kr)</w:t>
      </w:r>
      <w:r w:rsidRPr="003A6D4A">
        <w:rPr>
          <w:rFonts w:eastAsia="바탕"/>
          <w:sz w:val="20"/>
        </w:rPr>
        <w:t>, 1999-2002</w:t>
      </w:r>
    </w:p>
    <w:p w14:paraId="05E5AF82" w14:textId="77777777" w:rsidR="00C2120B" w:rsidRPr="003A6D4A" w:rsidRDefault="00C2120B" w:rsidP="00C2120B">
      <w:pPr>
        <w:ind w:left="360" w:hanging="360"/>
        <w:rPr>
          <w:sz w:val="20"/>
        </w:rPr>
      </w:pPr>
      <w:r w:rsidRPr="003A6D4A">
        <w:rPr>
          <w:rFonts w:eastAsia="바탕"/>
          <w:sz w:val="20"/>
        </w:rPr>
        <w:t xml:space="preserve">Assistant </w:t>
      </w:r>
      <w:r w:rsidR="00F63D9A">
        <w:rPr>
          <w:rFonts w:eastAsia="바탕" w:hint="eastAsia"/>
          <w:sz w:val="20"/>
        </w:rPr>
        <w:t>R</w:t>
      </w:r>
      <w:r w:rsidRPr="003A6D4A">
        <w:rPr>
          <w:rFonts w:eastAsia="바탕"/>
          <w:sz w:val="20"/>
        </w:rPr>
        <w:t>esearcher</w:t>
      </w:r>
      <w:r w:rsidR="001B7AB7">
        <w:rPr>
          <w:rFonts w:eastAsia="바탕" w:hint="eastAsia"/>
          <w:sz w:val="20"/>
        </w:rPr>
        <w:t>,</w:t>
      </w:r>
      <w:r w:rsidRPr="003A6D4A">
        <w:rPr>
          <w:rFonts w:eastAsia="바탕"/>
          <w:sz w:val="20"/>
        </w:rPr>
        <w:t xml:space="preserve"> LG Semiconductor </w:t>
      </w:r>
      <w:r w:rsidR="004D716C">
        <w:rPr>
          <w:rFonts w:eastAsia="바탕"/>
          <w:sz w:val="20"/>
        </w:rPr>
        <w:t>Co</w:t>
      </w:r>
      <w:r w:rsidR="004D716C">
        <w:rPr>
          <w:rFonts w:eastAsia="바탕" w:hint="eastAsia"/>
          <w:sz w:val="20"/>
        </w:rPr>
        <w:t>rporation</w:t>
      </w:r>
      <w:r w:rsidRPr="003A6D4A">
        <w:rPr>
          <w:rFonts w:eastAsia="바탕"/>
          <w:sz w:val="20"/>
        </w:rPr>
        <w:t>, 1996-1999</w:t>
      </w:r>
    </w:p>
    <w:p w14:paraId="578ABDE1" w14:textId="77777777" w:rsidR="00C2120B" w:rsidRPr="001F1FEA" w:rsidRDefault="00C2120B" w:rsidP="00C2120B">
      <w:pPr>
        <w:pStyle w:val="ac"/>
      </w:pPr>
      <w:r>
        <w:rPr>
          <w:rFonts w:hint="eastAsia"/>
        </w:rPr>
        <w:t>PUBLICATIONS</w:t>
      </w:r>
    </w:p>
    <w:p w14:paraId="00A34EAA" w14:textId="77777777" w:rsidR="00893BAC" w:rsidRPr="00893BAC" w:rsidRDefault="00893BAC" w:rsidP="00893BAC">
      <w:pPr>
        <w:rPr>
          <w:rFonts w:eastAsia="바탕"/>
          <w:b/>
          <w:sz w:val="20"/>
        </w:rPr>
      </w:pPr>
      <w:r w:rsidRPr="00893BAC">
        <w:rPr>
          <w:rFonts w:eastAsia="바탕"/>
          <w:b/>
          <w:sz w:val="20"/>
        </w:rPr>
        <w:t>International journals</w:t>
      </w:r>
      <w:r w:rsidR="005402D5">
        <w:rPr>
          <w:rFonts w:eastAsia="바탕"/>
          <w:b/>
          <w:sz w:val="20"/>
        </w:rPr>
        <w:t xml:space="preserve"> (SCIE)</w:t>
      </w:r>
    </w:p>
    <w:p w14:paraId="4F214E2A" w14:textId="15921234" w:rsidR="00D702D5" w:rsidRPr="00857029" w:rsidRDefault="00D702D5" w:rsidP="00D702D5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857029">
        <w:rPr>
          <w:rFonts w:ascii="Times New Roman" w:eastAsia="바탕" w:hAnsi="Times New Roman"/>
          <w:sz w:val="20"/>
        </w:rPr>
        <w:t>J Kim and</w:t>
      </w:r>
      <w:r w:rsidRPr="00857029">
        <w:rPr>
          <w:rFonts w:ascii="Times New Roman" w:eastAsia="바탕" w:hAnsi="Times New Roman"/>
          <w:b/>
          <w:sz w:val="20"/>
        </w:rPr>
        <w:t xml:space="preserve"> S Hong</w:t>
      </w:r>
      <w:r w:rsidRPr="00857029">
        <w:rPr>
          <w:rFonts w:ascii="Times New Roman" w:eastAsia="바탕" w:hAnsi="Times New Roman"/>
          <w:sz w:val="20"/>
        </w:rPr>
        <w:t>, 202</w:t>
      </w:r>
      <w:r w:rsidR="00BA4967">
        <w:rPr>
          <w:rFonts w:ascii="Times New Roman" w:eastAsia="바탕" w:hAnsi="Times New Roman"/>
          <w:sz w:val="20"/>
        </w:rPr>
        <w:t>2</w:t>
      </w:r>
      <w:r w:rsidRPr="00857029">
        <w:rPr>
          <w:rFonts w:ascii="Times New Roman" w:eastAsia="바탕" w:hAnsi="Times New Roman"/>
          <w:sz w:val="20"/>
        </w:rPr>
        <w:t xml:space="preserve">. “A dynamic storage location assignment model for a progressive bypass zone picking system with an S/R crane,” </w:t>
      </w:r>
      <w:r w:rsidRPr="00857029">
        <w:rPr>
          <w:rFonts w:ascii="Times New Roman" w:eastAsia="바탕" w:hAnsi="Times New Roman"/>
          <w:i/>
          <w:sz w:val="20"/>
        </w:rPr>
        <w:t>Journal of the Operational Research Society</w:t>
      </w:r>
      <w:r w:rsidRPr="00857029">
        <w:rPr>
          <w:rFonts w:ascii="Times New Roman" w:eastAsia="바탕" w:hAnsi="Times New Roman"/>
          <w:sz w:val="20"/>
        </w:rPr>
        <w:t xml:space="preserve">, </w:t>
      </w:r>
      <w:r w:rsidR="00BA4967">
        <w:rPr>
          <w:rFonts w:ascii="Times New Roman" w:eastAsia="바탕" w:hAnsi="Times New Roman"/>
          <w:sz w:val="20"/>
        </w:rPr>
        <w:t xml:space="preserve">73(5), </w:t>
      </w:r>
      <w:r w:rsidR="00BA4967" w:rsidRPr="00BA4967">
        <w:rPr>
          <w:rFonts w:ascii="Times New Roman" w:eastAsia="바탕" w:hAnsi="Times New Roman"/>
          <w:sz w:val="20"/>
        </w:rPr>
        <w:t>1155-1166</w:t>
      </w:r>
    </w:p>
    <w:p w14:paraId="292967A9" w14:textId="0B987ED6" w:rsidR="00857029" w:rsidRPr="00857029" w:rsidRDefault="00857029" w:rsidP="00857029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857029">
        <w:rPr>
          <w:rFonts w:ascii="Times New Roman" w:eastAsia="바탕" w:hAnsi="Times New Roman"/>
          <w:sz w:val="20"/>
        </w:rPr>
        <w:t>T Lee, J Lee,</w:t>
      </w:r>
      <w:r>
        <w:rPr>
          <w:rFonts w:ascii="Times New Roman" w:eastAsia="바탕" w:hAnsi="Times New Roman"/>
          <w:sz w:val="20"/>
        </w:rPr>
        <w:t xml:space="preserve"> and</w:t>
      </w:r>
      <w:r w:rsidRPr="00857029">
        <w:rPr>
          <w:rFonts w:ascii="Times New Roman" w:eastAsia="바탕" w:hAnsi="Times New Roman"/>
          <w:b/>
          <w:sz w:val="20"/>
        </w:rPr>
        <w:t xml:space="preserve"> S Hong</w:t>
      </w:r>
      <w:r w:rsidRPr="00857029">
        <w:rPr>
          <w:rFonts w:ascii="Times New Roman" w:eastAsia="바탕" w:hAnsi="Times New Roman"/>
          <w:sz w:val="20"/>
        </w:rPr>
        <w:t xml:space="preserve">, 2022. “Batch </w:t>
      </w:r>
      <w:r w:rsidR="00822C95">
        <w:rPr>
          <w:rFonts w:ascii="Times New Roman" w:eastAsia="바탕" w:hAnsi="Times New Roman"/>
          <w:sz w:val="20"/>
        </w:rPr>
        <w:t>a</w:t>
      </w:r>
      <w:r w:rsidRPr="00857029">
        <w:rPr>
          <w:rFonts w:ascii="Times New Roman" w:eastAsia="바탕" w:hAnsi="Times New Roman"/>
          <w:sz w:val="20"/>
        </w:rPr>
        <w:t xml:space="preserve">ssorting for </w:t>
      </w:r>
      <w:r w:rsidR="00822C95">
        <w:rPr>
          <w:rFonts w:ascii="Times New Roman" w:eastAsia="바탕" w:hAnsi="Times New Roman"/>
          <w:sz w:val="20"/>
        </w:rPr>
        <w:t>w</w:t>
      </w:r>
      <w:r w:rsidRPr="00857029">
        <w:rPr>
          <w:rFonts w:ascii="Times New Roman" w:eastAsia="바탕" w:hAnsi="Times New Roman"/>
          <w:sz w:val="20"/>
        </w:rPr>
        <w:t xml:space="preserve">orker-following </w:t>
      </w:r>
      <w:r w:rsidR="00822C95">
        <w:rPr>
          <w:rFonts w:ascii="Times New Roman" w:eastAsia="바탕" w:hAnsi="Times New Roman"/>
          <w:sz w:val="20"/>
        </w:rPr>
        <w:t>a</w:t>
      </w:r>
      <w:r w:rsidRPr="00857029">
        <w:rPr>
          <w:rFonts w:ascii="Times New Roman" w:eastAsia="바탕" w:hAnsi="Times New Roman"/>
          <w:sz w:val="20"/>
        </w:rPr>
        <w:t xml:space="preserve">ssortment </w:t>
      </w:r>
      <w:r w:rsidR="00822C95">
        <w:rPr>
          <w:rFonts w:ascii="Times New Roman" w:eastAsia="바탕" w:hAnsi="Times New Roman"/>
          <w:sz w:val="20"/>
        </w:rPr>
        <w:t>c</w:t>
      </w:r>
      <w:r w:rsidRPr="00857029">
        <w:rPr>
          <w:rFonts w:ascii="Times New Roman" w:eastAsia="바탕" w:hAnsi="Times New Roman"/>
          <w:sz w:val="20"/>
        </w:rPr>
        <w:t xml:space="preserve">arts in </w:t>
      </w:r>
      <w:r w:rsidR="00822C95">
        <w:rPr>
          <w:rFonts w:ascii="Times New Roman" w:eastAsia="바탕" w:hAnsi="Times New Roman"/>
          <w:sz w:val="20"/>
        </w:rPr>
        <w:t>p</w:t>
      </w:r>
      <w:r w:rsidRPr="00857029">
        <w:rPr>
          <w:rFonts w:ascii="Times New Roman" w:eastAsia="바탕" w:hAnsi="Times New Roman"/>
          <w:sz w:val="20"/>
        </w:rPr>
        <w:t xml:space="preserve">arallel-aisle </w:t>
      </w:r>
      <w:r w:rsidR="00822C95">
        <w:rPr>
          <w:rFonts w:ascii="Times New Roman" w:eastAsia="바탕" w:hAnsi="Times New Roman"/>
          <w:sz w:val="20"/>
        </w:rPr>
        <w:t>o</w:t>
      </w:r>
      <w:r w:rsidRPr="00857029">
        <w:rPr>
          <w:rFonts w:ascii="Times New Roman" w:eastAsia="바탕" w:hAnsi="Times New Roman"/>
          <w:sz w:val="20"/>
        </w:rPr>
        <w:t xml:space="preserve">rder-assorting </w:t>
      </w:r>
      <w:r w:rsidR="00822C95">
        <w:rPr>
          <w:rFonts w:ascii="Times New Roman" w:eastAsia="바탕" w:hAnsi="Times New Roman"/>
          <w:sz w:val="20"/>
        </w:rPr>
        <w:t>s</w:t>
      </w:r>
      <w:r w:rsidRPr="00857029">
        <w:rPr>
          <w:rFonts w:ascii="Times New Roman" w:eastAsia="바탕" w:hAnsi="Times New Roman"/>
          <w:sz w:val="20"/>
        </w:rPr>
        <w:t xml:space="preserve">ystems,” </w:t>
      </w:r>
      <w:r>
        <w:rPr>
          <w:rFonts w:ascii="Times New Roman" w:eastAsia="바탕" w:hAnsi="Times New Roman"/>
          <w:i/>
          <w:sz w:val="20"/>
        </w:rPr>
        <w:t>IEEE Access, 10</w:t>
      </w:r>
      <w:r w:rsidRPr="00857029">
        <w:rPr>
          <w:rFonts w:ascii="Times New Roman" w:eastAsia="바탕" w:hAnsi="Times New Roman"/>
          <w:i/>
          <w:sz w:val="20"/>
        </w:rPr>
        <w:t>,</w:t>
      </w:r>
      <w:r w:rsidR="00D702D5" w:rsidRPr="00D702D5">
        <w:t xml:space="preserve"> </w:t>
      </w:r>
      <w:r w:rsidR="00D702D5" w:rsidRPr="00D702D5">
        <w:rPr>
          <w:rFonts w:ascii="Times New Roman" w:eastAsia="바탕" w:hAnsi="Times New Roman"/>
          <w:sz w:val="20"/>
        </w:rPr>
        <w:t>44159-44169</w:t>
      </w:r>
    </w:p>
    <w:p w14:paraId="625FA9C6" w14:textId="13DB3D68" w:rsidR="001919D1" w:rsidRPr="00C44075" w:rsidRDefault="001919D1" w:rsidP="005F68E8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627C1C">
        <w:rPr>
          <w:rFonts w:ascii="Times New Roman" w:eastAsia="바탕" w:hAnsi="Times New Roman"/>
          <w:sz w:val="20"/>
        </w:rPr>
        <w:t xml:space="preserve">H </w:t>
      </w:r>
      <w:proofErr w:type="spellStart"/>
      <w:r w:rsidRPr="00627C1C">
        <w:rPr>
          <w:rFonts w:ascii="Times New Roman" w:eastAsia="바탕" w:hAnsi="Times New Roman"/>
          <w:sz w:val="20"/>
        </w:rPr>
        <w:t>Fibrianto</w:t>
      </w:r>
      <w:proofErr w:type="spellEnd"/>
      <w:r>
        <w:rPr>
          <w:rFonts w:ascii="Times New Roman" w:eastAsia="바탕" w:hAnsi="Times New Roman"/>
          <w:sz w:val="20"/>
        </w:rPr>
        <w:t>,</w:t>
      </w:r>
      <w:r>
        <w:rPr>
          <w:rFonts w:ascii="Times New Roman" w:eastAsia="바탕" w:hAnsi="Times New Roman"/>
          <w:b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B Kang,</w:t>
      </w:r>
      <w:r w:rsidR="00857029">
        <w:rPr>
          <w:rFonts w:ascii="Times New Roman" w:eastAsia="바탕" w:hAnsi="Times New Roman"/>
          <w:sz w:val="20"/>
        </w:rPr>
        <w:t xml:space="preserve"> and</w:t>
      </w:r>
      <w:r w:rsidRPr="00C44075">
        <w:rPr>
          <w:rFonts w:ascii="Times New Roman" w:eastAsia="바탕" w:hAnsi="Times New Roman"/>
          <w:b/>
          <w:sz w:val="20"/>
        </w:rPr>
        <w:t xml:space="preserve"> 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2020. “</w:t>
      </w:r>
      <w:r w:rsidRPr="001919D1">
        <w:rPr>
          <w:rFonts w:ascii="Times New Roman" w:eastAsia="바탕" w:hAnsi="Times New Roman"/>
          <w:sz w:val="20"/>
        </w:rPr>
        <w:t>A job sequencing problem of an overhead shuttle crane in a rail-based automated container terminal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i/>
          <w:sz w:val="20"/>
        </w:rPr>
        <w:t>IEEE Access</w:t>
      </w:r>
      <w:r w:rsidR="005F68E8">
        <w:rPr>
          <w:rFonts w:ascii="Times New Roman" w:eastAsia="바탕" w:hAnsi="Times New Roman"/>
          <w:sz w:val="20"/>
        </w:rPr>
        <w:t xml:space="preserve">, 8, </w:t>
      </w:r>
      <w:r w:rsidR="005F68E8" w:rsidRPr="005F68E8">
        <w:rPr>
          <w:rFonts w:ascii="Times New Roman" w:eastAsia="바탕" w:hAnsi="Times New Roman"/>
          <w:sz w:val="20"/>
        </w:rPr>
        <w:t>156362-156377</w:t>
      </w:r>
    </w:p>
    <w:p w14:paraId="0B010256" w14:textId="77777777" w:rsidR="005402D5" w:rsidRPr="00C44075" w:rsidRDefault="005402D5" w:rsidP="005402D5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2020. “</w:t>
      </w:r>
      <w:r w:rsidRPr="005402D5">
        <w:rPr>
          <w:rFonts w:ascii="Times New Roman" w:eastAsia="바탕" w:hAnsi="Times New Roman" w:hint="eastAsia"/>
          <w:sz w:val="20"/>
        </w:rPr>
        <w:t>Performance evaluation of two-worker operations in a worker-to-cell order assorting system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i/>
          <w:sz w:val="20"/>
        </w:rPr>
        <w:t>Journal of Manufacturing Systems</w:t>
      </w:r>
      <w:r w:rsidRPr="00C44075">
        <w:rPr>
          <w:rFonts w:ascii="Times New Roman" w:eastAsia="바탕" w:hAnsi="Times New Roman"/>
          <w:sz w:val="20"/>
        </w:rPr>
        <w:t xml:space="preserve">, </w:t>
      </w:r>
      <w:r w:rsidR="00187379">
        <w:rPr>
          <w:rFonts w:ascii="Times New Roman" w:eastAsia="바탕" w:hAnsi="Times New Roman"/>
          <w:sz w:val="20"/>
        </w:rPr>
        <w:t>56(3), 414-424</w:t>
      </w:r>
    </w:p>
    <w:p w14:paraId="40C36087" w14:textId="77777777" w:rsidR="005402D5" w:rsidRPr="00C44075" w:rsidRDefault="005402D5" w:rsidP="005402D5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sz w:val="20"/>
        </w:rPr>
        <w:t>Y Kim</w:t>
      </w:r>
      <w:r>
        <w:rPr>
          <w:rFonts w:ascii="Times New Roman" w:eastAsia="바탕" w:hAnsi="Times New Roman"/>
          <w:sz w:val="20"/>
        </w:rPr>
        <w:t xml:space="preserve"> and</w:t>
      </w:r>
      <w:r w:rsidRPr="00C44075">
        <w:rPr>
          <w:rFonts w:ascii="Times New Roman" w:eastAsia="바탕" w:hAnsi="Times New Roman"/>
          <w:b/>
          <w:sz w:val="20"/>
        </w:rPr>
        <w:t xml:space="preserve"> 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2020. “</w:t>
      </w:r>
      <w:r w:rsidRPr="005402D5">
        <w:rPr>
          <w:rFonts w:ascii="Times New Roman" w:eastAsia="바탕" w:hAnsi="Times New Roman"/>
          <w:sz w:val="20"/>
        </w:rPr>
        <w:t>Two picker cooperation strategies for zone picking systems with PTL technology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i/>
          <w:sz w:val="20"/>
        </w:rPr>
        <w:t>IEEE Access</w:t>
      </w:r>
      <w:r w:rsidR="005F68E8">
        <w:rPr>
          <w:rFonts w:ascii="Times New Roman" w:eastAsia="바탕" w:hAnsi="Times New Roman"/>
          <w:sz w:val="20"/>
        </w:rPr>
        <w:t>, 8</w:t>
      </w:r>
      <w:r w:rsidR="00B97805">
        <w:rPr>
          <w:rFonts w:ascii="Times New Roman" w:eastAsia="바탕" w:hAnsi="Times New Roman"/>
          <w:sz w:val="20"/>
        </w:rPr>
        <w:t>, 106059-106070</w:t>
      </w:r>
    </w:p>
    <w:p w14:paraId="225AF93B" w14:textId="77777777" w:rsidR="00627C1C" w:rsidRDefault="00627C1C" w:rsidP="00627C1C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627C1C">
        <w:rPr>
          <w:rFonts w:ascii="Times New Roman" w:eastAsia="바탕" w:hAnsi="Times New Roman"/>
          <w:sz w:val="20"/>
        </w:rPr>
        <w:t xml:space="preserve">H </w:t>
      </w:r>
      <w:proofErr w:type="spellStart"/>
      <w:r w:rsidRPr="00627C1C">
        <w:rPr>
          <w:rFonts w:ascii="Times New Roman" w:eastAsia="바탕" w:hAnsi="Times New Roman"/>
          <w:sz w:val="20"/>
        </w:rPr>
        <w:t>Fibrianto</w:t>
      </w:r>
      <w:proofErr w:type="spellEnd"/>
      <w:r>
        <w:rPr>
          <w:rFonts w:ascii="Times New Roman" w:eastAsia="바탕" w:hAnsi="Times New Roman"/>
          <w:b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 xml:space="preserve">and </w:t>
      </w:r>
      <w:r w:rsidRPr="00C44075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2019. “</w:t>
      </w:r>
      <w:r w:rsidRPr="00627C1C">
        <w:rPr>
          <w:rFonts w:ascii="Times New Roman" w:eastAsia="바탕" w:hAnsi="Times New Roman"/>
          <w:sz w:val="20"/>
        </w:rPr>
        <w:t>Dynamic order batching in bucket brigade order picking systems with consecutive batch windows and non-identical pickers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BE5E88">
        <w:rPr>
          <w:rFonts w:ascii="Times New Roman" w:hAnsi="Times New Roman"/>
          <w:i/>
          <w:sz w:val="20"/>
        </w:rPr>
        <w:t>International</w:t>
      </w:r>
      <w:r w:rsidRPr="00BE5E88">
        <w:rPr>
          <w:rFonts w:ascii="Times New Roman" w:hAnsi="Times New Roman" w:hint="eastAsia"/>
          <w:i/>
          <w:sz w:val="20"/>
        </w:rPr>
        <w:t xml:space="preserve"> </w:t>
      </w:r>
      <w:r w:rsidRPr="00BE5E88">
        <w:rPr>
          <w:rFonts w:ascii="Times New Roman" w:hAnsi="Times New Roman"/>
          <w:i/>
          <w:sz w:val="20"/>
        </w:rPr>
        <w:t>Journal of Production Research</w:t>
      </w:r>
      <w:r>
        <w:rPr>
          <w:rFonts w:ascii="Times New Roman" w:hAnsi="Times New Roman" w:hint="eastAsia"/>
          <w:sz w:val="20"/>
        </w:rPr>
        <w:t>,</w:t>
      </w:r>
      <w:r>
        <w:rPr>
          <w:rFonts w:ascii="Times New Roman" w:hAnsi="Times New Roman"/>
          <w:sz w:val="20"/>
        </w:rPr>
        <w:t xml:space="preserve"> </w:t>
      </w:r>
      <w:r w:rsidR="00381F6F">
        <w:rPr>
          <w:rFonts w:ascii="Times New Roman" w:hAnsi="Times New Roman"/>
          <w:sz w:val="20"/>
        </w:rPr>
        <w:t xml:space="preserve">57(20), 6552-6568 </w:t>
      </w:r>
    </w:p>
    <w:p w14:paraId="17180C46" w14:textId="77777777" w:rsidR="006636C1" w:rsidRPr="00C44075" w:rsidRDefault="006636C1" w:rsidP="006636C1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2019. “</w:t>
      </w:r>
      <w:r w:rsidRPr="008A1B0C">
        <w:rPr>
          <w:rFonts w:ascii="Times New Roman" w:eastAsia="바탕" w:hAnsi="Times New Roman"/>
          <w:sz w:val="20"/>
        </w:rPr>
        <w:t>A performance evaluation of bucket brigade order picking systems: Analytical and simulation approaches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8A1B0C">
        <w:rPr>
          <w:rFonts w:ascii="Times New Roman" w:eastAsia="바탕" w:hAnsi="Times New Roman"/>
          <w:i/>
          <w:sz w:val="20"/>
        </w:rPr>
        <w:t>Computers &amp; Industrial Engineering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135, 120-131</w:t>
      </w:r>
    </w:p>
    <w:p w14:paraId="109BA9FB" w14:textId="77777777" w:rsidR="00FE5FD7" w:rsidRPr="00C44075" w:rsidRDefault="00FE5FD7" w:rsidP="00FE5FD7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2018. “</w:t>
      </w:r>
      <w:r w:rsidRPr="00FE5FD7">
        <w:rPr>
          <w:rFonts w:ascii="Times New Roman" w:eastAsia="바탕" w:hAnsi="Times New Roman"/>
          <w:sz w:val="20"/>
        </w:rPr>
        <w:t>The effects of picker-oriented operational factors on hand-off delay in a bucket brigade order picking system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i/>
          <w:sz w:val="20"/>
        </w:rPr>
        <w:t>OR Spectrum</w:t>
      </w:r>
      <w:r w:rsidRPr="00C44075">
        <w:rPr>
          <w:rFonts w:ascii="Times New Roman" w:eastAsia="바탕" w:hAnsi="Times New Roman"/>
          <w:sz w:val="20"/>
        </w:rPr>
        <w:t xml:space="preserve">, </w:t>
      </w:r>
      <w:r w:rsidR="00191A48">
        <w:rPr>
          <w:rFonts w:ascii="Times New Roman" w:eastAsia="바탕" w:hAnsi="Times New Roman"/>
          <w:sz w:val="20"/>
        </w:rPr>
        <w:t>40(3), 781-808</w:t>
      </w:r>
    </w:p>
    <w:p w14:paraId="3ED4BFC6" w14:textId="77777777" w:rsidR="009013DC" w:rsidRPr="00C44075" w:rsidRDefault="009013DC" w:rsidP="00582F34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sz w:val="20"/>
        </w:rPr>
        <w:t xml:space="preserve">M Ha and </w:t>
      </w:r>
      <w:r w:rsidRPr="009013DC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2017.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="005B2002">
        <w:rPr>
          <w:rFonts w:ascii="Times New Roman" w:eastAsia="바탕" w:hAnsi="Times New Roman"/>
          <w:sz w:val="20"/>
        </w:rPr>
        <w:t>“</w:t>
      </w:r>
      <w:r w:rsidRPr="009013DC">
        <w:rPr>
          <w:rFonts w:ascii="Times New Roman" w:eastAsia="바탕" w:hAnsi="Times New Roman"/>
          <w:sz w:val="20"/>
        </w:rPr>
        <w:t>Gene-regulatory interactions in embryonic stem cells represent cell-type specific gene regulatory programs</w:t>
      </w:r>
      <w:r w:rsidRPr="00C44075">
        <w:rPr>
          <w:rFonts w:ascii="Times New Roman" w:eastAsia="바탕" w:hAnsi="Times New Roman"/>
          <w:sz w:val="20"/>
        </w:rPr>
        <w:t>,</w:t>
      </w:r>
      <w:r w:rsidR="005B2002">
        <w:rPr>
          <w:rFonts w:ascii="Times New Roman" w:eastAsia="바탕" w:hAnsi="Times New Roman"/>
          <w:sz w:val="20"/>
        </w:rPr>
        <w:t>”</w:t>
      </w:r>
      <w:r>
        <w:rPr>
          <w:rFonts w:ascii="Times New Roman" w:eastAsia="바탕" w:hAnsi="Times New Roman"/>
          <w:sz w:val="20"/>
        </w:rPr>
        <w:t xml:space="preserve"> </w:t>
      </w:r>
      <w:r w:rsidRPr="009013DC">
        <w:rPr>
          <w:rFonts w:ascii="Times New Roman" w:eastAsia="바탕" w:hAnsi="Times New Roman"/>
          <w:i/>
          <w:sz w:val="20"/>
        </w:rPr>
        <w:t>Nucleic Acids Research</w:t>
      </w:r>
      <w:r w:rsidR="00582F34">
        <w:rPr>
          <w:rFonts w:ascii="Times New Roman" w:eastAsia="바탕" w:hAnsi="Times New Roman"/>
          <w:sz w:val="20"/>
        </w:rPr>
        <w:t xml:space="preserve">, </w:t>
      </w:r>
      <w:r w:rsidR="00582F34" w:rsidRPr="00582F34">
        <w:rPr>
          <w:rFonts w:ascii="Times New Roman" w:eastAsia="바탕" w:hAnsi="Times New Roman"/>
          <w:sz w:val="20"/>
        </w:rPr>
        <w:t>45(18), 10428-10435</w:t>
      </w:r>
    </w:p>
    <w:p w14:paraId="02CDF49D" w14:textId="77777777" w:rsidR="00DD0E4B" w:rsidRPr="00C44075" w:rsidRDefault="00DD0E4B" w:rsidP="00DD0E4B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b/>
          <w:sz w:val="20"/>
        </w:rPr>
        <w:lastRenderedPageBreak/>
        <w:t>S Hong</w:t>
      </w:r>
      <w:r w:rsidRPr="00C44075">
        <w:rPr>
          <w:rFonts w:ascii="Times New Roman" w:eastAsia="바탕" w:hAnsi="Times New Roman"/>
          <w:sz w:val="20"/>
        </w:rPr>
        <w:t xml:space="preserve"> and Y Kim, </w:t>
      </w:r>
      <w:r w:rsidR="00C83147">
        <w:rPr>
          <w:rFonts w:ascii="Times New Roman" w:eastAsia="바탕" w:hAnsi="Times New Roman"/>
          <w:sz w:val="20"/>
        </w:rPr>
        <w:t xml:space="preserve">2017. </w:t>
      </w:r>
      <w:r w:rsidR="005B2002">
        <w:rPr>
          <w:rFonts w:ascii="Times New Roman" w:eastAsia="바탕" w:hAnsi="Times New Roman"/>
          <w:sz w:val="20"/>
        </w:rPr>
        <w:t>“</w:t>
      </w:r>
      <w:r w:rsidRPr="00C44075">
        <w:rPr>
          <w:rFonts w:ascii="Times New Roman" w:eastAsia="바탕" w:hAnsi="Times New Roman"/>
          <w:sz w:val="20"/>
        </w:rPr>
        <w:t>A route-selecting order batching model with the S-shape routes in a paral</w:t>
      </w:r>
      <w:r w:rsidR="005B2002">
        <w:rPr>
          <w:rFonts w:ascii="Times New Roman" w:eastAsia="바탕" w:hAnsi="Times New Roman"/>
          <w:sz w:val="20"/>
        </w:rPr>
        <w:t>lel-aisle order picking system,”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C44075">
        <w:rPr>
          <w:rFonts w:ascii="Times New Roman" w:eastAsia="바탕" w:hAnsi="Times New Roman"/>
          <w:i/>
          <w:sz w:val="20"/>
        </w:rPr>
        <w:t>European Journal of Operational Research</w:t>
      </w:r>
      <w:r w:rsidR="00C83147">
        <w:rPr>
          <w:rFonts w:ascii="Times New Roman" w:eastAsia="바탕" w:hAnsi="Times New Roman"/>
          <w:sz w:val="20"/>
        </w:rPr>
        <w:t>, 257(1), 185-196</w:t>
      </w:r>
    </w:p>
    <w:p w14:paraId="322DCACE" w14:textId="30A60D1E" w:rsidR="00DD0E4B" w:rsidRPr="00C44075" w:rsidRDefault="00DD0E4B" w:rsidP="00DD0E4B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>, AL Johnson,</w:t>
      </w:r>
      <w:r w:rsidR="00857029">
        <w:rPr>
          <w:rFonts w:ascii="Times New Roman" w:eastAsia="바탕" w:hAnsi="Times New Roman"/>
          <w:sz w:val="20"/>
        </w:rPr>
        <w:t xml:space="preserve"> and</w:t>
      </w:r>
      <w:r w:rsidRPr="00C44075">
        <w:rPr>
          <w:rFonts w:ascii="Times New Roman" w:eastAsia="바탕" w:hAnsi="Times New Roman"/>
          <w:sz w:val="20"/>
        </w:rPr>
        <w:t xml:space="preserve"> BA Peters, </w:t>
      </w:r>
      <w:r>
        <w:rPr>
          <w:rFonts w:ascii="Times New Roman" w:eastAsia="바탕" w:hAnsi="Times New Roman"/>
          <w:sz w:val="20"/>
        </w:rPr>
        <w:t xml:space="preserve">2016. </w:t>
      </w:r>
      <w:r w:rsidR="005B2002">
        <w:rPr>
          <w:rFonts w:ascii="Times New Roman" w:eastAsia="바탕" w:hAnsi="Times New Roman"/>
          <w:sz w:val="20"/>
        </w:rPr>
        <w:t>“</w:t>
      </w:r>
      <w:r w:rsidRPr="00C44075">
        <w:rPr>
          <w:rFonts w:ascii="Times New Roman" w:eastAsia="바탕" w:hAnsi="Times New Roman"/>
          <w:sz w:val="20"/>
        </w:rPr>
        <w:t>Order batching in a bucket brigade order picking syst</w:t>
      </w:r>
      <w:r w:rsidR="005B2002">
        <w:rPr>
          <w:rFonts w:ascii="Times New Roman" w:eastAsia="바탕" w:hAnsi="Times New Roman"/>
          <w:sz w:val="20"/>
        </w:rPr>
        <w:t>em considering picker blocking,”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C44075">
        <w:rPr>
          <w:rFonts w:ascii="Times New Roman" w:eastAsia="바탕" w:hAnsi="Times New Roman"/>
          <w:i/>
          <w:sz w:val="20"/>
        </w:rPr>
        <w:t>Flexible Services and Manufacturing Journal</w:t>
      </w:r>
      <w:r w:rsidRPr="00C44075">
        <w:rPr>
          <w:rFonts w:ascii="Times New Roman" w:eastAsia="바탕" w:hAnsi="Times New Roman"/>
          <w:sz w:val="20"/>
        </w:rPr>
        <w:t xml:space="preserve">, </w:t>
      </w:r>
      <w:r w:rsidRPr="00DD0E4B">
        <w:rPr>
          <w:rFonts w:ascii="Times New Roman" w:eastAsia="바탕" w:hAnsi="Times New Roman"/>
          <w:sz w:val="20"/>
        </w:rPr>
        <w:t>28 (3), 425-441</w:t>
      </w:r>
    </w:p>
    <w:p w14:paraId="21CA1B47" w14:textId="77777777" w:rsidR="00C44075" w:rsidRPr="00C44075" w:rsidRDefault="00C44075" w:rsidP="00C44075">
      <w:pPr>
        <w:pStyle w:val="ad"/>
        <w:numPr>
          <w:ilvl w:val="0"/>
          <w:numId w:val="2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sz w:val="20"/>
        </w:rPr>
        <w:t xml:space="preserve">M Ha and </w:t>
      </w:r>
      <w:r w:rsidRPr="00E50792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2016.</w:t>
      </w:r>
      <w:r w:rsidR="005B2002">
        <w:rPr>
          <w:rFonts w:ascii="Times New Roman" w:eastAsia="바탕" w:hAnsi="Times New Roman"/>
          <w:sz w:val="20"/>
        </w:rPr>
        <w:t xml:space="preserve"> “</w:t>
      </w:r>
      <w:r w:rsidRPr="00C44075">
        <w:rPr>
          <w:rFonts w:ascii="Times New Roman" w:eastAsia="바탕" w:hAnsi="Times New Roman"/>
          <w:sz w:val="20"/>
        </w:rPr>
        <w:t>DNA context represents transcription regulation of the gene in mouse embryonic stem cells,</w:t>
      </w:r>
      <w:r w:rsidR="005B2002">
        <w:rPr>
          <w:rFonts w:ascii="Times New Roman" w:eastAsia="바탕" w:hAnsi="Times New Roman"/>
          <w:sz w:val="20"/>
        </w:rPr>
        <w:t>”</w:t>
      </w:r>
      <w:r>
        <w:rPr>
          <w:rFonts w:ascii="Times New Roman" w:eastAsia="바탕" w:hAnsi="Times New Roman"/>
          <w:sz w:val="20"/>
        </w:rPr>
        <w:t xml:space="preserve"> </w:t>
      </w:r>
      <w:r w:rsidRPr="00C44075">
        <w:rPr>
          <w:rFonts w:ascii="Times New Roman" w:eastAsia="바탕" w:hAnsi="Times New Roman"/>
          <w:i/>
          <w:sz w:val="20"/>
        </w:rPr>
        <w:t>Scientific reports</w:t>
      </w:r>
      <w:r>
        <w:rPr>
          <w:rFonts w:ascii="Times New Roman" w:eastAsia="바탕" w:hAnsi="Times New Roman"/>
          <w:sz w:val="20"/>
        </w:rPr>
        <w:t>, 6</w:t>
      </w:r>
    </w:p>
    <w:p w14:paraId="6185467C" w14:textId="3B2EFAA7" w:rsidR="00C44075" w:rsidRPr="00C44075" w:rsidRDefault="00C44075" w:rsidP="00C44075">
      <w:pPr>
        <w:pStyle w:val="ad"/>
        <w:numPr>
          <w:ilvl w:val="0"/>
          <w:numId w:val="2"/>
        </w:numPr>
        <w:spacing w:after="0" w:line="240" w:lineRule="auto"/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b/>
          <w:sz w:val="20"/>
        </w:rPr>
        <w:t xml:space="preserve">S Hong, </w:t>
      </w:r>
      <w:r w:rsidRPr="00C44075">
        <w:rPr>
          <w:rFonts w:ascii="Times New Roman" w:eastAsia="바탕" w:hAnsi="Times New Roman"/>
          <w:sz w:val="20"/>
        </w:rPr>
        <w:t>AL Johnson,</w:t>
      </w:r>
      <w:r w:rsidR="00857029">
        <w:rPr>
          <w:rFonts w:ascii="Times New Roman" w:eastAsia="바탕" w:hAnsi="Times New Roman"/>
          <w:sz w:val="20"/>
        </w:rPr>
        <w:t xml:space="preserve"> and</w:t>
      </w:r>
      <w:r w:rsidRPr="00C44075">
        <w:rPr>
          <w:rFonts w:ascii="Times New Roman" w:eastAsia="바탕" w:hAnsi="Times New Roman"/>
          <w:sz w:val="20"/>
        </w:rPr>
        <w:t xml:space="preserve"> BA Peters, 2015.</w:t>
      </w:r>
      <w:r>
        <w:rPr>
          <w:rFonts w:ascii="Times New Roman" w:eastAsia="바탕" w:hAnsi="Times New Roman"/>
          <w:b/>
          <w:sz w:val="20"/>
        </w:rPr>
        <w:t xml:space="preserve"> </w:t>
      </w:r>
      <w:r w:rsidR="005B2002">
        <w:rPr>
          <w:rFonts w:ascii="Times New Roman" w:eastAsia="바탕" w:hAnsi="Times New Roman"/>
          <w:b/>
          <w:sz w:val="20"/>
        </w:rPr>
        <w:t>“</w:t>
      </w:r>
      <w:r w:rsidRPr="00C44075">
        <w:rPr>
          <w:rFonts w:ascii="Times New Roman" w:eastAsia="바탕" w:hAnsi="Times New Roman"/>
          <w:sz w:val="20"/>
        </w:rPr>
        <w:t>Quantifying picker blocking in a bucke</w:t>
      </w:r>
      <w:r w:rsidR="005B2002">
        <w:rPr>
          <w:rFonts w:ascii="Times New Roman" w:eastAsia="바탕" w:hAnsi="Times New Roman"/>
          <w:sz w:val="20"/>
        </w:rPr>
        <w:t>t brigade order picking system,”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C44075">
        <w:rPr>
          <w:rFonts w:ascii="Times New Roman" w:eastAsia="바탕" w:hAnsi="Times New Roman"/>
          <w:i/>
          <w:sz w:val="20"/>
        </w:rPr>
        <w:t>International Journal of Production Economics</w:t>
      </w:r>
      <w:r>
        <w:rPr>
          <w:rFonts w:ascii="Times New Roman" w:eastAsia="바탕" w:hAnsi="Times New Roman"/>
          <w:sz w:val="20"/>
        </w:rPr>
        <w:t>, 170, 862-873</w:t>
      </w:r>
    </w:p>
    <w:p w14:paraId="50EDFF21" w14:textId="77777777" w:rsidR="00D02676" w:rsidRPr="00C44075" w:rsidRDefault="00C44075" w:rsidP="00C44075">
      <w:pPr>
        <w:pStyle w:val="ad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D02676" w:rsidRPr="004601EF">
        <w:rPr>
          <w:rFonts w:ascii="Times New Roman" w:eastAsia="바탕" w:hAnsi="Times New Roman"/>
          <w:b/>
          <w:sz w:val="20"/>
        </w:rPr>
        <w:t xml:space="preserve"> Hong</w:t>
      </w:r>
      <w:r w:rsidR="00D02676" w:rsidRPr="004601EF">
        <w:rPr>
          <w:rFonts w:ascii="Times New Roman" w:eastAsia="바탕" w:hAnsi="Times New Roman" w:hint="eastAsia"/>
          <w:sz w:val="20"/>
        </w:rPr>
        <w:t>,</w:t>
      </w:r>
      <w:r w:rsidR="00D02676">
        <w:rPr>
          <w:rFonts w:ascii="Times New Roman" w:eastAsia="바탕" w:hAnsi="Times New Roman"/>
          <w:sz w:val="20"/>
        </w:rPr>
        <w:t xml:space="preserve"> 201</w:t>
      </w:r>
      <w:r w:rsidR="00115032">
        <w:rPr>
          <w:rFonts w:ascii="Times New Roman" w:eastAsia="바탕" w:hAnsi="Times New Roman" w:hint="eastAsia"/>
          <w:sz w:val="20"/>
        </w:rPr>
        <w:t>4</w:t>
      </w:r>
      <w:r w:rsidR="00D02676">
        <w:rPr>
          <w:rFonts w:ascii="Times New Roman" w:eastAsia="바탕" w:hAnsi="Times New Roman"/>
          <w:sz w:val="20"/>
        </w:rPr>
        <w:t>.</w:t>
      </w:r>
      <w:r w:rsidR="00D02676" w:rsidRPr="004601EF">
        <w:rPr>
          <w:rFonts w:ascii="Times New Roman" w:eastAsia="바탕" w:hAnsi="Times New Roman" w:hint="eastAsia"/>
          <w:sz w:val="20"/>
        </w:rPr>
        <w:t xml:space="preserve"> </w:t>
      </w:r>
      <w:r w:rsidR="00D02676" w:rsidRPr="004601EF">
        <w:rPr>
          <w:rFonts w:ascii="Times New Roman" w:eastAsia="바탕" w:hAnsi="Times New Roman"/>
          <w:sz w:val="20"/>
        </w:rPr>
        <w:t>“</w:t>
      </w:r>
      <w:r w:rsidR="00D02676">
        <w:rPr>
          <w:rFonts w:ascii="Times New Roman" w:eastAsia="바탕" w:hAnsi="Times New Roman" w:hint="eastAsia"/>
          <w:sz w:val="20"/>
        </w:rPr>
        <w:t>T</w:t>
      </w:r>
      <w:r w:rsidR="00D02676" w:rsidRPr="004601EF">
        <w:rPr>
          <w:rFonts w:ascii="Times New Roman" w:eastAsia="바탕" w:hAnsi="Times New Roman"/>
          <w:sz w:val="20"/>
        </w:rPr>
        <w:t xml:space="preserve">wo-worker blocking model </w:t>
      </w:r>
      <w:r w:rsidR="0073070E">
        <w:rPr>
          <w:rFonts w:ascii="Times New Roman" w:eastAsia="바탕" w:hAnsi="Times New Roman" w:hint="eastAsia"/>
          <w:sz w:val="20"/>
        </w:rPr>
        <w:t xml:space="preserve">with walk speed </w:t>
      </w:r>
      <w:r w:rsidR="0073070E" w:rsidRPr="0073070E">
        <w:rPr>
          <w:rFonts w:ascii="Times New Roman" w:eastAsia="바탕" w:hAnsi="Times New Roman" w:hint="eastAsia"/>
          <w:i/>
          <w:sz w:val="20"/>
        </w:rPr>
        <w:t>m</w:t>
      </w:r>
      <w:r w:rsidR="0073070E">
        <w:rPr>
          <w:rFonts w:ascii="Times New Roman" w:eastAsia="바탕" w:hAnsi="Times New Roman" w:hint="eastAsia"/>
          <w:sz w:val="20"/>
        </w:rPr>
        <w:t xml:space="preserve"> </w:t>
      </w:r>
      <w:r w:rsidR="00D02676" w:rsidRPr="004601EF">
        <w:rPr>
          <w:rFonts w:ascii="Times New Roman" w:eastAsia="바탕" w:hAnsi="Times New Roman"/>
          <w:sz w:val="20"/>
        </w:rPr>
        <w:t>in a narrow circular passage system”</w:t>
      </w:r>
      <w:r w:rsidR="00D02676">
        <w:rPr>
          <w:rFonts w:ascii="Times New Roman" w:eastAsia="바탕" w:hAnsi="Times New Roman"/>
          <w:sz w:val="20"/>
        </w:rPr>
        <w:t>,</w:t>
      </w:r>
      <w:r w:rsidR="00D02676" w:rsidRPr="004601EF">
        <w:rPr>
          <w:rFonts w:ascii="Times New Roman" w:eastAsia="바탕" w:hAnsi="Times New Roman"/>
          <w:sz w:val="20"/>
        </w:rPr>
        <w:t xml:space="preserve"> </w:t>
      </w:r>
      <w:r w:rsidR="00D02676" w:rsidRPr="00F2341A">
        <w:rPr>
          <w:rFonts w:ascii="Times New Roman" w:hAnsi="Times New Roman" w:hint="eastAsia"/>
          <w:i/>
          <w:sz w:val="20"/>
        </w:rPr>
        <w:t>European Journal of Operational Research</w:t>
      </w:r>
      <w:r w:rsidR="00D02676">
        <w:rPr>
          <w:rFonts w:ascii="Times New Roman" w:hAnsi="Times New Roman" w:hint="eastAsia"/>
          <w:i/>
          <w:sz w:val="20"/>
        </w:rPr>
        <w:t xml:space="preserve">, </w:t>
      </w:r>
      <w:r w:rsidRPr="00C44075">
        <w:rPr>
          <w:rFonts w:ascii="Times New Roman" w:hAnsi="Times New Roman"/>
          <w:sz w:val="20"/>
        </w:rPr>
        <w:t>235 (3), 687–696</w:t>
      </w:r>
    </w:p>
    <w:p w14:paraId="55616709" w14:textId="77777777" w:rsidR="0021670E" w:rsidRPr="00D70A38" w:rsidRDefault="00C44075" w:rsidP="0021670E">
      <w:pPr>
        <w:pStyle w:val="ad"/>
        <w:numPr>
          <w:ilvl w:val="0"/>
          <w:numId w:val="2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21670E" w:rsidRPr="006535E5">
        <w:rPr>
          <w:rFonts w:ascii="Times New Roman" w:eastAsia="바탕" w:hAnsi="Times New Roman"/>
          <w:b/>
          <w:sz w:val="20"/>
        </w:rPr>
        <w:t xml:space="preserve"> Hong</w:t>
      </w:r>
      <w:r w:rsidR="0021670E" w:rsidRPr="006535E5">
        <w:rPr>
          <w:rFonts w:ascii="Times New Roman" w:eastAsia="바탕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AL</w:t>
      </w:r>
      <w:r w:rsidR="0021670E" w:rsidRPr="006535E5">
        <w:rPr>
          <w:rFonts w:ascii="Times New Roman" w:eastAsia="바탕" w:hAnsi="Times New Roman"/>
          <w:sz w:val="20"/>
        </w:rPr>
        <w:t xml:space="preserve"> Johnson</w:t>
      </w:r>
      <w:r w:rsidR="0021670E" w:rsidRPr="006535E5">
        <w:rPr>
          <w:rFonts w:ascii="Times New Roman" w:eastAsia="바탕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and BA</w:t>
      </w:r>
      <w:r w:rsidR="0021670E" w:rsidRPr="006535E5">
        <w:rPr>
          <w:rFonts w:ascii="Times New Roman" w:eastAsia="바탕" w:hAnsi="Times New Roman"/>
          <w:sz w:val="20"/>
        </w:rPr>
        <w:t xml:space="preserve"> Peters, </w:t>
      </w:r>
      <w:r w:rsidR="00D70A38">
        <w:rPr>
          <w:rFonts w:ascii="Times New Roman" w:eastAsia="바탕" w:hAnsi="Times New Roman" w:hint="eastAsia"/>
          <w:sz w:val="20"/>
        </w:rPr>
        <w:t>2013</w:t>
      </w:r>
      <w:r w:rsidR="0021670E">
        <w:rPr>
          <w:rFonts w:ascii="Times New Roman" w:eastAsia="바탕" w:hAnsi="Times New Roman" w:hint="eastAsia"/>
          <w:sz w:val="20"/>
        </w:rPr>
        <w:t xml:space="preserve">. </w:t>
      </w:r>
      <w:r w:rsidR="0021670E" w:rsidRPr="006535E5">
        <w:rPr>
          <w:rFonts w:ascii="Times New Roman" w:eastAsia="바탕" w:hAnsi="Times New Roman"/>
          <w:sz w:val="20"/>
        </w:rPr>
        <w:t>“</w:t>
      </w:r>
      <w:r w:rsidR="0021670E" w:rsidRPr="00602491">
        <w:rPr>
          <w:rFonts w:ascii="Times New Roman" w:hAnsi="Times New Roman"/>
          <w:sz w:val="20"/>
        </w:rPr>
        <w:t xml:space="preserve">A note on picker blocking models in </w:t>
      </w:r>
      <w:r w:rsidR="00466C3D">
        <w:rPr>
          <w:rFonts w:ascii="Times New Roman" w:hAnsi="Times New Roman" w:hint="eastAsia"/>
          <w:sz w:val="20"/>
        </w:rPr>
        <w:t xml:space="preserve">a </w:t>
      </w:r>
      <w:r w:rsidR="0021670E" w:rsidRPr="00602491">
        <w:rPr>
          <w:rFonts w:ascii="Times New Roman" w:hAnsi="Times New Roman"/>
          <w:sz w:val="20"/>
        </w:rPr>
        <w:t>parallel-aisle order picking system</w:t>
      </w:r>
      <w:r w:rsidR="0021670E" w:rsidRPr="006535E5">
        <w:rPr>
          <w:rFonts w:ascii="Times New Roman" w:eastAsia="바탕" w:hAnsi="Times New Roman"/>
          <w:sz w:val="20"/>
        </w:rPr>
        <w:t>”</w:t>
      </w:r>
      <w:r w:rsidR="0021670E">
        <w:rPr>
          <w:rFonts w:ascii="Times New Roman" w:eastAsia="바탕" w:hAnsi="Times New Roman"/>
          <w:sz w:val="20"/>
        </w:rPr>
        <w:t>,</w:t>
      </w:r>
      <w:r w:rsidR="0021670E" w:rsidRPr="006535E5">
        <w:rPr>
          <w:rFonts w:ascii="Times New Roman" w:eastAsia="바탕" w:hAnsi="Times New Roman"/>
          <w:sz w:val="20"/>
        </w:rPr>
        <w:t xml:space="preserve"> </w:t>
      </w:r>
      <w:r w:rsidR="0021670E" w:rsidRPr="004F1DE1">
        <w:rPr>
          <w:rFonts w:ascii="Times New Roman" w:hAnsi="Times New Roman"/>
          <w:i/>
          <w:sz w:val="20"/>
        </w:rPr>
        <w:t>IIE Transactions</w:t>
      </w:r>
      <w:r w:rsidR="0021670E">
        <w:rPr>
          <w:rFonts w:ascii="Times New Roman" w:hAnsi="Times New Roman" w:hint="eastAsia"/>
          <w:sz w:val="20"/>
        </w:rPr>
        <w:t>,</w:t>
      </w:r>
      <w:r w:rsidR="008C1470">
        <w:rPr>
          <w:rFonts w:ascii="Times New Roman" w:hAnsi="Times New Roman" w:hint="eastAsia"/>
          <w:sz w:val="20"/>
        </w:rPr>
        <w:t xml:space="preserve"> </w:t>
      </w:r>
      <w:r w:rsidR="001E1C84">
        <w:rPr>
          <w:rFonts w:ascii="Times New Roman" w:hAnsi="Times New Roman" w:hint="eastAsia"/>
          <w:sz w:val="20"/>
        </w:rPr>
        <w:t xml:space="preserve">45(12), </w:t>
      </w:r>
      <w:r w:rsidR="001E1C84" w:rsidRPr="001E1C84">
        <w:rPr>
          <w:rFonts w:ascii="Times New Roman" w:hAnsi="Times New Roman"/>
          <w:sz w:val="20"/>
        </w:rPr>
        <w:t>1345-1355</w:t>
      </w:r>
    </w:p>
    <w:p w14:paraId="14BA9A24" w14:textId="77777777" w:rsidR="00D70A38" w:rsidRPr="00D84E8C" w:rsidRDefault="002478B9" w:rsidP="00D70A38">
      <w:pPr>
        <w:pStyle w:val="ad"/>
        <w:numPr>
          <w:ilvl w:val="0"/>
          <w:numId w:val="2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M</w:t>
      </w:r>
      <w:r w:rsidR="00D70A38" w:rsidRPr="001B2E0C">
        <w:rPr>
          <w:rFonts w:ascii="Times New Roman" w:eastAsia="바탕" w:hAnsi="Times New Roman"/>
          <w:sz w:val="20"/>
        </w:rPr>
        <w:t xml:space="preserve"> Ha</w:t>
      </w:r>
      <w:r>
        <w:rPr>
          <w:rFonts w:ascii="Times New Roman" w:eastAsia="바탕" w:hAnsi="Times New Roman"/>
          <w:b/>
          <w:sz w:val="20"/>
        </w:rPr>
        <w:t>, S</w:t>
      </w:r>
      <w:r w:rsidR="00D70A38" w:rsidRPr="001B2E0C">
        <w:rPr>
          <w:rFonts w:ascii="Times New Roman" w:eastAsia="바탕" w:hAnsi="Times New Roman"/>
          <w:b/>
          <w:sz w:val="20"/>
        </w:rPr>
        <w:t xml:space="preserve"> Hong</w:t>
      </w:r>
      <w:r w:rsidR="00D70A38" w:rsidRPr="001B2E0C">
        <w:rPr>
          <w:rFonts w:ascii="Times New Roman" w:eastAsia="바탕" w:hAnsi="Times New Roman" w:hint="eastAsia"/>
          <w:b/>
          <w:i/>
          <w:sz w:val="20"/>
        </w:rPr>
        <w:t>,</w:t>
      </w:r>
      <w:r w:rsidR="00D70A38" w:rsidRPr="001B2E0C">
        <w:rPr>
          <w:rFonts w:ascii="Times New Roman" w:eastAsia="바탕" w:hAnsi="Times New Roman"/>
          <w:b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and WH</w:t>
      </w:r>
      <w:r w:rsidR="00D70A38" w:rsidRPr="001B2E0C">
        <w:rPr>
          <w:rFonts w:ascii="Times New Roman" w:eastAsia="바탕" w:hAnsi="Times New Roman"/>
          <w:sz w:val="20"/>
        </w:rPr>
        <w:t xml:space="preserve"> Li</w:t>
      </w:r>
      <w:r w:rsidR="00D70A38" w:rsidRPr="004601EF">
        <w:rPr>
          <w:rFonts w:ascii="Times New Roman" w:eastAsia="바탕" w:hAnsi="Times New Roman" w:hint="eastAsia"/>
          <w:sz w:val="20"/>
        </w:rPr>
        <w:t>,</w:t>
      </w:r>
      <w:r w:rsidR="00D70A38">
        <w:rPr>
          <w:rFonts w:ascii="Times New Roman" w:eastAsia="바탕" w:hAnsi="Times New Roman"/>
          <w:sz w:val="20"/>
        </w:rPr>
        <w:t xml:space="preserve"> 201</w:t>
      </w:r>
      <w:r w:rsidR="00D70A38">
        <w:rPr>
          <w:rFonts w:ascii="Times New Roman" w:eastAsia="바탕" w:hAnsi="Times New Roman" w:hint="eastAsia"/>
          <w:sz w:val="20"/>
        </w:rPr>
        <w:t>3</w:t>
      </w:r>
      <w:r w:rsidR="00D70A38">
        <w:rPr>
          <w:rFonts w:ascii="Times New Roman" w:eastAsia="바탕" w:hAnsi="Times New Roman"/>
          <w:sz w:val="20"/>
        </w:rPr>
        <w:t>.</w:t>
      </w:r>
      <w:r w:rsidR="00D70A38" w:rsidRPr="004601EF">
        <w:rPr>
          <w:rFonts w:ascii="Times New Roman" w:eastAsia="바탕" w:hAnsi="Times New Roman" w:hint="eastAsia"/>
          <w:sz w:val="20"/>
        </w:rPr>
        <w:t xml:space="preserve"> </w:t>
      </w:r>
      <w:r w:rsidR="00D70A38" w:rsidRPr="004601EF">
        <w:rPr>
          <w:rFonts w:ascii="Times New Roman" w:eastAsia="바탕" w:hAnsi="Times New Roman"/>
          <w:sz w:val="20"/>
        </w:rPr>
        <w:t>“</w:t>
      </w:r>
      <w:r w:rsidR="00D70A38" w:rsidRPr="00D70A38">
        <w:rPr>
          <w:rFonts w:ascii="Times New Roman" w:eastAsia="바탕" w:hAnsi="Times New Roman"/>
          <w:sz w:val="20"/>
        </w:rPr>
        <w:t>Predicting the probability of H3K4me3 occupation at a base-pair from the genome sequence contex</w:t>
      </w:r>
      <w:r w:rsidR="00D70A38">
        <w:rPr>
          <w:rFonts w:ascii="Times New Roman" w:eastAsia="바탕" w:hAnsi="Times New Roman" w:hint="eastAsia"/>
          <w:sz w:val="20"/>
        </w:rPr>
        <w:t>t</w:t>
      </w:r>
      <w:r w:rsidR="00D70A38" w:rsidRPr="004601EF">
        <w:rPr>
          <w:rFonts w:ascii="Times New Roman" w:eastAsia="바탕" w:hAnsi="Times New Roman"/>
          <w:sz w:val="20"/>
        </w:rPr>
        <w:t>”</w:t>
      </w:r>
      <w:r w:rsidR="00D70A38">
        <w:rPr>
          <w:rFonts w:ascii="Times New Roman" w:eastAsia="바탕" w:hAnsi="Times New Roman"/>
          <w:sz w:val="20"/>
        </w:rPr>
        <w:t>,</w:t>
      </w:r>
      <w:r w:rsidR="00D70A38" w:rsidRPr="004601EF">
        <w:rPr>
          <w:rFonts w:ascii="Times New Roman" w:eastAsia="바탕" w:hAnsi="Times New Roman"/>
          <w:sz w:val="20"/>
        </w:rPr>
        <w:t xml:space="preserve"> </w:t>
      </w:r>
      <w:r w:rsidR="00D70A38">
        <w:rPr>
          <w:rFonts w:ascii="Times New Roman" w:hAnsi="Times New Roman" w:hint="eastAsia"/>
          <w:i/>
          <w:sz w:val="20"/>
        </w:rPr>
        <w:t xml:space="preserve">Bioinformatics, </w:t>
      </w:r>
      <w:r w:rsidR="00034A76">
        <w:rPr>
          <w:rFonts w:ascii="Times New Roman" w:hAnsi="Times New Roman" w:hint="eastAsia"/>
          <w:sz w:val="20"/>
        </w:rPr>
        <w:t>29(8), 1199-1205</w:t>
      </w:r>
    </w:p>
    <w:p w14:paraId="55B810B2" w14:textId="77777777" w:rsidR="00A816A2" w:rsidRPr="00F2341A" w:rsidRDefault="002478B9" w:rsidP="00A816A2">
      <w:pPr>
        <w:pStyle w:val="ad"/>
        <w:numPr>
          <w:ilvl w:val="0"/>
          <w:numId w:val="2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F3347B" w:rsidRPr="00F2341A">
        <w:rPr>
          <w:rFonts w:ascii="Times New Roman" w:eastAsia="바탕" w:hAnsi="Times New Roman"/>
          <w:b/>
          <w:sz w:val="20"/>
        </w:rPr>
        <w:t xml:space="preserve"> Hong</w:t>
      </w:r>
      <w:r w:rsidR="00F3347B" w:rsidRPr="00F2341A">
        <w:rPr>
          <w:rFonts w:ascii="Times New Roman" w:eastAsia="바탕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AL</w:t>
      </w:r>
      <w:r w:rsidR="00F3347B" w:rsidRPr="00F2341A">
        <w:rPr>
          <w:rFonts w:ascii="Times New Roman" w:eastAsia="바탕" w:hAnsi="Times New Roman"/>
          <w:sz w:val="20"/>
        </w:rPr>
        <w:t xml:space="preserve"> Johnson</w:t>
      </w:r>
      <w:r w:rsidR="00F3347B" w:rsidRPr="00F2341A">
        <w:rPr>
          <w:rFonts w:ascii="Times New Roman" w:eastAsia="바탕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and BA</w:t>
      </w:r>
      <w:r w:rsidR="00F3347B" w:rsidRPr="00F2341A">
        <w:rPr>
          <w:rFonts w:ascii="Times New Roman" w:eastAsia="바탕" w:hAnsi="Times New Roman"/>
          <w:sz w:val="20"/>
        </w:rPr>
        <w:t xml:space="preserve"> Peters, </w:t>
      </w:r>
      <w:r w:rsidR="00C740AF" w:rsidRPr="00F2341A">
        <w:rPr>
          <w:rFonts w:ascii="Times New Roman" w:eastAsia="바탕" w:hAnsi="Times New Roman" w:hint="eastAsia"/>
          <w:sz w:val="20"/>
        </w:rPr>
        <w:t xml:space="preserve">2012. </w:t>
      </w:r>
      <w:r w:rsidR="00F3347B" w:rsidRPr="00F2341A">
        <w:rPr>
          <w:rFonts w:ascii="Times New Roman" w:eastAsia="바탕" w:hAnsi="Times New Roman"/>
          <w:sz w:val="20"/>
        </w:rPr>
        <w:t>“</w:t>
      </w:r>
      <w:r w:rsidR="00F2341A" w:rsidRPr="00F2341A">
        <w:rPr>
          <w:rFonts w:ascii="Times New Roman" w:eastAsia="바탕" w:hAnsi="Times New Roman"/>
          <w:sz w:val="20"/>
        </w:rPr>
        <w:t xml:space="preserve">Batch </w:t>
      </w:r>
      <w:r w:rsidR="00F2341A" w:rsidRPr="00F2341A">
        <w:rPr>
          <w:rFonts w:ascii="Times New Roman" w:eastAsia="바탕" w:hAnsi="Times New Roman" w:hint="eastAsia"/>
          <w:sz w:val="20"/>
        </w:rPr>
        <w:t>p</w:t>
      </w:r>
      <w:r w:rsidR="00F2341A" w:rsidRPr="00F2341A">
        <w:rPr>
          <w:rFonts w:ascii="Times New Roman" w:eastAsia="바탕" w:hAnsi="Times New Roman"/>
          <w:sz w:val="20"/>
        </w:rPr>
        <w:t xml:space="preserve">icking in </w:t>
      </w:r>
      <w:r w:rsidR="00F2341A" w:rsidRPr="00F2341A">
        <w:rPr>
          <w:rFonts w:ascii="Times New Roman" w:eastAsia="바탕" w:hAnsi="Times New Roman" w:hint="eastAsia"/>
          <w:sz w:val="20"/>
        </w:rPr>
        <w:t>n</w:t>
      </w:r>
      <w:r w:rsidR="00F2341A" w:rsidRPr="00F2341A">
        <w:rPr>
          <w:rFonts w:ascii="Times New Roman" w:eastAsia="바탕" w:hAnsi="Times New Roman"/>
          <w:sz w:val="20"/>
        </w:rPr>
        <w:t>arrow-</w:t>
      </w:r>
      <w:r w:rsidR="00F2341A" w:rsidRPr="00F2341A">
        <w:rPr>
          <w:rFonts w:ascii="Times New Roman" w:eastAsia="바탕" w:hAnsi="Times New Roman" w:hint="eastAsia"/>
          <w:sz w:val="20"/>
        </w:rPr>
        <w:t>a</w:t>
      </w:r>
      <w:r w:rsidR="00F2341A" w:rsidRPr="00F2341A">
        <w:rPr>
          <w:rFonts w:ascii="Times New Roman" w:eastAsia="바탕" w:hAnsi="Times New Roman"/>
          <w:sz w:val="20"/>
        </w:rPr>
        <w:t xml:space="preserve">isle </w:t>
      </w:r>
      <w:r w:rsidR="00F2341A" w:rsidRPr="00F2341A">
        <w:rPr>
          <w:rFonts w:ascii="Times New Roman" w:eastAsia="바탕" w:hAnsi="Times New Roman" w:hint="eastAsia"/>
          <w:sz w:val="20"/>
        </w:rPr>
        <w:t>o</w:t>
      </w:r>
      <w:r w:rsidR="00F2341A" w:rsidRPr="00F2341A">
        <w:rPr>
          <w:rFonts w:ascii="Times New Roman" w:eastAsia="바탕" w:hAnsi="Times New Roman"/>
          <w:sz w:val="20"/>
        </w:rPr>
        <w:t xml:space="preserve">rder </w:t>
      </w:r>
      <w:r w:rsidR="00F2341A" w:rsidRPr="00F2341A">
        <w:rPr>
          <w:rFonts w:ascii="Times New Roman" w:eastAsia="바탕" w:hAnsi="Times New Roman" w:hint="eastAsia"/>
          <w:sz w:val="20"/>
        </w:rPr>
        <w:t>p</w:t>
      </w:r>
      <w:r w:rsidR="00F2341A" w:rsidRPr="00F2341A">
        <w:rPr>
          <w:rFonts w:ascii="Times New Roman" w:eastAsia="바탕" w:hAnsi="Times New Roman"/>
          <w:sz w:val="20"/>
        </w:rPr>
        <w:t>icking</w:t>
      </w:r>
      <w:r w:rsidR="00F2341A">
        <w:rPr>
          <w:rFonts w:ascii="Times New Roman" w:eastAsia="바탕" w:hAnsi="Times New Roman" w:hint="eastAsia"/>
          <w:sz w:val="20"/>
        </w:rPr>
        <w:t xml:space="preserve"> s</w:t>
      </w:r>
      <w:r w:rsidR="00F2341A" w:rsidRPr="00F2341A">
        <w:rPr>
          <w:rFonts w:ascii="Times New Roman" w:eastAsia="바탕" w:hAnsi="Times New Roman"/>
          <w:sz w:val="20"/>
        </w:rPr>
        <w:t xml:space="preserve">ystems with </w:t>
      </w:r>
      <w:r w:rsidR="00F2341A">
        <w:rPr>
          <w:rFonts w:ascii="Times New Roman" w:eastAsia="바탕" w:hAnsi="Times New Roman" w:hint="eastAsia"/>
          <w:sz w:val="20"/>
        </w:rPr>
        <w:t>c</w:t>
      </w:r>
      <w:r w:rsidR="00F2341A" w:rsidRPr="00F2341A">
        <w:rPr>
          <w:rFonts w:ascii="Times New Roman" w:eastAsia="바탕" w:hAnsi="Times New Roman"/>
          <w:sz w:val="20"/>
        </w:rPr>
        <w:t xml:space="preserve">onsideration for </w:t>
      </w:r>
      <w:r w:rsidR="00F2341A">
        <w:rPr>
          <w:rFonts w:ascii="Times New Roman" w:eastAsia="바탕" w:hAnsi="Times New Roman" w:hint="eastAsia"/>
          <w:sz w:val="20"/>
        </w:rPr>
        <w:t>p</w:t>
      </w:r>
      <w:r w:rsidR="00F2341A" w:rsidRPr="00F2341A">
        <w:rPr>
          <w:rFonts w:ascii="Times New Roman" w:eastAsia="바탕" w:hAnsi="Times New Roman"/>
          <w:sz w:val="20"/>
        </w:rPr>
        <w:t xml:space="preserve">icker </w:t>
      </w:r>
      <w:r w:rsidR="00F2341A">
        <w:rPr>
          <w:rFonts w:ascii="Times New Roman" w:eastAsia="바탕" w:hAnsi="Times New Roman" w:hint="eastAsia"/>
          <w:sz w:val="20"/>
        </w:rPr>
        <w:t>b</w:t>
      </w:r>
      <w:r w:rsidR="00F2341A" w:rsidRPr="00F2341A">
        <w:rPr>
          <w:rFonts w:ascii="Times New Roman" w:eastAsia="바탕" w:hAnsi="Times New Roman"/>
          <w:sz w:val="20"/>
        </w:rPr>
        <w:t>locking</w:t>
      </w:r>
      <w:r w:rsidR="00F3347B" w:rsidRPr="00F2341A">
        <w:rPr>
          <w:rFonts w:ascii="Times New Roman" w:eastAsia="바탕" w:hAnsi="Times New Roman"/>
          <w:sz w:val="20"/>
        </w:rPr>
        <w:t>”</w:t>
      </w:r>
      <w:r w:rsidR="00D94C6E">
        <w:rPr>
          <w:rFonts w:ascii="Times New Roman" w:eastAsia="바탕" w:hAnsi="Times New Roman"/>
          <w:sz w:val="20"/>
        </w:rPr>
        <w:t>,</w:t>
      </w:r>
      <w:r w:rsidR="00B203AF">
        <w:rPr>
          <w:rFonts w:ascii="Times New Roman" w:eastAsia="바탕" w:hAnsi="Times New Roman" w:hint="eastAsia"/>
          <w:sz w:val="20"/>
        </w:rPr>
        <w:t xml:space="preserve"> </w:t>
      </w:r>
      <w:r w:rsidR="00A816A2" w:rsidRPr="00F2341A">
        <w:rPr>
          <w:rFonts w:ascii="Times New Roman" w:hAnsi="Times New Roman" w:hint="eastAsia"/>
          <w:i/>
          <w:sz w:val="20"/>
        </w:rPr>
        <w:t>European Journal of Operational Research</w:t>
      </w:r>
      <w:r w:rsidR="00A816A2">
        <w:rPr>
          <w:rFonts w:ascii="Times New Roman" w:hAnsi="Times New Roman"/>
          <w:i/>
          <w:sz w:val="20"/>
        </w:rPr>
        <w:t>,</w:t>
      </w:r>
      <w:r w:rsidR="00A816A2">
        <w:rPr>
          <w:rFonts w:ascii="Times New Roman" w:hAnsi="Times New Roman" w:hint="eastAsia"/>
          <w:sz w:val="20"/>
        </w:rPr>
        <w:t xml:space="preserve"> 221(3),</w:t>
      </w:r>
      <w:r w:rsidR="00A816A2">
        <w:rPr>
          <w:rFonts w:ascii="Times New Roman" w:hAnsi="Times New Roman"/>
          <w:i/>
          <w:sz w:val="20"/>
        </w:rPr>
        <w:t xml:space="preserve"> </w:t>
      </w:r>
      <w:r w:rsidR="00A816A2">
        <w:rPr>
          <w:rFonts w:ascii="Times New Roman" w:hAnsi="Times New Roman" w:hint="eastAsia"/>
          <w:sz w:val="20"/>
        </w:rPr>
        <w:t>557-570</w:t>
      </w:r>
    </w:p>
    <w:p w14:paraId="116570A8" w14:textId="77777777" w:rsidR="004F1DE1" w:rsidRPr="004F1DE1" w:rsidRDefault="002478B9" w:rsidP="0058752D">
      <w:pPr>
        <w:pStyle w:val="ad"/>
        <w:numPr>
          <w:ilvl w:val="0"/>
          <w:numId w:val="2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4F1DE1" w:rsidRPr="004F1DE1">
        <w:rPr>
          <w:rFonts w:ascii="Times New Roman" w:eastAsia="바탕" w:hAnsi="Times New Roman"/>
          <w:b/>
          <w:sz w:val="20"/>
        </w:rPr>
        <w:t xml:space="preserve"> Hong</w:t>
      </w:r>
      <w:r w:rsidR="004F1DE1" w:rsidRPr="004F1DE1">
        <w:rPr>
          <w:rFonts w:ascii="Times New Roman" w:eastAsia="바탕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AL</w:t>
      </w:r>
      <w:r w:rsidR="004F1DE1" w:rsidRPr="004F1DE1">
        <w:rPr>
          <w:rFonts w:ascii="Times New Roman" w:eastAsia="바탕" w:hAnsi="Times New Roman"/>
          <w:sz w:val="20"/>
        </w:rPr>
        <w:t xml:space="preserve"> Johnson</w:t>
      </w:r>
      <w:r w:rsidR="004F1DE1" w:rsidRPr="004F1DE1">
        <w:rPr>
          <w:rFonts w:ascii="Times New Roman" w:eastAsia="바탕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and BA</w:t>
      </w:r>
      <w:r w:rsidR="004F1DE1" w:rsidRPr="004F1DE1">
        <w:rPr>
          <w:rFonts w:ascii="Times New Roman" w:eastAsia="바탕" w:hAnsi="Times New Roman"/>
          <w:sz w:val="20"/>
        </w:rPr>
        <w:t xml:space="preserve"> Peters, </w:t>
      </w:r>
      <w:r w:rsidR="004F1DE1" w:rsidRPr="004F1DE1">
        <w:rPr>
          <w:rFonts w:ascii="Times New Roman" w:eastAsia="바탕" w:hAnsi="Times New Roman" w:hint="eastAsia"/>
          <w:sz w:val="20"/>
        </w:rPr>
        <w:t xml:space="preserve">2012. </w:t>
      </w:r>
      <w:r w:rsidR="004F1DE1" w:rsidRPr="004F1DE1">
        <w:rPr>
          <w:rFonts w:ascii="Times New Roman" w:eastAsia="바탕" w:hAnsi="Times New Roman"/>
          <w:sz w:val="20"/>
        </w:rPr>
        <w:t>“</w:t>
      </w:r>
      <w:r w:rsidR="004F1DE1" w:rsidRPr="004F1DE1">
        <w:rPr>
          <w:rFonts w:ascii="Times New Roman" w:eastAsia="바탕" w:hAnsi="Times New Roman" w:hint="eastAsia"/>
          <w:sz w:val="20"/>
        </w:rPr>
        <w:t>L</w:t>
      </w:r>
      <w:r w:rsidR="004F1DE1" w:rsidRPr="004F1DE1">
        <w:rPr>
          <w:rFonts w:ascii="Times New Roman" w:eastAsia="바탕" w:hAnsi="Times New Roman"/>
          <w:sz w:val="20"/>
        </w:rPr>
        <w:t xml:space="preserve">arge-scale </w:t>
      </w:r>
      <w:r w:rsidR="004F1DE1" w:rsidRPr="004F1DE1">
        <w:rPr>
          <w:rFonts w:ascii="Times New Roman" w:eastAsia="바탕" w:hAnsi="Times New Roman" w:hint="eastAsia"/>
          <w:sz w:val="20"/>
        </w:rPr>
        <w:t>order batching</w:t>
      </w:r>
      <w:r w:rsidR="004F1DE1" w:rsidRPr="004F1DE1">
        <w:rPr>
          <w:rFonts w:ascii="Times New Roman" w:eastAsia="바탕" w:hAnsi="Times New Roman"/>
          <w:sz w:val="20"/>
        </w:rPr>
        <w:t xml:space="preserve"> </w:t>
      </w:r>
      <w:r w:rsidR="004F1DE1" w:rsidRPr="004F1DE1">
        <w:rPr>
          <w:rFonts w:ascii="Times New Roman" w:hAnsi="Times New Roman" w:hint="eastAsia"/>
          <w:sz w:val="20"/>
        </w:rPr>
        <w:t>in</w:t>
      </w:r>
      <w:r w:rsidR="004F1DE1" w:rsidRPr="004F1DE1">
        <w:rPr>
          <w:rFonts w:ascii="Times New Roman" w:eastAsia="바탕" w:hAnsi="Times New Roman"/>
          <w:sz w:val="20"/>
        </w:rPr>
        <w:t xml:space="preserve"> </w:t>
      </w:r>
      <w:r w:rsidR="004F1DE1" w:rsidRPr="004F1DE1">
        <w:rPr>
          <w:rFonts w:ascii="Times New Roman" w:hAnsi="Times New Roman" w:hint="eastAsia"/>
          <w:sz w:val="20"/>
        </w:rPr>
        <w:t>parallel-aisle picking systems</w:t>
      </w:r>
      <w:r w:rsidR="004F1DE1" w:rsidRPr="004F1DE1">
        <w:rPr>
          <w:rFonts w:ascii="Times New Roman" w:eastAsia="바탕" w:hAnsi="Times New Roman"/>
          <w:sz w:val="20"/>
        </w:rPr>
        <w:t>”</w:t>
      </w:r>
      <w:r w:rsidR="00D94C6E">
        <w:rPr>
          <w:rFonts w:ascii="Times New Roman" w:eastAsia="바탕" w:hAnsi="Times New Roman"/>
          <w:sz w:val="20"/>
        </w:rPr>
        <w:t>,</w:t>
      </w:r>
      <w:r w:rsidR="004F1DE1" w:rsidRPr="004F1DE1">
        <w:rPr>
          <w:rFonts w:ascii="Times New Roman" w:eastAsia="바탕" w:hAnsi="Times New Roman"/>
          <w:sz w:val="20"/>
        </w:rPr>
        <w:t xml:space="preserve"> </w:t>
      </w:r>
      <w:r w:rsidR="004F1DE1" w:rsidRPr="004F1DE1">
        <w:rPr>
          <w:rFonts w:ascii="Times New Roman" w:hAnsi="Times New Roman"/>
          <w:i/>
          <w:sz w:val="20"/>
        </w:rPr>
        <w:t>IIE Transactions</w:t>
      </w:r>
      <w:r w:rsidR="004F1DE1" w:rsidRPr="004F1DE1">
        <w:rPr>
          <w:rFonts w:ascii="Times New Roman" w:hAnsi="Times New Roman" w:hint="eastAsia"/>
          <w:i/>
          <w:sz w:val="20"/>
        </w:rPr>
        <w:t xml:space="preserve">, </w:t>
      </w:r>
      <w:r w:rsidR="004F1DE1" w:rsidRPr="004F1DE1">
        <w:rPr>
          <w:rFonts w:ascii="Times New Roman" w:hAnsi="Times New Roman" w:hint="eastAsia"/>
          <w:sz w:val="20"/>
        </w:rPr>
        <w:t>44</w:t>
      </w:r>
      <w:r w:rsidR="008A1D4F">
        <w:rPr>
          <w:rFonts w:ascii="Times New Roman" w:hAnsi="Times New Roman" w:hint="eastAsia"/>
          <w:sz w:val="20"/>
        </w:rPr>
        <w:t>(</w:t>
      </w:r>
      <w:r w:rsidR="00650196">
        <w:rPr>
          <w:rFonts w:ascii="Times New Roman" w:hAnsi="Times New Roman" w:hint="eastAsia"/>
          <w:sz w:val="20"/>
        </w:rPr>
        <w:t>2</w:t>
      </w:r>
      <w:r w:rsidR="008A1D4F">
        <w:rPr>
          <w:rFonts w:ascii="Times New Roman" w:hAnsi="Times New Roman" w:hint="eastAsia"/>
          <w:sz w:val="20"/>
        </w:rPr>
        <w:t>)</w:t>
      </w:r>
      <w:r w:rsidR="004F1DE1" w:rsidRPr="004F1DE1">
        <w:rPr>
          <w:rFonts w:ascii="Times New Roman" w:hAnsi="Times New Roman" w:hint="eastAsia"/>
          <w:sz w:val="20"/>
        </w:rPr>
        <w:t>, 88-106</w:t>
      </w:r>
    </w:p>
    <w:p w14:paraId="7B9F9766" w14:textId="77777777" w:rsidR="004F1DE1" w:rsidRPr="004F1DE1" w:rsidRDefault="002478B9" w:rsidP="0058752D">
      <w:pPr>
        <w:pStyle w:val="ad"/>
        <w:numPr>
          <w:ilvl w:val="0"/>
          <w:numId w:val="2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4F1DE1" w:rsidRPr="004F1DE1">
        <w:rPr>
          <w:rFonts w:ascii="Times New Roman" w:eastAsia="바탕" w:hAnsi="Times New Roman"/>
          <w:b/>
          <w:sz w:val="20"/>
        </w:rPr>
        <w:t xml:space="preserve"> Hong</w:t>
      </w:r>
      <w:r w:rsidR="004F1DE1" w:rsidRPr="004F1DE1">
        <w:rPr>
          <w:rFonts w:ascii="Times New Roman" w:eastAsia="바탕" w:hAnsi="Times New Roman" w:hint="eastAsia"/>
          <w:sz w:val="20"/>
        </w:rPr>
        <w:t xml:space="preserve"> and </w:t>
      </w:r>
      <w:r>
        <w:rPr>
          <w:rFonts w:ascii="Times New Roman" w:eastAsia="바탕" w:hAnsi="Times New Roman"/>
          <w:sz w:val="20"/>
        </w:rPr>
        <w:t>A</w:t>
      </w:r>
      <w:r w:rsidR="004F1DE1" w:rsidRPr="004F1DE1">
        <w:rPr>
          <w:rFonts w:ascii="Times New Roman" w:eastAsia="바탕" w:hAnsi="Times New Roman" w:hint="eastAsia"/>
          <w:sz w:val="20"/>
        </w:rPr>
        <w:t xml:space="preserve"> Banerjee, </w:t>
      </w:r>
      <w:r w:rsidR="009A6E43">
        <w:rPr>
          <w:rFonts w:ascii="Times New Roman" w:eastAsia="바탕" w:hAnsi="Times New Roman" w:hint="eastAsia"/>
          <w:sz w:val="20"/>
        </w:rPr>
        <w:t>2012</w:t>
      </w:r>
      <w:r w:rsidR="001601B1">
        <w:rPr>
          <w:rFonts w:ascii="Times New Roman" w:eastAsia="바탕" w:hAnsi="Times New Roman" w:hint="eastAsia"/>
          <w:sz w:val="20"/>
        </w:rPr>
        <w:t xml:space="preserve">. </w:t>
      </w:r>
      <w:r w:rsidR="004F1DE1" w:rsidRPr="004F1DE1">
        <w:rPr>
          <w:rFonts w:ascii="Times New Roman" w:eastAsia="바탕" w:hAnsi="Times New Roman"/>
          <w:sz w:val="20"/>
        </w:rPr>
        <w:t xml:space="preserve">“A large-scale distributed decision-making procedure for a </w:t>
      </w:r>
      <w:r w:rsidR="004F1DE1" w:rsidRPr="0087350E">
        <w:rPr>
          <w:rFonts w:ascii="Times New Roman" w:eastAsia="바탕" w:hAnsi="Times New Roman"/>
          <w:sz w:val="20"/>
          <w:szCs w:val="20"/>
        </w:rPr>
        <w:t>single-machine scheduling problem”</w:t>
      </w:r>
      <w:r w:rsidR="00D94C6E" w:rsidRPr="0087350E">
        <w:rPr>
          <w:rFonts w:ascii="Times New Roman" w:eastAsia="바탕" w:hAnsi="Times New Roman"/>
          <w:sz w:val="20"/>
          <w:szCs w:val="20"/>
        </w:rPr>
        <w:t>,</w:t>
      </w:r>
      <w:r w:rsidR="004F1DE1" w:rsidRPr="0087350E">
        <w:rPr>
          <w:rFonts w:ascii="Times New Roman" w:eastAsia="바탕" w:hAnsi="Times New Roman"/>
          <w:sz w:val="20"/>
          <w:szCs w:val="20"/>
        </w:rPr>
        <w:t xml:space="preserve"> </w:t>
      </w:r>
      <w:r w:rsidR="004F1DE1" w:rsidRPr="0087350E">
        <w:rPr>
          <w:rFonts w:ascii="Times New Roman" w:hAnsi="Times New Roman"/>
          <w:i/>
          <w:sz w:val="20"/>
          <w:szCs w:val="20"/>
        </w:rPr>
        <w:t>International</w:t>
      </w:r>
      <w:r w:rsidR="004F1DE1" w:rsidRPr="0087350E">
        <w:rPr>
          <w:rFonts w:ascii="Times New Roman" w:hAnsi="Times New Roman" w:hint="eastAsia"/>
          <w:i/>
          <w:sz w:val="20"/>
          <w:szCs w:val="20"/>
        </w:rPr>
        <w:t xml:space="preserve"> </w:t>
      </w:r>
      <w:r w:rsidR="004F1DE1" w:rsidRPr="0087350E">
        <w:rPr>
          <w:rFonts w:ascii="Times New Roman" w:hAnsi="Times New Roman"/>
          <w:i/>
          <w:sz w:val="20"/>
          <w:szCs w:val="20"/>
        </w:rPr>
        <w:t>Journal of Production Research</w:t>
      </w:r>
      <w:r w:rsidR="004C33CB" w:rsidRPr="0087350E">
        <w:rPr>
          <w:rFonts w:ascii="Times New Roman" w:hAnsi="Times New Roman" w:hint="eastAsia"/>
          <w:i/>
          <w:sz w:val="20"/>
          <w:szCs w:val="20"/>
        </w:rPr>
        <w:t>,</w:t>
      </w:r>
      <w:r w:rsidR="004C33CB" w:rsidRPr="0087350E">
        <w:rPr>
          <w:rFonts w:ascii="Times New Roman" w:hAnsi="Times New Roman"/>
          <w:sz w:val="20"/>
          <w:szCs w:val="20"/>
        </w:rPr>
        <w:t xml:space="preserve"> </w:t>
      </w:r>
      <w:r w:rsidR="009A6E43">
        <w:rPr>
          <w:rFonts w:ascii="Times New Roman" w:hAnsi="Times New Roman" w:hint="eastAsia"/>
          <w:sz w:val="20"/>
          <w:szCs w:val="20"/>
        </w:rPr>
        <w:t>50(20), 5795-5808</w:t>
      </w:r>
    </w:p>
    <w:p w14:paraId="34801100" w14:textId="77777777" w:rsidR="004F1DE1" w:rsidRPr="005402D5" w:rsidRDefault="002478B9" w:rsidP="0058752D">
      <w:pPr>
        <w:pStyle w:val="ad"/>
        <w:numPr>
          <w:ilvl w:val="0"/>
          <w:numId w:val="2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 w:hint="eastAsia"/>
          <w:b/>
          <w:sz w:val="20"/>
        </w:rPr>
        <w:t>S</w:t>
      </w:r>
      <w:r w:rsidR="004F1DE1" w:rsidRPr="00BE5E88">
        <w:rPr>
          <w:rFonts w:ascii="Times New Roman" w:eastAsia="바탕" w:hAnsi="Times New Roman" w:hint="eastAsia"/>
          <w:b/>
          <w:sz w:val="20"/>
        </w:rPr>
        <w:t xml:space="preserve"> Hong</w:t>
      </w:r>
      <w:r>
        <w:rPr>
          <w:rFonts w:ascii="Times New Roman" w:eastAsia="바탕" w:hAnsi="Times New Roman" w:hint="eastAsia"/>
          <w:sz w:val="20"/>
        </w:rPr>
        <w:t>, A</w:t>
      </w:r>
      <w:r w:rsidR="004F1DE1" w:rsidRPr="00BE5E88">
        <w:rPr>
          <w:rFonts w:ascii="Times New Roman" w:eastAsia="바탕" w:hAnsi="Times New Roman" w:hint="eastAsia"/>
          <w:sz w:val="20"/>
        </w:rPr>
        <w:t>L Johnson,</w:t>
      </w:r>
      <w:r w:rsidR="004F1DE1" w:rsidRPr="00BE5E88">
        <w:rPr>
          <w:rFonts w:ascii="Times New Roman" w:eastAsia="Times New Roman" w:hAnsi="Times New Roman"/>
          <w:sz w:val="20"/>
          <w:szCs w:val="24"/>
          <w:lang w:val="es-ES"/>
        </w:rPr>
        <w:t xml:space="preserve"> </w:t>
      </w:r>
      <w:r>
        <w:rPr>
          <w:rFonts w:ascii="Times New Roman" w:eastAsia="바탕" w:hAnsi="Times New Roman" w:hint="eastAsia"/>
          <w:sz w:val="20"/>
        </w:rPr>
        <w:t>HJ Carlo, D</w:t>
      </w:r>
      <w:r w:rsidR="004F1DE1" w:rsidRPr="00BE5E88">
        <w:rPr>
          <w:rFonts w:ascii="Times New Roman" w:eastAsia="바탕" w:hAnsi="Times New Roman" w:hint="eastAsia"/>
          <w:sz w:val="20"/>
        </w:rPr>
        <w:t xml:space="preserve"> </w:t>
      </w:r>
      <w:proofErr w:type="spellStart"/>
      <w:r w:rsidR="004F1DE1" w:rsidRPr="00BE5E88">
        <w:rPr>
          <w:rFonts w:ascii="Times New Roman" w:eastAsia="바탕" w:hAnsi="Times New Roman" w:hint="eastAsia"/>
          <w:sz w:val="20"/>
        </w:rPr>
        <w:t>Nazzal</w:t>
      </w:r>
      <w:proofErr w:type="spellEnd"/>
      <w:r w:rsidR="004F1DE1" w:rsidRPr="00BE5E88">
        <w:rPr>
          <w:rFonts w:ascii="Times New Roman" w:eastAsia="바탕" w:hAnsi="Times New Roman" w:hint="eastAsia"/>
          <w:sz w:val="20"/>
        </w:rPr>
        <w:t>, and</w:t>
      </w:r>
      <w:r>
        <w:rPr>
          <w:rFonts w:ascii="Times New Roman" w:hAnsi="Times New Roman" w:hint="eastAsia"/>
          <w:sz w:val="20"/>
        </w:rPr>
        <w:t xml:space="preserve"> JA</w:t>
      </w:r>
      <w:r w:rsidR="004F1DE1" w:rsidRPr="00BE5E88">
        <w:rPr>
          <w:rFonts w:ascii="Times New Roman" w:hAnsi="Times New Roman" w:hint="eastAsia"/>
          <w:sz w:val="20"/>
        </w:rPr>
        <w:t xml:space="preserve"> </w:t>
      </w:r>
      <w:r w:rsidR="004F1DE1" w:rsidRPr="00BE5E88">
        <w:rPr>
          <w:rFonts w:ascii="Times New Roman" w:eastAsia="바탕" w:hAnsi="Times New Roman" w:hint="eastAsia"/>
          <w:sz w:val="20"/>
        </w:rPr>
        <w:t xml:space="preserve">Jimenez, </w:t>
      </w:r>
      <w:r w:rsidR="004F1DE1">
        <w:rPr>
          <w:rFonts w:ascii="Times New Roman" w:eastAsia="바탕" w:hAnsi="Times New Roman" w:hint="eastAsia"/>
          <w:sz w:val="20"/>
        </w:rPr>
        <w:t xml:space="preserve">2011. </w:t>
      </w:r>
      <w:r w:rsidR="004F1DE1" w:rsidRPr="00BE5E88">
        <w:rPr>
          <w:rFonts w:ascii="Times New Roman" w:eastAsia="바탕" w:hAnsi="Times New Roman"/>
          <w:sz w:val="20"/>
        </w:rPr>
        <w:t xml:space="preserve">“Optimizing the location of crossovers in conveyor-based automated material handling systems in </w:t>
      </w:r>
      <w:r w:rsidR="004F1DE1" w:rsidRPr="00BE5E88">
        <w:rPr>
          <w:rFonts w:ascii="Times New Roman" w:hAnsi="Times New Roman" w:hint="eastAsia"/>
          <w:sz w:val="20"/>
        </w:rPr>
        <w:t>s</w:t>
      </w:r>
      <w:r w:rsidR="004F1DE1" w:rsidRPr="00BE5E88">
        <w:rPr>
          <w:rFonts w:ascii="Times New Roman" w:eastAsia="바탕" w:hAnsi="Times New Roman"/>
          <w:sz w:val="20"/>
        </w:rPr>
        <w:t>emiconductor wafer fabs”</w:t>
      </w:r>
      <w:r w:rsidR="00D94C6E">
        <w:rPr>
          <w:rFonts w:ascii="Times New Roman" w:eastAsia="바탕" w:hAnsi="Times New Roman"/>
          <w:sz w:val="20"/>
        </w:rPr>
        <w:t>,</w:t>
      </w:r>
      <w:r w:rsidR="004F1DE1" w:rsidRPr="00BE5E88">
        <w:rPr>
          <w:rFonts w:ascii="Times New Roman" w:eastAsia="바탕" w:hAnsi="Times New Roman" w:hint="eastAsia"/>
          <w:sz w:val="20"/>
        </w:rPr>
        <w:t xml:space="preserve"> </w:t>
      </w:r>
      <w:r w:rsidR="004F1DE1" w:rsidRPr="00BE5E88">
        <w:rPr>
          <w:rFonts w:ascii="Times New Roman" w:hAnsi="Times New Roman"/>
          <w:i/>
          <w:sz w:val="20"/>
        </w:rPr>
        <w:t>International</w:t>
      </w:r>
      <w:r w:rsidR="004F1DE1" w:rsidRPr="00BE5E88">
        <w:rPr>
          <w:rFonts w:ascii="Times New Roman" w:hAnsi="Times New Roman" w:hint="eastAsia"/>
          <w:i/>
          <w:sz w:val="20"/>
        </w:rPr>
        <w:t xml:space="preserve"> </w:t>
      </w:r>
      <w:r w:rsidR="004F1DE1" w:rsidRPr="00BE5E88">
        <w:rPr>
          <w:rFonts w:ascii="Times New Roman" w:hAnsi="Times New Roman"/>
          <w:i/>
          <w:sz w:val="20"/>
        </w:rPr>
        <w:t>Journal of Production Research</w:t>
      </w:r>
      <w:r w:rsidR="004F1DE1">
        <w:rPr>
          <w:rFonts w:ascii="Times New Roman" w:hAnsi="Times New Roman" w:hint="eastAsia"/>
          <w:sz w:val="20"/>
        </w:rPr>
        <w:t xml:space="preserve">, </w:t>
      </w:r>
      <w:r w:rsidR="004F1DE1" w:rsidRPr="00394B1F">
        <w:rPr>
          <w:rFonts w:ascii="Times New Roman" w:hAnsi="Times New Roman"/>
          <w:sz w:val="20"/>
        </w:rPr>
        <w:t>49(20)</w:t>
      </w:r>
      <w:r w:rsidR="004F1DE1">
        <w:rPr>
          <w:rFonts w:ascii="Times New Roman" w:hAnsi="Times New Roman" w:hint="eastAsia"/>
          <w:sz w:val="20"/>
        </w:rPr>
        <w:t>,</w:t>
      </w:r>
      <w:r w:rsidR="004F1DE1" w:rsidRPr="00394B1F">
        <w:rPr>
          <w:rFonts w:ascii="Times New Roman" w:hAnsi="Times New Roman"/>
          <w:sz w:val="20"/>
        </w:rPr>
        <w:t xml:space="preserve"> 6199-6226</w:t>
      </w:r>
    </w:p>
    <w:p w14:paraId="30190B09" w14:textId="77777777" w:rsidR="005402D5" w:rsidRDefault="005402D5" w:rsidP="005402D5">
      <w:pPr>
        <w:rPr>
          <w:rFonts w:eastAsia="바탕"/>
          <w:b/>
          <w:sz w:val="20"/>
        </w:rPr>
      </w:pPr>
    </w:p>
    <w:p w14:paraId="4BC93089" w14:textId="75EE7C64" w:rsidR="005402D5" w:rsidRPr="00893BAC" w:rsidRDefault="005402D5" w:rsidP="005402D5">
      <w:pPr>
        <w:rPr>
          <w:rFonts w:eastAsia="바탕"/>
          <w:b/>
          <w:sz w:val="20"/>
        </w:rPr>
      </w:pPr>
      <w:r w:rsidRPr="00893BAC">
        <w:rPr>
          <w:rFonts w:eastAsia="바탕"/>
          <w:b/>
          <w:sz w:val="20"/>
        </w:rPr>
        <w:t>International journals</w:t>
      </w:r>
      <w:r w:rsidR="00B667A2">
        <w:rPr>
          <w:rFonts w:eastAsia="바탕"/>
          <w:b/>
          <w:sz w:val="20"/>
        </w:rPr>
        <w:t xml:space="preserve"> and books</w:t>
      </w:r>
      <w:r w:rsidR="00D211E4">
        <w:rPr>
          <w:rFonts w:eastAsia="바탕"/>
          <w:b/>
          <w:sz w:val="20"/>
        </w:rPr>
        <w:t xml:space="preserve"> </w:t>
      </w:r>
      <w:r w:rsidR="0086403D">
        <w:rPr>
          <w:rFonts w:eastAsia="바탕"/>
          <w:b/>
          <w:sz w:val="20"/>
        </w:rPr>
        <w:t>(Scopus)</w:t>
      </w:r>
    </w:p>
    <w:p w14:paraId="0057D090" w14:textId="1572A577" w:rsidR="00A05FAB" w:rsidRPr="00A05FAB" w:rsidRDefault="00A05FAB" w:rsidP="00A05FAB">
      <w:pPr>
        <w:pStyle w:val="ad"/>
        <w:numPr>
          <w:ilvl w:val="0"/>
          <w:numId w:val="15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H</w:t>
      </w:r>
      <w:r w:rsidRPr="00A05FAB">
        <w:rPr>
          <w:rFonts w:ascii="Times New Roman" w:eastAsia="바탕" w:hAnsi="Times New Roman"/>
          <w:sz w:val="20"/>
        </w:rPr>
        <w:t xml:space="preserve"> </w:t>
      </w:r>
      <w:proofErr w:type="spellStart"/>
      <w:r w:rsidRPr="00A05FAB">
        <w:rPr>
          <w:rFonts w:ascii="Times New Roman" w:eastAsia="바탕" w:hAnsi="Times New Roman"/>
          <w:sz w:val="20"/>
        </w:rPr>
        <w:t>Fibrianto</w:t>
      </w:r>
      <w:proofErr w:type="spellEnd"/>
      <w:r w:rsidRPr="00A05FAB">
        <w:rPr>
          <w:rFonts w:ascii="Times New Roman" w:eastAsia="바탕" w:hAnsi="Times New Roman"/>
          <w:sz w:val="20"/>
        </w:rPr>
        <w:t>, B</w:t>
      </w:r>
      <w:r>
        <w:rPr>
          <w:rFonts w:ascii="Times New Roman" w:eastAsia="바탕" w:hAnsi="Times New Roman"/>
          <w:sz w:val="20"/>
        </w:rPr>
        <w:t xml:space="preserve"> Kang, B Kim, A</w:t>
      </w:r>
      <w:r w:rsidRPr="00A05FAB">
        <w:rPr>
          <w:rFonts w:ascii="Times New Roman" w:eastAsia="바탕" w:hAnsi="Times New Roman"/>
          <w:sz w:val="20"/>
        </w:rPr>
        <w:t xml:space="preserve"> </w:t>
      </w:r>
      <w:proofErr w:type="spellStart"/>
      <w:r w:rsidRPr="00A05FAB">
        <w:rPr>
          <w:rFonts w:ascii="Times New Roman" w:eastAsia="바탕" w:hAnsi="Times New Roman"/>
          <w:sz w:val="20"/>
        </w:rPr>
        <w:t>Ma</w:t>
      </w:r>
      <w:r>
        <w:rPr>
          <w:rFonts w:ascii="Times New Roman" w:eastAsia="바탕" w:hAnsi="Times New Roman"/>
          <w:sz w:val="20"/>
        </w:rPr>
        <w:t>rbach</w:t>
      </w:r>
      <w:proofErr w:type="spellEnd"/>
      <w:r>
        <w:rPr>
          <w:rFonts w:ascii="Times New Roman" w:eastAsia="바탕" w:hAnsi="Times New Roman"/>
          <w:sz w:val="20"/>
        </w:rPr>
        <w:t xml:space="preserve">, T </w:t>
      </w:r>
      <w:proofErr w:type="spellStart"/>
      <w:r>
        <w:rPr>
          <w:rFonts w:ascii="Times New Roman" w:eastAsia="바탕" w:hAnsi="Times New Roman"/>
          <w:sz w:val="20"/>
        </w:rPr>
        <w:t>Buer</w:t>
      </w:r>
      <w:proofErr w:type="spellEnd"/>
      <w:r>
        <w:rPr>
          <w:rFonts w:ascii="Times New Roman" w:eastAsia="바탕" w:hAnsi="Times New Roman"/>
          <w:sz w:val="20"/>
        </w:rPr>
        <w:t xml:space="preserve">, H </w:t>
      </w:r>
      <w:proofErr w:type="spellStart"/>
      <w:r>
        <w:rPr>
          <w:rFonts w:ascii="Times New Roman" w:eastAsia="바탕" w:hAnsi="Times New Roman"/>
          <w:sz w:val="20"/>
        </w:rPr>
        <w:t>Haasis</w:t>
      </w:r>
      <w:proofErr w:type="spellEnd"/>
      <w:r>
        <w:rPr>
          <w:rFonts w:ascii="Times New Roman" w:eastAsia="바탕" w:hAnsi="Times New Roman"/>
          <w:sz w:val="20"/>
        </w:rPr>
        <w:t xml:space="preserve">, </w:t>
      </w:r>
      <w:r w:rsidRPr="00A05FAB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>, KH</w:t>
      </w:r>
      <w:r w:rsidR="005A13DC">
        <w:rPr>
          <w:rFonts w:ascii="Times New Roman" w:eastAsia="바탕" w:hAnsi="Times New Roman"/>
          <w:sz w:val="20"/>
        </w:rPr>
        <w:t xml:space="preserve"> </w:t>
      </w:r>
      <w:r w:rsidRPr="00A05FAB">
        <w:rPr>
          <w:rFonts w:ascii="Times New Roman" w:eastAsia="바탕" w:hAnsi="Times New Roman"/>
          <w:sz w:val="20"/>
        </w:rPr>
        <w:t>Kim</w:t>
      </w:r>
      <w:r w:rsidR="005A13DC">
        <w:rPr>
          <w:rFonts w:ascii="Times New Roman" w:eastAsia="바탕" w:hAnsi="Times New Roman"/>
          <w:sz w:val="20"/>
        </w:rPr>
        <w:t>, 2020. “</w:t>
      </w:r>
      <w:r w:rsidRPr="00A05FAB">
        <w:rPr>
          <w:rFonts w:ascii="Times New Roman" w:eastAsia="바탕" w:hAnsi="Times New Roman"/>
          <w:sz w:val="20"/>
        </w:rPr>
        <w:t xml:space="preserve">A Simulation Study of a Storage </w:t>
      </w:r>
      <w:r w:rsidR="005A13DC">
        <w:rPr>
          <w:rFonts w:ascii="Times New Roman" w:eastAsia="바탕" w:hAnsi="Times New Roman"/>
          <w:sz w:val="20"/>
        </w:rPr>
        <w:t>Policy for a Container Terminal,”</w:t>
      </w:r>
      <w:r w:rsidRPr="00A05FAB">
        <w:rPr>
          <w:rFonts w:ascii="Times New Roman" w:eastAsia="바탕" w:hAnsi="Times New Roman"/>
          <w:sz w:val="20"/>
        </w:rPr>
        <w:t xml:space="preserve"> Lecture notes in logistics, </w:t>
      </w:r>
      <w:r>
        <w:rPr>
          <w:rFonts w:ascii="Times New Roman" w:eastAsia="바탕" w:hAnsi="Times New Roman"/>
          <w:sz w:val="20"/>
        </w:rPr>
        <w:t>7, 62-69</w:t>
      </w:r>
    </w:p>
    <w:p w14:paraId="43E8E128" w14:textId="77777777" w:rsidR="005402D5" w:rsidRDefault="005402D5" w:rsidP="005402D5">
      <w:pPr>
        <w:pStyle w:val="ad"/>
        <w:numPr>
          <w:ilvl w:val="0"/>
          <w:numId w:val="15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 xml:space="preserve"> and Y Kim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2018. “</w:t>
      </w:r>
      <w:r w:rsidRPr="00467E14">
        <w:rPr>
          <w:rFonts w:ascii="Times New Roman" w:eastAsia="바탕" w:hAnsi="Times New Roman"/>
          <w:sz w:val="20"/>
        </w:rPr>
        <w:t>The effects of loosely coupled hand-off operations on bucket brigade order picking systems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467E14">
        <w:rPr>
          <w:rFonts w:ascii="Times New Roman" w:eastAsia="바탕" w:hAnsi="Times New Roman"/>
          <w:i/>
          <w:sz w:val="20"/>
        </w:rPr>
        <w:t>Industrial Engineering &amp; Management Systems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17(4), 745-756</w:t>
      </w:r>
    </w:p>
    <w:p w14:paraId="581281E4" w14:textId="77777777" w:rsidR="005402D5" w:rsidRPr="00C44075" w:rsidRDefault="005402D5" w:rsidP="005402D5">
      <w:pPr>
        <w:pStyle w:val="ad"/>
        <w:numPr>
          <w:ilvl w:val="0"/>
          <w:numId w:val="15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sz w:val="20"/>
        </w:rPr>
        <w:t xml:space="preserve">IK </w:t>
      </w:r>
      <w:proofErr w:type="spellStart"/>
      <w:r w:rsidRPr="00C44075">
        <w:rPr>
          <w:rFonts w:ascii="Times New Roman" w:eastAsia="바탕" w:hAnsi="Times New Roman"/>
          <w:sz w:val="20"/>
        </w:rPr>
        <w:t>Singgih</w:t>
      </w:r>
      <w:proofErr w:type="spellEnd"/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 xml:space="preserve">X </w:t>
      </w:r>
      <w:proofErr w:type="spellStart"/>
      <w:r>
        <w:rPr>
          <w:rFonts w:ascii="Times New Roman" w:eastAsia="바탕" w:hAnsi="Times New Roman"/>
          <w:sz w:val="20"/>
        </w:rPr>
        <w:t>Jin</w:t>
      </w:r>
      <w:proofErr w:type="spellEnd"/>
      <w:r>
        <w:rPr>
          <w:rFonts w:ascii="Times New Roman" w:eastAsia="바탕" w:hAnsi="Times New Roman"/>
          <w:sz w:val="20"/>
        </w:rPr>
        <w:t xml:space="preserve">, </w:t>
      </w:r>
      <w:r w:rsidRPr="00C44075">
        <w:rPr>
          <w:rFonts w:ascii="Times New Roman" w:eastAsia="바탕" w:hAnsi="Times New Roman"/>
          <w:b/>
          <w:sz w:val="20"/>
        </w:rPr>
        <w:t>S Hong,</w:t>
      </w:r>
      <w:r w:rsidRPr="00C44075">
        <w:rPr>
          <w:rFonts w:ascii="Times New Roman" w:eastAsia="바탕" w:hAnsi="Times New Roman"/>
          <w:sz w:val="20"/>
        </w:rPr>
        <w:t xml:space="preserve"> KH Kim, </w:t>
      </w:r>
      <w:r>
        <w:rPr>
          <w:rFonts w:ascii="Times New Roman" w:eastAsia="바탕" w:hAnsi="Times New Roman"/>
          <w:sz w:val="20"/>
        </w:rPr>
        <w:t>2016. “</w:t>
      </w:r>
      <w:r w:rsidRPr="005E0534">
        <w:rPr>
          <w:rFonts w:ascii="Times New Roman" w:eastAsia="바탕" w:hAnsi="Times New Roman"/>
          <w:sz w:val="20"/>
        </w:rPr>
        <w:t>Architectural design of terminal operating system for a container terminal based on a new concept</w:t>
      </w:r>
      <w:r>
        <w:rPr>
          <w:rFonts w:ascii="Times New Roman" w:eastAsia="바탕" w:hAnsi="Times New Roman"/>
          <w:sz w:val="20"/>
        </w:rPr>
        <w:t xml:space="preserve">," </w:t>
      </w:r>
      <w:r w:rsidRPr="00C44075">
        <w:rPr>
          <w:rFonts w:ascii="Times New Roman" w:eastAsia="바탕" w:hAnsi="Times New Roman"/>
          <w:i/>
          <w:sz w:val="20"/>
        </w:rPr>
        <w:t>Industrial Engineering &amp; Management Systems</w:t>
      </w:r>
      <w:r>
        <w:rPr>
          <w:rFonts w:ascii="Times New Roman" w:eastAsia="바탕" w:hAnsi="Times New Roman"/>
          <w:sz w:val="20"/>
        </w:rPr>
        <w:t>, 15(3), 278-288</w:t>
      </w:r>
    </w:p>
    <w:p w14:paraId="590DDF31" w14:textId="77777777" w:rsidR="005402D5" w:rsidRPr="00C44075" w:rsidRDefault="005402D5" w:rsidP="005402D5">
      <w:pPr>
        <w:pStyle w:val="ad"/>
        <w:numPr>
          <w:ilvl w:val="0"/>
          <w:numId w:val="15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sz w:val="20"/>
        </w:rPr>
        <w:t xml:space="preserve">IK </w:t>
      </w:r>
      <w:proofErr w:type="spellStart"/>
      <w:r w:rsidRPr="00C44075">
        <w:rPr>
          <w:rFonts w:ascii="Times New Roman" w:eastAsia="바탕" w:hAnsi="Times New Roman"/>
          <w:sz w:val="20"/>
        </w:rPr>
        <w:t>Singgih</w:t>
      </w:r>
      <w:proofErr w:type="spellEnd"/>
      <w:r w:rsidRPr="00C44075">
        <w:rPr>
          <w:rFonts w:ascii="Times New Roman" w:eastAsia="바탕" w:hAnsi="Times New Roman"/>
          <w:sz w:val="20"/>
        </w:rPr>
        <w:t xml:space="preserve">, </w:t>
      </w:r>
      <w:r w:rsidRPr="00C44075">
        <w:rPr>
          <w:rFonts w:ascii="Times New Roman" w:eastAsia="바탕" w:hAnsi="Times New Roman"/>
          <w:b/>
          <w:sz w:val="20"/>
        </w:rPr>
        <w:t>S Hong,</w:t>
      </w:r>
      <w:r w:rsidRPr="00C44075">
        <w:rPr>
          <w:rFonts w:ascii="Times New Roman" w:eastAsia="바탕" w:hAnsi="Times New Roman"/>
          <w:sz w:val="20"/>
        </w:rPr>
        <w:t xml:space="preserve"> KH Kim, </w:t>
      </w:r>
      <w:r>
        <w:rPr>
          <w:rFonts w:ascii="Times New Roman" w:eastAsia="바탕" w:hAnsi="Times New Roman"/>
          <w:sz w:val="20"/>
        </w:rPr>
        <w:t>2016. “Flow p</w:t>
      </w:r>
      <w:r w:rsidRPr="00C44075">
        <w:rPr>
          <w:rFonts w:ascii="Times New Roman" w:eastAsia="바탕" w:hAnsi="Times New Roman"/>
          <w:sz w:val="20"/>
        </w:rPr>
        <w:t xml:space="preserve">ath </w:t>
      </w:r>
      <w:r>
        <w:rPr>
          <w:rFonts w:ascii="Times New Roman" w:eastAsia="바탕" w:hAnsi="Times New Roman"/>
          <w:sz w:val="20"/>
        </w:rPr>
        <w:t>d</w:t>
      </w:r>
      <w:r w:rsidRPr="00C44075">
        <w:rPr>
          <w:rFonts w:ascii="Times New Roman" w:eastAsia="바탕" w:hAnsi="Times New Roman"/>
          <w:sz w:val="20"/>
        </w:rPr>
        <w:t xml:space="preserve">esign for </w:t>
      </w:r>
      <w:r>
        <w:rPr>
          <w:rFonts w:ascii="Times New Roman" w:eastAsia="바탕" w:hAnsi="Times New Roman"/>
          <w:sz w:val="20"/>
        </w:rPr>
        <w:t>automated transport systems in container terminals considering traffic c</w:t>
      </w:r>
      <w:r w:rsidRPr="00C44075">
        <w:rPr>
          <w:rFonts w:ascii="Times New Roman" w:eastAsia="바탕" w:hAnsi="Times New Roman"/>
          <w:sz w:val="20"/>
        </w:rPr>
        <w:t>ongest</w:t>
      </w:r>
      <w:r>
        <w:rPr>
          <w:rFonts w:ascii="Times New Roman" w:eastAsia="바탕" w:hAnsi="Times New Roman"/>
          <w:sz w:val="20"/>
        </w:rPr>
        <w:t xml:space="preserve">ion,” </w:t>
      </w:r>
      <w:r w:rsidRPr="00C44075">
        <w:rPr>
          <w:rFonts w:ascii="Times New Roman" w:eastAsia="바탕" w:hAnsi="Times New Roman"/>
          <w:i/>
          <w:sz w:val="20"/>
        </w:rPr>
        <w:t>Industrial Engineering &amp; Management Systems</w:t>
      </w:r>
      <w:r>
        <w:rPr>
          <w:rFonts w:ascii="Times New Roman" w:eastAsia="바탕" w:hAnsi="Times New Roman"/>
          <w:sz w:val="20"/>
        </w:rPr>
        <w:t>, 15(1), 19-31</w:t>
      </w:r>
    </w:p>
    <w:p w14:paraId="04385311" w14:textId="77777777" w:rsidR="005402D5" w:rsidRPr="005402D5" w:rsidRDefault="005402D5" w:rsidP="005402D5">
      <w:pPr>
        <w:pStyle w:val="ad"/>
        <w:numPr>
          <w:ilvl w:val="0"/>
          <w:numId w:val="15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b/>
          <w:sz w:val="20"/>
        </w:rPr>
        <w:t xml:space="preserve"> S Hong,</w:t>
      </w:r>
      <w:r>
        <w:rPr>
          <w:rFonts w:ascii="Times New Roman" w:eastAsia="바탕" w:hAnsi="Times New Roman"/>
          <w:b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2015. “</w:t>
      </w:r>
      <w:r w:rsidRPr="00C44075">
        <w:rPr>
          <w:rFonts w:ascii="Times New Roman" w:eastAsia="바탕" w:hAnsi="Times New Roman"/>
          <w:sz w:val="20"/>
        </w:rPr>
        <w:t>Order batch formations for less picker blocking in</w:t>
      </w:r>
      <w:r>
        <w:rPr>
          <w:rFonts w:ascii="Times New Roman" w:eastAsia="바탕" w:hAnsi="Times New Roman"/>
          <w:sz w:val="20"/>
        </w:rPr>
        <w:t xml:space="preserve"> a narrow-aisle picking system,”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C44075">
        <w:rPr>
          <w:rFonts w:ascii="Times New Roman" w:eastAsia="바탕" w:hAnsi="Times New Roman"/>
          <w:i/>
          <w:sz w:val="20"/>
        </w:rPr>
        <w:t>Industrial Engineering &amp; Management Systems</w:t>
      </w:r>
      <w:r>
        <w:rPr>
          <w:rFonts w:ascii="Times New Roman" w:eastAsia="바탕" w:hAnsi="Times New Roman"/>
          <w:sz w:val="20"/>
        </w:rPr>
        <w:t>, 14 (3), 289-298</w:t>
      </w:r>
    </w:p>
    <w:p w14:paraId="7FD754BD" w14:textId="77777777" w:rsidR="00893BAC" w:rsidRDefault="00893BAC" w:rsidP="00893BAC">
      <w:pPr>
        <w:pStyle w:val="ad"/>
        <w:spacing w:after="0" w:line="240" w:lineRule="auto"/>
        <w:ind w:left="360"/>
        <w:rPr>
          <w:rFonts w:ascii="Times New Roman" w:eastAsia="바탕" w:hAnsi="Times New Roman"/>
          <w:sz w:val="20"/>
        </w:rPr>
      </w:pPr>
    </w:p>
    <w:p w14:paraId="02DAE541" w14:textId="77777777" w:rsidR="00893BAC" w:rsidRPr="00893BAC" w:rsidRDefault="00893BAC" w:rsidP="00893BAC">
      <w:pPr>
        <w:rPr>
          <w:rFonts w:eastAsia="바탕"/>
          <w:b/>
          <w:sz w:val="20"/>
        </w:rPr>
      </w:pPr>
      <w:r>
        <w:rPr>
          <w:rFonts w:eastAsia="바탕"/>
          <w:b/>
          <w:sz w:val="20"/>
        </w:rPr>
        <w:t>Domestic</w:t>
      </w:r>
      <w:r w:rsidRPr="00893BAC">
        <w:rPr>
          <w:rFonts w:eastAsia="바탕"/>
          <w:b/>
          <w:sz w:val="20"/>
        </w:rPr>
        <w:t xml:space="preserve"> journals</w:t>
      </w:r>
    </w:p>
    <w:p w14:paraId="38AC31FE" w14:textId="166654C7" w:rsidR="00517CCB" w:rsidRPr="00517CCB" w:rsidRDefault="00517CCB" w:rsidP="00517CCB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B Kang, BM Kang, </w:t>
      </w:r>
      <w:r w:rsidRPr="00BA4967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>, 2022. “</w:t>
      </w:r>
      <w:r w:rsidRPr="00517CCB">
        <w:rPr>
          <w:rFonts w:ascii="Times New Roman" w:eastAsia="바탕" w:hAnsi="Times New Roman"/>
          <w:sz w:val="20"/>
        </w:rPr>
        <w:t>A Dynamic OHT Routing Algorithm in Automated Material</w:t>
      </w:r>
      <w:r>
        <w:rPr>
          <w:rFonts w:ascii="Times New Roman" w:eastAsia="바탕" w:hAnsi="Times New Roman"/>
          <w:sz w:val="20"/>
        </w:rPr>
        <w:t xml:space="preserve"> </w:t>
      </w:r>
    </w:p>
    <w:p w14:paraId="09777F35" w14:textId="0319F8B1" w:rsidR="00517CCB" w:rsidRPr="00693C55" w:rsidRDefault="00517CCB" w:rsidP="00517CCB">
      <w:pPr>
        <w:pStyle w:val="ad"/>
        <w:ind w:left="360"/>
        <w:rPr>
          <w:rFonts w:ascii="Times New Roman" w:eastAsia="바탕" w:hAnsi="Times New Roman"/>
          <w:sz w:val="20"/>
        </w:rPr>
      </w:pPr>
      <w:r w:rsidRPr="00517CCB">
        <w:rPr>
          <w:rFonts w:ascii="Times New Roman" w:eastAsia="바탕" w:hAnsi="Times New Roman"/>
          <w:sz w:val="20"/>
        </w:rPr>
        <w:t>Handling Systems</w:t>
      </w:r>
      <w:r>
        <w:rPr>
          <w:rFonts w:ascii="Times New Roman" w:eastAsia="바탕" w:hAnsi="Times New Roman"/>
          <w:sz w:val="20"/>
        </w:rPr>
        <w:t xml:space="preserve">,” </w:t>
      </w:r>
      <w:r w:rsidRPr="00517CCB">
        <w:rPr>
          <w:rFonts w:ascii="Times New Roman" w:eastAsia="바탕" w:hAnsi="Times New Roman"/>
          <w:i/>
          <w:sz w:val="20"/>
        </w:rPr>
        <w:t>Journal of Korean Society of Industrial and Systems Engineering</w:t>
      </w:r>
      <w:r w:rsidRPr="00693C5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 xml:space="preserve">45(3), </w:t>
      </w:r>
      <w:r w:rsidRPr="007A1075">
        <w:rPr>
          <w:rFonts w:ascii="Times New Roman" w:eastAsia="바탕" w:hAnsi="Times New Roman"/>
          <w:sz w:val="20"/>
        </w:rPr>
        <w:t>4</w:t>
      </w:r>
      <w:r>
        <w:rPr>
          <w:rFonts w:ascii="Times New Roman" w:eastAsia="바탕" w:hAnsi="Times New Roman"/>
          <w:sz w:val="20"/>
        </w:rPr>
        <w:t>0</w:t>
      </w:r>
      <w:r w:rsidRPr="007A1075">
        <w:rPr>
          <w:rFonts w:ascii="Times New Roman" w:eastAsia="바탕" w:hAnsi="Times New Roman"/>
          <w:sz w:val="20"/>
        </w:rPr>
        <w:t>-</w:t>
      </w:r>
      <w:r>
        <w:rPr>
          <w:rFonts w:ascii="Times New Roman" w:eastAsia="바탕" w:hAnsi="Times New Roman"/>
          <w:sz w:val="20"/>
        </w:rPr>
        <w:t>48</w:t>
      </w:r>
    </w:p>
    <w:p w14:paraId="1677CB06" w14:textId="5113F393" w:rsidR="00D211E4" w:rsidRPr="00693C55" w:rsidRDefault="00D211E4" w:rsidP="00D211E4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 w:hint="eastAsia"/>
          <w:sz w:val="20"/>
        </w:rPr>
        <w:t>G</w:t>
      </w:r>
      <w:r>
        <w:rPr>
          <w:rFonts w:ascii="Times New Roman" w:eastAsia="바탕" w:hAnsi="Times New Roman"/>
          <w:sz w:val="20"/>
        </w:rPr>
        <w:t xml:space="preserve"> Han, B Kang, H Kim, </w:t>
      </w:r>
      <w:r w:rsidRPr="00BA4967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>, 2022. “</w:t>
      </w:r>
      <w:r w:rsidRPr="00693C55">
        <w:rPr>
          <w:rFonts w:ascii="Times New Roman" w:eastAsia="바탕" w:hAnsi="Times New Roman"/>
          <w:sz w:val="20"/>
        </w:rPr>
        <w:t>A GA-based Optimization of a Weighted Lot Targeting Rule in a Semiconductor Wafer Fab</w:t>
      </w:r>
      <w:r>
        <w:rPr>
          <w:rFonts w:ascii="Times New Roman" w:eastAsia="바탕" w:hAnsi="Times New Roman"/>
          <w:sz w:val="20"/>
        </w:rPr>
        <w:t xml:space="preserve">,” </w:t>
      </w:r>
      <w:r w:rsidRPr="005F7861">
        <w:rPr>
          <w:rFonts w:ascii="Times New Roman" w:eastAsia="바탕" w:hAnsi="Times New Roman"/>
          <w:i/>
          <w:sz w:val="20"/>
        </w:rPr>
        <w:t>Journal of the Korean Institute of Industrial Engineers</w:t>
      </w:r>
      <w:r w:rsidRPr="00693C55">
        <w:rPr>
          <w:rFonts w:ascii="Times New Roman" w:eastAsia="바탕" w:hAnsi="Times New Roman"/>
          <w:sz w:val="20"/>
        </w:rPr>
        <w:t xml:space="preserve">, </w:t>
      </w:r>
      <w:r w:rsidR="007A1075">
        <w:rPr>
          <w:rFonts w:ascii="Times New Roman" w:eastAsia="바탕" w:hAnsi="Times New Roman"/>
          <w:sz w:val="20"/>
        </w:rPr>
        <w:t xml:space="preserve">48(5), </w:t>
      </w:r>
      <w:r w:rsidR="007A1075" w:rsidRPr="007A1075">
        <w:rPr>
          <w:rFonts w:ascii="Times New Roman" w:eastAsia="바탕" w:hAnsi="Times New Roman"/>
          <w:sz w:val="20"/>
        </w:rPr>
        <w:t>477-485</w:t>
      </w:r>
    </w:p>
    <w:p w14:paraId="672317D6" w14:textId="36AE28F9" w:rsidR="006928A0" w:rsidRDefault="006928A0" w:rsidP="0089776B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H Kim, T Lee, G Kang, </w:t>
      </w:r>
      <w:r w:rsidR="005F7861" w:rsidRPr="005F7861">
        <w:rPr>
          <w:rFonts w:ascii="Times New Roman" w:eastAsia="바탕" w:hAnsi="Times New Roman" w:hint="eastAsia"/>
          <w:b/>
          <w:sz w:val="20"/>
        </w:rPr>
        <w:t>S</w:t>
      </w:r>
      <w:r w:rsidRPr="005F7861">
        <w:rPr>
          <w:rFonts w:ascii="Times New Roman" w:eastAsia="바탕" w:hAnsi="Times New Roman"/>
          <w:b/>
          <w:sz w:val="20"/>
        </w:rPr>
        <w:t xml:space="preserve"> Hong</w:t>
      </w:r>
      <w:r>
        <w:rPr>
          <w:rFonts w:ascii="Times New Roman" w:eastAsia="바탕" w:hAnsi="Times New Roman"/>
          <w:sz w:val="20"/>
        </w:rPr>
        <w:t xml:space="preserve">, 2022. “A study of a video-based simulation input modeling procedure in a construction equipment assembly line,” </w:t>
      </w:r>
      <w:r w:rsidRPr="005F7861">
        <w:rPr>
          <w:rFonts w:ascii="Times New Roman" w:eastAsia="바탕" w:hAnsi="Times New Roman"/>
          <w:i/>
          <w:sz w:val="20"/>
        </w:rPr>
        <w:t>The Korea Journal of Bigdata</w:t>
      </w:r>
      <w:r>
        <w:rPr>
          <w:rFonts w:ascii="Times New Roman" w:eastAsia="바탕" w:hAnsi="Times New Roman"/>
          <w:sz w:val="20"/>
        </w:rPr>
        <w:t xml:space="preserve">, </w:t>
      </w:r>
      <w:r w:rsidR="00822C95">
        <w:rPr>
          <w:rFonts w:ascii="Times New Roman" w:eastAsia="바탕" w:hAnsi="Times New Roman"/>
          <w:sz w:val="20"/>
        </w:rPr>
        <w:t>7(1), 75-87</w:t>
      </w:r>
      <w:r>
        <w:rPr>
          <w:rFonts w:ascii="Times New Roman" w:eastAsia="바탕" w:hAnsi="Times New Roman" w:hint="eastAsia"/>
          <w:sz w:val="20"/>
        </w:rPr>
        <w:t xml:space="preserve"> </w:t>
      </w:r>
    </w:p>
    <w:p w14:paraId="0942CBD7" w14:textId="0F43E45E" w:rsidR="006928A0" w:rsidRDefault="006928A0" w:rsidP="0089776B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 w:hint="eastAsia"/>
          <w:sz w:val="20"/>
        </w:rPr>
        <w:t>G</w:t>
      </w:r>
      <w:r>
        <w:rPr>
          <w:rFonts w:ascii="Times New Roman" w:eastAsia="바탕" w:hAnsi="Times New Roman"/>
          <w:sz w:val="20"/>
        </w:rPr>
        <w:t xml:space="preserve"> Lee, G Han, G Kang, J Lee, </w:t>
      </w:r>
      <w:r w:rsidRPr="005F7861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 xml:space="preserve">, 2022. “A simulation-based genetic algorithm for a dispatching rule in a flexible flow ship with rework process,” </w:t>
      </w:r>
      <w:r w:rsidRPr="005F7861">
        <w:rPr>
          <w:rFonts w:ascii="Times New Roman" w:eastAsia="바탕" w:hAnsi="Times New Roman"/>
          <w:i/>
          <w:sz w:val="20"/>
        </w:rPr>
        <w:t>The Korea Journal of Bigdata</w:t>
      </w:r>
      <w:r>
        <w:rPr>
          <w:rFonts w:ascii="Times New Roman" w:eastAsia="바탕" w:hAnsi="Times New Roman"/>
          <w:sz w:val="20"/>
        </w:rPr>
        <w:t xml:space="preserve">, </w:t>
      </w:r>
      <w:r w:rsidR="00822C95">
        <w:rPr>
          <w:rFonts w:ascii="Times New Roman" w:eastAsia="바탕" w:hAnsi="Times New Roman"/>
          <w:sz w:val="20"/>
        </w:rPr>
        <w:t>7(1), 99-111</w:t>
      </w:r>
      <w:r>
        <w:rPr>
          <w:rFonts w:ascii="Times New Roman" w:eastAsia="바탕" w:hAnsi="Times New Roman"/>
          <w:sz w:val="20"/>
        </w:rPr>
        <w:t xml:space="preserve"> </w:t>
      </w:r>
    </w:p>
    <w:p w14:paraId="562F50A3" w14:textId="7CDDE358" w:rsidR="00693C55" w:rsidRPr="00693C55" w:rsidRDefault="00693C55" w:rsidP="006C29FE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 w:rsidRPr="00693C55">
        <w:rPr>
          <w:rFonts w:ascii="Times New Roman" w:eastAsia="바탕" w:hAnsi="Times New Roman"/>
          <w:sz w:val="20"/>
        </w:rPr>
        <w:t xml:space="preserve">T Lee, Y Kim, </w:t>
      </w:r>
      <w:r w:rsidRPr="00693C55">
        <w:rPr>
          <w:rFonts w:ascii="Times New Roman" w:eastAsia="바탕" w:hAnsi="Times New Roman"/>
          <w:b/>
          <w:sz w:val="20"/>
        </w:rPr>
        <w:t>S Hong</w:t>
      </w:r>
      <w:r w:rsidRPr="00693C55">
        <w:rPr>
          <w:rFonts w:ascii="Times New Roman" w:eastAsia="바탕" w:hAnsi="Times New Roman"/>
          <w:sz w:val="20"/>
        </w:rPr>
        <w:t xml:space="preserve">, 2022. “A Simulation Study for an Operational Design of a Robot-based Digital Assorting System,” </w:t>
      </w:r>
      <w:r w:rsidRPr="00693C55">
        <w:rPr>
          <w:rFonts w:ascii="Times New Roman" w:eastAsia="바탕" w:hAnsi="Times New Roman"/>
          <w:i/>
          <w:sz w:val="20"/>
        </w:rPr>
        <w:t>Korea Logistics Review</w:t>
      </w:r>
      <w:r w:rsidRPr="00693C55">
        <w:rPr>
          <w:rFonts w:ascii="Times New Roman" w:eastAsia="바탕" w:hAnsi="Times New Roman"/>
          <w:sz w:val="20"/>
        </w:rPr>
        <w:t xml:space="preserve">, </w:t>
      </w:r>
      <w:r w:rsidR="00C82F6B" w:rsidRPr="00B67422">
        <w:rPr>
          <w:rFonts w:ascii="Times New Roman" w:eastAsia="바탕" w:hAnsi="Times New Roman"/>
          <w:sz w:val="20"/>
        </w:rPr>
        <w:t>3</w:t>
      </w:r>
      <w:r w:rsidR="00C82F6B">
        <w:rPr>
          <w:rFonts w:ascii="Times New Roman" w:eastAsia="바탕" w:hAnsi="Times New Roman"/>
          <w:sz w:val="20"/>
        </w:rPr>
        <w:t>2</w:t>
      </w:r>
      <w:r w:rsidR="00C82F6B" w:rsidRPr="00B67422">
        <w:rPr>
          <w:rFonts w:ascii="Times New Roman" w:eastAsia="바탕" w:hAnsi="Times New Roman"/>
          <w:sz w:val="20"/>
        </w:rPr>
        <w:t xml:space="preserve"> (</w:t>
      </w:r>
      <w:r w:rsidR="00C82F6B">
        <w:rPr>
          <w:rFonts w:ascii="Times New Roman" w:eastAsia="바탕" w:hAnsi="Times New Roman"/>
          <w:sz w:val="20"/>
        </w:rPr>
        <w:t>2</w:t>
      </w:r>
      <w:r w:rsidR="00C82F6B" w:rsidRPr="00B67422">
        <w:rPr>
          <w:rFonts w:ascii="Times New Roman" w:eastAsia="바탕" w:hAnsi="Times New Roman"/>
          <w:sz w:val="20"/>
        </w:rPr>
        <w:t>), 1-1</w:t>
      </w:r>
      <w:r w:rsidR="00C82F6B">
        <w:rPr>
          <w:rFonts w:ascii="Times New Roman" w:eastAsia="바탕" w:hAnsi="Times New Roman"/>
          <w:sz w:val="20"/>
        </w:rPr>
        <w:t>0</w:t>
      </w:r>
    </w:p>
    <w:p w14:paraId="22999534" w14:textId="0AE5BA17" w:rsidR="00A05FAB" w:rsidRPr="00693C55" w:rsidRDefault="00A05FAB" w:rsidP="00693C55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 w:rsidRPr="00693C55">
        <w:rPr>
          <w:rFonts w:ascii="Times New Roman" w:eastAsia="바탕" w:hAnsi="Times New Roman"/>
          <w:sz w:val="20"/>
        </w:rPr>
        <w:t xml:space="preserve">T Lee, Y Kim, J Lee, </w:t>
      </w:r>
      <w:r w:rsidRPr="00693C55">
        <w:rPr>
          <w:rFonts w:ascii="Times New Roman" w:eastAsia="바탕" w:hAnsi="Times New Roman"/>
          <w:b/>
          <w:sz w:val="20"/>
        </w:rPr>
        <w:t>S Hong</w:t>
      </w:r>
      <w:r w:rsidRPr="00693C55">
        <w:rPr>
          <w:rFonts w:ascii="Times New Roman" w:eastAsia="바탕" w:hAnsi="Times New Roman"/>
          <w:sz w:val="20"/>
        </w:rPr>
        <w:t>, 2021. “A Study on Productivity Evaluation and Replacement Analysis in</w:t>
      </w:r>
    </w:p>
    <w:p w14:paraId="78FDB445" w14:textId="77777777" w:rsidR="00A05FAB" w:rsidRPr="00693C55" w:rsidRDefault="00A05FAB" w:rsidP="00693C55">
      <w:pPr>
        <w:pStyle w:val="ad"/>
        <w:ind w:left="360"/>
        <w:rPr>
          <w:rFonts w:ascii="Times New Roman" w:eastAsia="바탕" w:hAnsi="Times New Roman"/>
          <w:sz w:val="20"/>
        </w:rPr>
      </w:pPr>
      <w:r w:rsidRPr="00693C55">
        <w:rPr>
          <w:rFonts w:ascii="Times New Roman" w:eastAsia="바탕" w:hAnsi="Times New Roman"/>
          <w:sz w:val="20"/>
        </w:rPr>
        <w:t xml:space="preserve">Order Picking with Person-Following Picking Carts,” </w:t>
      </w:r>
      <w:r w:rsidRPr="00693C55">
        <w:rPr>
          <w:rFonts w:ascii="Times New Roman" w:eastAsia="바탕" w:hAnsi="Times New Roman"/>
          <w:i/>
          <w:sz w:val="20"/>
        </w:rPr>
        <w:t>Korean Journal of Logistics</w:t>
      </w:r>
      <w:r w:rsidRPr="00693C55">
        <w:rPr>
          <w:rFonts w:ascii="Times New Roman" w:eastAsia="바탕" w:hAnsi="Times New Roman"/>
          <w:sz w:val="20"/>
        </w:rPr>
        <w:t>, 29(3), 69-78</w:t>
      </w:r>
    </w:p>
    <w:p w14:paraId="37F9BDBE" w14:textId="6767A5F8" w:rsidR="00B67422" w:rsidRDefault="00B67422" w:rsidP="00B67422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 w:rsidRPr="00B67422">
        <w:rPr>
          <w:rFonts w:ascii="Times New Roman" w:eastAsia="바탕" w:hAnsi="Times New Roman"/>
          <w:sz w:val="20"/>
        </w:rPr>
        <w:t xml:space="preserve">J Lee, Y Kim, T Lee, </w:t>
      </w:r>
      <w:r w:rsidRPr="00B67422">
        <w:rPr>
          <w:rFonts w:ascii="Times New Roman" w:eastAsia="바탕" w:hAnsi="Times New Roman"/>
          <w:b/>
          <w:sz w:val="20"/>
        </w:rPr>
        <w:t>S Hong</w:t>
      </w:r>
      <w:r w:rsidR="00A05FAB">
        <w:rPr>
          <w:rFonts w:ascii="Times New Roman" w:eastAsia="바탕" w:hAnsi="Times New Roman"/>
          <w:sz w:val="20"/>
        </w:rPr>
        <w:t>, 2020.</w:t>
      </w:r>
      <w:r w:rsidRPr="00B67422">
        <w:rPr>
          <w:rFonts w:ascii="Times New Roman" w:eastAsia="바탕" w:hAnsi="Times New Roman"/>
          <w:sz w:val="20"/>
        </w:rPr>
        <w:t xml:space="preserve"> </w:t>
      </w:r>
      <w:r w:rsidR="00A05FAB">
        <w:rPr>
          <w:rFonts w:ascii="Times New Roman" w:eastAsia="바탕" w:hAnsi="Times New Roman"/>
          <w:sz w:val="20"/>
        </w:rPr>
        <w:t>“</w:t>
      </w:r>
      <w:r w:rsidRPr="00B67422">
        <w:rPr>
          <w:rFonts w:ascii="Times New Roman" w:eastAsia="바탕" w:hAnsi="Times New Roman"/>
          <w:sz w:val="20"/>
        </w:rPr>
        <w:t>A Simulation-based Comparison of Operational Policies in an Order Picking System with Person-Following Picking Carts,</w:t>
      </w:r>
      <w:r w:rsidR="00A05FAB">
        <w:rPr>
          <w:rFonts w:ascii="Times New Roman" w:eastAsia="바탕" w:hAnsi="Times New Roman"/>
          <w:sz w:val="20"/>
        </w:rPr>
        <w:t>”</w:t>
      </w:r>
      <w:r w:rsidRPr="00B67422">
        <w:rPr>
          <w:rFonts w:ascii="Times New Roman" w:eastAsia="바탕" w:hAnsi="Times New Roman"/>
          <w:sz w:val="20"/>
        </w:rPr>
        <w:t xml:space="preserve"> </w:t>
      </w:r>
      <w:r w:rsidRPr="00693C55">
        <w:rPr>
          <w:rFonts w:ascii="Times New Roman" w:eastAsia="바탕" w:hAnsi="Times New Roman"/>
          <w:i/>
          <w:sz w:val="20"/>
        </w:rPr>
        <w:t>Korea Logistics Review</w:t>
      </w:r>
      <w:r w:rsidR="00C82F6B">
        <w:rPr>
          <w:rFonts w:ascii="Times New Roman" w:eastAsia="바탕" w:hAnsi="Times New Roman"/>
          <w:i/>
          <w:sz w:val="20"/>
        </w:rPr>
        <w:t>,</w:t>
      </w:r>
      <w:r w:rsidRPr="00B67422">
        <w:rPr>
          <w:rFonts w:ascii="Times New Roman" w:eastAsia="바탕" w:hAnsi="Times New Roman"/>
          <w:sz w:val="20"/>
        </w:rPr>
        <w:t xml:space="preserve"> 30 (1), 1-12</w:t>
      </w:r>
    </w:p>
    <w:p w14:paraId="02F0F379" w14:textId="77777777" w:rsidR="008E640B" w:rsidRPr="00467E14" w:rsidRDefault="008E640B" w:rsidP="00B67422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T</w:t>
      </w:r>
      <w:r>
        <w:rPr>
          <w:rFonts w:ascii="Times New Roman" w:eastAsia="바탕" w:hAnsi="Times New Roman" w:hint="eastAsia"/>
          <w:sz w:val="20"/>
        </w:rPr>
        <w:t xml:space="preserve"> Lee, </w:t>
      </w:r>
      <w:r>
        <w:rPr>
          <w:rFonts w:ascii="Times New Roman" w:eastAsia="바탕" w:hAnsi="Times New Roman"/>
          <w:sz w:val="20"/>
        </w:rPr>
        <w:t xml:space="preserve">Y Kim, J Lee, </w:t>
      </w:r>
      <w:r w:rsidRPr="00C44075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 w:rsidR="00B67422">
        <w:rPr>
          <w:rFonts w:ascii="Times New Roman" w:eastAsia="바탕" w:hAnsi="Times New Roman"/>
          <w:sz w:val="20"/>
        </w:rPr>
        <w:t>202</w:t>
      </w:r>
      <w:r>
        <w:rPr>
          <w:rFonts w:ascii="Times New Roman" w:eastAsia="바탕" w:hAnsi="Times New Roman"/>
          <w:sz w:val="20"/>
        </w:rPr>
        <w:t>0. “</w:t>
      </w:r>
      <w:r w:rsidRPr="008E640B">
        <w:rPr>
          <w:rFonts w:ascii="Times New Roman" w:eastAsia="바탕" w:hAnsi="Times New Roman"/>
          <w:sz w:val="20"/>
        </w:rPr>
        <w:t>A Simulation-based Analysis of a Digital Assorting System with Person-following Robotic Carts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i/>
          <w:sz w:val="20"/>
        </w:rPr>
        <w:t>Korean Journal of Logistics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28(1), 47-58</w:t>
      </w:r>
    </w:p>
    <w:p w14:paraId="70B92D70" w14:textId="77777777" w:rsidR="002478B9" w:rsidRPr="00467E14" w:rsidRDefault="002478B9" w:rsidP="008A1B0C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J Lee, J Kim, Y Kim, </w:t>
      </w:r>
      <w:r w:rsidRPr="00C44075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2018. “</w:t>
      </w:r>
      <w:r w:rsidRPr="002478B9">
        <w:rPr>
          <w:rFonts w:ascii="Times New Roman" w:eastAsia="바탕" w:hAnsi="Times New Roman"/>
          <w:sz w:val="20"/>
        </w:rPr>
        <w:t>A Simulation-based Performance Analysis of a Digital Assorting System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i/>
          <w:sz w:val="20"/>
        </w:rPr>
        <w:t>Korea Logistics Review</w:t>
      </w:r>
      <w:r w:rsidRPr="00C44075">
        <w:rPr>
          <w:rFonts w:ascii="Times New Roman" w:eastAsia="바탕" w:hAnsi="Times New Roman"/>
          <w:sz w:val="20"/>
        </w:rPr>
        <w:t xml:space="preserve">, </w:t>
      </w:r>
      <w:r w:rsidR="008A1B0C" w:rsidRPr="008A1B0C">
        <w:rPr>
          <w:rFonts w:ascii="Times New Roman" w:eastAsia="바탕" w:hAnsi="Times New Roman"/>
          <w:sz w:val="20"/>
        </w:rPr>
        <w:t>28 (5), 65-77</w:t>
      </w:r>
    </w:p>
    <w:p w14:paraId="0B1122A5" w14:textId="77777777" w:rsidR="00893BAC" w:rsidRPr="00467E14" w:rsidRDefault="00093954" w:rsidP="00893BAC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B Kim, J Kim, </w:t>
      </w:r>
      <w:r w:rsidR="00893BAC">
        <w:rPr>
          <w:rFonts w:ascii="Times New Roman" w:eastAsia="바탕" w:hAnsi="Times New Roman"/>
          <w:sz w:val="20"/>
        </w:rPr>
        <w:t xml:space="preserve">HY </w:t>
      </w:r>
      <w:proofErr w:type="spellStart"/>
      <w:r w:rsidR="00893BAC">
        <w:rPr>
          <w:rFonts w:ascii="Times New Roman" w:eastAsia="바탕" w:hAnsi="Times New Roman"/>
          <w:sz w:val="20"/>
        </w:rPr>
        <w:t>Fibrianto</w:t>
      </w:r>
      <w:proofErr w:type="spellEnd"/>
      <w:r w:rsidR="00893BAC">
        <w:rPr>
          <w:rFonts w:ascii="Times New Roman" w:eastAsia="바탕" w:hAnsi="Times New Roman"/>
          <w:sz w:val="20"/>
        </w:rPr>
        <w:t xml:space="preserve">, </w:t>
      </w:r>
      <w:r w:rsidR="00893BAC" w:rsidRPr="00C44075">
        <w:rPr>
          <w:rFonts w:ascii="Times New Roman" w:eastAsia="바탕" w:hAnsi="Times New Roman"/>
          <w:b/>
          <w:sz w:val="20"/>
        </w:rPr>
        <w:t>S Hong</w:t>
      </w:r>
      <w:r w:rsidR="00893BAC" w:rsidRPr="00C44075">
        <w:rPr>
          <w:rFonts w:ascii="Times New Roman" w:eastAsia="바탕" w:hAnsi="Times New Roman"/>
          <w:sz w:val="20"/>
        </w:rPr>
        <w:t xml:space="preserve">, </w:t>
      </w:r>
      <w:r w:rsidR="00893BAC">
        <w:rPr>
          <w:rFonts w:ascii="Times New Roman" w:eastAsia="바탕" w:hAnsi="Times New Roman"/>
          <w:sz w:val="20"/>
        </w:rPr>
        <w:t>2018. “</w:t>
      </w:r>
      <w:r w:rsidR="00893BAC" w:rsidRPr="00467E14">
        <w:rPr>
          <w:rFonts w:ascii="Times New Roman" w:eastAsia="바탕" w:hAnsi="Times New Roman"/>
          <w:sz w:val="20"/>
        </w:rPr>
        <w:t>A remarshalling buffer location model in a rail-based container terminal</w:t>
      </w:r>
      <w:r w:rsidR="00893BAC">
        <w:rPr>
          <w:rFonts w:ascii="Times New Roman" w:eastAsia="바탕" w:hAnsi="Times New Roman"/>
          <w:sz w:val="20"/>
        </w:rPr>
        <w:t>,”</w:t>
      </w:r>
      <w:r w:rsidR="00893BAC" w:rsidRPr="00C44075">
        <w:rPr>
          <w:rFonts w:ascii="Times New Roman" w:eastAsia="바탕" w:hAnsi="Times New Roman"/>
          <w:sz w:val="20"/>
        </w:rPr>
        <w:t xml:space="preserve"> </w:t>
      </w:r>
      <w:r w:rsidR="00893BAC">
        <w:rPr>
          <w:rFonts w:ascii="Times New Roman" w:eastAsia="바탕" w:hAnsi="Times New Roman"/>
          <w:i/>
          <w:sz w:val="20"/>
        </w:rPr>
        <w:t>Korean Journal of Logistics</w:t>
      </w:r>
      <w:r w:rsidR="00893BAC" w:rsidRPr="00C44075">
        <w:rPr>
          <w:rFonts w:ascii="Times New Roman" w:eastAsia="바탕" w:hAnsi="Times New Roman"/>
          <w:sz w:val="20"/>
        </w:rPr>
        <w:t xml:space="preserve">, </w:t>
      </w:r>
      <w:r w:rsidR="00EC55F5">
        <w:rPr>
          <w:rFonts w:ascii="Times New Roman" w:eastAsia="바탕" w:hAnsi="Times New Roman"/>
          <w:sz w:val="20"/>
        </w:rPr>
        <w:t>26(3), 77-92</w:t>
      </w:r>
    </w:p>
    <w:p w14:paraId="2B6ACF36" w14:textId="77777777" w:rsidR="00893BAC" w:rsidRPr="00467E14" w:rsidRDefault="00893BAC" w:rsidP="00893BAC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lastRenderedPageBreak/>
        <w:t>J Kim</w:t>
      </w:r>
      <w:r w:rsidRPr="00467E14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N</w:t>
      </w:r>
      <w:r w:rsidR="00493231">
        <w:rPr>
          <w:rFonts w:ascii="Times New Roman" w:eastAsia="바탕" w:hAnsi="Times New Roman"/>
          <w:sz w:val="20"/>
        </w:rPr>
        <w:t>T</w:t>
      </w:r>
      <w:r w:rsidRPr="00467E14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 xml:space="preserve">Mo, HY </w:t>
      </w:r>
      <w:proofErr w:type="spellStart"/>
      <w:r>
        <w:rPr>
          <w:rFonts w:ascii="Times New Roman" w:eastAsia="바탕" w:hAnsi="Times New Roman"/>
          <w:sz w:val="20"/>
        </w:rPr>
        <w:t>Fibrianto</w:t>
      </w:r>
      <w:proofErr w:type="spellEnd"/>
      <w:r>
        <w:rPr>
          <w:rFonts w:ascii="Times New Roman" w:eastAsia="바탕" w:hAnsi="Times New Roman"/>
          <w:sz w:val="20"/>
        </w:rPr>
        <w:t xml:space="preserve">, Y Kim, </w:t>
      </w:r>
      <w:r w:rsidRPr="00467E14">
        <w:rPr>
          <w:rFonts w:ascii="Times New Roman" w:eastAsia="바탕" w:hAnsi="Times New Roman"/>
          <w:b/>
          <w:sz w:val="20"/>
        </w:rPr>
        <w:t>S Hong</w:t>
      </w:r>
      <w:r w:rsidRPr="00467E14">
        <w:rPr>
          <w:rFonts w:ascii="Times New Roman" w:eastAsia="바탕" w:hAnsi="Times New Roman"/>
          <w:sz w:val="20"/>
        </w:rPr>
        <w:t>, 2018. “</w:t>
      </w:r>
      <w:r>
        <w:rPr>
          <w:rFonts w:ascii="Times New Roman" w:eastAsia="바탕" w:hAnsi="Times New Roman"/>
          <w:sz w:val="20"/>
        </w:rPr>
        <w:t>O</w:t>
      </w:r>
      <w:r w:rsidRPr="00467E14">
        <w:rPr>
          <w:rFonts w:ascii="Times New Roman" w:eastAsia="바탕" w:hAnsi="Times New Roman"/>
          <w:sz w:val="20"/>
        </w:rPr>
        <w:t xml:space="preserve">rder </w:t>
      </w:r>
      <w:r>
        <w:rPr>
          <w:rFonts w:ascii="Times New Roman" w:eastAsia="바탕" w:hAnsi="Times New Roman"/>
          <w:sz w:val="20"/>
        </w:rPr>
        <w:t xml:space="preserve">batching algorithms for a narrow-aisle </w:t>
      </w:r>
      <w:r w:rsidRPr="00467E14">
        <w:rPr>
          <w:rFonts w:ascii="Times New Roman" w:eastAsia="바탕" w:hAnsi="Times New Roman"/>
          <w:sz w:val="20"/>
        </w:rPr>
        <w:t xml:space="preserve">order picking system with two depots,” </w:t>
      </w:r>
      <w:r w:rsidRPr="00467E14">
        <w:rPr>
          <w:rFonts w:ascii="Times New Roman" w:eastAsia="바탕" w:hAnsi="Times New Roman"/>
          <w:i/>
          <w:sz w:val="20"/>
        </w:rPr>
        <w:t>Journal of the Korean Society of Supply Chain Management</w:t>
      </w:r>
      <w:r w:rsidRPr="00467E14">
        <w:rPr>
          <w:rFonts w:ascii="Times New Roman" w:eastAsia="바탕" w:hAnsi="Times New Roman"/>
          <w:sz w:val="20"/>
        </w:rPr>
        <w:t xml:space="preserve">, </w:t>
      </w:r>
      <w:r w:rsidR="00EC55F5">
        <w:rPr>
          <w:rFonts w:ascii="Times New Roman" w:eastAsia="바탕" w:hAnsi="Times New Roman"/>
          <w:sz w:val="20"/>
        </w:rPr>
        <w:t>18 (2), 37-50</w:t>
      </w:r>
    </w:p>
    <w:p w14:paraId="3B9C1818" w14:textId="77777777" w:rsidR="00893BAC" w:rsidRPr="00C44075" w:rsidRDefault="00893BAC" w:rsidP="00893BAC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J Lee, JH Kim, HY </w:t>
      </w:r>
      <w:proofErr w:type="spellStart"/>
      <w:r>
        <w:rPr>
          <w:rFonts w:ascii="Times New Roman" w:eastAsia="바탕" w:hAnsi="Times New Roman"/>
          <w:sz w:val="20"/>
        </w:rPr>
        <w:t>Fibrianto</w:t>
      </w:r>
      <w:proofErr w:type="spellEnd"/>
      <w:r>
        <w:rPr>
          <w:rFonts w:ascii="Times New Roman" w:eastAsia="바탕" w:hAnsi="Times New Roman"/>
          <w:sz w:val="20"/>
        </w:rPr>
        <w:t xml:space="preserve">, KH Kim, </w:t>
      </w:r>
      <w:r w:rsidRPr="00C44075">
        <w:rPr>
          <w:rFonts w:ascii="Times New Roman" w:eastAsia="바탕" w:hAnsi="Times New Roman"/>
          <w:b/>
          <w:sz w:val="20"/>
        </w:rPr>
        <w:t>S Hong</w:t>
      </w:r>
      <w:r w:rsidRPr="00C44075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2018. “</w:t>
      </w:r>
      <w:r w:rsidRPr="00191A48">
        <w:rPr>
          <w:rFonts w:ascii="Times New Roman" w:eastAsia="바탕" w:hAnsi="Times New Roman"/>
          <w:sz w:val="20"/>
        </w:rPr>
        <w:t>An integrated assignment and configuration model for configurable flat-glass racks in the construction industry</w:t>
      </w:r>
      <w:r>
        <w:rPr>
          <w:rFonts w:ascii="Times New Roman" w:eastAsia="바탕" w:hAnsi="Times New Roman"/>
          <w:sz w:val="20"/>
        </w:rPr>
        <w:t>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191A48">
        <w:rPr>
          <w:rFonts w:ascii="Times New Roman" w:eastAsia="바탕" w:hAnsi="Times New Roman"/>
          <w:i/>
          <w:sz w:val="20"/>
        </w:rPr>
        <w:t>Journal of the Korean Society of Supply Chain Management</w:t>
      </w:r>
      <w:r w:rsidRPr="00C44075">
        <w:rPr>
          <w:rFonts w:ascii="Times New Roman" w:eastAsia="바탕" w:hAnsi="Times New Roman"/>
          <w:sz w:val="20"/>
        </w:rPr>
        <w:t xml:space="preserve">, </w:t>
      </w:r>
      <w:r w:rsidR="00EC55F5">
        <w:rPr>
          <w:rFonts w:ascii="Times New Roman" w:eastAsia="바탕" w:hAnsi="Times New Roman"/>
          <w:sz w:val="20"/>
        </w:rPr>
        <w:t>18(2), 1-12</w:t>
      </w:r>
    </w:p>
    <w:p w14:paraId="6E552383" w14:textId="77777777" w:rsidR="00893BAC" w:rsidRPr="00C44075" w:rsidRDefault="00893BAC" w:rsidP="00893BAC">
      <w:pPr>
        <w:pStyle w:val="ad"/>
        <w:numPr>
          <w:ilvl w:val="0"/>
          <w:numId w:val="13"/>
        </w:numPr>
        <w:rPr>
          <w:rFonts w:ascii="Times New Roman" w:eastAsia="바탕" w:hAnsi="Times New Roman"/>
          <w:sz w:val="20"/>
        </w:rPr>
      </w:pPr>
      <w:r w:rsidRPr="00C44075">
        <w:rPr>
          <w:rFonts w:ascii="Times New Roman" w:eastAsia="바탕" w:hAnsi="Times New Roman"/>
          <w:sz w:val="20"/>
        </w:rPr>
        <w:t>G Kwon</w:t>
      </w:r>
      <w:r w:rsidRPr="00C44075">
        <w:rPr>
          <w:rFonts w:ascii="Times New Roman" w:eastAsia="바탕" w:hAnsi="Times New Roman"/>
          <w:b/>
          <w:sz w:val="20"/>
        </w:rPr>
        <w:t>, S Hong</w:t>
      </w:r>
      <w:r w:rsidRPr="00C44075">
        <w:rPr>
          <w:rFonts w:ascii="Times New Roman" w:eastAsia="바탕" w:hAnsi="Times New Roman"/>
          <w:sz w:val="20"/>
        </w:rPr>
        <w:t xml:space="preserve">, KH Kim, </w:t>
      </w:r>
      <w:r>
        <w:rPr>
          <w:rFonts w:ascii="Times New Roman" w:eastAsia="바탕" w:hAnsi="Times New Roman"/>
          <w:sz w:val="20"/>
        </w:rPr>
        <w:t>2016. “Designing transport racks for flat glass products in a construction industry,”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3A6D4A">
        <w:rPr>
          <w:rFonts w:ascii="Times New Roman" w:eastAsia="바탕" w:hAnsi="Times New Roman" w:hint="eastAsia"/>
          <w:i/>
          <w:sz w:val="20"/>
        </w:rPr>
        <w:t>Journal</w:t>
      </w:r>
      <w:r w:rsidRPr="003A6D4A">
        <w:rPr>
          <w:rFonts w:ascii="Times New Roman" w:eastAsia="바탕" w:hAnsi="Times New Roman"/>
          <w:i/>
          <w:sz w:val="20"/>
        </w:rPr>
        <w:t xml:space="preserve"> of </w:t>
      </w:r>
      <w:r w:rsidRPr="001B0D90">
        <w:rPr>
          <w:rFonts w:ascii="Times New Roman" w:eastAsia="바탕" w:hAnsi="Times New Roman"/>
          <w:i/>
          <w:sz w:val="20"/>
        </w:rPr>
        <w:t>Korean Institute of Industrial Engineers</w:t>
      </w:r>
      <w:r>
        <w:rPr>
          <w:rFonts w:ascii="Times New Roman" w:eastAsia="바탕" w:hAnsi="Times New Roman"/>
          <w:sz w:val="20"/>
        </w:rPr>
        <w:t>, 42</w:t>
      </w:r>
      <w:r>
        <w:rPr>
          <w:rFonts w:ascii="Times New Roman" w:eastAsia="바탕" w:hAnsi="Times New Roman" w:hint="eastAsia"/>
          <w:sz w:val="20"/>
        </w:rPr>
        <w:t>(</w:t>
      </w:r>
      <w:r>
        <w:rPr>
          <w:rFonts w:ascii="Times New Roman" w:eastAsia="바탕" w:hAnsi="Times New Roman"/>
          <w:sz w:val="20"/>
        </w:rPr>
        <w:t>4</w:t>
      </w:r>
      <w:r>
        <w:rPr>
          <w:rFonts w:ascii="Times New Roman" w:eastAsia="바탕" w:hAnsi="Times New Roman" w:hint="eastAsia"/>
          <w:sz w:val="20"/>
        </w:rPr>
        <w:t>)</w:t>
      </w:r>
      <w:r>
        <w:rPr>
          <w:rFonts w:ascii="Times New Roman" w:eastAsia="바탕" w:hAnsi="Times New Roman"/>
          <w:sz w:val="20"/>
        </w:rPr>
        <w:t>, 270-279</w:t>
      </w:r>
    </w:p>
    <w:p w14:paraId="53404DC7" w14:textId="77777777" w:rsidR="00893BAC" w:rsidRPr="00612B63" w:rsidRDefault="002478B9" w:rsidP="00893BAC">
      <w:pPr>
        <w:pStyle w:val="ad"/>
        <w:numPr>
          <w:ilvl w:val="0"/>
          <w:numId w:val="13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hAnsi="Times New Roman" w:hint="eastAsia"/>
          <w:sz w:val="20"/>
        </w:rPr>
        <w:t xml:space="preserve">K </w:t>
      </w:r>
      <w:proofErr w:type="spellStart"/>
      <w:r>
        <w:rPr>
          <w:rFonts w:ascii="Times New Roman" w:hAnsi="Times New Roman" w:hint="eastAsia"/>
          <w:sz w:val="20"/>
        </w:rPr>
        <w:t>Seo</w:t>
      </w:r>
      <w:proofErr w:type="spellEnd"/>
      <w:r>
        <w:rPr>
          <w:rFonts w:ascii="Times New Roman" w:hAnsi="Times New Roman" w:hint="eastAsia"/>
          <w:sz w:val="20"/>
        </w:rPr>
        <w:t>, M Joh, Y</w:t>
      </w:r>
      <w:r w:rsidR="00893BAC">
        <w:rPr>
          <w:rFonts w:ascii="Times New Roman" w:hAnsi="Times New Roman" w:hint="eastAsia"/>
          <w:sz w:val="20"/>
        </w:rPr>
        <w:t xml:space="preserve"> Choi, </w:t>
      </w:r>
      <w:r>
        <w:rPr>
          <w:rFonts w:ascii="Times New Roman" w:hAnsi="Times New Roman" w:hint="eastAsia"/>
          <w:b/>
          <w:sz w:val="20"/>
        </w:rPr>
        <w:t>S</w:t>
      </w:r>
      <w:r w:rsidR="00893BAC" w:rsidRPr="00C855FA">
        <w:rPr>
          <w:rFonts w:ascii="Times New Roman" w:hAnsi="Times New Roman" w:hint="eastAsia"/>
          <w:b/>
          <w:sz w:val="20"/>
        </w:rPr>
        <w:t xml:space="preserve"> Hong</w:t>
      </w:r>
      <w:r>
        <w:rPr>
          <w:rFonts w:ascii="Times New Roman" w:hAnsi="Times New Roman" w:hint="eastAsia"/>
          <w:sz w:val="20"/>
        </w:rPr>
        <w:t>, and B</w:t>
      </w:r>
      <w:r w:rsidR="00893BAC">
        <w:rPr>
          <w:rFonts w:ascii="Times New Roman" w:hAnsi="Times New Roman" w:hint="eastAsia"/>
          <w:sz w:val="20"/>
        </w:rPr>
        <w:t xml:space="preserve"> Oh, 2003. </w:t>
      </w:r>
      <w:r w:rsidR="00893BAC">
        <w:rPr>
          <w:rFonts w:ascii="Times New Roman" w:hAnsi="Times New Roman"/>
          <w:sz w:val="20"/>
        </w:rPr>
        <w:t>“</w:t>
      </w:r>
      <w:r w:rsidR="00893BAC">
        <w:rPr>
          <w:rFonts w:ascii="Times New Roman" w:hAnsi="Times New Roman" w:hint="eastAsia"/>
          <w:sz w:val="20"/>
        </w:rPr>
        <w:t>Analysis of turbo pump liquid propulsion system for a space launch vehicle</w:t>
      </w:r>
      <w:r w:rsidR="00893BAC">
        <w:rPr>
          <w:rFonts w:ascii="Times New Roman" w:hAnsi="Times New Roman"/>
          <w:sz w:val="20"/>
        </w:rPr>
        <w:t>”,</w:t>
      </w:r>
      <w:r w:rsidR="00893BAC">
        <w:rPr>
          <w:rFonts w:ascii="Times New Roman" w:hAnsi="Times New Roman" w:hint="eastAsia"/>
          <w:sz w:val="20"/>
        </w:rPr>
        <w:t xml:space="preserve"> </w:t>
      </w:r>
      <w:r w:rsidR="00893BAC">
        <w:rPr>
          <w:rFonts w:ascii="Times New Roman" w:hAnsi="Times New Roman" w:hint="eastAsia"/>
          <w:i/>
          <w:sz w:val="20"/>
        </w:rPr>
        <w:t xml:space="preserve">Journal of </w:t>
      </w:r>
      <w:r w:rsidR="00893BAC" w:rsidRPr="006254C0">
        <w:rPr>
          <w:rFonts w:ascii="Times New Roman" w:hAnsi="Times New Roman" w:hint="eastAsia"/>
          <w:i/>
          <w:sz w:val="20"/>
        </w:rPr>
        <w:t>Korea Aerospace Research Institute</w:t>
      </w:r>
      <w:r w:rsidR="00893BAC" w:rsidRPr="00BF6750">
        <w:rPr>
          <w:rFonts w:ascii="Times New Roman" w:hAnsi="Times New Roman" w:hint="eastAsia"/>
          <w:sz w:val="20"/>
        </w:rPr>
        <w:t>:</w:t>
      </w:r>
      <w:r w:rsidR="00893BAC">
        <w:rPr>
          <w:rFonts w:ascii="Times New Roman" w:hAnsi="Times New Roman" w:hint="eastAsia"/>
          <w:i/>
          <w:sz w:val="20"/>
        </w:rPr>
        <w:t xml:space="preserve"> A</w:t>
      </w:r>
      <w:r w:rsidR="00893BAC" w:rsidRPr="00612B63">
        <w:rPr>
          <w:rFonts w:ascii="Times New Roman" w:hAnsi="Times New Roman" w:hint="eastAsia"/>
          <w:i/>
          <w:sz w:val="20"/>
        </w:rPr>
        <w:t xml:space="preserve">erospace </w:t>
      </w:r>
      <w:r w:rsidR="00893BAC">
        <w:rPr>
          <w:rFonts w:ascii="Times New Roman" w:hAnsi="Times New Roman"/>
          <w:i/>
          <w:sz w:val="20"/>
        </w:rPr>
        <w:t>E</w:t>
      </w:r>
      <w:r w:rsidR="00893BAC" w:rsidRPr="00612B63">
        <w:rPr>
          <w:rFonts w:ascii="Times New Roman" w:hAnsi="Times New Roman" w:hint="eastAsia"/>
          <w:i/>
          <w:sz w:val="20"/>
        </w:rPr>
        <w:t xml:space="preserve">ngineering and </w:t>
      </w:r>
      <w:r w:rsidR="00893BAC">
        <w:rPr>
          <w:rFonts w:ascii="Times New Roman" w:hAnsi="Times New Roman"/>
          <w:i/>
          <w:sz w:val="20"/>
        </w:rPr>
        <w:t>T</w:t>
      </w:r>
      <w:r w:rsidR="00893BAC" w:rsidRPr="00612B63">
        <w:rPr>
          <w:rFonts w:ascii="Times New Roman" w:hAnsi="Times New Roman" w:hint="eastAsia"/>
          <w:i/>
          <w:sz w:val="20"/>
        </w:rPr>
        <w:t>echnology</w:t>
      </w:r>
      <w:r w:rsidR="00893BAC">
        <w:rPr>
          <w:rFonts w:ascii="Times New Roman" w:hAnsi="Times New Roman" w:hint="eastAsia"/>
          <w:sz w:val="20"/>
        </w:rPr>
        <w:t>, 2(1), 151-157</w:t>
      </w:r>
    </w:p>
    <w:p w14:paraId="64F4A86D" w14:textId="77777777" w:rsidR="00893BAC" w:rsidRDefault="002478B9" w:rsidP="00893BAC">
      <w:pPr>
        <w:pStyle w:val="ad"/>
        <w:numPr>
          <w:ilvl w:val="0"/>
          <w:numId w:val="13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 xml:space="preserve">S </w:t>
      </w:r>
      <w:r w:rsidR="00893BAC" w:rsidRPr="003A6D4A">
        <w:rPr>
          <w:rFonts w:ascii="Times New Roman" w:eastAsia="바탕" w:hAnsi="Times New Roman"/>
          <w:b/>
          <w:sz w:val="20"/>
        </w:rPr>
        <w:t>Hong</w:t>
      </w:r>
      <w:r>
        <w:rPr>
          <w:rFonts w:ascii="Times New Roman" w:eastAsia="바탕" w:hAnsi="Times New Roman"/>
          <w:sz w:val="20"/>
        </w:rPr>
        <w:t>, H Cho, and M</w:t>
      </w:r>
      <w:r w:rsidR="00893BAC" w:rsidRPr="003A6D4A">
        <w:rPr>
          <w:rFonts w:ascii="Times New Roman" w:eastAsia="바탕" w:hAnsi="Times New Roman"/>
          <w:sz w:val="20"/>
        </w:rPr>
        <w:t xml:space="preserve"> Jung</w:t>
      </w:r>
      <w:r w:rsidR="00893BAC">
        <w:rPr>
          <w:rFonts w:ascii="Times New Roman" w:hAnsi="Times New Roman" w:hint="eastAsia"/>
          <w:sz w:val="20"/>
        </w:rPr>
        <w:t>,</w:t>
      </w:r>
      <w:r w:rsidR="00893BAC" w:rsidRPr="003A6D4A">
        <w:rPr>
          <w:rFonts w:ascii="Times New Roman" w:hAnsi="Times New Roman" w:hint="eastAsia"/>
          <w:sz w:val="20"/>
        </w:rPr>
        <w:t xml:space="preserve"> </w:t>
      </w:r>
      <w:r w:rsidR="00893BAC">
        <w:rPr>
          <w:rFonts w:ascii="Times New Roman" w:hAnsi="Times New Roman" w:hint="eastAsia"/>
          <w:sz w:val="20"/>
        </w:rPr>
        <w:t xml:space="preserve">1999. </w:t>
      </w:r>
      <w:r w:rsidR="00893BAC">
        <w:rPr>
          <w:rFonts w:ascii="Times New Roman" w:eastAsia="바탕" w:hAnsi="Times New Roman"/>
          <w:sz w:val="20"/>
        </w:rPr>
        <w:t xml:space="preserve">“Development of </w:t>
      </w:r>
      <w:r w:rsidR="00893BAC">
        <w:rPr>
          <w:rFonts w:ascii="Times New Roman" w:hAnsi="Times New Roman" w:hint="eastAsia"/>
          <w:sz w:val="20"/>
        </w:rPr>
        <w:t>h</w:t>
      </w:r>
      <w:r w:rsidR="00893BAC">
        <w:rPr>
          <w:rFonts w:ascii="Times New Roman" w:eastAsia="바탕" w:hAnsi="Times New Roman"/>
          <w:sz w:val="20"/>
        </w:rPr>
        <w:t xml:space="preserve">eterarchical </w:t>
      </w:r>
      <w:r w:rsidR="00893BAC">
        <w:rPr>
          <w:rFonts w:ascii="Times New Roman" w:hAnsi="Times New Roman" w:hint="eastAsia"/>
          <w:sz w:val="20"/>
        </w:rPr>
        <w:t>shop-floor control system e</w:t>
      </w:r>
      <w:r w:rsidR="00893BAC" w:rsidRPr="003A6D4A">
        <w:rPr>
          <w:rFonts w:ascii="Times New Roman" w:eastAsia="바탕" w:hAnsi="Times New Roman"/>
          <w:sz w:val="20"/>
        </w:rPr>
        <w:t xml:space="preserve">xecution </w:t>
      </w:r>
      <w:r w:rsidR="00893BAC">
        <w:rPr>
          <w:rFonts w:ascii="Times New Roman" w:hAnsi="Times New Roman" w:hint="eastAsia"/>
          <w:sz w:val="20"/>
        </w:rPr>
        <w:t>m</w:t>
      </w:r>
      <w:r w:rsidR="00893BAC">
        <w:rPr>
          <w:rFonts w:ascii="Times New Roman" w:eastAsia="바탕" w:hAnsi="Times New Roman"/>
          <w:sz w:val="20"/>
        </w:rPr>
        <w:t xml:space="preserve">odule </w:t>
      </w:r>
      <w:r w:rsidR="00893BAC">
        <w:rPr>
          <w:rFonts w:ascii="Times New Roman" w:hAnsi="Times New Roman" w:hint="eastAsia"/>
          <w:sz w:val="20"/>
        </w:rPr>
        <w:t>u</w:t>
      </w:r>
      <w:r w:rsidR="00893BAC" w:rsidRPr="003A6D4A">
        <w:rPr>
          <w:rFonts w:ascii="Times New Roman" w:eastAsia="바탕" w:hAnsi="Times New Roman"/>
          <w:sz w:val="20"/>
        </w:rPr>
        <w:t>sing E-Net”</w:t>
      </w:r>
      <w:r w:rsidR="00893BAC">
        <w:rPr>
          <w:rFonts w:ascii="Times New Roman" w:eastAsia="바탕" w:hAnsi="Times New Roman"/>
          <w:sz w:val="20"/>
        </w:rPr>
        <w:t>,</w:t>
      </w:r>
      <w:r w:rsidR="00893BAC" w:rsidRPr="003A6D4A">
        <w:rPr>
          <w:rFonts w:ascii="Times New Roman" w:eastAsia="바탕" w:hAnsi="Times New Roman"/>
          <w:sz w:val="20"/>
        </w:rPr>
        <w:t xml:space="preserve"> </w:t>
      </w:r>
      <w:r w:rsidR="00893BAC" w:rsidRPr="003A6D4A">
        <w:rPr>
          <w:rFonts w:ascii="Times New Roman" w:eastAsia="바탕" w:hAnsi="Times New Roman" w:hint="eastAsia"/>
          <w:i/>
          <w:sz w:val="20"/>
        </w:rPr>
        <w:t>Journal</w:t>
      </w:r>
      <w:r w:rsidR="00893BAC" w:rsidRPr="003A6D4A">
        <w:rPr>
          <w:rFonts w:ascii="Times New Roman" w:eastAsia="바탕" w:hAnsi="Times New Roman"/>
          <w:i/>
          <w:sz w:val="20"/>
        </w:rPr>
        <w:t xml:space="preserve"> of </w:t>
      </w:r>
      <w:r w:rsidR="00893BAC" w:rsidRPr="001B0D90">
        <w:rPr>
          <w:rFonts w:ascii="Times New Roman" w:eastAsia="바탕" w:hAnsi="Times New Roman"/>
          <w:i/>
          <w:sz w:val="20"/>
        </w:rPr>
        <w:t>Korean Institute of Industrial Engineers</w:t>
      </w:r>
      <w:r w:rsidR="00893BAC">
        <w:rPr>
          <w:rFonts w:ascii="Times New Roman" w:eastAsia="바탕" w:hAnsi="Times New Roman"/>
          <w:sz w:val="20"/>
        </w:rPr>
        <w:t>, 25</w:t>
      </w:r>
      <w:r w:rsidR="00893BAC">
        <w:rPr>
          <w:rFonts w:ascii="Times New Roman" w:eastAsia="바탕" w:hAnsi="Times New Roman" w:hint="eastAsia"/>
          <w:sz w:val="20"/>
        </w:rPr>
        <w:t>(</w:t>
      </w:r>
      <w:r w:rsidR="00893BAC">
        <w:rPr>
          <w:rFonts w:ascii="Times New Roman" w:eastAsia="바탕" w:hAnsi="Times New Roman"/>
          <w:sz w:val="20"/>
        </w:rPr>
        <w:t>1</w:t>
      </w:r>
      <w:r w:rsidR="00893BAC">
        <w:rPr>
          <w:rFonts w:ascii="Times New Roman" w:eastAsia="바탕" w:hAnsi="Times New Roman" w:hint="eastAsia"/>
          <w:sz w:val="20"/>
        </w:rPr>
        <w:t>)</w:t>
      </w:r>
      <w:r w:rsidR="00893BAC">
        <w:rPr>
          <w:rFonts w:ascii="Times New Roman" w:eastAsia="바탕" w:hAnsi="Times New Roman"/>
          <w:sz w:val="20"/>
        </w:rPr>
        <w:t xml:space="preserve">, </w:t>
      </w:r>
      <w:r w:rsidR="00893BAC" w:rsidRPr="003A6D4A">
        <w:rPr>
          <w:rFonts w:ascii="Times New Roman" w:eastAsia="바탕" w:hAnsi="Times New Roman"/>
          <w:sz w:val="20"/>
        </w:rPr>
        <w:t>87-99</w:t>
      </w:r>
    </w:p>
    <w:p w14:paraId="18EE5556" w14:textId="77777777" w:rsidR="00893BAC" w:rsidRDefault="00893BAC" w:rsidP="00893BAC">
      <w:pPr>
        <w:pStyle w:val="ad"/>
        <w:spacing w:after="0" w:line="240" w:lineRule="auto"/>
        <w:ind w:left="360"/>
        <w:rPr>
          <w:rFonts w:ascii="Times New Roman" w:eastAsia="바탕" w:hAnsi="Times New Roman"/>
          <w:sz w:val="20"/>
        </w:rPr>
      </w:pPr>
    </w:p>
    <w:p w14:paraId="0A4C81C3" w14:textId="77777777" w:rsidR="00893BAC" w:rsidRPr="00893BAC" w:rsidRDefault="008A1B0C" w:rsidP="00893BAC">
      <w:pPr>
        <w:rPr>
          <w:rFonts w:eastAsia="바탕"/>
          <w:b/>
          <w:sz w:val="20"/>
        </w:rPr>
      </w:pPr>
      <w:r>
        <w:rPr>
          <w:rFonts w:eastAsia="바탕"/>
          <w:b/>
          <w:sz w:val="20"/>
        </w:rPr>
        <w:t>Peer-reviewed conference articles and Book chapters</w:t>
      </w:r>
    </w:p>
    <w:p w14:paraId="20F8CC4E" w14:textId="77777777" w:rsidR="00584F60" w:rsidRPr="00A05FAB" w:rsidRDefault="00584F60" w:rsidP="00584F60">
      <w:pPr>
        <w:pStyle w:val="ad"/>
        <w:numPr>
          <w:ilvl w:val="0"/>
          <w:numId w:val="14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J Park, P </w:t>
      </w:r>
      <w:proofErr w:type="spellStart"/>
      <w:r>
        <w:rPr>
          <w:rFonts w:ascii="Times New Roman" w:eastAsia="바탕" w:hAnsi="Times New Roman"/>
          <w:sz w:val="20"/>
        </w:rPr>
        <w:t>Joatiko</w:t>
      </w:r>
      <w:proofErr w:type="spellEnd"/>
      <w:r>
        <w:rPr>
          <w:rFonts w:ascii="Times New Roman" w:eastAsia="바탕" w:hAnsi="Times New Roman"/>
          <w:sz w:val="20"/>
        </w:rPr>
        <w:t xml:space="preserve">, C Park, </w:t>
      </w:r>
      <w:r w:rsidRPr="00A05FAB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>, 2022. “</w:t>
      </w:r>
      <w:r w:rsidRPr="004117DE">
        <w:rPr>
          <w:rFonts w:ascii="Times New Roman" w:eastAsia="바탕" w:hAnsi="Times New Roman"/>
          <w:sz w:val="20"/>
        </w:rPr>
        <w:t>Average flow time estimation and its application for storage relocation in an order picking system</w:t>
      </w:r>
      <w:r>
        <w:rPr>
          <w:rFonts w:ascii="Times New Roman" w:eastAsia="바탕" w:hAnsi="Times New Roman"/>
          <w:sz w:val="20"/>
        </w:rPr>
        <w:t>,”</w:t>
      </w:r>
      <w:r w:rsidRPr="007A1075">
        <w:t xml:space="preserve"> </w:t>
      </w:r>
      <w:r w:rsidRPr="007A1075">
        <w:rPr>
          <w:rFonts w:ascii="Times New Roman" w:eastAsia="바탕" w:hAnsi="Times New Roman"/>
          <w:sz w:val="20"/>
        </w:rPr>
        <w:t>APMS 2022, IFIP A</w:t>
      </w:r>
      <w:r>
        <w:rPr>
          <w:rFonts w:ascii="Times New Roman" w:eastAsia="바탕" w:hAnsi="Times New Roman"/>
          <w:sz w:val="20"/>
        </w:rPr>
        <w:t xml:space="preserve">dvances in </w:t>
      </w:r>
      <w:r w:rsidRPr="007A1075">
        <w:rPr>
          <w:rFonts w:ascii="Times New Roman" w:eastAsia="바탕" w:hAnsi="Times New Roman"/>
          <w:sz w:val="20"/>
        </w:rPr>
        <w:t>I</w:t>
      </w:r>
      <w:r>
        <w:rPr>
          <w:rFonts w:ascii="Times New Roman" w:eastAsia="바탕" w:hAnsi="Times New Roman"/>
          <w:sz w:val="20"/>
        </w:rPr>
        <w:t xml:space="preserve">nformation and </w:t>
      </w:r>
      <w:r w:rsidRPr="007A1075">
        <w:rPr>
          <w:rFonts w:ascii="Times New Roman" w:eastAsia="바탕" w:hAnsi="Times New Roman"/>
          <w:sz w:val="20"/>
        </w:rPr>
        <w:t>C</w:t>
      </w:r>
      <w:r>
        <w:rPr>
          <w:rFonts w:ascii="Times New Roman" w:eastAsia="바탕" w:hAnsi="Times New Roman"/>
          <w:sz w:val="20"/>
        </w:rPr>
        <w:t xml:space="preserve">ommunication </w:t>
      </w:r>
      <w:r w:rsidRPr="007A1075">
        <w:rPr>
          <w:rFonts w:ascii="Times New Roman" w:eastAsia="바탕" w:hAnsi="Times New Roman"/>
          <w:sz w:val="20"/>
        </w:rPr>
        <w:t>T</w:t>
      </w:r>
      <w:r>
        <w:rPr>
          <w:rFonts w:ascii="Times New Roman" w:eastAsia="바탕" w:hAnsi="Times New Roman"/>
          <w:sz w:val="20"/>
        </w:rPr>
        <w:t>echnology</w:t>
      </w:r>
      <w:r w:rsidRPr="007A1075">
        <w:rPr>
          <w:rFonts w:ascii="Times New Roman" w:eastAsia="바탕" w:hAnsi="Times New Roman"/>
          <w:sz w:val="20"/>
        </w:rPr>
        <w:t xml:space="preserve"> 663</w:t>
      </w:r>
      <w:r>
        <w:rPr>
          <w:rFonts w:ascii="Times New Roman" w:eastAsia="바탕" w:hAnsi="Times New Roman"/>
          <w:sz w:val="20"/>
        </w:rPr>
        <w:t>,</w:t>
      </w:r>
      <w:r w:rsidRPr="00A05FAB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60-66</w:t>
      </w:r>
    </w:p>
    <w:p w14:paraId="03C283F0" w14:textId="77777777" w:rsidR="00584F60" w:rsidRPr="004117DE" w:rsidRDefault="00584F60" w:rsidP="00584F60">
      <w:pPr>
        <w:pStyle w:val="ad"/>
        <w:numPr>
          <w:ilvl w:val="0"/>
          <w:numId w:val="14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B Kang, B Kim</w:t>
      </w:r>
      <w:r w:rsidRPr="004117DE">
        <w:rPr>
          <w:rFonts w:ascii="Times New Roman" w:eastAsia="바탕" w:hAnsi="Times New Roman"/>
          <w:sz w:val="20"/>
        </w:rPr>
        <w:t xml:space="preserve">, </w:t>
      </w:r>
      <w:r w:rsidRPr="004117DE">
        <w:rPr>
          <w:rFonts w:ascii="Times New Roman" w:eastAsia="바탕" w:hAnsi="Times New Roman"/>
          <w:b/>
          <w:sz w:val="20"/>
        </w:rPr>
        <w:t>S Hong</w:t>
      </w:r>
      <w:r w:rsidRPr="004117DE">
        <w:rPr>
          <w:rFonts w:ascii="Times New Roman" w:eastAsia="바탕" w:hAnsi="Times New Roman"/>
          <w:sz w:val="20"/>
        </w:rPr>
        <w:t>, 2022. “</w:t>
      </w:r>
      <w:r w:rsidRPr="008D7AB5">
        <w:rPr>
          <w:rFonts w:ascii="Times New Roman" w:eastAsia="바탕" w:hAnsi="Times New Roman"/>
          <w:sz w:val="20"/>
        </w:rPr>
        <w:t>Sequential Optimization of a Temporary Storage Location for Cooperative Twin Overhead Shuttles in a Rail-based Automated Container Terminal</w:t>
      </w:r>
      <w:r>
        <w:rPr>
          <w:rFonts w:ascii="Times New Roman" w:eastAsia="바탕" w:hAnsi="Times New Roman"/>
          <w:sz w:val="20"/>
        </w:rPr>
        <w:t xml:space="preserve">,” </w:t>
      </w:r>
      <w:r w:rsidRPr="007A1075">
        <w:rPr>
          <w:rFonts w:ascii="Times New Roman" w:eastAsia="바탕" w:hAnsi="Times New Roman"/>
          <w:sz w:val="20"/>
        </w:rPr>
        <w:t>APMS 2022, IFIP A</w:t>
      </w:r>
      <w:r>
        <w:rPr>
          <w:rFonts w:ascii="Times New Roman" w:eastAsia="바탕" w:hAnsi="Times New Roman"/>
          <w:sz w:val="20"/>
        </w:rPr>
        <w:t xml:space="preserve">dvances in </w:t>
      </w:r>
      <w:r w:rsidRPr="007A1075">
        <w:rPr>
          <w:rFonts w:ascii="Times New Roman" w:eastAsia="바탕" w:hAnsi="Times New Roman"/>
          <w:sz w:val="20"/>
        </w:rPr>
        <w:t>I</w:t>
      </w:r>
      <w:r>
        <w:rPr>
          <w:rFonts w:ascii="Times New Roman" w:eastAsia="바탕" w:hAnsi="Times New Roman"/>
          <w:sz w:val="20"/>
        </w:rPr>
        <w:t xml:space="preserve">nformation and </w:t>
      </w:r>
      <w:r w:rsidRPr="007A1075">
        <w:rPr>
          <w:rFonts w:ascii="Times New Roman" w:eastAsia="바탕" w:hAnsi="Times New Roman"/>
          <w:sz w:val="20"/>
        </w:rPr>
        <w:t>C</w:t>
      </w:r>
      <w:r>
        <w:rPr>
          <w:rFonts w:ascii="Times New Roman" w:eastAsia="바탕" w:hAnsi="Times New Roman"/>
          <w:sz w:val="20"/>
        </w:rPr>
        <w:t xml:space="preserve">ommunication </w:t>
      </w:r>
      <w:r w:rsidRPr="007A1075">
        <w:rPr>
          <w:rFonts w:ascii="Times New Roman" w:eastAsia="바탕" w:hAnsi="Times New Roman"/>
          <w:sz w:val="20"/>
        </w:rPr>
        <w:t>T</w:t>
      </w:r>
      <w:r>
        <w:rPr>
          <w:rFonts w:ascii="Times New Roman" w:eastAsia="바탕" w:hAnsi="Times New Roman"/>
          <w:sz w:val="20"/>
        </w:rPr>
        <w:t>echnology</w:t>
      </w:r>
      <w:r w:rsidRPr="007A1075">
        <w:rPr>
          <w:rFonts w:ascii="Times New Roman" w:eastAsia="바탕" w:hAnsi="Times New Roman"/>
          <w:sz w:val="20"/>
        </w:rPr>
        <w:t xml:space="preserve"> 663</w:t>
      </w:r>
      <w:r>
        <w:rPr>
          <w:rFonts w:ascii="Times New Roman" w:eastAsia="바탕" w:hAnsi="Times New Roman"/>
          <w:sz w:val="20"/>
        </w:rPr>
        <w:t>,</w:t>
      </w:r>
      <w:r w:rsidRPr="00A05FAB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285-292</w:t>
      </w:r>
    </w:p>
    <w:p w14:paraId="584C391F" w14:textId="77777777" w:rsidR="00584F60" w:rsidRPr="008D7AB5" w:rsidRDefault="00584F60" w:rsidP="00584F60">
      <w:pPr>
        <w:pStyle w:val="ad"/>
        <w:numPr>
          <w:ilvl w:val="0"/>
          <w:numId w:val="14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T Tran-</w:t>
      </w:r>
      <w:proofErr w:type="spellStart"/>
      <w:r>
        <w:rPr>
          <w:rFonts w:ascii="Times New Roman" w:eastAsia="바탕" w:hAnsi="Times New Roman"/>
          <w:sz w:val="20"/>
        </w:rPr>
        <w:t>vo</w:t>
      </w:r>
      <w:proofErr w:type="spellEnd"/>
      <w:r w:rsidRPr="004117DE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T</w:t>
      </w:r>
      <w:r w:rsidRPr="004117DE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Nguyen</w:t>
      </w:r>
      <w:r w:rsidRPr="004117DE">
        <w:rPr>
          <w:rFonts w:ascii="Times New Roman" w:eastAsia="바탕" w:hAnsi="Times New Roman"/>
          <w:sz w:val="20"/>
        </w:rPr>
        <w:t xml:space="preserve">, </w:t>
      </w:r>
      <w:r w:rsidRPr="004117DE">
        <w:rPr>
          <w:rFonts w:ascii="Times New Roman" w:eastAsia="바탕" w:hAnsi="Times New Roman"/>
          <w:b/>
          <w:sz w:val="20"/>
        </w:rPr>
        <w:t>S Hong</w:t>
      </w:r>
      <w:r w:rsidRPr="004117DE">
        <w:rPr>
          <w:rFonts w:ascii="Times New Roman" w:eastAsia="바탕" w:hAnsi="Times New Roman"/>
          <w:sz w:val="20"/>
        </w:rPr>
        <w:t>, 2022. “Effects of Multiple Depots on Total Travel Distance in Parallel-aisle Manual Order Picking Systems</w:t>
      </w:r>
      <w:r>
        <w:rPr>
          <w:rFonts w:ascii="Times New Roman" w:eastAsia="바탕" w:hAnsi="Times New Roman"/>
          <w:sz w:val="20"/>
        </w:rPr>
        <w:t xml:space="preserve">,” </w:t>
      </w:r>
      <w:r w:rsidRPr="007A1075">
        <w:rPr>
          <w:rFonts w:ascii="Times New Roman" w:eastAsia="바탕" w:hAnsi="Times New Roman"/>
          <w:sz w:val="20"/>
        </w:rPr>
        <w:t>APMS 2022, IFIP A</w:t>
      </w:r>
      <w:r>
        <w:rPr>
          <w:rFonts w:ascii="Times New Roman" w:eastAsia="바탕" w:hAnsi="Times New Roman"/>
          <w:sz w:val="20"/>
        </w:rPr>
        <w:t xml:space="preserve">dvances in </w:t>
      </w:r>
      <w:r w:rsidRPr="007A1075">
        <w:rPr>
          <w:rFonts w:ascii="Times New Roman" w:eastAsia="바탕" w:hAnsi="Times New Roman"/>
          <w:sz w:val="20"/>
        </w:rPr>
        <w:t>I</w:t>
      </w:r>
      <w:r>
        <w:rPr>
          <w:rFonts w:ascii="Times New Roman" w:eastAsia="바탕" w:hAnsi="Times New Roman"/>
          <w:sz w:val="20"/>
        </w:rPr>
        <w:t xml:space="preserve">nformation and </w:t>
      </w:r>
      <w:r w:rsidRPr="007A1075">
        <w:rPr>
          <w:rFonts w:ascii="Times New Roman" w:eastAsia="바탕" w:hAnsi="Times New Roman"/>
          <w:sz w:val="20"/>
        </w:rPr>
        <w:t>C</w:t>
      </w:r>
      <w:r>
        <w:rPr>
          <w:rFonts w:ascii="Times New Roman" w:eastAsia="바탕" w:hAnsi="Times New Roman"/>
          <w:sz w:val="20"/>
        </w:rPr>
        <w:t xml:space="preserve">ommunication </w:t>
      </w:r>
      <w:r w:rsidRPr="007A1075">
        <w:rPr>
          <w:rFonts w:ascii="Times New Roman" w:eastAsia="바탕" w:hAnsi="Times New Roman"/>
          <w:sz w:val="20"/>
        </w:rPr>
        <w:t>T</w:t>
      </w:r>
      <w:r>
        <w:rPr>
          <w:rFonts w:ascii="Times New Roman" w:eastAsia="바탕" w:hAnsi="Times New Roman"/>
          <w:sz w:val="20"/>
        </w:rPr>
        <w:t>echnology</w:t>
      </w:r>
      <w:r w:rsidRPr="007A1075">
        <w:rPr>
          <w:rFonts w:ascii="Times New Roman" w:eastAsia="바탕" w:hAnsi="Times New Roman"/>
          <w:sz w:val="20"/>
        </w:rPr>
        <w:t xml:space="preserve"> 663</w:t>
      </w:r>
      <w:r>
        <w:rPr>
          <w:rFonts w:ascii="Times New Roman" w:eastAsia="바탕" w:hAnsi="Times New Roman"/>
          <w:sz w:val="20"/>
        </w:rPr>
        <w:t>,</w:t>
      </w:r>
      <w:r w:rsidRPr="00A05FAB">
        <w:rPr>
          <w:rFonts w:ascii="Times New Roman" w:eastAsia="바탕" w:hAnsi="Times New Roman"/>
          <w:sz w:val="20"/>
        </w:rPr>
        <w:t xml:space="preserve"> </w:t>
      </w:r>
      <w:r w:rsidRPr="007A1075">
        <w:rPr>
          <w:rFonts w:ascii="Times New Roman" w:eastAsia="바탕" w:hAnsi="Times New Roman"/>
          <w:sz w:val="20"/>
        </w:rPr>
        <w:t>310–318</w:t>
      </w:r>
    </w:p>
    <w:p w14:paraId="4ED895BE" w14:textId="0201BA78" w:rsidR="004117DE" w:rsidRDefault="004117DE" w:rsidP="004117DE">
      <w:pPr>
        <w:pStyle w:val="ad"/>
        <w:numPr>
          <w:ilvl w:val="0"/>
          <w:numId w:val="14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B Kang, Permata, J Park, </w:t>
      </w:r>
      <w:r w:rsidRPr="005F7861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>, 2022. “</w:t>
      </w:r>
      <w:r w:rsidR="005F7861" w:rsidRPr="005F7861">
        <w:rPr>
          <w:rFonts w:ascii="Times New Roman" w:eastAsia="바탕" w:hAnsi="Times New Roman"/>
          <w:sz w:val="20"/>
        </w:rPr>
        <w:t xml:space="preserve">Yard Template Planning in a </w:t>
      </w:r>
      <w:proofErr w:type="spellStart"/>
      <w:r w:rsidR="005F7861" w:rsidRPr="005F7861">
        <w:rPr>
          <w:rFonts w:ascii="Times New Roman" w:eastAsia="바탕" w:hAnsi="Times New Roman"/>
          <w:sz w:val="20"/>
        </w:rPr>
        <w:t>Transhipment</w:t>
      </w:r>
      <w:proofErr w:type="spellEnd"/>
      <w:r w:rsidR="005F7861" w:rsidRPr="005F7861">
        <w:rPr>
          <w:rFonts w:ascii="Times New Roman" w:eastAsia="바탕" w:hAnsi="Times New Roman"/>
          <w:sz w:val="20"/>
        </w:rPr>
        <w:t xml:space="preserve"> Hub using Gaussian Process Regressor</w:t>
      </w:r>
      <w:r>
        <w:rPr>
          <w:rFonts w:ascii="Times New Roman" w:eastAsia="바탕" w:hAnsi="Times New Roman"/>
          <w:sz w:val="20"/>
        </w:rPr>
        <w:t xml:space="preserve">,” </w:t>
      </w:r>
      <w:r w:rsidR="005F7861" w:rsidRPr="005F7861">
        <w:rPr>
          <w:rFonts w:ascii="Times New Roman" w:eastAsia="바탕" w:hAnsi="Times New Roman"/>
          <w:i/>
          <w:sz w:val="20"/>
        </w:rPr>
        <w:t>Proceedings of the 2022 Winter Simulation Conference</w:t>
      </w:r>
      <w:r>
        <w:rPr>
          <w:rFonts w:ascii="Times New Roman" w:eastAsia="바탕" w:hAnsi="Times New Roman"/>
          <w:sz w:val="20"/>
        </w:rPr>
        <w:t>, Singapore, Singapore</w:t>
      </w:r>
    </w:p>
    <w:p w14:paraId="79AC7559" w14:textId="6567404E" w:rsidR="004117DE" w:rsidRDefault="004117DE" w:rsidP="00762C8B">
      <w:pPr>
        <w:pStyle w:val="ad"/>
        <w:numPr>
          <w:ilvl w:val="0"/>
          <w:numId w:val="14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J Park, HY </w:t>
      </w:r>
      <w:proofErr w:type="spellStart"/>
      <w:r>
        <w:rPr>
          <w:rFonts w:ascii="Times New Roman" w:eastAsia="바탕" w:hAnsi="Times New Roman"/>
          <w:sz w:val="20"/>
        </w:rPr>
        <w:t>Fibrianto</w:t>
      </w:r>
      <w:proofErr w:type="spellEnd"/>
      <w:r>
        <w:rPr>
          <w:rFonts w:ascii="Times New Roman" w:eastAsia="바탕" w:hAnsi="Times New Roman"/>
          <w:sz w:val="20"/>
        </w:rPr>
        <w:t xml:space="preserve">, </w:t>
      </w:r>
      <w:r w:rsidRPr="005F7861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>, 2022. “</w:t>
      </w:r>
      <w:r w:rsidR="005F7861" w:rsidRPr="005F7861">
        <w:rPr>
          <w:rFonts w:ascii="Times New Roman" w:eastAsia="바탕" w:hAnsi="Times New Roman"/>
          <w:sz w:val="20"/>
        </w:rPr>
        <w:t>Order Batching and sequencing in a sequential zone order picking system with consideration of workload balance</w:t>
      </w:r>
      <w:r>
        <w:rPr>
          <w:rFonts w:ascii="Times New Roman" w:eastAsia="바탕" w:hAnsi="Times New Roman"/>
          <w:sz w:val="20"/>
        </w:rPr>
        <w:t xml:space="preserve">,” </w:t>
      </w:r>
      <w:r w:rsidR="005F7861" w:rsidRPr="005F7861">
        <w:rPr>
          <w:rFonts w:ascii="Times New Roman" w:eastAsia="바탕" w:hAnsi="Times New Roman"/>
          <w:i/>
          <w:sz w:val="20"/>
        </w:rPr>
        <w:t>Proceedings of the IISE Annual Conference &amp; Expo 2022</w:t>
      </w:r>
      <w:r>
        <w:rPr>
          <w:rFonts w:ascii="Times New Roman" w:eastAsia="바탕" w:hAnsi="Times New Roman"/>
          <w:sz w:val="20"/>
        </w:rPr>
        <w:t>, Seattle, USA</w:t>
      </w:r>
    </w:p>
    <w:p w14:paraId="341ACE30" w14:textId="54BD3523" w:rsidR="00762C8B" w:rsidRDefault="00762C8B" w:rsidP="00762C8B">
      <w:pPr>
        <w:pStyle w:val="ad"/>
        <w:numPr>
          <w:ilvl w:val="0"/>
          <w:numId w:val="14"/>
        </w:numPr>
        <w:rPr>
          <w:rFonts w:ascii="Times New Roman" w:eastAsia="바탕" w:hAnsi="Times New Roman"/>
          <w:sz w:val="20"/>
        </w:rPr>
      </w:pPr>
      <w:r w:rsidRPr="002050BE">
        <w:rPr>
          <w:rFonts w:ascii="Times New Roman" w:eastAsia="바탕" w:hAnsi="Times New Roman"/>
          <w:sz w:val="20"/>
        </w:rPr>
        <w:t xml:space="preserve">B Kim, HY </w:t>
      </w:r>
      <w:proofErr w:type="spellStart"/>
      <w:r w:rsidRPr="002050BE">
        <w:rPr>
          <w:rFonts w:ascii="Times New Roman" w:eastAsia="바탕" w:hAnsi="Times New Roman"/>
          <w:sz w:val="20"/>
        </w:rPr>
        <w:t>Fibrianto</w:t>
      </w:r>
      <w:proofErr w:type="spellEnd"/>
      <w:r w:rsidRPr="002050BE">
        <w:rPr>
          <w:rFonts w:ascii="Times New Roman" w:eastAsia="바탕" w:hAnsi="Times New Roman"/>
          <w:sz w:val="20"/>
        </w:rPr>
        <w:t xml:space="preserve">, </w:t>
      </w:r>
      <w:r w:rsidRPr="0086403D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>, 2019.</w:t>
      </w:r>
      <w:r w:rsidRPr="002050BE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“</w:t>
      </w:r>
      <w:r w:rsidRPr="002050BE">
        <w:rPr>
          <w:rFonts w:ascii="Times New Roman" w:eastAsia="바탕" w:hAnsi="Times New Roman"/>
          <w:sz w:val="20"/>
        </w:rPr>
        <w:t xml:space="preserve">The effect on a handshake operation between twin overhead shuttle cranes </w:t>
      </w:r>
      <w:r w:rsidRPr="00BA4967">
        <w:rPr>
          <w:rFonts w:ascii="Times New Roman" w:eastAsia="바탕" w:hAnsi="Times New Roman"/>
          <w:sz w:val="20"/>
        </w:rPr>
        <w:t xml:space="preserve">under demand uncertainty”, </w:t>
      </w:r>
      <w:r w:rsidRPr="00BA4967">
        <w:rPr>
          <w:rFonts w:ascii="Times New Roman" w:eastAsia="바탕" w:hAnsi="Times New Roman"/>
          <w:i/>
          <w:sz w:val="20"/>
        </w:rPr>
        <w:t>Proceedings of International Conference on Computers and Industrial Engineering</w:t>
      </w:r>
      <w:r w:rsidRPr="00BA4967">
        <w:rPr>
          <w:rFonts w:ascii="Times New Roman" w:eastAsia="바탕" w:hAnsi="Times New Roman"/>
          <w:sz w:val="20"/>
        </w:rPr>
        <w:t xml:space="preserve">, </w:t>
      </w:r>
      <w:r w:rsidRPr="00BA4967">
        <w:rPr>
          <w:rFonts w:ascii="Times New Roman" w:hAnsi="Times New Roman"/>
        </w:rPr>
        <w:t>1496-1505</w:t>
      </w:r>
      <w:r w:rsidRPr="00BA4967">
        <w:rPr>
          <w:rFonts w:ascii="Times New Roman" w:eastAsia="바탕" w:hAnsi="Times New Roman"/>
          <w:sz w:val="20"/>
        </w:rPr>
        <w:t>.</w:t>
      </w:r>
      <w:r>
        <w:rPr>
          <w:rFonts w:ascii="Times New Roman" w:eastAsia="바탕" w:hAnsi="Times New Roman"/>
          <w:sz w:val="20"/>
        </w:rPr>
        <w:t xml:space="preserve"> </w:t>
      </w:r>
    </w:p>
    <w:p w14:paraId="0364D1B2" w14:textId="77777777" w:rsidR="00762C8B" w:rsidRPr="002050BE" w:rsidRDefault="00762C8B" w:rsidP="00762C8B">
      <w:pPr>
        <w:pStyle w:val="ad"/>
        <w:numPr>
          <w:ilvl w:val="0"/>
          <w:numId w:val="14"/>
        </w:numPr>
        <w:rPr>
          <w:rFonts w:ascii="Times New Roman" w:eastAsia="바탕" w:hAnsi="Times New Roman"/>
          <w:sz w:val="20"/>
        </w:rPr>
      </w:pPr>
      <w:r w:rsidRPr="0053252C">
        <w:rPr>
          <w:rFonts w:ascii="Times New Roman" w:eastAsia="바탕" w:hAnsi="Times New Roman"/>
          <w:sz w:val="20"/>
        </w:rPr>
        <w:t xml:space="preserve">J Lee, Y Kim, </w:t>
      </w:r>
      <w:r w:rsidRPr="0086403D">
        <w:rPr>
          <w:rFonts w:ascii="Times New Roman" w:eastAsia="바탕" w:hAnsi="Times New Roman"/>
          <w:b/>
          <w:sz w:val="20"/>
        </w:rPr>
        <w:t>S Hong</w:t>
      </w:r>
      <w:r w:rsidRPr="0053252C">
        <w:rPr>
          <w:rFonts w:ascii="Times New Roman" w:eastAsia="바탕" w:hAnsi="Times New Roman"/>
          <w:sz w:val="20"/>
        </w:rPr>
        <w:t xml:space="preserve">, 2019. “Modelling a batch assorting operation for an autonomous cart in a parallel-aisle order assorting system”, </w:t>
      </w:r>
      <w:r w:rsidRPr="00E271BE">
        <w:rPr>
          <w:rFonts w:ascii="Times New Roman" w:eastAsia="바탕" w:hAnsi="Times New Roman"/>
          <w:i/>
          <w:sz w:val="20"/>
        </w:rPr>
        <w:t>IEEE International Conference on Automation Science and Engineering</w:t>
      </w:r>
      <w:r>
        <w:rPr>
          <w:rFonts w:ascii="Times New Roman" w:eastAsia="바탕" w:hAnsi="Times New Roman"/>
          <w:sz w:val="20"/>
        </w:rPr>
        <w:t xml:space="preserve">, </w:t>
      </w:r>
      <w:r w:rsidRPr="0053252C">
        <w:rPr>
          <w:rFonts w:ascii="Times New Roman" w:eastAsia="바탕" w:hAnsi="Times New Roman"/>
          <w:sz w:val="20"/>
        </w:rPr>
        <w:t>60-65.</w:t>
      </w:r>
      <w:r>
        <w:rPr>
          <w:rFonts w:ascii="Times New Roman" w:eastAsia="바탕" w:hAnsi="Times New Roman"/>
          <w:sz w:val="20"/>
        </w:rPr>
        <w:t xml:space="preserve"> </w:t>
      </w:r>
    </w:p>
    <w:p w14:paraId="4DCD4D5D" w14:textId="77777777" w:rsidR="00893BAC" w:rsidRPr="00C44075" w:rsidRDefault="00893BAC" w:rsidP="00893BAC">
      <w:pPr>
        <w:pStyle w:val="ad"/>
        <w:numPr>
          <w:ilvl w:val="0"/>
          <w:numId w:val="14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Pr="00C44075">
        <w:rPr>
          <w:rFonts w:ascii="Times New Roman" w:eastAsia="바탕" w:hAnsi="Times New Roman"/>
          <w:b/>
          <w:sz w:val="20"/>
        </w:rPr>
        <w:t xml:space="preserve"> Hong</w:t>
      </w:r>
      <w:r>
        <w:rPr>
          <w:rFonts w:ascii="Times New Roman" w:eastAsia="바탕" w:hAnsi="Times New Roman"/>
          <w:sz w:val="20"/>
        </w:rPr>
        <w:t>, AL Johnson, and BA Peters, 2014.</w:t>
      </w:r>
      <w:r w:rsidRPr="00C44075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“</w:t>
      </w:r>
      <w:r w:rsidRPr="00C44075">
        <w:rPr>
          <w:rFonts w:ascii="Times New Roman" w:eastAsia="바탕" w:hAnsi="Times New Roman"/>
          <w:sz w:val="20"/>
        </w:rPr>
        <w:t>Order batching with time constraints in a parallel-aisle wareho</w:t>
      </w:r>
      <w:r>
        <w:rPr>
          <w:rFonts w:ascii="Times New Roman" w:eastAsia="바탕" w:hAnsi="Times New Roman"/>
          <w:sz w:val="20"/>
        </w:rPr>
        <w:t>use: A multiple-policy approach,”</w:t>
      </w:r>
      <w:r w:rsidRPr="00C44075">
        <w:rPr>
          <w:rFonts w:ascii="Times New Roman" w:eastAsia="바탕" w:hAnsi="Times New Roman"/>
          <w:sz w:val="20"/>
        </w:rPr>
        <w:t xml:space="preserve"> </w:t>
      </w:r>
      <w:r w:rsidRPr="00C44075">
        <w:rPr>
          <w:rFonts w:ascii="Times New Roman" w:eastAsia="바탕" w:hAnsi="Times New Roman"/>
          <w:i/>
          <w:sz w:val="20"/>
        </w:rPr>
        <w:t>Progress in Material Handling Research</w:t>
      </w:r>
      <w:r w:rsidR="00914EBE">
        <w:rPr>
          <w:rFonts w:ascii="Times New Roman" w:eastAsia="바탕" w:hAnsi="Times New Roman"/>
          <w:sz w:val="20"/>
        </w:rPr>
        <w:t>, book c</w:t>
      </w:r>
      <w:r w:rsidRPr="00C44075">
        <w:rPr>
          <w:rFonts w:ascii="Times New Roman" w:eastAsia="바탕" w:hAnsi="Times New Roman"/>
          <w:sz w:val="20"/>
        </w:rPr>
        <w:t>hapter, Material Handling Indu</w:t>
      </w:r>
      <w:r>
        <w:rPr>
          <w:rFonts w:ascii="Times New Roman" w:eastAsia="바탕" w:hAnsi="Times New Roman"/>
          <w:sz w:val="20"/>
        </w:rPr>
        <w:t>stry of America</w:t>
      </w:r>
    </w:p>
    <w:p w14:paraId="581DCF5C" w14:textId="77777777" w:rsidR="00893BAC" w:rsidRPr="00893BAC" w:rsidRDefault="002478B9" w:rsidP="00893BAC">
      <w:pPr>
        <w:pStyle w:val="ad"/>
        <w:numPr>
          <w:ilvl w:val="0"/>
          <w:numId w:val="14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893BAC" w:rsidRPr="00BE5E88">
        <w:rPr>
          <w:rFonts w:ascii="Times New Roman" w:eastAsia="바탕" w:hAnsi="Times New Roman"/>
          <w:b/>
          <w:sz w:val="20"/>
        </w:rPr>
        <w:t xml:space="preserve"> Hong</w:t>
      </w:r>
      <w:r w:rsidR="00893BAC" w:rsidRPr="00BE5E88">
        <w:rPr>
          <w:rFonts w:ascii="Times New Roman" w:eastAsia="바탕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AL</w:t>
      </w:r>
      <w:r w:rsidR="00893BAC" w:rsidRPr="00BE5E88">
        <w:rPr>
          <w:rFonts w:ascii="Times New Roman" w:eastAsia="바탕" w:hAnsi="Times New Roman"/>
          <w:sz w:val="20"/>
        </w:rPr>
        <w:t xml:space="preserve"> Johnson</w:t>
      </w:r>
      <w:r w:rsidR="00893BAC" w:rsidRPr="00BE5E88">
        <w:rPr>
          <w:rFonts w:ascii="Times New Roman" w:eastAsia="바탕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and BA</w:t>
      </w:r>
      <w:r w:rsidR="00893BAC" w:rsidRPr="00BE5E88">
        <w:rPr>
          <w:rFonts w:ascii="Times New Roman" w:eastAsia="바탕" w:hAnsi="Times New Roman"/>
          <w:sz w:val="20"/>
        </w:rPr>
        <w:t xml:space="preserve"> Peters, </w:t>
      </w:r>
      <w:r w:rsidR="00893BAC">
        <w:rPr>
          <w:rFonts w:ascii="Times New Roman" w:eastAsia="바탕" w:hAnsi="Times New Roman" w:hint="eastAsia"/>
          <w:sz w:val="20"/>
        </w:rPr>
        <w:t xml:space="preserve">2010. </w:t>
      </w:r>
      <w:r w:rsidR="00893BAC" w:rsidRPr="00BE5E88">
        <w:rPr>
          <w:rFonts w:ascii="Times New Roman" w:eastAsia="바탕" w:hAnsi="Times New Roman"/>
          <w:sz w:val="20"/>
        </w:rPr>
        <w:t>“</w:t>
      </w:r>
      <w:r w:rsidR="00893BAC" w:rsidRPr="00BE5E88">
        <w:rPr>
          <w:rFonts w:ascii="Times New Roman" w:hAnsi="Times New Roman" w:hint="eastAsia"/>
          <w:sz w:val="20"/>
        </w:rPr>
        <w:t>Analysis of picker blocking in narrow-aisle batch picking</w:t>
      </w:r>
      <w:r w:rsidR="00893BAC" w:rsidRPr="00BE5E88">
        <w:rPr>
          <w:rFonts w:ascii="Times New Roman" w:eastAsia="바탕" w:hAnsi="Times New Roman"/>
          <w:sz w:val="20"/>
        </w:rPr>
        <w:t>”</w:t>
      </w:r>
      <w:r w:rsidR="00893BAC">
        <w:rPr>
          <w:rFonts w:ascii="Times New Roman" w:eastAsia="바탕" w:hAnsi="Times New Roman"/>
          <w:sz w:val="20"/>
        </w:rPr>
        <w:t>,</w:t>
      </w:r>
      <w:r w:rsidR="00893BAC" w:rsidRPr="00BE5E88">
        <w:rPr>
          <w:rFonts w:ascii="Times New Roman" w:eastAsia="바탕" w:hAnsi="Times New Roman"/>
          <w:sz w:val="20"/>
        </w:rPr>
        <w:t xml:space="preserve"> </w:t>
      </w:r>
      <w:r w:rsidR="00893BAC" w:rsidRPr="00BE5E88">
        <w:rPr>
          <w:rFonts w:ascii="Times New Roman" w:eastAsia="바탕" w:hAnsi="Times New Roman"/>
          <w:i/>
          <w:sz w:val="20"/>
        </w:rPr>
        <w:t>Progress in Material Handling Research</w:t>
      </w:r>
      <w:r w:rsidR="00893BAC" w:rsidRPr="00BE5E88">
        <w:rPr>
          <w:rFonts w:ascii="Times New Roman" w:hAnsi="Times New Roman" w:hint="eastAsia"/>
          <w:sz w:val="20"/>
        </w:rPr>
        <w:t>, Material Handling Industry of America</w:t>
      </w:r>
      <w:r w:rsidR="00893BAC" w:rsidRPr="00BE5E88">
        <w:rPr>
          <w:rFonts w:ascii="Times New Roman" w:eastAsia="바탕" w:hAnsi="Times New Roman"/>
          <w:sz w:val="20"/>
        </w:rPr>
        <w:t>,</w:t>
      </w:r>
      <w:r w:rsidR="00893BAC" w:rsidRPr="00BE5E88">
        <w:rPr>
          <w:rFonts w:ascii="Times New Roman" w:hAnsi="Times New Roman" w:hint="eastAsia"/>
          <w:sz w:val="20"/>
        </w:rPr>
        <w:t xml:space="preserve"> 366-378, book chapter</w:t>
      </w:r>
    </w:p>
    <w:p w14:paraId="0AA8EFD1" w14:textId="77777777" w:rsidR="00C2120B" w:rsidRPr="001F1FEA" w:rsidRDefault="00C2120B" w:rsidP="00C2120B">
      <w:pPr>
        <w:pStyle w:val="ac"/>
      </w:pPr>
      <w:r w:rsidRPr="001F1FEA">
        <w:t>PRESENTATIONS</w:t>
      </w:r>
    </w:p>
    <w:p w14:paraId="0E04CDEA" w14:textId="77777777" w:rsidR="00CE095A" w:rsidRDefault="00CE095A" w:rsidP="00CE095A">
      <w:pPr>
        <w:pStyle w:val="ad"/>
        <w:numPr>
          <w:ilvl w:val="0"/>
          <w:numId w:val="1"/>
        </w:numPr>
        <w:rPr>
          <w:rFonts w:ascii="Times New Roman" w:eastAsia="바탕" w:hAnsi="Times New Roman"/>
          <w:sz w:val="20"/>
        </w:rPr>
      </w:pPr>
      <w:r w:rsidRPr="00627C1C">
        <w:rPr>
          <w:rFonts w:ascii="Times New Roman" w:eastAsia="바탕" w:hAnsi="Times New Roman"/>
          <w:sz w:val="20"/>
        </w:rPr>
        <w:t xml:space="preserve">H </w:t>
      </w:r>
      <w:proofErr w:type="spellStart"/>
      <w:r w:rsidRPr="00627C1C">
        <w:rPr>
          <w:rFonts w:ascii="Times New Roman" w:eastAsia="바탕" w:hAnsi="Times New Roman"/>
          <w:sz w:val="20"/>
        </w:rPr>
        <w:t>Fibrianto</w:t>
      </w:r>
      <w:proofErr w:type="spellEnd"/>
      <w:r w:rsidRPr="008A1B0C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B</w:t>
      </w:r>
      <w:r w:rsidRPr="008A1B0C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Kang</w:t>
      </w:r>
      <w:r w:rsidRPr="008A1B0C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B</w:t>
      </w:r>
      <w:r w:rsidRPr="008A1B0C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Kim</w:t>
      </w:r>
      <w:r w:rsidRPr="008A1B0C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 xml:space="preserve">A </w:t>
      </w:r>
      <w:proofErr w:type="spellStart"/>
      <w:r>
        <w:rPr>
          <w:rFonts w:ascii="Times New Roman" w:eastAsia="바탕" w:hAnsi="Times New Roman"/>
          <w:sz w:val="20"/>
        </w:rPr>
        <w:t>Marbarch</w:t>
      </w:r>
      <w:proofErr w:type="spellEnd"/>
      <w:r>
        <w:rPr>
          <w:rFonts w:ascii="Times New Roman" w:eastAsia="바탕" w:hAnsi="Times New Roman"/>
          <w:sz w:val="20"/>
        </w:rPr>
        <w:t xml:space="preserve">, T </w:t>
      </w:r>
      <w:proofErr w:type="spellStart"/>
      <w:r>
        <w:rPr>
          <w:rFonts w:ascii="Times New Roman" w:eastAsia="바탕" w:hAnsi="Times New Roman"/>
          <w:sz w:val="20"/>
        </w:rPr>
        <w:t>Buer</w:t>
      </w:r>
      <w:proofErr w:type="spellEnd"/>
      <w:r>
        <w:rPr>
          <w:rFonts w:ascii="Times New Roman" w:eastAsia="바탕" w:hAnsi="Times New Roman"/>
          <w:sz w:val="20"/>
        </w:rPr>
        <w:t xml:space="preserve">, H.-D. </w:t>
      </w:r>
      <w:proofErr w:type="spellStart"/>
      <w:r>
        <w:rPr>
          <w:rFonts w:ascii="Times New Roman" w:eastAsia="바탕" w:hAnsi="Times New Roman"/>
          <w:sz w:val="20"/>
        </w:rPr>
        <w:t>Haasis</w:t>
      </w:r>
      <w:proofErr w:type="spellEnd"/>
      <w:r>
        <w:rPr>
          <w:rFonts w:ascii="Times New Roman" w:eastAsia="바탕" w:hAnsi="Times New Roman"/>
          <w:sz w:val="20"/>
        </w:rPr>
        <w:t xml:space="preserve">, </w:t>
      </w:r>
      <w:r w:rsidRPr="008A1B0C">
        <w:rPr>
          <w:rFonts w:ascii="Times New Roman" w:eastAsia="바탕" w:hAnsi="Times New Roman"/>
          <w:b/>
          <w:sz w:val="20"/>
        </w:rPr>
        <w:t>S Hong</w:t>
      </w:r>
      <w:r>
        <w:rPr>
          <w:rFonts w:ascii="Times New Roman" w:eastAsia="바탕" w:hAnsi="Times New Roman"/>
          <w:sz w:val="20"/>
        </w:rPr>
        <w:t>, KH Kim, 2020</w:t>
      </w:r>
      <w:r w:rsidRPr="008A1B0C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“A simulation study of a storage policy for a container t</w:t>
      </w:r>
      <w:r w:rsidRPr="000D4CD0">
        <w:rPr>
          <w:rFonts w:ascii="Times New Roman" w:eastAsia="바탕" w:hAnsi="Times New Roman"/>
          <w:sz w:val="20"/>
        </w:rPr>
        <w:t>erminal</w:t>
      </w:r>
      <w:r>
        <w:rPr>
          <w:rFonts w:ascii="Times New Roman" w:eastAsia="바탕" w:hAnsi="Times New Roman"/>
          <w:sz w:val="20"/>
        </w:rPr>
        <w:t xml:space="preserve">,” </w:t>
      </w:r>
      <w:r w:rsidRPr="000D4CD0">
        <w:rPr>
          <w:rFonts w:ascii="Times New Roman" w:eastAsia="바탕" w:hAnsi="Times New Roman"/>
          <w:sz w:val="20"/>
        </w:rPr>
        <w:t>International Conference on Dynamics in Logistics (LDIC),</w:t>
      </w:r>
      <w:r>
        <w:rPr>
          <w:rFonts w:ascii="Times New Roman" w:eastAsia="바탕" w:hAnsi="Times New Roman"/>
          <w:sz w:val="20"/>
        </w:rPr>
        <w:t xml:space="preserve"> 2020, February 12-14, 2019, The University of Bremen, Bremen</w:t>
      </w:r>
      <w:r w:rsidRPr="008A1B0C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Germany</w:t>
      </w:r>
    </w:p>
    <w:p w14:paraId="695C4B31" w14:textId="77777777" w:rsidR="00CE095A" w:rsidRDefault="00CE095A" w:rsidP="00CE095A">
      <w:pPr>
        <w:pStyle w:val="ad"/>
        <w:numPr>
          <w:ilvl w:val="0"/>
          <w:numId w:val="1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B</w:t>
      </w:r>
      <w:r w:rsidRPr="008A1B0C">
        <w:rPr>
          <w:rFonts w:ascii="Times New Roman" w:eastAsia="바탕" w:hAnsi="Times New Roman"/>
          <w:sz w:val="20"/>
        </w:rPr>
        <w:t xml:space="preserve"> </w:t>
      </w:r>
      <w:r>
        <w:rPr>
          <w:rFonts w:ascii="Times New Roman" w:eastAsia="바탕" w:hAnsi="Times New Roman"/>
          <w:sz w:val="20"/>
        </w:rPr>
        <w:t>Kim</w:t>
      </w:r>
      <w:r w:rsidRPr="008A1B0C">
        <w:rPr>
          <w:rFonts w:ascii="Times New Roman" w:eastAsia="바탕" w:hAnsi="Times New Roman"/>
          <w:sz w:val="20"/>
        </w:rPr>
        <w:t xml:space="preserve">, </w:t>
      </w:r>
      <w:r w:rsidRPr="00627C1C">
        <w:rPr>
          <w:rFonts w:ascii="Times New Roman" w:eastAsia="바탕" w:hAnsi="Times New Roman"/>
          <w:sz w:val="20"/>
        </w:rPr>
        <w:t xml:space="preserve">H </w:t>
      </w:r>
      <w:proofErr w:type="spellStart"/>
      <w:r w:rsidRPr="00627C1C">
        <w:rPr>
          <w:rFonts w:ascii="Times New Roman" w:eastAsia="바탕" w:hAnsi="Times New Roman"/>
          <w:sz w:val="20"/>
        </w:rPr>
        <w:t>Fibrianto</w:t>
      </w:r>
      <w:proofErr w:type="spellEnd"/>
      <w:r w:rsidRPr="008A1B0C">
        <w:rPr>
          <w:rFonts w:ascii="Times New Roman" w:eastAsia="바탕" w:hAnsi="Times New Roman"/>
          <w:sz w:val="20"/>
        </w:rPr>
        <w:t xml:space="preserve">, </w:t>
      </w:r>
      <w:r w:rsidRPr="008A1B0C">
        <w:rPr>
          <w:rFonts w:ascii="Times New Roman" w:eastAsia="바탕" w:hAnsi="Times New Roman"/>
          <w:b/>
          <w:sz w:val="20"/>
        </w:rPr>
        <w:t>S Hong</w:t>
      </w:r>
      <w:r w:rsidRPr="008A1B0C">
        <w:rPr>
          <w:rFonts w:ascii="Times New Roman" w:eastAsia="바탕" w:hAnsi="Times New Roman"/>
          <w:sz w:val="20"/>
        </w:rPr>
        <w:t xml:space="preserve">, 2019, </w:t>
      </w:r>
      <w:r>
        <w:rPr>
          <w:rFonts w:ascii="Times New Roman" w:eastAsia="바탕" w:hAnsi="Times New Roman"/>
          <w:sz w:val="20"/>
        </w:rPr>
        <w:t>“The effect on a handshake operation between twin overhead shuttle cranes under demand u</w:t>
      </w:r>
      <w:r w:rsidRPr="00636CD8">
        <w:rPr>
          <w:rFonts w:ascii="Times New Roman" w:eastAsia="바탕" w:hAnsi="Times New Roman"/>
          <w:sz w:val="20"/>
        </w:rPr>
        <w:t>ncertainty</w:t>
      </w:r>
      <w:r>
        <w:rPr>
          <w:rFonts w:ascii="Times New Roman" w:eastAsia="바탕" w:hAnsi="Times New Roman"/>
          <w:sz w:val="20"/>
        </w:rPr>
        <w:t xml:space="preserve">,” </w:t>
      </w:r>
      <w:r w:rsidRPr="00636CD8">
        <w:rPr>
          <w:rFonts w:ascii="Times New Roman" w:eastAsia="바탕" w:hAnsi="Times New Roman"/>
          <w:sz w:val="20"/>
        </w:rPr>
        <w:t>49</w:t>
      </w:r>
      <w:r>
        <w:rPr>
          <w:rFonts w:ascii="Times New Roman" w:eastAsia="바탕" w:hAnsi="Times New Roman"/>
          <w:sz w:val="20"/>
        </w:rPr>
        <w:t xml:space="preserve">th </w:t>
      </w:r>
      <w:r w:rsidRPr="00636CD8">
        <w:rPr>
          <w:rFonts w:ascii="Times New Roman" w:eastAsia="바탕" w:hAnsi="Times New Roman"/>
          <w:sz w:val="20"/>
        </w:rPr>
        <w:t>International Conference on Computers &amp; Industrial Engineering</w:t>
      </w:r>
      <w:r>
        <w:rPr>
          <w:rFonts w:ascii="Times New Roman" w:eastAsia="바탕" w:hAnsi="Times New Roman"/>
          <w:sz w:val="20"/>
        </w:rPr>
        <w:t xml:space="preserve">, October 18-21, 2019, </w:t>
      </w:r>
      <w:proofErr w:type="spellStart"/>
      <w:r>
        <w:rPr>
          <w:rFonts w:ascii="Times New Roman" w:eastAsia="바탕" w:hAnsi="Times New Roman"/>
          <w:sz w:val="20"/>
        </w:rPr>
        <w:t>Beihang</w:t>
      </w:r>
      <w:proofErr w:type="spellEnd"/>
      <w:r>
        <w:rPr>
          <w:rFonts w:ascii="Times New Roman" w:eastAsia="바탕" w:hAnsi="Times New Roman"/>
          <w:sz w:val="20"/>
        </w:rPr>
        <w:t xml:space="preserve"> university, Beijing</w:t>
      </w:r>
      <w:r w:rsidRPr="008A1B0C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sz w:val="20"/>
        </w:rPr>
        <w:t>China</w:t>
      </w:r>
    </w:p>
    <w:p w14:paraId="14BD980E" w14:textId="77777777" w:rsidR="00CE095A" w:rsidRDefault="00CE095A" w:rsidP="00CE095A">
      <w:pPr>
        <w:pStyle w:val="ad"/>
        <w:numPr>
          <w:ilvl w:val="0"/>
          <w:numId w:val="1"/>
        </w:numPr>
        <w:rPr>
          <w:rFonts w:ascii="Times New Roman" w:eastAsia="바탕" w:hAnsi="Times New Roman"/>
          <w:sz w:val="20"/>
        </w:rPr>
      </w:pPr>
      <w:r w:rsidRPr="008A1B0C">
        <w:rPr>
          <w:rFonts w:ascii="Times New Roman" w:eastAsia="바탕" w:hAnsi="Times New Roman"/>
          <w:sz w:val="20"/>
        </w:rPr>
        <w:t xml:space="preserve">J Lee, Y Kim, </w:t>
      </w:r>
      <w:r w:rsidRPr="008A1B0C">
        <w:rPr>
          <w:rFonts w:ascii="Times New Roman" w:eastAsia="바탕" w:hAnsi="Times New Roman"/>
          <w:b/>
          <w:sz w:val="20"/>
        </w:rPr>
        <w:t>S Hong</w:t>
      </w:r>
      <w:r w:rsidRPr="008A1B0C">
        <w:rPr>
          <w:rFonts w:ascii="Times New Roman" w:eastAsia="바탕" w:hAnsi="Times New Roman"/>
          <w:sz w:val="20"/>
        </w:rPr>
        <w:t xml:space="preserve">, 2019, </w:t>
      </w:r>
      <w:r>
        <w:rPr>
          <w:rFonts w:ascii="Times New Roman" w:eastAsia="바탕" w:hAnsi="Times New Roman"/>
          <w:sz w:val="20"/>
        </w:rPr>
        <w:t>“</w:t>
      </w:r>
      <w:r w:rsidRPr="008A1B0C">
        <w:rPr>
          <w:rFonts w:ascii="Times New Roman" w:eastAsia="바탕" w:hAnsi="Times New Roman"/>
          <w:sz w:val="20"/>
        </w:rPr>
        <w:t>Modelling a batch assorting operation for an autonomous cart in a parallel-aisle order assorting system</w:t>
      </w:r>
      <w:r>
        <w:rPr>
          <w:rFonts w:ascii="Times New Roman" w:eastAsia="바탕" w:hAnsi="Times New Roman"/>
          <w:sz w:val="20"/>
        </w:rPr>
        <w:t xml:space="preserve">,” </w:t>
      </w:r>
      <w:r w:rsidRPr="008A1B0C">
        <w:rPr>
          <w:rFonts w:ascii="Times New Roman" w:eastAsia="바탕" w:hAnsi="Times New Roman"/>
          <w:sz w:val="20"/>
        </w:rPr>
        <w:t>IEEE 15th International Conference on Automation</w:t>
      </w:r>
      <w:r>
        <w:rPr>
          <w:rFonts w:ascii="Times New Roman" w:eastAsia="바탕" w:hAnsi="Times New Roman"/>
          <w:sz w:val="20"/>
        </w:rPr>
        <w:t xml:space="preserve"> Science and Engineering (CASE), </w:t>
      </w:r>
      <w:r w:rsidRPr="008A1B0C">
        <w:rPr>
          <w:rFonts w:ascii="Times New Roman" w:eastAsia="바탕" w:hAnsi="Times New Roman"/>
          <w:sz w:val="20"/>
        </w:rPr>
        <w:t>August 22-26, 2019, Vancouver, BC, Canada</w:t>
      </w:r>
    </w:p>
    <w:p w14:paraId="487F1139" w14:textId="77777777" w:rsidR="00370895" w:rsidRPr="00370895" w:rsidRDefault="00370895" w:rsidP="00370895">
      <w:pPr>
        <w:pStyle w:val="ad"/>
        <w:numPr>
          <w:ilvl w:val="0"/>
          <w:numId w:val="1"/>
        </w:numPr>
        <w:rPr>
          <w:rFonts w:ascii="Times New Roman" w:eastAsia="바탕" w:hAnsi="Times New Roman"/>
          <w:color w:val="000000" w:themeColor="text1"/>
          <w:sz w:val="20"/>
        </w:rPr>
      </w:pP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H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Fibrianto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B Kang, </w:t>
      </w:r>
      <w:r w:rsidRPr="00054138">
        <w:rPr>
          <w:rFonts w:ascii="Times New Roman" w:eastAsia="바탕" w:hAnsi="Times New Roman"/>
          <w:b/>
          <w:color w:val="000000" w:themeColor="text1"/>
          <w:sz w:val="20"/>
        </w:rPr>
        <w:t>S Hong</w:t>
      </w: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K Kim, A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Marbach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H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Hassis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T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Buer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>, 2019, “A Simulation Study of Storage Policies in Container Terminal with a Case Study: Busan Port Terminal”, 9th International Conference on Logistics and Maritime, National University of Singapore, Singapore, Singapore</w:t>
      </w:r>
    </w:p>
    <w:p w14:paraId="4DC4A421" w14:textId="2E5C3BDE" w:rsidR="00370895" w:rsidRPr="00370895" w:rsidRDefault="00370895" w:rsidP="00370895">
      <w:pPr>
        <w:pStyle w:val="ad"/>
        <w:numPr>
          <w:ilvl w:val="0"/>
          <w:numId w:val="1"/>
        </w:numPr>
        <w:rPr>
          <w:rFonts w:ascii="Times New Roman" w:eastAsia="바탕" w:hAnsi="Times New Roman"/>
          <w:color w:val="000000" w:themeColor="text1"/>
          <w:sz w:val="20"/>
        </w:rPr>
      </w:pP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A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Marbach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H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Hassis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H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Fibrianto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</w:t>
      </w:r>
      <w:r w:rsidRPr="00054138">
        <w:rPr>
          <w:rFonts w:ascii="Times New Roman" w:eastAsia="바탕" w:hAnsi="Times New Roman"/>
          <w:b/>
          <w:color w:val="000000" w:themeColor="text1"/>
          <w:sz w:val="20"/>
        </w:rPr>
        <w:t>S Hong</w:t>
      </w: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T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Buer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2019, “Yard Crane Deployment based on Workload Estimation”, 9th International Conference on Logistics and Maritime, National University of Singapore, Singapore, Singapore </w:t>
      </w:r>
    </w:p>
    <w:p w14:paraId="0BD95976" w14:textId="77777777" w:rsidR="00370895" w:rsidRPr="00370895" w:rsidRDefault="00370895" w:rsidP="00370895">
      <w:pPr>
        <w:pStyle w:val="ad"/>
        <w:numPr>
          <w:ilvl w:val="0"/>
          <w:numId w:val="1"/>
        </w:numPr>
        <w:rPr>
          <w:rFonts w:ascii="Times New Roman" w:eastAsia="바탕" w:hAnsi="Times New Roman"/>
          <w:color w:val="000000" w:themeColor="text1"/>
          <w:sz w:val="20"/>
        </w:rPr>
      </w:pPr>
      <w:r w:rsidRPr="00370895">
        <w:rPr>
          <w:rFonts w:ascii="Times New Roman" w:eastAsia="바탕" w:hAnsi="Times New Roman"/>
          <w:color w:val="000000" w:themeColor="text1"/>
          <w:sz w:val="20"/>
        </w:rPr>
        <w:lastRenderedPageBreak/>
        <w:t xml:space="preserve">P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Joatiko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J Kim, T Lee, </w:t>
      </w:r>
      <w:r w:rsidRPr="00054138">
        <w:rPr>
          <w:rFonts w:ascii="Times New Roman" w:eastAsia="바탕" w:hAnsi="Times New Roman"/>
          <w:b/>
          <w:color w:val="000000" w:themeColor="text1"/>
          <w:sz w:val="20"/>
        </w:rPr>
        <w:t>S Hong</w:t>
      </w: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2019, “Dynamic Storage Location Assignment in a Distribution Center”, The 4th International Conference of Supply Chain and Technology Innovation, August 12-15, 2019,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Kyungsung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 university, Busan, Korea</w:t>
      </w:r>
    </w:p>
    <w:p w14:paraId="2C49C4AF" w14:textId="77777777" w:rsidR="00370895" w:rsidRPr="00370895" w:rsidRDefault="00370895" w:rsidP="00370895">
      <w:pPr>
        <w:pStyle w:val="ad"/>
        <w:numPr>
          <w:ilvl w:val="0"/>
          <w:numId w:val="1"/>
        </w:numPr>
        <w:rPr>
          <w:rFonts w:ascii="Times New Roman" w:eastAsia="바탕" w:hAnsi="Times New Roman"/>
          <w:color w:val="000000" w:themeColor="text1"/>
          <w:sz w:val="20"/>
        </w:rPr>
      </w:pP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B Kim, T Lee, M Park, H Lee, </w:t>
      </w:r>
      <w:r w:rsidRPr="00054138">
        <w:rPr>
          <w:rFonts w:ascii="Times New Roman" w:eastAsia="바탕" w:hAnsi="Times New Roman"/>
          <w:b/>
          <w:color w:val="000000" w:themeColor="text1"/>
          <w:sz w:val="20"/>
        </w:rPr>
        <w:t>S Hong</w:t>
      </w:r>
      <w:r w:rsidRPr="00370895">
        <w:rPr>
          <w:rFonts w:ascii="Times New Roman" w:eastAsia="바탕" w:hAnsi="Times New Roman"/>
          <w:color w:val="000000" w:themeColor="text1"/>
          <w:sz w:val="20"/>
        </w:rPr>
        <w:t>, 2018, “A Handshake Policy Between Twin Over-</w:t>
      </w:r>
      <w:proofErr w:type="gramStart"/>
      <w:r w:rsidRPr="00370895">
        <w:rPr>
          <w:rFonts w:ascii="Times New Roman" w:eastAsia="바탕" w:hAnsi="Times New Roman"/>
          <w:color w:val="000000" w:themeColor="text1"/>
          <w:sz w:val="20"/>
        </w:rPr>
        <w:t>head</w:t>
      </w:r>
      <w:proofErr w:type="gram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 Shuttle Cranes in a Rail-based Container Terminal”, 8th International Conference on Logistics and Maritime Systems, Sun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Yat-sen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 University, Guangzhou, China</w:t>
      </w:r>
    </w:p>
    <w:p w14:paraId="250B259F" w14:textId="77777777" w:rsidR="00370895" w:rsidRPr="00370895" w:rsidRDefault="00370895" w:rsidP="00370895">
      <w:pPr>
        <w:pStyle w:val="ad"/>
        <w:numPr>
          <w:ilvl w:val="0"/>
          <w:numId w:val="1"/>
        </w:numPr>
        <w:rPr>
          <w:rFonts w:ascii="Times New Roman" w:eastAsia="바탕" w:hAnsi="Times New Roman"/>
          <w:color w:val="000000" w:themeColor="text1"/>
          <w:sz w:val="20"/>
        </w:rPr>
      </w:pP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H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Fibrianto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P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Joatiko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D Lee, H Lee, </w:t>
      </w:r>
      <w:r w:rsidRPr="00054138">
        <w:rPr>
          <w:rFonts w:ascii="Times New Roman" w:eastAsia="바탕" w:hAnsi="Times New Roman"/>
          <w:b/>
          <w:color w:val="000000" w:themeColor="text1"/>
          <w:sz w:val="20"/>
        </w:rPr>
        <w:t>S Hong</w:t>
      </w: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, 2018, “Job Sequencing of twin overhead shuttle cranes in a rail-based automated container terminal”, 8th International Conference on Logistics and Maritime Systems, Sun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Yat-sen</w:t>
      </w:r>
      <w:proofErr w:type="spellEnd"/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 University, Guangzhou, China</w:t>
      </w:r>
    </w:p>
    <w:p w14:paraId="37AF1982" w14:textId="77777777" w:rsidR="00370895" w:rsidRPr="00370895" w:rsidRDefault="00370895" w:rsidP="00370895">
      <w:pPr>
        <w:pStyle w:val="ad"/>
        <w:numPr>
          <w:ilvl w:val="0"/>
          <w:numId w:val="1"/>
        </w:numPr>
        <w:rPr>
          <w:rFonts w:ascii="Times New Roman" w:eastAsia="바탕" w:hAnsi="Times New Roman"/>
          <w:color w:val="000000" w:themeColor="text1"/>
          <w:sz w:val="20"/>
        </w:rPr>
      </w:pP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J Lee, Y Kim, </w:t>
      </w:r>
      <w:r w:rsidRPr="00054138">
        <w:rPr>
          <w:rFonts w:ascii="Times New Roman" w:eastAsia="바탕" w:hAnsi="Times New Roman"/>
          <w:b/>
          <w:color w:val="000000" w:themeColor="text1"/>
          <w:sz w:val="20"/>
        </w:rPr>
        <w:t>S Hong</w:t>
      </w:r>
      <w:r w:rsidRPr="00370895">
        <w:rPr>
          <w:rFonts w:ascii="Times New Roman" w:eastAsia="바탕" w:hAnsi="Times New Roman"/>
          <w:color w:val="000000" w:themeColor="text1"/>
          <w:sz w:val="20"/>
        </w:rPr>
        <w:t>, 2018, “A simulation study of the digital assorting system in a retailer’s distribution center”, 49th Annual Meeting of the Decision Sciences Institute, Chicago, Illinois, USA</w:t>
      </w:r>
    </w:p>
    <w:p w14:paraId="53725469" w14:textId="77777777" w:rsidR="00E7169E" w:rsidRPr="00DA1958" w:rsidRDefault="009642A4" w:rsidP="00370895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H</w:t>
      </w:r>
      <w:r w:rsidR="00E50792" w:rsidRPr="00E50792">
        <w:rPr>
          <w:rFonts w:ascii="Times New Roman" w:eastAsia="바탕" w:hAnsi="Times New Roman"/>
          <w:sz w:val="20"/>
        </w:rPr>
        <w:t xml:space="preserve"> </w:t>
      </w:r>
      <w:proofErr w:type="spellStart"/>
      <w:r w:rsidR="00E50792" w:rsidRPr="00E50792">
        <w:rPr>
          <w:rFonts w:ascii="Times New Roman" w:eastAsia="바탕" w:hAnsi="Times New Roman"/>
          <w:sz w:val="20"/>
        </w:rPr>
        <w:t>Fibrianto</w:t>
      </w:r>
      <w:proofErr w:type="spellEnd"/>
      <w:r w:rsidR="002478B9">
        <w:rPr>
          <w:rFonts w:ascii="Times New Roman" w:eastAsia="바탕" w:hAnsi="Times New Roman"/>
          <w:sz w:val="20"/>
        </w:rPr>
        <w:t>, B</w:t>
      </w:r>
      <w:r w:rsidR="00E50792" w:rsidRPr="00E50792">
        <w:rPr>
          <w:rFonts w:ascii="Times New Roman" w:eastAsia="바탕" w:hAnsi="Times New Roman"/>
          <w:sz w:val="20"/>
        </w:rPr>
        <w:t xml:space="preserve"> Kim and </w:t>
      </w:r>
      <w:r w:rsidR="00093954">
        <w:rPr>
          <w:rFonts w:ascii="Times New Roman" w:eastAsia="바탕" w:hAnsi="Times New Roman"/>
          <w:b/>
          <w:sz w:val="20"/>
        </w:rPr>
        <w:t>S</w:t>
      </w:r>
      <w:r w:rsidR="00E50792" w:rsidRPr="00E50792">
        <w:rPr>
          <w:rFonts w:ascii="Times New Roman" w:eastAsia="바탕" w:hAnsi="Times New Roman"/>
          <w:b/>
          <w:sz w:val="20"/>
        </w:rPr>
        <w:t xml:space="preserve"> Hong</w:t>
      </w:r>
      <w:r w:rsidR="00E7169E" w:rsidRPr="00DA1958">
        <w:rPr>
          <w:rFonts w:ascii="Times New Roman" w:eastAsia="바탕" w:hAnsi="Times New Roman"/>
          <w:sz w:val="20"/>
        </w:rPr>
        <w:t>, 201</w:t>
      </w:r>
      <w:r w:rsidR="00E50792">
        <w:rPr>
          <w:rFonts w:ascii="Times New Roman" w:eastAsia="바탕" w:hAnsi="Times New Roman"/>
          <w:sz w:val="20"/>
        </w:rPr>
        <w:t>7</w:t>
      </w:r>
      <w:r w:rsidR="00E7169E" w:rsidRPr="00DA1958">
        <w:rPr>
          <w:rFonts w:ascii="Times New Roman" w:eastAsia="바탕" w:hAnsi="Times New Roman"/>
          <w:sz w:val="20"/>
        </w:rPr>
        <w:t>. “</w:t>
      </w:r>
      <w:r w:rsidR="00E50792" w:rsidRPr="00E50792">
        <w:rPr>
          <w:rFonts w:ascii="Times New Roman" w:eastAsia="바탕" w:hAnsi="Times New Roman"/>
          <w:sz w:val="20"/>
        </w:rPr>
        <w:t>Developing an order batching procedure in bucket brigade order picking system with on-line order arrivals</w:t>
      </w:r>
      <w:r w:rsidR="00E7169E" w:rsidRPr="00DA1958">
        <w:rPr>
          <w:rFonts w:ascii="Times New Roman" w:eastAsia="바탕" w:hAnsi="Times New Roman"/>
          <w:sz w:val="20"/>
        </w:rPr>
        <w:t xml:space="preserve">”, Asia Pacific Industrial Engineering and Management Systems Conference, </w:t>
      </w:r>
      <w:r w:rsidR="00E50792" w:rsidRPr="00E50792">
        <w:rPr>
          <w:rFonts w:ascii="Times New Roman" w:eastAsia="바탕" w:hAnsi="Times New Roman"/>
          <w:sz w:val="20"/>
        </w:rPr>
        <w:t>Yogyakarta</w:t>
      </w:r>
      <w:r w:rsidR="00E7169E" w:rsidRPr="00DA1958">
        <w:rPr>
          <w:rFonts w:ascii="Times New Roman" w:eastAsia="바탕" w:hAnsi="Times New Roman"/>
          <w:sz w:val="20"/>
        </w:rPr>
        <w:t xml:space="preserve">, </w:t>
      </w:r>
      <w:r w:rsidR="00E50792">
        <w:rPr>
          <w:rFonts w:ascii="Times New Roman" w:eastAsia="바탕" w:hAnsi="Times New Roman"/>
          <w:sz w:val="20"/>
        </w:rPr>
        <w:t>Indonesia, Dec 3-6</w:t>
      </w:r>
      <w:r w:rsidR="00E7169E" w:rsidRPr="00DA1958">
        <w:rPr>
          <w:rFonts w:ascii="Times New Roman" w:eastAsia="바탕" w:hAnsi="Times New Roman"/>
          <w:sz w:val="20"/>
        </w:rPr>
        <w:t>.</w:t>
      </w:r>
    </w:p>
    <w:p w14:paraId="641D2539" w14:textId="77777777" w:rsidR="00E7169E" w:rsidRPr="00E7169E" w:rsidRDefault="00093954" w:rsidP="00CE0C1C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J Kim, J</w:t>
      </w:r>
      <w:r w:rsidR="00E7169E" w:rsidRPr="00E7169E">
        <w:rPr>
          <w:rFonts w:ascii="Times New Roman" w:eastAsia="바탕" w:hAnsi="Times New Roman"/>
          <w:sz w:val="20"/>
        </w:rPr>
        <w:t xml:space="preserve"> Lee, and </w:t>
      </w:r>
      <w:r>
        <w:rPr>
          <w:rFonts w:ascii="Times New Roman" w:eastAsia="바탕" w:hAnsi="Times New Roman"/>
          <w:b/>
          <w:sz w:val="20"/>
        </w:rPr>
        <w:t>S</w:t>
      </w:r>
      <w:r w:rsidR="00E7169E" w:rsidRPr="00E7169E">
        <w:rPr>
          <w:rFonts w:ascii="Times New Roman" w:eastAsia="바탕" w:hAnsi="Times New Roman"/>
          <w:b/>
          <w:sz w:val="20"/>
        </w:rPr>
        <w:t xml:space="preserve"> Hong</w:t>
      </w:r>
      <w:r w:rsidR="00E7169E" w:rsidRPr="00E7169E">
        <w:rPr>
          <w:rFonts w:ascii="Times New Roman" w:eastAsia="바탕" w:hAnsi="Times New Roman"/>
          <w:sz w:val="20"/>
        </w:rPr>
        <w:t>, 2017. “A storage location assignment procedure for a progressive zone picking system with passing</w:t>
      </w:r>
      <w:r w:rsidR="00E7169E">
        <w:rPr>
          <w:rFonts w:ascii="Times New Roman" w:eastAsia="바탕" w:hAnsi="Times New Roman"/>
          <w:sz w:val="20"/>
        </w:rPr>
        <w:t xml:space="preserve">”, </w:t>
      </w:r>
      <w:r w:rsidR="00E7169E" w:rsidRPr="008878C2">
        <w:rPr>
          <w:rFonts w:ascii="Times New Roman" w:eastAsia="바탕" w:hAnsi="Times New Roman"/>
          <w:sz w:val="20"/>
        </w:rPr>
        <w:t>East Asia Workshop on Industrial Engineering</w:t>
      </w:r>
      <w:r w:rsidR="00E7169E">
        <w:rPr>
          <w:rFonts w:ascii="Times New Roman" w:eastAsia="바탕" w:hAnsi="Times New Roman"/>
          <w:sz w:val="20"/>
        </w:rPr>
        <w:t>, Yokohama, Japan, Nov 2-3.</w:t>
      </w:r>
    </w:p>
    <w:p w14:paraId="4D29D6D2" w14:textId="77777777" w:rsidR="00DA667D" w:rsidRPr="00DA667D" w:rsidRDefault="00093954" w:rsidP="00A45A10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 w:hint="eastAsia"/>
          <w:sz w:val="20"/>
        </w:rPr>
        <w:t xml:space="preserve">J Kim and </w:t>
      </w:r>
      <w:r w:rsidRPr="00093954">
        <w:rPr>
          <w:rFonts w:ascii="Times New Roman" w:eastAsia="바탕" w:hAnsi="Times New Roman" w:hint="eastAsia"/>
          <w:b/>
          <w:sz w:val="20"/>
        </w:rPr>
        <w:t>S</w:t>
      </w:r>
      <w:r>
        <w:rPr>
          <w:rFonts w:ascii="Times New Roman" w:eastAsia="바탕" w:hAnsi="Times New Roman" w:hint="eastAsia"/>
          <w:sz w:val="20"/>
        </w:rPr>
        <w:t xml:space="preserve"> </w:t>
      </w:r>
      <w:r w:rsidR="009013DC" w:rsidRPr="00AC1D13">
        <w:rPr>
          <w:rFonts w:ascii="Times New Roman" w:eastAsia="바탕" w:hAnsi="Times New Roman" w:hint="eastAsia"/>
          <w:b/>
          <w:sz w:val="20"/>
        </w:rPr>
        <w:t>Hong</w:t>
      </w:r>
      <w:r w:rsidR="00DA667D" w:rsidRPr="00DA667D">
        <w:rPr>
          <w:rFonts w:ascii="Times New Roman" w:eastAsia="바탕" w:hAnsi="Times New Roman" w:hint="eastAsia"/>
          <w:sz w:val="20"/>
        </w:rPr>
        <w:t xml:space="preserve">, 2017. </w:t>
      </w:r>
      <w:r w:rsidR="00DA667D" w:rsidRPr="00DA667D">
        <w:rPr>
          <w:rFonts w:ascii="Times New Roman" w:eastAsia="바탕" w:hAnsi="Times New Roman"/>
          <w:sz w:val="20"/>
        </w:rPr>
        <w:t>“A storage relocation policy for a progressive zone picking system and its simulation analysis</w:t>
      </w:r>
      <w:r w:rsidR="00DA667D">
        <w:rPr>
          <w:rFonts w:ascii="Times New Roman" w:eastAsia="바탕" w:hAnsi="Times New Roman"/>
          <w:sz w:val="20"/>
        </w:rPr>
        <w:t>”,</w:t>
      </w:r>
      <w:r w:rsidR="00DA667D" w:rsidRPr="00DA667D">
        <w:rPr>
          <w:rFonts w:ascii="Times New Roman" w:eastAsia="바탕" w:hAnsi="Times New Roman"/>
          <w:sz w:val="20"/>
        </w:rPr>
        <w:t xml:space="preserve"> International Conference on Logistics and Maritime Systems, Bergen, Norway</w:t>
      </w:r>
      <w:r w:rsidR="00DA667D" w:rsidRPr="00DA667D">
        <w:rPr>
          <w:rFonts w:ascii="Times New Roman" w:eastAsia="바탕" w:hAnsi="Times New Roman" w:hint="eastAsia"/>
          <w:sz w:val="20"/>
        </w:rPr>
        <w:t xml:space="preserve">, </w:t>
      </w:r>
      <w:r w:rsidR="00DA667D" w:rsidRPr="00DA667D">
        <w:rPr>
          <w:rFonts w:ascii="Times New Roman" w:eastAsia="바탕" w:hAnsi="Times New Roman"/>
          <w:sz w:val="20"/>
        </w:rPr>
        <w:t>Aug 23-26</w:t>
      </w:r>
    </w:p>
    <w:p w14:paraId="59230B55" w14:textId="77777777" w:rsidR="00F72167" w:rsidRDefault="00093954" w:rsidP="009013DC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B Nam, J</w:t>
      </w:r>
      <w:r w:rsidR="009013DC" w:rsidRPr="009013DC">
        <w:rPr>
          <w:rFonts w:ascii="Times New Roman" w:eastAsia="바탕" w:hAnsi="Times New Roman"/>
          <w:sz w:val="20"/>
        </w:rPr>
        <w:t xml:space="preserve"> Kim and </w:t>
      </w:r>
      <w:r>
        <w:rPr>
          <w:rFonts w:ascii="Times New Roman" w:eastAsia="바탕" w:hAnsi="Times New Roman"/>
          <w:b/>
          <w:sz w:val="20"/>
        </w:rPr>
        <w:t>S</w:t>
      </w:r>
      <w:r w:rsidR="009013DC" w:rsidRPr="00AC1D13">
        <w:rPr>
          <w:rFonts w:ascii="Times New Roman" w:eastAsia="바탕" w:hAnsi="Times New Roman"/>
          <w:b/>
          <w:sz w:val="20"/>
        </w:rPr>
        <w:t xml:space="preserve"> Hong</w:t>
      </w:r>
      <w:r w:rsidR="009013DC">
        <w:rPr>
          <w:rFonts w:ascii="Times New Roman" w:eastAsia="바탕" w:hAnsi="Times New Roman"/>
          <w:sz w:val="20"/>
        </w:rPr>
        <w:t>, 2016. “</w:t>
      </w:r>
      <w:r w:rsidR="009013DC" w:rsidRPr="009013DC">
        <w:rPr>
          <w:rFonts w:ascii="Times New Roman" w:eastAsia="바탕" w:hAnsi="Times New Roman"/>
          <w:sz w:val="20"/>
        </w:rPr>
        <w:t>A Study on Pick-Face Blocking Delay between two Pickers in a Wide-Aisle Circular Passage System</w:t>
      </w:r>
      <w:r w:rsidR="009013DC">
        <w:rPr>
          <w:rFonts w:ascii="Times New Roman" w:eastAsia="바탕" w:hAnsi="Times New Roman"/>
          <w:sz w:val="20"/>
        </w:rPr>
        <w:t>”</w:t>
      </w:r>
      <w:r w:rsidR="00DA667D">
        <w:rPr>
          <w:rFonts w:ascii="Times New Roman" w:eastAsia="바탕" w:hAnsi="Times New Roman"/>
          <w:sz w:val="20"/>
        </w:rPr>
        <w:t xml:space="preserve">, </w:t>
      </w:r>
      <w:r w:rsidR="00DA667D" w:rsidRPr="00DA667D">
        <w:rPr>
          <w:rFonts w:ascii="Times New Roman" w:eastAsia="바탕" w:hAnsi="Times New Roman"/>
          <w:sz w:val="20"/>
        </w:rPr>
        <w:t>International Conference on Logistics and Maritime Systems</w:t>
      </w:r>
      <w:r w:rsidR="00DA667D">
        <w:rPr>
          <w:rFonts w:ascii="Times New Roman" w:eastAsia="바탕" w:hAnsi="Times New Roman"/>
          <w:sz w:val="20"/>
        </w:rPr>
        <w:t xml:space="preserve">, </w:t>
      </w:r>
      <w:r w:rsidR="00DA667D" w:rsidRPr="00DA667D">
        <w:rPr>
          <w:rFonts w:ascii="Times New Roman" w:eastAsia="바탕" w:hAnsi="Times New Roman"/>
          <w:sz w:val="20"/>
        </w:rPr>
        <w:t>Sydney, Australia</w:t>
      </w:r>
      <w:r w:rsidR="00DA667D">
        <w:rPr>
          <w:rFonts w:ascii="Times New Roman" w:eastAsia="바탕" w:hAnsi="Times New Roman" w:hint="eastAsia"/>
          <w:sz w:val="20"/>
        </w:rPr>
        <w:t xml:space="preserve">, </w:t>
      </w:r>
      <w:r w:rsidR="00DA667D" w:rsidRPr="00DA667D">
        <w:rPr>
          <w:rFonts w:ascii="Times New Roman" w:eastAsia="바탕" w:hAnsi="Times New Roman"/>
          <w:sz w:val="20"/>
        </w:rPr>
        <w:t>June 20-23</w:t>
      </w:r>
    </w:p>
    <w:p w14:paraId="30769BF0" w14:textId="77777777" w:rsidR="009013DC" w:rsidRPr="00DA667D" w:rsidRDefault="00093954" w:rsidP="00DA667D">
      <w:pPr>
        <w:pStyle w:val="ad"/>
        <w:numPr>
          <w:ilvl w:val="0"/>
          <w:numId w:val="1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J Kim, TM</w:t>
      </w:r>
      <w:r w:rsidR="009013DC" w:rsidRPr="009013DC">
        <w:rPr>
          <w:rFonts w:ascii="Times New Roman" w:eastAsia="바탕" w:hAnsi="Times New Roman"/>
          <w:sz w:val="20"/>
        </w:rPr>
        <w:t xml:space="preserve"> Nguyen and </w:t>
      </w:r>
      <w:r>
        <w:rPr>
          <w:rFonts w:ascii="Times New Roman" w:eastAsia="바탕" w:hAnsi="Times New Roman"/>
          <w:b/>
          <w:sz w:val="20"/>
        </w:rPr>
        <w:t>S</w:t>
      </w:r>
      <w:r w:rsidR="009013DC" w:rsidRPr="00AC1D13">
        <w:rPr>
          <w:rFonts w:ascii="Times New Roman" w:eastAsia="바탕" w:hAnsi="Times New Roman"/>
          <w:b/>
          <w:sz w:val="20"/>
        </w:rPr>
        <w:t xml:space="preserve"> Hong</w:t>
      </w:r>
      <w:r w:rsidR="009013DC">
        <w:rPr>
          <w:rFonts w:ascii="Times New Roman" w:eastAsia="바탕" w:hAnsi="Times New Roman"/>
          <w:sz w:val="20"/>
        </w:rPr>
        <w:t>, 2016. “</w:t>
      </w:r>
      <w:r w:rsidR="009013DC" w:rsidRPr="009013DC">
        <w:rPr>
          <w:rFonts w:ascii="Times New Roman" w:eastAsia="바탕" w:hAnsi="Times New Roman"/>
          <w:sz w:val="20"/>
        </w:rPr>
        <w:t>A Study on an Order Batching Model Considering the Depot Selection</w:t>
      </w:r>
      <w:r w:rsidR="009013DC">
        <w:rPr>
          <w:rFonts w:ascii="Times New Roman" w:eastAsia="바탕" w:hAnsi="Times New Roman"/>
          <w:sz w:val="20"/>
        </w:rPr>
        <w:t xml:space="preserve">”, </w:t>
      </w:r>
      <w:r w:rsidR="00DA667D" w:rsidRPr="00DA667D">
        <w:rPr>
          <w:rFonts w:ascii="Times New Roman" w:eastAsia="바탕" w:hAnsi="Times New Roman"/>
          <w:sz w:val="20"/>
        </w:rPr>
        <w:t>International Conference on Logistics and Maritime Systems</w:t>
      </w:r>
      <w:r w:rsidR="00DA667D">
        <w:rPr>
          <w:rFonts w:ascii="Times New Roman" w:eastAsia="바탕" w:hAnsi="Times New Roman"/>
          <w:sz w:val="20"/>
        </w:rPr>
        <w:t xml:space="preserve">, </w:t>
      </w:r>
      <w:r w:rsidR="00DA667D" w:rsidRPr="00DA667D">
        <w:rPr>
          <w:rFonts w:ascii="Times New Roman" w:eastAsia="바탕" w:hAnsi="Times New Roman"/>
          <w:sz w:val="20"/>
        </w:rPr>
        <w:t>Sydney, Australia</w:t>
      </w:r>
      <w:r w:rsidR="00DA667D">
        <w:rPr>
          <w:rFonts w:ascii="Times New Roman" w:eastAsia="바탕" w:hAnsi="Times New Roman" w:hint="eastAsia"/>
          <w:sz w:val="20"/>
        </w:rPr>
        <w:t xml:space="preserve">, </w:t>
      </w:r>
      <w:r w:rsidR="00DA667D" w:rsidRPr="00DA667D">
        <w:rPr>
          <w:rFonts w:ascii="Times New Roman" w:eastAsia="바탕" w:hAnsi="Times New Roman"/>
          <w:sz w:val="20"/>
        </w:rPr>
        <w:t>June 20-23</w:t>
      </w:r>
    </w:p>
    <w:p w14:paraId="51491AC8" w14:textId="77777777" w:rsidR="00FA1160" w:rsidRPr="00DA1958" w:rsidRDefault="00093954" w:rsidP="008A1943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TM Nguyen, J Kim, N</w:t>
      </w:r>
      <w:r w:rsidR="00DA1958" w:rsidRPr="00DA1958">
        <w:rPr>
          <w:rFonts w:ascii="Times New Roman" w:eastAsia="바탕" w:hAnsi="Times New Roman"/>
          <w:sz w:val="20"/>
        </w:rPr>
        <w:t xml:space="preserve"> Kim, and </w:t>
      </w:r>
      <w:r>
        <w:rPr>
          <w:rFonts w:ascii="Times New Roman" w:eastAsia="바탕" w:hAnsi="Times New Roman"/>
          <w:b/>
          <w:sz w:val="20"/>
        </w:rPr>
        <w:t>S</w:t>
      </w:r>
      <w:r w:rsidR="00DA1958" w:rsidRPr="00E7169E">
        <w:rPr>
          <w:rFonts w:ascii="Times New Roman" w:eastAsia="바탕" w:hAnsi="Times New Roman"/>
          <w:b/>
          <w:sz w:val="20"/>
        </w:rPr>
        <w:t xml:space="preserve"> Hong</w:t>
      </w:r>
      <w:r w:rsidR="00DA1958" w:rsidRPr="00DA1958">
        <w:rPr>
          <w:rFonts w:ascii="Times New Roman" w:eastAsia="바탕" w:hAnsi="Times New Roman"/>
          <w:sz w:val="20"/>
        </w:rPr>
        <w:t>, 2015. “A large-scale parallel-aisle order-picking model for a joint order</w:t>
      </w:r>
      <w:r w:rsidR="00DA1958">
        <w:rPr>
          <w:rFonts w:ascii="Times New Roman" w:eastAsia="바탕" w:hAnsi="Times New Roman"/>
          <w:sz w:val="20"/>
        </w:rPr>
        <w:t xml:space="preserve"> </w:t>
      </w:r>
      <w:r w:rsidR="00DA1958" w:rsidRPr="00DA1958">
        <w:rPr>
          <w:rFonts w:ascii="Times New Roman" w:eastAsia="바탕" w:hAnsi="Times New Roman"/>
          <w:sz w:val="20"/>
        </w:rPr>
        <w:t xml:space="preserve">batching and policy selecting problem”, </w:t>
      </w:r>
      <w:r w:rsidR="008878C2" w:rsidRPr="00DA1958">
        <w:rPr>
          <w:rFonts w:ascii="Times New Roman" w:eastAsia="바탕" w:hAnsi="Times New Roman"/>
          <w:sz w:val="20"/>
        </w:rPr>
        <w:t>Asia Pacific Industrial Engineering and Management Systems Conference, Ho Chi Minh City, Vietnam, Dec 8-12.</w:t>
      </w:r>
    </w:p>
    <w:p w14:paraId="7C954744" w14:textId="77777777" w:rsidR="008878C2" w:rsidRPr="00D5042E" w:rsidRDefault="00093954" w:rsidP="00DF4751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B Nam, J Kim, N</w:t>
      </w:r>
      <w:r w:rsidR="008878C2" w:rsidRPr="00D5042E">
        <w:rPr>
          <w:rFonts w:ascii="Times New Roman" w:eastAsia="바탕" w:hAnsi="Times New Roman"/>
          <w:sz w:val="20"/>
        </w:rPr>
        <w:t xml:space="preserve"> Kim, and </w:t>
      </w:r>
      <w:r>
        <w:rPr>
          <w:rFonts w:ascii="Times New Roman" w:eastAsia="바탕" w:hAnsi="Times New Roman"/>
          <w:b/>
          <w:sz w:val="20"/>
        </w:rPr>
        <w:t>S</w:t>
      </w:r>
      <w:r w:rsidR="008878C2" w:rsidRPr="00D5042E">
        <w:rPr>
          <w:rFonts w:ascii="Times New Roman" w:eastAsia="바탕" w:hAnsi="Times New Roman"/>
          <w:b/>
          <w:sz w:val="20"/>
        </w:rPr>
        <w:t xml:space="preserve"> Hong</w:t>
      </w:r>
      <w:r w:rsidR="008878C2" w:rsidRPr="00D5042E">
        <w:rPr>
          <w:rFonts w:ascii="Times New Roman" w:eastAsia="바탕" w:hAnsi="Times New Roman"/>
          <w:sz w:val="20"/>
        </w:rPr>
        <w:t>, 2015. “A Discrete Time Markov Chain</w:t>
      </w:r>
      <w:r w:rsidR="00D5042E" w:rsidRPr="00D5042E">
        <w:rPr>
          <w:rFonts w:ascii="Times New Roman" w:eastAsia="바탕" w:hAnsi="Times New Roman"/>
          <w:sz w:val="20"/>
        </w:rPr>
        <w:t xml:space="preserve"> </w:t>
      </w:r>
      <w:r w:rsidR="008878C2" w:rsidRPr="00D5042E">
        <w:rPr>
          <w:rFonts w:ascii="Times New Roman" w:eastAsia="바탕" w:hAnsi="Times New Roman"/>
          <w:sz w:val="20"/>
        </w:rPr>
        <w:t>model of two-worker blocking in a wide aisle circular-passage system and its simulation study”, East Asia Workshop on Industrial Engineering, Seoul, South Korea, Nov 6-7.</w:t>
      </w:r>
    </w:p>
    <w:p w14:paraId="05DBE907" w14:textId="77777777" w:rsidR="008878C2" w:rsidRPr="008878C2" w:rsidRDefault="00093954" w:rsidP="005C445C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SD </w:t>
      </w:r>
      <w:proofErr w:type="spellStart"/>
      <w:r>
        <w:rPr>
          <w:rFonts w:ascii="Times New Roman" w:eastAsia="바탕" w:hAnsi="Times New Roman"/>
          <w:sz w:val="20"/>
        </w:rPr>
        <w:t>Cahyo</w:t>
      </w:r>
      <w:proofErr w:type="spellEnd"/>
      <w:r>
        <w:rPr>
          <w:rFonts w:ascii="Times New Roman" w:eastAsia="바탕" w:hAnsi="Times New Roman"/>
          <w:sz w:val="20"/>
        </w:rPr>
        <w:t>, J Kim, KH</w:t>
      </w:r>
      <w:r w:rsidR="008878C2" w:rsidRPr="008878C2">
        <w:rPr>
          <w:rFonts w:ascii="Times New Roman" w:eastAsia="바탕" w:hAnsi="Times New Roman"/>
          <w:sz w:val="20"/>
        </w:rPr>
        <w:t xml:space="preserve"> Kim, and </w:t>
      </w:r>
      <w:r>
        <w:rPr>
          <w:rFonts w:ascii="Times New Roman" w:eastAsia="바탕" w:hAnsi="Times New Roman"/>
          <w:b/>
          <w:sz w:val="20"/>
        </w:rPr>
        <w:t>S</w:t>
      </w:r>
      <w:r w:rsidR="008878C2" w:rsidRPr="008878C2">
        <w:rPr>
          <w:rFonts w:ascii="Times New Roman" w:eastAsia="바탕" w:hAnsi="Times New Roman"/>
          <w:b/>
          <w:sz w:val="20"/>
        </w:rPr>
        <w:t xml:space="preserve"> Hong</w:t>
      </w:r>
      <w:r w:rsidR="008878C2" w:rsidRPr="008878C2">
        <w:rPr>
          <w:rFonts w:ascii="Times New Roman" w:eastAsia="바탕" w:hAnsi="Times New Roman"/>
          <w:sz w:val="20"/>
        </w:rPr>
        <w:t>,</w:t>
      </w:r>
      <w:r w:rsidR="008878C2">
        <w:rPr>
          <w:rFonts w:ascii="Times New Roman" w:eastAsia="바탕" w:hAnsi="Times New Roman"/>
          <w:sz w:val="20"/>
        </w:rPr>
        <w:t xml:space="preserve"> 2015. “</w:t>
      </w:r>
      <w:r w:rsidR="008878C2" w:rsidRPr="008878C2">
        <w:rPr>
          <w:rFonts w:ascii="Times New Roman" w:eastAsia="바탕" w:hAnsi="Times New Roman"/>
          <w:sz w:val="20"/>
        </w:rPr>
        <w:t>Dispatching Rules and Dwelling Strategies for Overhead Shuttles in an Automated Container Terminal</w:t>
      </w:r>
      <w:r w:rsidR="008878C2">
        <w:rPr>
          <w:rFonts w:ascii="Times New Roman" w:eastAsia="바탕" w:hAnsi="Times New Roman"/>
          <w:sz w:val="20"/>
        </w:rPr>
        <w:t xml:space="preserve">”, </w:t>
      </w:r>
      <w:r w:rsidR="008878C2" w:rsidRPr="008878C2">
        <w:rPr>
          <w:rFonts w:ascii="Times New Roman" w:eastAsia="바탕" w:hAnsi="Times New Roman"/>
          <w:sz w:val="20"/>
        </w:rPr>
        <w:t>East Asia Workshop on Industrial Engineering</w:t>
      </w:r>
      <w:r w:rsidR="008878C2">
        <w:rPr>
          <w:rFonts w:ascii="Times New Roman" w:eastAsia="바탕" w:hAnsi="Times New Roman"/>
          <w:sz w:val="20"/>
        </w:rPr>
        <w:t>, Seoul, South Korea, Nov 6-7.</w:t>
      </w:r>
    </w:p>
    <w:p w14:paraId="6087659E" w14:textId="77777777" w:rsidR="00DA667D" w:rsidRDefault="00093954" w:rsidP="00DA667D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IS</w:t>
      </w:r>
      <w:r w:rsidR="00DA667D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b/>
          <w:sz w:val="20"/>
        </w:rPr>
        <w:t>S</w:t>
      </w:r>
      <w:r w:rsidR="00DA667D" w:rsidRPr="00AC1D13">
        <w:rPr>
          <w:rFonts w:ascii="Times New Roman" w:eastAsia="바탕" w:hAnsi="Times New Roman"/>
          <w:b/>
          <w:sz w:val="20"/>
        </w:rPr>
        <w:t xml:space="preserve"> Hong</w:t>
      </w:r>
      <w:r>
        <w:rPr>
          <w:rFonts w:ascii="Times New Roman" w:eastAsia="바탕" w:hAnsi="Times New Roman"/>
          <w:sz w:val="20"/>
        </w:rPr>
        <w:t>, KH</w:t>
      </w:r>
      <w:r w:rsidR="00DA667D">
        <w:rPr>
          <w:rFonts w:ascii="Times New Roman" w:eastAsia="바탕" w:hAnsi="Times New Roman"/>
          <w:sz w:val="20"/>
        </w:rPr>
        <w:t xml:space="preserve"> Kim, 2015. “</w:t>
      </w:r>
      <w:r w:rsidR="00DA667D" w:rsidRPr="00DA667D">
        <w:rPr>
          <w:rFonts w:ascii="Times New Roman" w:eastAsia="바탕" w:hAnsi="Times New Roman"/>
          <w:sz w:val="20"/>
        </w:rPr>
        <w:t>Flexible Loading Sequencing in Container Terminals</w:t>
      </w:r>
      <w:r w:rsidR="00DA667D" w:rsidRPr="00DA667D">
        <w:rPr>
          <w:rFonts w:ascii="Times New Roman" w:eastAsia="바탕" w:hAnsi="Times New Roman"/>
          <w:sz w:val="20"/>
        </w:rPr>
        <w:cr/>
      </w:r>
      <w:r w:rsidR="00DA667D">
        <w:rPr>
          <w:rFonts w:ascii="Times New Roman" w:eastAsia="바탕" w:hAnsi="Times New Roman"/>
          <w:sz w:val="20"/>
        </w:rPr>
        <w:t xml:space="preserve">”, </w:t>
      </w:r>
      <w:r w:rsidR="00DA667D" w:rsidRPr="00DA667D">
        <w:rPr>
          <w:rFonts w:ascii="Times New Roman" w:eastAsia="바탕" w:hAnsi="Times New Roman"/>
          <w:sz w:val="20"/>
        </w:rPr>
        <w:t>International Conference on Logistics and Maritime Systems</w:t>
      </w:r>
      <w:r w:rsidR="00DA667D">
        <w:rPr>
          <w:rFonts w:ascii="Times New Roman" w:eastAsia="바탕" w:hAnsi="Times New Roman"/>
          <w:sz w:val="20"/>
        </w:rPr>
        <w:t>, Hong Kong, China</w:t>
      </w:r>
      <w:r w:rsidR="00DA667D">
        <w:rPr>
          <w:rFonts w:ascii="Times New Roman" w:eastAsia="바탕" w:hAnsi="Times New Roman" w:hint="eastAsia"/>
          <w:sz w:val="20"/>
        </w:rPr>
        <w:t xml:space="preserve">, </w:t>
      </w:r>
      <w:r w:rsidR="00DA667D">
        <w:rPr>
          <w:rFonts w:ascii="Times New Roman" w:eastAsia="바탕" w:hAnsi="Times New Roman"/>
          <w:sz w:val="20"/>
        </w:rPr>
        <w:t>Aug</w:t>
      </w:r>
      <w:r w:rsidR="00DA667D" w:rsidRPr="00DA667D">
        <w:rPr>
          <w:rFonts w:ascii="Times New Roman" w:eastAsia="바탕" w:hAnsi="Times New Roman"/>
          <w:sz w:val="20"/>
        </w:rPr>
        <w:t xml:space="preserve"> </w:t>
      </w:r>
      <w:r w:rsidR="00DA667D">
        <w:rPr>
          <w:rFonts w:ascii="Times New Roman" w:eastAsia="바탕" w:hAnsi="Times New Roman"/>
          <w:sz w:val="20"/>
        </w:rPr>
        <w:t>27-29</w:t>
      </w:r>
    </w:p>
    <w:p w14:paraId="45524174" w14:textId="77777777" w:rsidR="00DA667D" w:rsidRPr="00DA667D" w:rsidRDefault="00093954" w:rsidP="008077AE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KJ Kwon, KH Kim</w:t>
      </w:r>
      <w:r w:rsidR="00DA667D" w:rsidRPr="00DA667D">
        <w:rPr>
          <w:rFonts w:ascii="Times New Roman" w:eastAsia="바탕" w:hAnsi="Times New Roman"/>
          <w:sz w:val="20"/>
        </w:rPr>
        <w:t xml:space="preserve">, </w:t>
      </w:r>
      <w:r>
        <w:rPr>
          <w:rFonts w:ascii="Times New Roman" w:eastAsia="바탕" w:hAnsi="Times New Roman"/>
          <w:b/>
          <w:sz w:val="20"/>
        </w:rPr>
        <w:t>S</w:t>
      </w:r>
      <w:r w:rsidR="00DA667D" w:rsidRPr="00AC1D13">
        <w:rPr>
          <w:rFonts w:ascii="Times New Roman" w:eastAsia="바탕" w:hAnsi="Times New Roman"/>
          <w:b/>
          <w:sz w:val="20"/>
        </w:rPr>
        <w:t xml:space="preserve"> Hong</w:t>
      </w:r>
      <w:r w:rsidR="00DA667D" w:rsidRPr="00DA667D">
        <w:rPr>
          <w:rFonts w:ascii="Times New Roman" w:eastAsia="바탕" w:hAnsi="Times New Roman"/>
          <w:sz w:val="20"/>
        </w:rPr>
        <w:t>, 2015. “Designing Racks for Handling Flat Glass Products for Construction Industries”, International Conference on Logistics and Maritime Systems, Hong Kong, China</w:t>
      </w:r>
      <w:r w:rsidR="00DA667D" w:rsidRPr="00DA667D">
        <w:rPr>
          <w:rFonts w:ascii="Times New Roman" w:eastAsia="바탕" w:hAnsi="Times New Roman" w:hint="eastAsia"/>
          <w:sz w:val="20"/>
        </w:rPr>
        <w:t xml:space="preserve">, </w:t>
      </w:r>
      <w:r w:rsidR="00DA667D" w:rsidRPr="00DA667D">
        <w:rPr>
          <w:rFonts w:ascii="Times New Roman" w:eastAsia="바탕" w:hAnsi="Times New Roman"/>
          <w:sz w:val="20"/>
        </w:rPr>
        <w:t>Aug 27-29</w:t>
      </w:r>
    </w:p>
    <w:p w14:paraId="7FA5DDEC" w14:textId="77777777" w:rsidR="00F72167" w:rsidRPr="009013DC" w:rsidRDefault="00093954" w:rsidP="00E55661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9013DC" w:rsidRPr="00DA667D">
        <w:rPr>
          <w:rFonts w:ascii="Times New Roman" w:eastAsia="바탕" w:hAnsi="Times New Roman"/>
          <w:b/>
          <w:sz w:val="20"/>
        </w:rPr>
        <w:t xml:space="preserve"> Hong</w:t>
      </w:r>
      <w:r w:rsidR="009013DC">
        <w:rPr>
          <w:rFonts w:ascii="Times New Roman" w:eastAsia="바탕" w:hAnsi="Times New Roman"/>
          <w:sz w:val="20"/>
        </w:rPr>
        <w:t>, 2014</w:t>
      </w:r>
      <w:r w:rsidR="00DA667D">
        <w:rPr>
          <w:rFonts w:ascii="Times New Roman" w:eastAsia="바탕" w:hAnsi="Times New Roman"/>
          <w:sz w:val="20"/>
        </w:rPr>
        <w:t>.</w:t>
      </w:r>
      <w:r w:rsidR="009013DC">
        <w:rPr>
          <w:rFonts w:ascii="Times New Roman" w:eastAsia="바탕" w:hAnsi="Times New Roman"/>
          <w:sz w:val="20"/>
        </w:rPr>
        <w:t xml:space="preserve"> “</w:t>
      </w:r>
      <w:r w:rsidR="009013DC" w:rsidRPr="009013DC">
        <w:rPr>
          <w:rFonts w:ascii="Times New Roman" w:eastAsia="바탕" w:hAnsi="Times New Roman"/>
          <w:sz w:val="20"/>
        </w:rPr>
        <w:t>Order Batching with Time Constraints in a Parallel-aisle Warehouse: A Multiple-policy Approach</w:t>
      </w:r>
      <w:r w:rsidR="009013DC">
        <w:rPr>
          <w:rFonts w:ascii="Times New Roman" w:eastAsia="바탕" w:hAnsi="Times New Roman"/>
          <w:sz w:val="20"/>
        </w:rPr>
        <w:t>”,</w:t>
      </w:r>
      <w:r w:rsidR="009013DC" w:rsidRPr="003A6D4A">
        <w:rPr>
          <w:rFonts w:ascii="Times New Roman" w:eastAsia="바탕" w:hAnsi="Times New Roman"/>
          <w:sz w:val="20"/>
        </w:rPr>
        <w:t xml:space="preserve"> INFORMS Annual Meeting, San </w:t>
      </w:r>
      <w:r w:rsidR="009013DC">
        <w:rPr>
          <w:rFonts w:ascii="Times New Roman" w:eastAsia="바탕" w:hAnsi="Times New Roman"/>
          <w:sz w:val="20"/>
        </w:rPr>
        <w:t>Francisco</w:t>
      </w:r>
      <w:r w:rsidR="009013DC" w:rsidRPr="003A6D4A">
        <w:rPr>
          <w:rFonts w:ascii="Times New Roman" w:eastAsia="바탕" w:hAnsi="Times New Roman"/>
          <w:sz w:val="20"/>
        </w:rPr>
        <w:t xml:space="preserve">, </w:t>
      </w:r>
      <w:r w:rsidR="00DA667D">
        <w:rPr>
          <w:rFonts w:ascii="Times New Roman" w:eastAsia="바탕" w:hAnsi="Times New Roman"/>
          <w:sz w:val="20"/>
        </w:rPr>
        <w:t>USA</w:t>
      </w:r>
      <w:r w:rsidR="009013DC">
        <w:rPr>
          <w:rFonts w:ascii="Times New Roman" w:eastAsia="바탕" w:hAnsi="Times New Roman" w:hint="eastAsia"/>
          <w:sz w:val="20"/>
        </w:rPr>
        <w:t xml:space="preserve">, </w:t>
      </w:r>
      <w:r w:rsidR="009013DC">
        <w:rPr>
          <w:rFonts w:ascii="Times New Roman" w:eastAsia="바탕" w:hAnsi="Times New Roman"/>
          <w:sz w:val="20"/>
        </w:rPr>
        <w:t>Nov 9-12</w:t>
      </w:r>
      <w:r w:rsidR="009013DC" w:rsidRPr="003A6D4A">
        <w:rPr>
          <w:rFonts w:ascii="Times New Roman" w:eastAsia="바탕" w:hAnsi="Times New Roman"/>
          <w:sz w:val="20"/>
        </w:rPr>
        <w:t xml:space="preserve"> </w:t>
      </w:r>
    </w:p>
    <w:p w14:paraId="193F9E53" w14:textId="77777777" w:rsidR="008546B4" w:rsidRPr="008546B4" w:rsidRDefault="00093954" w:rsidP="008546B4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8546B4" w:rsidRPr="008546B4">
        <w:rPr>
          <w:rFonts w:ascii="Times New Roman" w:eastAsia="바탕" w:hAnsi="Times New Roman"/>
          <w:b/>
          <w:sz w:val="20"/>
        </w:rPr>
        <w:t xml:space="preserve"> Hong</w:t>
      </w:r>
      <w:r w:rsidR="008546B4" w:rsidRPr="008546B4">
        <w:rPr>
          <w:rFonts w:ascii="Times New Roman" w:eastAsia="바탕" w:hAnsi="Times New Roman"/>
          <w:sz w:val="20"/>
        </w:rPr>
        <w:t>, Andrew L. Johnson</w:t>
      </w:r>
      <w:r w:rsidR="008546B4" w:rsidRPr="008546B4">
        <w:rPr>
          <w:rFonts w:ascii="Times New Roman" w:eastAsia="바탕" w:hAnsi="Times New Roman" w:hint="eastAsia"/>
          <w:sz w:val="20"/>
        </w:rPr>
        <w:t xml:space="preserve">, </w:t>
      </w:r>
      <w:r w:rsidR="008546B4" w:rsidRPr="008546B4">
        <w:rPr>
          <w:rFonts w:ascii="Times New Roman" w:eastAsia="바탕" w:hAnsi="Times New Roman"/>
          <w:sz w:val="20"/>
        </w:rPr>
        <w:t>and Brett A. Peters, 201</w:t>
      </w:r>
      <w:r w:rsidR="008546B4" w:rsidRPr="008546B4">
        <w:rPr>
          <w:rFonts w:ascii="Times New Roman" w:eastAsia="바탕" w:hAnsi="Times New Roman" w:hint="eastAsia"/>
          <w:sz w:val="20"/>
        </w:rPr>
        <w:t>4</w:t>
      </w:r>
      <w:r w:rsidR="008A1B0C">
        <w:rPr>
          <w:rFonts w:ascii="Times New Roman" w:eastAsia="바탕" w:hAnsi="Times New Roman"/>
          <w:sz w:val="20"/>
        </w:rPr>
        <w:t>. “O</w:t>
      </w:r>
      <w:r w:rsidR="008546B4" w:rsidRPr="008546B4">
        <w:rPr>
          <w:rFonts w:ascii="Times New Roman" w:eastAsia="바탕" w:hAnsi="Times New Roman"/>
          <w:sz w:val="20"/>
        </w:rPr>
        <w:t>rder batching in a bucket brigade order picking system with conside</w:t>
      </w:r>
      <w:r w:rsidR="00DA667D">
        <w:rPr>
          <w:rFonts w:ascii="Times New Roman" w:eastAsia="바탕" w:hAnsi="Times New Roman"/>
          <w:sz w:val="20"/>
        </w:rPr>
        <w:t xml:space="preserve">ration of picker blocking”, </w:t>
      </w:r>
      <w:r w:rsidR="008546B4" w:rsidRPr="008546B4">
        <w:rPr>
          <w:rFonts w:ascii="Times New Roman" w:eastAsia="바탕" w:hAnsi="Times New Roman"/>
          <w:sz w:val="20"/>
        </w:rPr>
        <w:t xml:space="preserve">International Conference on Logistics and Maritime Systems, </w:t>
      </w:r>
      <w:r w:rsidR="00DA667D">
        <w:rPr>
          <w:rFonts w:ascii="Times New Roman" w:hAnsi="Times New Roman"/>
          <w:sz w:val="20"/>
        </w:rPr>
        <w:t>Rotterdam</w:t>
      </w:r>
      <w:r w:rsidR="00DA667D" w:rsidRPr="008546B4">
        <w:rPr>
          <w:rFonts w:ascii="Times New Roman" w:eastAsia="바탕" w:hAnsi="Times New Roman"/>
          <w:sz w:val="20"/>
        </w:rPr>
        <w:t xml:space="preserve">, </w:t>
      </w:r>
      <w:r w:rsidR="008546B4">
        <w:rPr>
          <w:rFonts w:ascii="Times New Roman" w:hAnsi="Times New Roman"/>
          <w:sz w:val="20"/>
        </w:rPr>
        <w:t>The Netherland</w:t>
      </w:r>
      <w:r w:rsidR="008546B4" w:rsidRPr="008546B4">
        <w:rPr>
          <w:rFonts w:ascii="Times New Roman" w:hAnsi="Times New Roman" w:hint="eastAsia"/>
          <w:sz w:val="20"/>
        </w:rPr>
        <w:t xml:space="preserve">, </w:t>
      </w:r>
      <w:r w:rsidR="008546B4">
        <w:rPr>
          <w:rFonts w:ascii="Times New Roman" w:hAnsi="Times New Roman"/>
          <w:sz w:val="20"/>
        </w:rPr>
        <w:t>Aug 27-29</w:t>
      </w:r>
    </w:p>
    <w:p w14:paraId="38A985BC" w14:textId="77777777" w:rsidR="003E70BB" w:rsidRPr="003A6D4A" w:rsidRDefault="00093954" w:rsidP="003E70BB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3E70BB" w:rsidRPr="003A6D4A">
        <w:rPr>
          <w:rFonts w:ascii="Times New Roman" w:eastAsia="바탕" w:hAnsi="Times New Roman"/>
          <w:b/>
          <w:sz w:val="20"/>
        </w:rPr>
        <w:t xml:space="preserve"> Hong</w:t>
      </w:r>
      <w:r>
        <w:rPr>
          <w:rFonts w:ascii="Times New Roman" w:eastAsia="바탕" w:hAnsi="Times New Roman"/>
          <w:sz w:val="20"/>
        </w:rPr>
        <w:t>, AL</w:t>
      </w:r>
      <w:r w:rsidR="003E70BB" w:rsidRPr="003A6D4A">
        <w:rPr>
          <w:rFonts w:ascii="Times New Roman" w:eastAsia="바탕" w:hAnsi="Times New Roman"/>
          <w:sz w:val="20"/>
        </w:rPr>
        <w:t xml:space="preserve"> Johnson</w:t>
      </w:r>
      <w:r w:rsidR="003E70BB">
        <w:rPr>
          <w:rFonts w:ascii="Times New Roman" w:eastAsia="바탕" w:hAnsi="Times New Roman" w:hint="eastAsia"/>
          <w:sz w:val="20"/>
        </w:rPr>
        <w:t xml:space="preserve"> </w:t>
      </w:r>
      <w:r w:rsidR="003E70BB" w:rsidRPr="003A6D4A">
        <w:rPr>
          <w:rFonts w:ascii="Times New Roman" w:eastAsia="바탕" w:hAnsi="Times New Roman"/>
          <w:sz w:val="20"/>
        </w:rPr>
        <w:t>(Speaker)</w:t>
      </w:r>
      <w:r w:rsidR="003E70BB" w:rsidRPr="003A6D4A">
        <w:rPr>
          <w:rFonts w:ascii="Times New Roman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and BA</w:t>
      </w:r>
      <w:r w:rsidR="003E70BB" w:rsidRPr="003A6D4A">
        <w:rPr>
          <w:rFonts w:ascii="Times New Roman" w:eastAsia="바탕" w:hAnsi="Times New Roman"/>
          <w:sz w:val="20"/>
        </w:rPr>
        <w:t xml:space="preserve"> Peters,</w:t>
      </w:r>
      <w:r w:rsidR="003E70BB">
        <w:rPr>
          <w:rFonts w:ascii="Times New Roman" w:eastAsia="바탕" w:hAnsi="Times New Roman"/>
          <w:sz w:val="20"/>
        </w:rPr>
        <w:t xml:space="preserve"> 201</w:t>
      </w:r>
      <w:r w:rsidR="003E70BB">
        <w:rPr>
          <w:rFonts w:ascii="Times New Roman" w:eastAsia="바탕" w:hAnsi="Times New Roman" w:hint="eastAsia"/>
          <w:sz w:val="20"/>
        </w:rPr>
        <w:t>2</w:t>
      </w:r>
      <w:r w:rsidR="003E70BB">
        <w:rPr>
          <w:rFonts w:ascii="Times New Roman" w:eastAsia="바탕" w:hAnsi="Times New Roman"/>
          <w:sz w:val="20"/>
        </w:rPr>
        <w:t>.</w:t>
      </w:r>
      <w:r w:rsidR="003E70BB" w:rsidRPr="003A6D4A">
        <w:rPr>
          <w:rFonts w:ascii="Times New Roman" w:eastAsia="바탕" w:hAnsi="Times New Roman"/>
          <w:sz w:val="20"/>
        </w:rPr>
        <w:t xml:space="preserve"> “</w:t>
      </w:r>
      <w:r w:rsidR="003E70BB" w:rsidRPr="003E70BB">
        <w:rPr>
          <w:rFonts w:ascii="Times New Roman" w:eastAsia="바탕" w:hAnsi="Times New Roman"/>
          <w:sz w:val="20"/>
        </w:rPr>
        <w:t>Batch picking in narrow-aisle order picking systems with consideration for picker blocking</w:t>
      </w:r>
      <w:r w:rsidR="003E70BB" w:rsidRPr="003A6D4A">
        <w:rPr>
          <w:rFonts w:ascii="Times New Roman" w:eastAsia="바탕" w:hAnsi="Times New Roman"/>
          <w:sz w:val="20"/>
        </w:rPr>
        <w:t>”</w:t>
      </w:r>
      <w:r w:rsidR="003E70BB">
        <w:rPr>
          <w:rFonts w:ascii="Times New Roman" w:eastAsia="바탕" w:hAnsi="Times New Roman"/>
          <w:sz w:val="20"/>
        </w:rPr>
        <w:t>,</w:t>
      </w:r>
      <w:r w:rsidR="003E70BB" w:rsidRPr="003A6D4A">
        <w:rPr>
          <w:rFonts w:ascii="Times New Roman" w:eastAsia="바탕" w:hAnsi="Times New Roman"/>
          <w:sz w:val="20"/>
        </w:rPr>
        <w:t xml:space="preserve"> </w:t>
      </w:r>
      <w:r w:rsidR="003E70BB">
        <w:rPr>
          <w:rFonts w:ascii="Times New Roman" w:eastAsia="바탕" w:hAnsi="Times New Roman" w:hint="eastAsia"/>
          <w:sz w:val="20"/>
        </w:rPr>
        <w:t>IIE A</w:t>
      </w:r>
      <w:r w:rsidR="003E70BB">
        <w:rPr>
          <w:rFonts w:ascii="Times New Roman" w:eastAsia="바탕" w:hAnsi="Times New Roman"/>
          <w:sz w:val="20"/>
        </w:rPr>
        <w:t>n</w:t>
      </w:r>
      <w:r w:rsidR="008546B4">
        <w:rPr>
          <w:rFonts w:ascii="Times New Roman" w:eastAsia="바탕" w:hAnsi="Times New Roman" w:hint="eastAsia"/>
          <w:sz w:val="20"/>
        </w:rPr>
        <w:t>nual Conference and Expo</w:t>
      </w:r>
      <w:r w:rsidR="003E70BB" w:rsidRPr="003A6D4A">
        <w:rPr>
          <w:rFonts w:ascii="Times New Roman" w:eastAsia="바탕" w:hAnsi="Times New Roman"/>
          <w:sz w:val="20"/>
        </w:rPr>
        <w:t xml:space="preserve">, </w:t>
      </w:r>
      <w:r w:rsidR="003E70BB">
        <w:rPr>
          <w:rFonts w:ascii="Times New Roman" w:hAnsi="Times New Roman" w:hint="eastAsia"/>
          <w:sz w:val="20"/>
        </w:rPr>
        <w:t xml:space="preserve">Orlando, </w:t>
      </w:r>
      <w:r w:rsidR="00DA667D">
        <w:rPr>
          <w:rFonts w:ascii="Times New Roman" w:hAnsi="Times New Roman"/>
          <w:sz w:val="20"/>
        </w:rPr>
        <w:t>USA</w:t>
      </w:r>
      <w:r w:rsidR="003E70BB" w:rsidRPr="003A6D4A">
        <w:rPr>
          <w:rFonts w:ascii="Times New Roman" w:eastAsia="바탕" w:hAnsi="Times New Roman"/>
          <w:sz w:val="20"/>
        </w:rPr>
        <w:t xml:space="preserve">, </w:t>
      </w:r>
      <w:r w:rsidR="003E70BB">
        <w:rPr>
          <w:rFonts w:ascii="Times New Roman" w:hAnsi="Times New Roman" w:hint="eastAsia"/>
          <w:sz w:val="20"/>
        </w:rPr>
        <w:t>May 19-23</w:t>
      </w:r>
    </w:p>
    <w:p w14:paraId="5A7C3DE2" w14:textId="77777777" w:rsidR="00C2120B" w:rsidRPr="003A6D4A" w:rsidRDefault="00093954" w:rsidP="0058752D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C2120B" w:rsidRPr="003A6D4A">
        <w:rPr>
          <w:rFonts w:ascii="Times New Roman" w:eastAsia="바탕" w:hAnsi="Times New Roman"/>
          <w:b/>
          <w:sz w:val="20"/>
        </w:rPr>
        <w:t xml:space="preserve"> Hong</w:t>
      </w:r>
      <w:r>
        <w:rPr>
          <w:rFonts w:ascii="Times New Roman" w:eastAsia="바탕" w:hAnsi="Times New Roman"/>
          <w:sz w:val="20"/>
        </w:rPr>
        <w:t xml:space="preserve"> (Speaker), AL</w:t>
      </w:r>
      <w:r w:rsidR="00C2120B" w:rsidRPr="003A6D4A">
        <w:rPr>
          <w:rFonts w:ascii="Times New Roman" w:eastAsia="바탕" w:hAnsi="Times New Roman"/>
          <w:sz w:val="20"/>
        </w:rPr>
        <w:t xml:space="preserve"> Johnson</w:t>
      </w:r>
      <w:r w:rsidR="00C2120B" w:rsidRPr="003A6D4A">
        <w:rPr>
          <w:rFonts w:ascii="Times New Roman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and BA</w:t>
      </w:r>
      <w:r w:rsidR="00C2120B" w:rsidRPr="003A6D4A">
        <w:rPr>
          <w:rFonts w:ascii="Times New Roman" w:eastAsia="바탕" w:hAnsi="Times New Roman"/>
          <w:sz w:val="20"/>
        </w:rPr>
        <w:t xml:space="preserve"> Peters,</w:t>
      </w:r>
      <w:r w:rsidR="00112ABA">
        <w:rPr>
          <w:rFonts w:ascii="Times New Roman" w:eastAsia="바탕" w:hAnsi="Times New Roman"/>
          <w:sz w:val="20"/>
        </w:rPr>
        <w:t xml:space="preserve"> 2010.</w:t>
      </w:r>
      <w:r w:rsidR="00C2120B" w:rsidRPr="003A6D4A">
        <w:rPr>
          <w:rFonts w:ascii="Times New Roman" w:eastAsia="바탕" w:hAnsi="Times New Roman"/>
          <w:sz w:val="20"/>
        </w:rPr>
        <w:t xml:space="preserve"> “</w:t>
      </w:r>
      <w:r w:rsidR="00C2120B" w:rsidRPr="004113F0">
        <w:rPr>
          <w:rFonts w:ascii="Times New Roman" w:eastAsia="바탕" w:hAnsi="Times New Roman"/>
          <w:sz w:val="20"/>
        </w:rPr>
        <w:t xml:space="preserve">Analysis of </w:t>
      </w:r>
      <w:r w:rsidR="00C2120B">
        <w:rPr>
          <w:rFonts w:ascii="Times New Roman" w:hAnsi="Times New Roman" w:hint="eastAsia"/>
          <w:sz w:val="20"/>
        </w:rPr>
        <w:t>p</w:t>
      </w:r>
      <w:r w:rsidR="00C2120B" w:rsidRPr="004113F0">
        <w:rPr>
          <w:rFonts w:ascii="Times New Roman" w:eastAsia="바탕" w:hAnsi="Times New Roman"/>
          <w:sz w:val="20"/>
        </w:rPr>
        <w:t xml:space="preserve">icker </w:t>
      </w:r>
      <w:r w:rsidR="00C2120B">
        <w:rPr>
          <w:rFonts w:ascii="Times New Roman" w:hAnsi="Times New Roman" w:hint="eastAsia"/>
          <w:sz w:val="20"/>
        </w:rPr>
        <w:t>b</w:t>
      </w:r>
      <w:r w:rsidR="00C2120B" w:rsidRPr="004113F0">
        <w:rPr>
          <w:rFonts w:ascii="Times New Roman" w:eastAsia="바탕" w:hAnsi="Times New Roman"/>
          <w:sz w:val="20"/>
        </w:rPr>
        <w:t xml:space="preserve">locking in a </w:t>
      </w:r>
      <w:r w:rsidR="00C2120B">
        <w:rPr>
          <w:rFonts w:ascii="Times New Roman" w:hAnsi="Times New Roman" w:hint="eastAsia"/>
          <w:sz w:val="20"/>
        </w:rPr>
        <w:t>b</w:t>
      </w:r>
      <w:r w:rsidR="00C2120B" w:rsidRPr="004113F0">
        <w:rPr>
          <w:rFonts w:ascii="Times New Roman" w:eastAsia="바탕" w:hAnsi="Times New Roman"/>
          <w:sz w:val="20"/>
        </w:rPr>
        <w:t xml:space="preserve">ucket </w:t>
      </w:r>
      <w:r w:rsidR="00C2120B">
        <w:rPr>
          <w:rFonts w:ascii="Times New Roman" w:hAnsi="Times New Roman" w:hint="eastAsia"/>
          <w:sz w:val="20"/>
        </w:rPr>
        <w:t>b</w:t>
      </w:r>
      <w:r w:rsidR="00C2120B" w:rsidRPr="004113F0">
        <w:rPr>
          <w:rFonts w:ascii="Times New Roman" w:eastAsia="바탕" w:hAnsi="Times New Roman"/>
          <w:sz w:val="20"/>
        </w:rPr>
        <w:t xml:space="preserve">rigade </w:t>
      </w:r>
      <w:r w:rsidR="00C2120B">
        <w:rPr>
          <w:rFonts w:ascii="Times New Roman" w:hAnsi="Times New Roman" w:hint="eastAsia"/>
          <w:sz w:val="20"/>
        </w:rPr>
        <w:t>o</w:t>
      </w:r>
      <w:r w:rsidR="00C2120B" w:rsidRPr="004113F0">
        <w:rPr>
          <w:rFonts w:ascii="Times New Roman" w:eastAsia="바탕" w:hAnsi="Times New Roman"/>
          <w:sz w:val="20"/>
        </w:rPr>
        <w:t xml:space="preserve">rder </w:t>
      </w:r>
      <w:r w:rsidR="00C2120B">
        <w:rPr>
          <w:rFonts w:ascii="Times New Roman" w:hAnsi="Times New Roman" w:hint="eastAsia"/>
          <w:sz w:val="20"/>
        </w:rPr>
        <w:t>p</w:t>
      </w:r>
      <w:r w:rsidR="00C2120B" w:rsidRPr="004113F0">
        <w:rPr>
          <w:rFonts w:ascii="Times New Roman" w:eastAsia="바탕" w:hAnsi="Times New Roman"/>
          <w:sz w:val="20"/>
        </w:rPr>
        <w:t xml:space="preserve">icking </w:t>
      </w:r>
      <w:r w:rsidR="00C2120B">
        <w:rPr>
          <w:rFonts w:ascii="Times New Roman" w:hAnsi="Times New Roman" w:hint="eastAsia"/>
          <w:sz w:val="20"/>
        </w:rPr>
        <w:t>s</w:t>
      </w:r>
      <w:r w:rsidR="00C2120B" w:rsidRPr="004113F0">
        <w:rPr>
          <w:rFonts w:ascii="Times New Roman" w:eastAsia="바탕" w:hAnsi="Times New Roman"/>
          <w:sz w:val="20"/>
        </w:rPr>
        <w:t>ystem</w:t>
      </w:r>
      <w:r w:rsidR="00C2120B" w:rsidRPr="003A6D4A">
        <w:rPr>
          <w:rFonts w:ascii="Times New Roman" w:eastAsia="바탕" w:hAnsi="Times New Roman"/>
          <w:sz w:val="20"/>
        </w:rPr>
        <w:t>”</w:t>
      </w:r>
      <w:r w:rsidR="00D94C6E">
        <w:rPr>
          <w:rFonts w:ascii="Times New Roman" w:eastAsia="바탕" w:hAnsi="Times New Roman"/>
          <w:sz w:val="20"/>
        </w:rPr>
        <w:t>,</w:t>
      </w:r>
      <w:r w:rsidR="00C2120B" w:rsidRPr="003A6D4A">
        <w:rPr>
          <w:rFonts w:ascii="Times New Roman" w:eastAsia="바탕" w:hAnsi="Times New Roman"/>
          <w:sz w:val="20"/>
        </w:rPr>
        <w:t xml:space="preserve"> INFORMS Annual Meeting, </w:t>
      </w:r>
      <w:r w:rsidR="00C2120B">
        <w:rPr>
          <w:rFonts w:ascii="Times New Roman" w:hAnsi="Times New Roman" w:hint="eastAsia"/>
          <w:sz w:val="20"/>
        </w:rPr>
        <w:t>Austin</w:t>
      </w:r>
      <w:r w:rsidR="00C2120B" w:rsidRPr="003A6D4A">
        <w:rPr>
          <w:rFonts w:ascii="Times New Roman" w:eastAsia="바탕" w:hAnsi="Times New Roman"/>
          <w:sz w:val="20"/>
        </w:rPr>
        <w:t xml:space="preserve">, </w:t>
      </w:r>
      <w:r w:rsidR="00DA667D">
        <w:rPr>
          <w:rFonts w:ascii="Times New Roman" w:eastAsia="바탕" w:hAnsi="Times New Roman" w:hint="eastAsia"/>
          <w:sz w:val="20"/>
        </w:rPr>
        <w:t>USA</w:t>
      </w:r>
      <w:r w:rsidR="003E70BB">
        <w:rPr>
          <w:rFonts w:ascii="Times New Roman" w:eastAsia="바탕" w:hAnsi="Times New Roman" w:hint="eastAsia"/>
          <w:sz w:val="20"/>
        </w:rPr>
        <w:t xml:space="preserve">, </w:t>
      </w:r>
      <w:r w:rsidR="00C2120B">
        <w:rPr>
          <w:rFonts w:ascii="Times New Roman" w:hAnsi="Times New Roman" w:hint="eastAsia"/>
          <w:sz w:val="20"/>
        </w:rPr>
        <w:t>Nov</w:t>
      </w:r>
      <w:r w:rsidR="00C2120B" w:rsidRPr="003A6D4A">
        <w:rPr>
          <w:rFonts w:ascii="Times New Roman" w:eastAsia="바탕" w:hAnsi="Times New Roman"/>
          <w:sz w:val="20"/>
        </w:rPr>
        <w:t xml:space="preserve"> </w:t>
      </w:r>
      <w:r w:rsidR="00C2120B">
        <w:rPr>
          <w:rFonts w:ascii="Times New Roman" w:hAnsi="Times New Roman" w:hint="eastAsia"/>
          <w:sz w:val="20"/>
        </w:rPr>
        <w:t>7</w:t>
      </w:r>
      <w:r w:rsidR="00C2120B" w:rsidRPr="003A6D4A">
        <w:rPr>
          <w:rFonts w:ascii="Times New Roman" w:eastAsia="바탕" w:hAnsi="Times New Roman"/>
          <w:sz w:val="20"/>
        </w:rPr>
        <w:t>-1</w:t>
      </w:r>
      <w:r w:rsidR="00C2120B">
        <w:rPr>
          <w:rFonts w:ascii="Times New Roman" w:hAnsi="Times New Roman" w:hint="eastAsia"/>
          <w:sz w:val="20"/>
        </w:rPr>
        <w:t>0</w:t>
      </w:r>
    </w:p>
    <w:p w14:paraId="6B5EF6F8" w14:textId="77777777" w:rsidR="00C2120B" w:rsidRPr="003A6D4A" w:rsidRDefault="00093954" w:rsidP="0058752D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C2120B" w:rsidRPr="003A6D4A">
        <w:rPr>
          <w:rFonts w:ascii="Times New Roman" w:eastAsia="바탕" w:hAnsi="Times New Roman"/>
          <w:b/>
          <w:sz w:val="20"/>
        </w:rPr>
        <w:t xml:space="preserve"> Hong</w:t>
      </w:r>
      <w:r>
        <w:rPr>
          <w:rFonts w:ascii="Times New Roman" w:eastAsia="바탕" w:hAnsi="Times New Roman"/>
          <w:sz w:val="20"/>
        </w:rPr>
        <w:t xml:space="preserve"> (Speaker), AL</w:t>
      </w:r>
      <w:r w:rsidR="00C2120B" w:rsidRPr="003A6D4A">
        <w:rPr>
          <w:rFonts w:ascii="Times New Roman" w:eastAsia="바탕" w:hAnsi="Times New Roman"/>
          <w:sz w:val="20"/>
        </w:rPr>
        <w:t xml:space="preserve"> Johnson</w:t>
      </w:r>
      <w:r w:rsidR="00C2120B" w:rsidRPr="003A6D4A">
        <w:rPr>
          <w:rFonts w:ascii="Times New Roman" w:hAnsi="Times New Roman" w:hint="eastAsia"/>
          <w:sz w:val="20"/>
        </w:rPr>
        <w:t>,</w:t>
      </w:r>
      <w:r>
        <w:rPr>
          <w:rFonts w:ascii="Times New Roman" w:eastAsia="바탕" w:hAnsi="Times New Roman"/>
          <w:sz w:val="20"/>
        </w:rPr>
        <w:t xml:space="preserve"> and BA</w:t>
      </w:r>
      <w:r w:rsidR="00C2120B" w:rsidRPr="003A6D4A">
        <w:rPr>
          <w:rFonts w:ascii="Times New Roman" w:eastAsia="바탕" w:hAnsi="Times New Roman"/>
          <w:sz w:val="20"/>
        </w:rPr>
        <w:t xml:space="preserve"> Peters,</w:t>
      </w:r>
      <w:r w:rsidR="00112ABA">
        <w:rPr>
          <w:rFonts w:ascii="Times New Roman" w:eastAsia="바탕" w:hAnsi="Times New Roman"/>
          <w:sz w:val="20"/>
        </w:rPr>
        <w:t xml:space="preserve"> 2009.</w:t>
      </w:r>
      <w:r w:rsidR="00C2120B" w:rsidRPr="003A6D4A">
        <w:rPr>
          <w:rFonts w:ascii="Times New Roman" w:eastAsia="바탕" w:hAnsi="Times New Roman"/>
          <w:sz w:val="20"/>
        </w:rPr>
        <w:t xml:space="preserve"> “A large-scale batch order-picking model and procedure with traversal routing methods”</w:t>
      </w:r>
      <w:r w:rsidR="00D94C6E">
        <w:rPr>
          <w:rFonts w:ascii="Times New Roman" w:eastAsia="바탕" w:hAnsi="Times New Roman"/>
          <w:sz w:val="20"/>
        </w:rPr>
        <w:t>,</w:t>
      </w:r>
      <w:r w:rsidR="00C2120B" w:rsidRPr="003A6D4A">
        <w:rPr>
          <w:rFonts w:ascii="Times New Roman" w:eastAsia="바탕" w:hAnsi="Times New Roman"/>
          <w:sz w:val="20"/>
        </w:rPr>
        <w:t xml:space="preserve"> INFORMS Annual Meeting, San Diego, </w:t>
      </w:r>
      <w:r w:rsidR="00DA667D">
        <w:rPr>
          <w:rFonts w:ascii="Times New Roman" w:eastAsia="바탕" w:hAnsi="Times New Roman"/>
          <w:sz w:val="20"/>
        </w:rPr>
        <w:t>USA</w:t>
      </w:r>
      <w:r w:rsidR="003E70BB">
        <w:rPr>
          <w:rFonts w:ascii="Times New Roman" w:eastAsia="바탕" w:hAnsi="Times New Roman" w:hint="eastAsia"/>
          <w:sz w:val="20"/>
        </w:rPr>
        <w:t xml:space="preserve">, </w:t>
      </w:r>
      <w:r w:rsidR="00C2120B" w:rsidRPr="003A6D4A">
        <w:rPr>
          <w:rFonts w:ascii="Times New Roman" w:eastAsia="바탕" w:hAnsi="Times New Roman"/>
          <w:sz w:val="20"/>
        </w:rPr>
        <w:t xml:space="preserve">Oct 11-14 </w:t>
      </w:r>
    </w:p>
    <w:p w14:paraId="35356934" w14:textId="77777777" w:rsidR="00C2120B" w:rsidRPr="003A6D4A" w:rsidRDefault="00093954" w:rsidP="0058752D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b/>
          <w:sz w:val="20"/>
        </w:rPr>
        <w:t>S</w:t>
      </w:r>
      <w:r w:rsidR="00C2120B" w:rsidRPr="003A6D4A">
        <w:rPr>
          <w:rFonts w:ascii="Times New Roman" w:eastAsia="바탕" w:hAnsi="Times New Roman"/>
          <w:b/>
          <w:sz w:val="20"/>
        </w:rPr>
        <w:t xml:space="preserve"> Hong</w:t>
      </w:r>
      <w:r>
        <w:rPr>
          <w:rFonts w:ascii="Times New Roman" w:eastAsia="바탕" w:hAnsi="Times New Roman"/>
          <w:sz w:val="20"/>
        </w:rPr>
        <w:t xml:space="preserve"> (Speaker) and BA</w:t>
      </w:r>
      <w:r w:rsidR="00C2120B" w:rsidRPr="003A6D4A">
        <w:rPr>
          <w:rFonts w:ascii="Times New Roman" w:eastAsia="바탕" w:hAnsi="Times New Roman"/>
          <w:sz w:val="20"/>
        </w:rPr>
        <w:t xml:space="preserve"> Peters,</w:t>
      </w:r>
      <w:r w:rsidR="00112ABA">
        <w:rPr>
          <w:rFonts w:ascii="Times New Roman" w:eastAsia="바탕" w:hAnsi="Times New Roman"/>
          <w:sz w:val="20"/>
        </w:rPr>
        <w:t xml:space="preserve"> 2007.</w:t>
      </w:r>
      <w:r w:rsidR="00C2120B" w:rsidRPr="003A6D4A">
        <w:rPr>
          <w:rFonts w:ascii="Times New Roman" w:eastAsia="바탕" w:hAnsi="Times New Roman"/>
          <w:sz w:val="20"/>
        </w:rPr>
        <w:t xml:space="preserve"> “Order </w:t>
      </w:r>
      <w:r w:rsidR="003D77F0">
        <w:rPr>
          <w:rFonts w:ascii="Times New Roman" w:hAnsi="Times New Roman" w:hint="eastAsia"/>
          <w:sz w:val="20"/>
        </w:rPr>
        <w:t>b</w:t>
      </w:r>
      <w:r w:rsidR="00C2120B" w:rsidRPr="003A6D4A">
        <w:rPr>
          <w:rFonts w:ascii="Times New Roman" w:eastAsia="바탕" w:hAnsi="Times New Roman"/>
          <w:sz w:val="20"/>
        </w:rPr>
        <w:t xml:space="preserve">atching and </w:t>
      </w:r>
      <w:r w:rsidR="003D77F0">
        <w:rPr>
          <w:rFonts w:ascii="Times New Roman" w:hAnsi="Times New Roman" w:hint="eastAsia"/>
          <w:sz w:val="20"/>
        </w:rPr>
        <w:t>v</w:t>
      </w:r>
      <w:r w:rsidR="00C2120B" w:rsidRPr="003A6D4A">
        <w:rPr>
          <w:rFonts w:ascii="Times New Roman" w:eastAsia="바탕" w:hAnsi="Times New Roman"/>
          <w:sz w:val="20"/>
        </w:rPr>
        <w:t xml:space="preserve">ehicle </w:t>
      </w:r>
      <w:r w:rsidR="003D77F0">
        <w:rPr>
          <w:rFonts w:ascii="Times New Roman" w:hAnsi="Times New Roman" w:hint="eastAsia"/>
          <w:sz w:val="20"/>
        </w:rPr>
        <w:t>s</w:t>
      </w:r>
      <w:r w:rsidR="003D77F0">
        <w:rPr>
          <w:rFonts w:ascii="Times New Roman" w:eastAsia="바탕" w:hAnsi="Times New Roman"/>
          <w:sz w:val="20"/>
        </w:rPr>
        <w:t xml:space="preserve">election in a </w:t>
      </w:r>
      <w:r w:rsidR="003D77F0">
        <w:rPr>
          <w:rFonts w:ascii="Times New Roman" w:hAnsi="Times New Roman" w:hint="eastAsia"/>
          <w:sz w:val="20"/>
        </w:rPr>
        <w:t>p</w:t>
      </w:r>
      <w:r w:rsidR="00C2120B" w:rsidRPr="003A6D4A">
        <w:rPr>
          <w:rFonts w:ascii="Times New Roman" w:eastAsia="바탕" w:hAnsi="Times New Roman"/>
          <w:sz w:val="20"/>
        </w:rPr>
        <w:t>arallel-aisle Warehouse with Time-Constraints”</w:t>
      </w:r>
      <w:r w:rsidR="00D94C6E">
        <w:rPr>
          <w:rFonts w:ascii="Times New Roman" w:eastAsia="바탕" w:hAnsi="Times New Roman"/>
          <w:sz w:val="20"/>
        </w:rPr>
        <w:t>,</w:t>
      </w:r>
      <w:r w:rsidR="00C2120B" w:rsidRPr="003A6D4A">
        <w:rPr>
          <w:rFonts w:ascii="Times New Roman" w:eastAsia="바탕" w:hAnsi="Times New Roman"/>
          <w:sz w:val="20"/>
        </w:rPr>
        <w:t xml:space="preserve"> INFORMS Annual Meeting 2007, Seattle, </w:t>
      </w:r>
      <w:r w:rsidR="00DA667D">
        <w:rPr>
          <w:rFonts w:ascii="Times New Roman" w:eastAsia="바탕" w:hAnsi="Times New Roman"/>
          <w:sz w:val="20"/>
        </w:rPr>
        <w:t>USA</w:t>
      </w:r>
      <w:r w:rsidR="003E70BB">
        <w:rPr>
          <w:rFonts w:ascii="Times New Roman" w:eastAsia="바탕" w:hAnsi="Times New Roman" w:hint="eastAsia"/>
          <w:sz w:val="20"/>
        </w:rPr>
        <w:t xml:space="preserve">, </w:t>
      </w:r>
      <w:r w:rsidR="003004E3">
        <w:rPr>
          <w:rFonts w:ascii="Times New Roman" w:eastAsia="바탕" w:hAnsi="Times New Roman"/>
          <w:sz w:val="20"/>
        </w:rPr>
        <w:t>Nov</w:t>
      </w:r>
      <w:r w:rsidR="00C2120B" w:rsidRPr="003A6D4A">
        <w:rPr>
          <w:rFonts w:ascii="Times New Roman" w:eastAsia="바탕" w:hAnsi="Times New Roman"/>
          <w:sz w:val="20"/>
        </w:rPr>
        <w:t xml:space="preserve"> 4-7</w:t>
      </w:r>
    </w:p>
    <w:p w14:paraId="5D11B2F3" w14:textId="77777777" w:rsidR="00E50792" w:rsidRPr="001F1FEA" w:rsidRDefault="00E50792" w:rsidP="00E50792">
      <w:pPr>
        <w:pStyle w:val="ac"/>
      </w:pPr>
      <w:r>
        <w:t>PROJECTS</w:t>
      </w:r>
    </w:p>
    <w:p w14:paraId="40A240F0" w14:textId="77777777" w:rsidR="00AB2D03" w:rsidRPr="00AB2D03" w:rsidRDefault="00AB2D03" w:rsidP="005868E5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 w:rsidRPr="00AB2D03">
        <w:rPr>
          <w:rFonts w:ascii="Times New Roman" w:eastAsia="바탕" w:hAnsi="Times New Roman"/>
          <w:sz w:val="20"/>
        </w:rPr>
        <w:t>A self-balancing twin-mobility and its optimization for smart logi</w:t>
      </w:r>
      <w:r w:rsidR="00020F49">
        <w:rPr>
          <w:rFonts w:ascii="Times New Roman" w:eastAsia="바탕" w:hAnsi="Times New Roman"/>
          <w:sz w:val="20"/>
        </w:rPr>
        <w:t>stics and facilities (2020.3~202</w:t>
      </w:r>
      <w:r w:rsidRPr="00AB2D03">
        <w:rPr>
          <w:rFonts w:ascii="Times New Roman" w:eastAsia="바탕" w:hAnsi="Times New Roman"/>
          <w:sz w:val="20"/>
        </w:rPr>
        <w:t>5.02, Korea Research Foundation, Ministry of Science and ICT, PI)</w:t>
      </w:r>
    </w:p>
    <w:p w14:paraId="2BA2069D" w14:textId="77777777" w:rsidR="00E31A8C" w:rsidRPr="008878C2" w:rsidRDefault="009069A3" w:rsidP="00E31A8C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 xml:space="preserve">High-speed material handling simulation for </w:t>
      </w:r>
      <w:r w:rsidR="00E31A8C">
        <w:rPr>
          <w:rFonts w:ascii="Times New Roman" w:eastAsia="바탕" w:hAnsi="Times New Roman"/>
          <w:sz w:val="20"/>
        </w:rPr>
        <w:t xml:space="preserve">conveyor </w:t>
      </w:r>
      <w:r>
        <w:rPr>
          <w:rFonts w:ascii="Times New Roman" w:eastAsia="바탕" w:hAnsi="Times New Roman"/>
          <w:sz w:val="20"/>
        </w:rPr>
        <w:t>as</w:t>
      </w:r>
      <w:r w:rsidR="00E31A8C">
        <w:rPr>
          <w:rFonts w:ascii="Times New Roman" w:eastAsia="바탕" w:hAnsi="Times New Roman"/>
          <w:sz w:val="20"/>
        </w:rPr>
        <w:t>sorting systems (201</w:t>
      </w:r>
      <w:r w:rsidR="007D3D51">
        <w:rPr>
          <w:rFonts w:ascii="Times New Roman" w:eastAsia="바탕" w:hAnsi="Times New Roman"/>
          <w:sz w:val="20"/>
        </w:rPr>
        <w:t>9</w:t>
      </w:r>
      <w:r w:rsidR="00E31A8C">
        <w:rPr>
          <w:rFonts w:ascii="Times New Roman" w:eastAsia="바탕" w:hAnsi="Times New Roman"/>
          <w:sz w:val="20"/>
        </w:rPr>
        <w:t>.0</w:t>
      </w:r>
      <w:r>
        <w:rPr>
          <w:rFonts w:ascii="Times New Roman" w:eastAsia="바탕" w:hAnsi="Times New Roman"/>
          <w:sz w:val="20"/>
        </w:rPr>
        <w:t>6</w:t>
      </w:r>
      <w:r w:rsidR="00E31A8C" w:rsidRPr="008878C2">
        <w:rPr>
          <w:rFonts w:ascii="Times New Roman" w:eastAsia="바탕" w:hAnsi="Times New Roman"/>
          <w:sz w:val="20"/>
        </w:rPr>
        <w:t>~</w:t>
      </w:r>
      <w:r w:rsidR="00E31A8C">
        <w:rPr>
          <w:rFonts w:ascii="Times New Roman" w:eastAsia="바탕" w:hAnsi="Times New Roman"/>
          <w:sz w:val="20"/>
        </w:rPr>
        <w:t xml:space="preserve"> </w:t>
      </w:r>
      <w:r w:rsidR="00E31A8C" w:rsidRPr="008878C2">
        <w:rPr>
          <w:rFonts w:ascii="Times New Roman" w:eastAsia="바탕" w:hAnsi="Times New Roman"/>
          <w:sz w:val="20"/>
        </w:rPr>
        <w:t>20</w:t>
      </w:r>
      <w:r w:rsidR="00E31A8C">
        <w:rPr>
          <w:rFonts w:ascii="Times New Roman" w:eastAsia="바탕" w:hAnsi="Times New Roman"/>
          <w:sz w:val="20"/>
        </w:rPr>
        <w:t>1</w:t>
      </w:r>
      <w:r w:rsidR="007D3D51">
        <w:rPr>
          <w:rFonts w:ascii="Times New Roman" w:eastAsia="바탕" w:hAnsi="Times New Roman"/>
          <w:sz w:val="20"/>
        </w:rPr>
        <w:t>9</w:t>
      </w:r>
      <w:r w:rsidR="00E31A8C">
        <w:rPr>
          <w:rFonts w:ascii="Times New Roman" w:eastAsia="바탕" w:hAnsi="Times New Roman"/>
          <w:sz w:val="20"/>
        </w:rPr>
        <w:t>.1</w:t>
      </w:r>
      <w:r w:rsidR="007D3D51">
        <w:rPr>
          <w:rFonts w:ascii="Times New Roman" w:eastAsia="바탕" w:hAnsi="Times New Roman"/>
          <w:sz w:val="20"/>
        </w:rPr>
        <w:t>2</w:t>
      </w:r>
      <w:r w:rsidR="00E31A8C" w:rsidRPr="008878C2">
        <w:rPr>
          <w:rFonts w:ascii="Times New Roman" w:eastAsia="바탕" w:hAnsi="Times New Roman"/>
          <w:sz w:val="20"/>
        </w:rPr>
        <w:t xml:space="preserve">, Korea </w:t>
      </w:r>
      <w:r w:rsidR="00E31A8C">
        <w:rPr>
          <w:rFonts w:ascii="Times New Roman" w:eastAsia="바탕" w:hAnsi="Times New Roman"/>
          <w:sz w:val="20"/>
        </w:rPr>
        <w:t xml:space="preserve">Railroad </w:t>
      </w:r>
      <w:r w:rsidR="00E31A8C" w:rsidRPr="008878C2">
        <w:rPr>
          <w:rFonts w:ascii="Times New Roman" w:eastAsia="바탕" w:hAnsi="Times New Roman"/>
          <w:sz w:val="20"/>
        </w:rPr>
        <w:t xml:space="preserve">Research </w:t>
      </w:r>
      <w:r w:rsidR="00E31A8C">
        <w:rPr>
          <w:rFonts w:ascii="Times New Roman" w:eastAsia="바탕" w:hAnsi="Times New Roman"/>
          <w:sz w:val="20"/>
        </w:rPr>
        <w:t>Institute</w:t>
      </w:r>
      <w:r w:rsidR="00E31A8C" w:rsidRPr="008878C2">
        <w:rPr>
          <w:rFonts w:ascii="Times New Roman" w:eastAsia="바탕" w:hAnsi="Times New Roman"/>
          <w:sz w:val="20"/>
        </w:rPr>
        <w:t>, PI)</w:t>
      </w:r>
    </w:p>
    <w:p w14:paraId="01E47D32" w14:textId="77777777" w:rsidR="00E31A8C" w:rsidRPr="008878C2" w:rsidRDefault="000D4CD0" w:rsidP="00E31A8C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Motion</w:t>
      </w:r>
      <w:r w:rsidR="009069A3">
        <w:rPr>
          <w:rFonts w:ascii="Times New Roman" w:eastAsia="바탕" w:hAnsi="Times New Roman"/>
          <w:sz w:val="20"/>
        </w:rPr>
        <w:t>-data based line-balancing analysis</w:t>
      </w:r>
      <w:r w:rsidR="009743BD">
        <w:rPr>
          <w:rFonts w:ascii="Times New Roman" w:eastAsia="바탕" w:hAnsi="Times New Roman"/>
          <w:sz w:val="20"/>
        </w:rPr>
        <w:t xml:space="preserve"> and </w:t>
      </w:r>
      <w:r>
        <w:rPr>
          <w:rFonts w:ascii="Times New Roman" w:eastAsia="바탕" w:hAnsi="Times New Roman"/>
          <w:sz w:val="20"/>
        </w:rPr>
        <w:t xml:space="preserve">its </w:t>
      </w:r>
      <w:r w:rsidR="009743BD">
        <w:rPr>
          <w:rFonts w:ascii="Times New Roman" w:eastAsia="바탕" w:hAnsi="Times New Roman"/>
          <w:sz w:val="20"/>
        </w:rPr>
        <w:t>simulation</w:t>
      </w:r>
      <w:r w:rsidR="00E31A8C">
        <w:rPr>
          <w:rFonts w:ascii="Times New Roman" w:eastAsia="바탕" w:hAnsi="Times New Roman"/>
          <w:sz w:val="20"/>
        </w:rPr>
        <w:t xml:space="preserve"> (201</w:t>
      </w:r>
      <w:r w:rsidR="007D3D51">
        <w:rPr>
          <w:rFonts w:ascii="Times New Roman" w:eastAsia="바탕" w:hAnsi="Times New Roman"/>
          <w:sz w:val="20"/>
        </w:rPr>
        <w:t>9</w:t>
      </w:r>
      <w:r w:rsidR="00E31A8C">
        <w:rPr>
          <w:rFonts w:ascii="Times New Roman" w:eastAsia="바탕" w:hAnsi="Times New Roman"/>
          <w:sz w:val="20"/>
        </w:rPr>
        <w:t>.0</w:t>
      </w:r>
      <w:r w:rsidR="007D3D51">
        <w:rPr>
          <w:rFonts w:ascii="Times New Roman" w:eastAsia="바탕" w:hAnsi="Times New Roman"/>
          <w:sz w:val="20"/>
        </w:rPr>
        <w:t>7</w:t>
      </w:r>
      <w:r w:rsidR="00E31A8C" w:rsidRPr="008878C2">
        <w:rPr>
          <w:rFonts w:ascii="Times New Roman" w:eastAsia="바탕" w:hAnsi="Times New Roman"/>
          <w:sz w:val="20"/>
        </w:rPr>
        <w:t>~</w:t>
      </w:r>
      <w:r w:rsidR="00E31A8C">
        <w:rPr>
          <w:rFonts w:ascii="Times New Roman" w:eastAsia="바탕" w:hAnsi="Times New Roman"/>
          <w:sz w:val="20"/>
        </w:rPr>
        <w:t xml:space="preserve"> </w:t>
      </w:r>
      <w:r w:rsidR="00E31A8C" w:rsidRPr="008878C2">
        <w:rPr>
          <w:rFonts w:ascii="Times New Roman" w:eastAsia="바탕" w:hAnsi="Times New Roman"/>
          <w:sz w:val="20"/>
        </w:rPr>
        <w:t>20</w:t>
      </w:r>
      <w:r w:rsidR="00E31A8C">
        <w:rPr>
          <w:rFonts w:ascii="Times New Roman" w:eastAsia="바탕" w:hAnsi="Times New Roman"/>
          <w:sz w:val="20"/>
        </w:rPr>
        <w:t>1</w:t>
      </w:r>
      <w:r w:rsidR="00942D65">
        <w:rPr>
          <w:rFonts w:ascii="Times New Roman" w:eastAsia="바탕" w:hAnsi="Times New Roman"/>
          <w:sz w:val="20"/>
        </w:rPr>
        <w:t>9</w:t>
      </w:r>
      <w:r w:rsidR="00E31A8C">
        <w:rPr>
          <w:rFonts w:ascii="Times New Roman" w:eastAsia="바탕" w:hAnsi="Times New Roman"/>
          <w:sz w:val="20"/>
        </w:rPr>
        <w:t>.1</w:t>
      </w:r>
      <w:r w:rsidR="00942D65">
        <w:rPr>
          <w:rFonts w:ascii="Times New Roman" w:eastAsia="바탕" w:hAnsi="Times New Roman"/>
          <w:sz w:val="20"/>
        </w:rPr>
        <w:t>2</w:t>
      </w:r>
      <w:r w:rsidR="00E31A8C" w:rsidRPr="008878C2">
        <w:rPr>
          <w:rFonts w:ascii="Times New Roman" w:eastAsia="바탕" w:hAnsi="Times New Roman"/>
          <w:sz w:val="20"/>
        </w:rPr>
        <w:t xml:space="preserve">, </w:t>
      </w:r>
      <w:r w:rsidR="003D734E">
        <w:rPr>
          <w:rFonts w:ascii="Times New Roman" w:eastAsia="바탕" w:hAnsi="Times New Roman"/>
          <w:sz w:val="20"/>
        </w:rPr>
        <w:t xml:space="preserve">Hyundai Construction Equipment </w:t>
      </w:r>
      <w:r w:rsidR="00942D65">
        <w:rPr>
          <w:rFonts w:ascii="Times New Roman" w:eastAsia="바탕" w:hAnsi="Times New Roman"/>
          <w:sz w:val="20"/>
        </w:rPr>
        <w:t>Ltd.</w:t>
      </w:r>
      <w:r w:rsidR="00E31A8C" w:rsidRPr="008878C2">
        <w:rPr>
          <w:rFonts w:ascii="Times New Roman" w:eastAsia="바탕" w:hAnsi="Times New Roman"/>
          <w:sz w:val="20"/>
        </w:rPr>
        <w:t>, PI)</w:t>
      </w:r>
    </w:p>
    <w:p w14:paraId="35A39792" w14:textId="77777777" w:rsidR="002E00FD" w:rsidRPr="008878C2" w:rsidRDefault="002E00FD" w:rsidP="002E00FD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lastRenderedPageBreak/>
        <w:t>Simulation-based Evaluation of order picking and sorting syste</w:t>
      </w:r>
      <w:r w:rsidR="00093954">
        <w:rPr>
          <w:rFonts w:ascii="Times New Roman" w:eastAsia="바탕" w:hAnsi="Times New Roman"/>
          <w:sz w:val="20"/>
        </w:rPr>
        <w:t>ms with autonomous cart systems</w:t>
      </w:r>
      <w:r>
        <w:rPr>
          <w:rFonts w:ascii="Times New Roman" w:eastAsia="바탕" w:hAnsi="Times New Roman"/>
          <w:sz w:val="20"/>
        </w:rPr>
        <w:t xml:space="preserve"> (2018.04</w:t>
      </w:r>
      <w:r w:rsidRPr="008878C2">
        <w:rPr>
          <w:rFonts w:ascii="Times New Roman" w:eastAsia="바탕" w:hAnsi="Times New Roman"/>
          <w:sz w:val="20"/>
        </w:rPr>
        <w:t>~</w:t>
      </w:r>
      <w:r w:rsidR="00093954">
        <w:rPr>
          <w:rFonts w:ascii="Times New Roman" w:eastAsia="바탕" w:hAnsi="Times New Roman"/>
          <w:sz w:val="20"/>
        </w:rPr>
        <w:t xml:space="preserve"> </w:t>
      </w:r>
      <w:r w:rsidRPr="008878C2">
        <w:rPr>
          <w:rFonts w:ascii="Times New Roman" w:eastAsia="바탕" w:hAnsi="Times New Roman"/>
          <w:sz w:val="20"/>
        </w:rPr>
        <w:t>20</w:t>
      </w:r>
      <w:r>
        <w:rPr>
          <w:rFonts w:ascii="Times New Roman" w:eastAsia="바탕" w:hAnsi="Times New Roman"/>
          <w:sz w:val="20"/>
        </w:rPr>
        <w:t>18.11</w:t>
      </w:r>
      <w:r w:rsidRPr="008878C2">
        <w:rPr>
          <w:rFonts w:ascii="Times New Roman" w:eastAsia="바탕" w:hAnsi="Times New Roman"/>
          <w:sz w:val="20"/>
        </w:rPr>
        <w:t xml:space="preserve">, Korea </w:t>
      </w:r>
      <w:r>
        <w:rPr>
          <w:rFonts w:ascii="Times New Roman" w:eastAsia="바탕" w:hAnsi="Times New Roman"/>
          <w:sz w:val="20"/>
        </w:rPr>
        <w:t xml:space="preserve">Railroad </w:t>
      </w:r>
      <w:r w:rsidRPr="008878C2">
        <w:rPr>
          <w:rFonts w:ascii="Times New Roman" w:eastAsia="바탕" w:hAnsi="Times New Roman"/>
          <w:sz w:val="20"/>
        </w:rPr>
        <w:t xml:space="preserve">Research </w:t>
      </w:r>
      <w:r>
        <w:rPr>
          <w:rFonts w:ascii="Times New Roman" w:eastAsia="바탕" w:hAnsi="Times New Roman"/>
          <w:sz w:val="20"/>
        </w:rPr>
        <w:t>Institute</w:t>
      </w:r>
      <w:r w:rsidRPr="008878C2">
        <w:rPr>
          <w:rFonts w:ascii="Times New Roman" w:eastAsia="바탕" w:hAnsi="Times New Roman"/>
          <w:sz w:val="20"/>
        </w:rPr>
        <w:t>, PI)</w:t>
      </w:r>
    </w:p>
    <w:p w14:paraId="5FFA7C8E" w14:textId="77777777" w:rsidR="00E50792" w:rsidRPr="008878C2" w:rsidRDefault="00E50792" w:rsidP="00E50792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 w:rsidRPr="008878C2">
        <w:rPr>
          <w:rFonts w:ascii="Times New Roman" w:eastAsia="바탕" w:hAnsi="Times New Roman"/>
          <w:sz w:val="20"/>
        </w:rPr>
        <w:t>Policy-based Terminal Operations Planning (PTOP)</w:t>
      </w:r>
      <w:r>
        <w:rPr>
          <w:rFonts w:ascii="Times New Roman" w:eastAsia="바탕" w:hAnsi="Times New Roman"/>
          <w:sz w:val="20"/>
        </w:rPr>
        <w:t xml:space="preserve"> </w:t>
      </w:r>
      <w:r w:rsidRPr="008878C2">
        <w:rPr>
          <w:rFonts w:ascii="Times New Roman" w:eastAsia="바탕" w:hAnsi="Times New Roman"/>
          <w:sz w:val="20"/>
        </w:rPr>
        <w:t>(2017.08~2020.07, Korea Research Foundation, Ministry of Science, ICT and Future Planning, PI)</w:t>
      </w:r>
    </w:p>
    <w:p w14:paraId="27892D21" w14:textId="77777777" w:rsidR="00E50792" w:rsidRPr="008878C2" w:rsidRDefault="00E50792" w:rsidP="00E50792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 w:rsidRPr="008878C2">
        <w:rPr>
          <w:rFonts w:ascii="Times New Roman" w:eastAsia="바탕" w:hAnsi="Times New Roman"/>
          <w:sz w:val="20"/>
        </w:rPr>
        <w:t>An augmented self-organizing operations management for logistics systems</w:t>
      </w:r>
      <w:r>
        <w:rPr>
          <w:rFonts w:ascii="Times New Roman" w:eastAsia="바탕" w:hAnsi="Times New Roman"/>
          <w:sz w:val="20"/>
        </w:rPr>
        <w:t xml:space="preserve"> </w:t>
      </w:r>
      <w:r w:rsidRPr="008878C2">
        <w:rPr>
          <w:rFonts w:ascii="Times New Roman" w:eastAsia="바탕" w:hAnsi="Times New Roman"/>
          <w:sz w:val="20"/>
        </w:rPr>
        <w:t>(2017.06~2020.05, Korea Research Foundation, Ministry of Education, PI)</w:t>
      </w:r>
    </w:p>
    <w:p w14:paraId="549500C9" w14:textId="77777777" w:rsidR="00E50792" w:rsidRPr="008878C2" w:rsidRDefault="00E50792" w:rsidP="00E50792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 w:rsidRPr="008878C2">
        <w:rPr>
          <w:rFonts w:ascii="Times New Roman" w:eastAsia="바탕" w:hAnsi="Times New Roman"/>
          <w:sz w:val="20"/>
        </w:rPr>
        <w:t>Simulation and optimization of a truck loading operation with standardized mobile racks</w:t>
      </w:r>
      <w:r>
        <w:rPr>
          <w:rFonts w:ascii="Times New Roman" w:eastAsia="바탕" w:hAnsi="Times New Roman"/>
          <w:sz w:val="20"/>
        </w:rPr>
        <w:t xml:space="preserve"> </w:t>
      </w:r>
      <w:r w:rsidRPr="008878C2">
        <w:rPr>
          <w:rFonts w:ascii="Times New Roman" w:eastAsia="바탕" w:hAnsi="Times New Roman"/>
          <w:sz w:val="20"/>
        </w:rPr>
        <w:t>(2014.6~2017.6, Korea Railroad Research Institute &amp; Korea Maritime Institute, Co-PI)</w:t>
      </w:r>
    </w:p>
    <w:p w14:paraId="734C08E4" w14:textId="77777777" w:rsidR="00E50792" w:rsidRPr="008878C2" w:rsidRDefault="00E50792" w:rsidP="00E50792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 w:rsidRPr="008878C2">
        <w:rPr>
          <w:rFonts w:ascii="Times New Roman" w:eastAsia="바탕" w:hAnsi="Times New Roman"/>
          <w:sz w:val="20"/>
        </w:rPr>
        <w:t>A self-organizing logistics management in a smart logistics system</w:t>
      </w:r>
      <w:r>
        <w:rPr>
          <w:rFonts w:ascii="Times New Roman" w:eastAsia="바탕" w:hAnsi="Times New Roman"/>
          <w:sz w:val="20"/>
        </w:rPr>
        <w:t xml:space="preserve"> </w:t>
      </w:r>
      <w:r w:rsidRPr="008878C2">
        <w:rPr>
          <w:rFonts w:ascii="Times New Roman" w:eastAsia="바탕" w:hAnsi="Times New Roman"/>
          <w:sz w:val="20"/>
        </w:rPr>
        <w:t>(2014.11~2017.04, Korea Research Foundation, Ministry of Education, PI)</w:t>
      </w:r>
    </w:p>
    <w:p w14:paraId="46FE05EB" w14:textId="77777777" w:rsidR="00E50792" w:rsidRPr="008878C2" w:rsidRDefault="00E50792" w:rsidP="00E50792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 w:rsidRPr="008878C2">
        <w:rPr>
          <w:rFonts w:ascii="Times New Roman" w:eastAsia="바탕" w:hAnsi="Times New Roman"/>
          <w:sz w:val="20"/>
        </w:rPr>
        <w:t>Simulation-based online evaluation engine for container terminal operating system</w:t>
      </w:r>
      <w:r>
        <w:rPr>
          <w:rFonts w:ascii="Times New Roman" w:eastAsia="바탕" w:hAnsi="Times New Roman"/>
          <w:sz w:val="20"/>
        </w:rPr>
        <w:t xml:space="preserve"> </w:t>
      </w:r>
      <w:r w:rsidRPr="008878C2">
        <w:rPr>
          <w:rFonts w:ascii="Times New Roman" w:eastAsia="바탕" w:hAnsi="Times New Roman"/>
          <w:sz w:val="20"/>
        </w:rPr>
        <w:t>(2014.11~2016.10, Korea-German Project, Korea Institute for Advancement of Technology, PI)</w:t>
      </w:r>
    </w:p>
    <w:p w14:paraId="1A35E236" w14:textId="77777777" w:rsidR="00E50792" w:rsidRPr="00C44075" w:rsidRDefault="00E50792" w:rsidP="00E50792">
      <w:pPr>
        <w:pStyle w:val="ad"/>
        <w:numPr>
          <w:ilvl w:val="0"/>
          <w:numId w:val="8"/>
        </w:numPr>
        <w:rPr>
          <w:rFonts w:ascii="Times New Roman" w:eastAsia="바탕" w:hAnsi="Times New Roman"/>
          <w:sz w:val="20"/>
        </w:rPr>
      </w:pPr>
      <w:r w:rsidRPr="008878C2">
        <w:rPr>
          <w:rFonts w:ascii="Times New Roman" w:eastAsia="바탕" w:hAnsi="Times New Roman"/>
          <w:sz w:val="20"/>
        </w:rPr>
        <w:t>Technological Development of Low-carbon Automated Container Terminals</w:t>
      </w:r>
      <w:r>
        <w:rPr>
          <w:rFonts w:ascii="Times New Roman" w:eastAsia="바탕" w:hAnsi="Times New Roman"/>
          <w:sz w:val="20"/>
        </w:rPr>
        <w:t xml:space="preserve"> </w:t>
      </w:r>
      <w:r w:rsidRPr="008878C2">
        <w:rPr>
          <w:rFonts w:ascii="Times New Roman" w:eastAsia="바탕" w:hAnsi="Times New Roman"/>
          <w:sz w:val="20"/>
        </w:rPr>
        <w:t>(2014.6 - 2017.2, Korea Maritime Institute, Co-PI)</w:t>
      </w:r>
    </w:p>
    <w:p w14:paraId="2034034B" w14:textId="77777777" w:rsidR="009D473B" w:rsidRPr="00154D68" w:rsidRDefault="009D473B" w:rsidP="009D473B">
      <w:pPr>
        <w:pStyle w:val="ac"/>
        <w:rPr>
          <w:rFonts w:eastAsia="바탕"/>
        </w:rPr>
      </w:pPr>
      <w:r w:rsidRPr="009D473B">
        <w:t>PROFESSIONAL AFFILIATIONS AND ACTIVITIES</w:t>
      </w:r>
    </w:p>
    <w:p w14:paraId="066F0747" w14:textId="77777777" w:rsidR="00EC55F5" w:rsidRPr="00893D69" w:rsidRDefault="00EC55F5" w:rsidP="00EC55F5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893D69">
        <w:rPr>
          <w:b/>
          <w:bCs/>
          <w:color w:val="000000"/>
          <w:sz w:val="20"/>
          <w:szCs w:val="20"/>
        </w:rPr>
        <w:t xml:space="preserve">Journal </w:t>
      </w:r>
      <w:r w:rsidR="00EE703B">
        <w:rPr>
          <w:b/>
          <w:bCs/>
          <w:color w:val="000000"/>
          <w:sz w:val="20"/>
          <w:szCs w:val="20"/>
        </w:rPr>
        <w:t>E</w:t>
      </w:r>
      <w:r>
        <w:rPr>
          <w:b/>
          <w:bCs/>
          <w:color w:val="000000"/>
          <w:sz w:val="20"/>
          <w:szCs w:val="20"/>
        </w:rPr>
        <w:t>ditor</w:t>
      </w:r>
      <w:r w:rsidRPr="00893D69">
        <w:rPr>
          <w:b/>
          <w:bCs/>
          <w:color w:val="000000"/>
          <w:sz w:val="20"/>
          <w:szCs w:val="20"/>
        </w:rPr>
        <w:t xml:space="preserve"> </w:t>
      </w:r>
    </w:p>
    <w:p w14:paraId="6C76D6A7" w14:textId="77777777" w:rsidR="00EC55F5" w:rsidRDefault="00EC55F5" w:rsidP="00EC55F5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 w:rsidRPr="00EC55F5">
        <w:rPr>
          <w:i/>
          <w:sz w:val="20"/>
          <w:szCs w:val="20"/>
        </w:rPr>
        <w:t>Journal of Industrial and Production Engineering</w:t>
      </w:r>
      <w:r w:rsidRPr="00893D69">
        <w:rPr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2018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2615B6C9" w14:textId="77777777" w:rsidR="00177920" w:rsidRDefault="00177920" w:rsidP="00177920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 w:rsidRPr="00177920">
        <w:rPr>
          <w:i/>
          <w:sz w:val="20"/>
          <w:szCs w:val="20"/>
        </w:rPr>
        <w:t>Journal of Society of Korea Industrial and Systems Engineering</w:t>
      </w: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2019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2A120913" w14:textId="77777777" w:rsidR="00914EBE" w:rsidRDefault="00914EBE" w:rsidP="00914EBE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 xml:space="preserve">Journal of Logistics Science and </w:t>
      </w:r>
      <w:r w:rsidRPr="00914EBE">
        <w:rPr>
          <w:i/>
          <w:sz w:val="20"/>
          <w:szCs w:val="20"/>
        </w:rPr>
        <w:t>Technology</w:t>
      </w: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2019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10F2DF65" w14:textId="77777777" w:rsidR="009D473B" w:rsidRPr="00893D69" w:rsidRDefault="009D473B" w:rsidP="009D473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893D69">
        <w:rPr>
          <w:b/>
          <w:bCs/>
          <w:color w:val="000000"/>
          <w:sz w:val="20"/>
          <w:szCs w:val="20"/>
        </w:rPr>
        <w:t xml:space="preserve">Journal Reviewer </w:t>
      </w:r>
    </w:p>
    <w:p w14:paraId="5070CFBA" w14:textId="77777777" w:rsidR="009D473B" w:rsidRDefault="009D473B" w:rsidP="009D473B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 w:rsidRPr="00893D69">
        <w:rPr>
          <w:i/>
          <w:sz w:val="20"/>
          <w:szCs w:val="20"/>
        </w:rPr>
        <w:t xml:space="preserve">International Journal of Production </w:t>
      </w:r>
      <w:proofErr w:type="gramStart"/>
      <w:r w:rsidRPr="00893D69">
        <w:rPr>
          <w:i/>
          <w:sz w:val="20"/>
          <w:szCs w:val="20"/>
        </w:rPr>
        <w:t>Economics</w:t>
      </w:r>
      <w:r w:rsidRPr="00893D69">
        <w:rPr>
          <w:color w:val="000000"/>
          <w:sz w:val="20"/>
          <w:szCs w:val="20"/>
        </w:rPr>
        <w:t xml:space="preserve">  </w:t>
      </w:r>
      <w:r w:rsidRPr="00893D69">
        <w:rPr>
          <w:color w:val="000000"/>
          <w:sz w:val="20"/>
          <w:szCs w:val="20"/>
        </w:rPr>
        <w:tab/>
      </w:r>
      <w:proofErr w:type="gramEnd"/>
      <w:r w:rsidR="00AE1299">
        <w:rPr>
          <w:rFonts w:hint="eastAsia"/>
          <w:color w:val="000000"/>
          <w:sz w:val="20"/>
          <w:szCs w:val="20"/>
        </w:rPr>
        <w:tab/>
      </w:r>
      <w:r w:rsidR="00AE1299">
        <w:rPr>
          <w:rFonts w:hint="eastAsia"/>
          <w:color w:val="000000"/>
          <w:sz w:val="20"/>
          <w:szCs w:val="20"/>
        </w:rPr>
        <w:tab/>
      </w:r>
      <w:r w:rsidRPr="00893D69">
        <w:rPr>
          <w:color w:val="000000"/>
          <w:sz w:val="20"/>
          <w:szCs w:val="20"/>
        </w:rPr>
        <w:t xml:space="preserve">2012 </w:t>
      </w:r>
      <w:r w:rsidR="0021670E" w:rsidRPr="00893D69">
        <w:rPr>
          <w:rFonts w:hint="eastAsia"/>
          <w:color w:val="000000"/>
          <w:sz w:val="20"/>
          <w:szCs w:val="20"/>
        </w:rPr>
        <w:t>~</w:t>
      </w:r>
    </w:p>
    <w:p w14:paraId="12DDE897" w14:textId="77777777" w:rsidR="00AE1299" w:rsidRDefault="00AE1299" w:rsidP="00AE1299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 w:rsidRPr="00893D69">
        <w:rPr>
          <w:i/>
          <w:sz w:val="20"/>
          <w:szCs w:val="20"/>
        </w:rPr>
        <w:t xml:space="preserve">International Journal of Production </w:t>
      </w:r>
      <w:proofErr w:type="gramStart"/>
      <w:r>
        <w:rPr>
          <w:rFonts w:hint="eastAsia"/>
          <w:i/>
          <w:sz w:val="20"/>
          <w:szCs w:val="20"/>
        </w:rPr>
        <w:t>Research</w:t>
      </w:r>
      <w:r w:rsidRPr="00893D69">
        <w:rPr>
          <w:color w:val="000000"/>
          <w:sz w:val="20"/>
          <w:szCs w:val="20"/>
        </w:rPr>
        <w:t xml:space="preserve">  </w:t>
      </w:r>
      <w:r w:rsidRPr="00893D69">
        <w:rPr>
          <w:color w:val="000000"/>
          <w:sz w:val="20"/>
          <w:szCs w:val="20"/>
        </w:rPr>
        <w:tab/>
      </w:r>
      <w:proofErr w:type="gramEnd"/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201</w:t>
      </w:r>
      <w:r>
        <w:rPr>
          <w:rFonts w:hint="eastAsia"/>
          <w:color w:val="000000"/>
          <w:sz w:val="20"/>
          <w:szCs w:val="20"/>
        </w:rPr>
        <w:t>3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6630B069" w14:textId="77777777" w:rsidR="008546B4" w:rsidRDefault="008546B4" w:rsidP="008546B4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IIE Transactions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 w:rsidRPr="00893D69">
        <w:rPr>
          <w:color w:val="000000"/>
          <w:sz w:val="20"/>
          <w:szCs w:val="20"/>
        </w:rPr>
        <w:t>201</w:t>
      </w:r>
      <w:r>
        <w:rPr>
          <w:color w:val="000000"/>
          <w:sz w:val="20"/>
          <w:szCs w:val="20"/>
        </w:rPr>
        <w:t>5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74EC97E3" w14:textId="77777777" w:rsidR="00F8533E" w:rsidRDefault="00F8533E" w:rsidP="00F8533E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European Journal of Operational Research</w:t>
      </w:r>
      <w:r>
        <w:rPr>
          <w:i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 w:rsidRPr="00893D69">
        <w:rPr>
          <w:color w:val="000000"/>
          <w:sz w:val="20"/>
          <w:szCs w:val="20"/>
        </w:rPr>
        <w:t>201</w:t>
      </w:r>
      <w:r>
        <w:rPr>
          <w:color w:val="000000"/>
          <w:sz w:val="20"/>
          <w:szCs w:val="20"/>
        </w:rPr>
        <w:t>5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338BE750" w14:textId="77777777" w:rsidR="00914EBE" w:rsidRDefault="00914EBE" w:rsidP="00914EBE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 w:rsidRPr="00914EBE">
        <w:rPr>
          <w:i/>
          <w:sz w:val="20"/>
          <w:szCs w:val="20"/>
        </w:rPr>
        <w:t>Simulation Modelling Practice and Theory</w:t>
      </w:r>
      <w:r>
        <w:rPr>
          <w:i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 w:rsidRPr="00893D69">
        <w:rPr>
          <w:color w:val="000000"/>
          <w:sz w:val="20"/>
          <w:szCs w:val="20"/>
        </w:rPr>
        <w:t>201</w:t>
      </w:r>
      <w:r>
        <w:rPr>
          <w:color w:val="000000"/>
          <w:sz w:val="20"/>
          <w:szCs w:val="20"/>
        </w:rPr>
        <w:t>9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1935A7AE" w14:textId="77777777" w:rsidR="00914EBE" w:rsidRPr="00914EBE" w:rsidRDefault="00914EBE" w:rsidP="00914EBE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 w:rsidRPr="00914EBE">
        <w:rPr>
          <w:i/>
          <w:sz w:val="20"/>
          <w:szCs w:val="20"/>
        </w:rPr>
        <w:t>Production Planning &amp; Control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</w:r>
      <w:r w:rsidRPr="00893D69">
        <w:rPr>
          <w:color w:val="000000"/>
          <w:sz w:val="20"/>
          <w:szCs w:val="20"/>
        </w:rPr>
        <w:t>201</w:t>
      </w:r>
      <w:r>
        <w:rPr>
          <w:color w:val="000000"/>
          <w:sz w:val="20"/>
          <w:szCs w:val="20"/>
        </w:rPr>
        <w:t>9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3A6E79DB" w14:textId="77777777" w:rsidR="00177920" w:rsidRDefault="00177920" w:rsidP="00FE5FD7">
      <w:pPr>
        <w:widowControl w:val="0"/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Member of</w:t>
      </w:r>
    </w:p>
    <w:p w14:paraId="3B459083" w14:textId="77777777" w:rsidR="00FE5FD7" w:rsidRDefault="00CC2852" w:rsidP="00177920">
      <w:pPr>
        <w:widowControl w:val="0"/>
        <w:autoSpaceDE w:val="0"/>
        <w:autoSpaceDN w:val="0"/>
        <w:adjustRightInd w:val="0"/>
        <w:ind w:firstLine="720"/>
        <w:rPr>
          <w:bCs/>
          <w:color w:val="000000"/>
          <w:sz w:val="20"/>
          <w:szCs w:val="20"/>
        </w:rPr>
      </w:pPr>
      <w:r w:rsidRPr="00CC2852">
        <w:rPr>
          <w:sz w:val="20"/>
          <w:szCs w:val="20"/>
        </w:rPr>
        <w:t>Korea</w:t>
      </w:r>
      <w:r>
        <w:rPr>
          <w:sz w:val="20"/>
          <w:szCs w:val="20"/>
        </w:rPr>
        <w:t>n</w:t>
      </w:r>
      <w:r w:rsidRPr="00CC28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Institute of </w:t>
      </w:r>
      <w:r w:rsidRPr="00CC2852">
        <w:rPr>
          <w:sz w:val="20"/>
          <w:szCs w:val="20"/>
        </w:rPr>
        <w:t xml:space="preserve">Industrial </w:t>
      </w:r>
      <w:r>
        <w:rPr>
          <w:sz w:val="20"/>
          <w:szCs w:val="20"/>
        </w:rPr>
        <w:t>Engineers</w:t>
      </w:r>
      <w:r w:rsidR="00FE5FD7" w:rsidRPr="00893D69">
        <w:rPr>
          <w:b/>
          <w:bCs/>
          <w:color w:val="000000"/>
          <w:sz w:val="20"/>
          <w:szCs w:val="20"/>
        </w:rPr>
        <w:tab/>
      </w:r>
      <w:r w:rsidR="00FE5FD7">
        <w:rPr>
          <w:rFonts w:hint="eastAsia"/>
          <w:b/>
          <w:bCs/>
          <w:color w:val="000000"/>
          <w:sz w:val="20"/>
          <w:szCs w:val="20"/>
        </w:rPr>
        <w:tab/>
      </w:r>
      <w:r w:rsidR="00FE5FD7">
        <w:rPr>
          <w:rFonts w:hint="eastAsia"/>
          <w:b/>
          <w:bCs/>
          <w:color w:val="000000"/>
          <w:sz w:val="20"/>
          <w:szCs w:val="20"/>
        </w:rPr>
        <w:tab/>
      </w:r>
      <w:r w:rsidR="00177920">
        <w:rPr>
          <w:b/>
          <w:bCs/>
          <w:color w:val="000000"/>
          <w:sz w:val="20"/>
          <w:szCs w:val="20"/>
        </w:rPr>
        <w:tab/>
      </w:r>
      <w:r w:rsidR="00FE5FD7">
        <w:rPr>
          <w:bCs/>
          <w:color w:val="000000"/>
          <w:sz w:val="20"/>
          <w:szCs w:val="20"/>
        </w:rPr>
        <w:t>20</w:t>
      </w:r>
      <w:r w:rsidR="00FE5FD7">
        <w:rPr>
          <w:rFonts w:hint="eastAsia"/>
          <w:bCs/>
          <w:color w:val="000000"/>
          <w:sz w:val="20"/>
          <w:szCs w:val="20"/>
        </w:rPr>
        <w:t>13</w:t>
      </w:r>
      <w:r w:rsidR="00FE5FD7" w:rsidRPr="00893D69">
        <w:rPr>
          <w:bCs/>
          <w:color w:val="000000"/>
          <w:sz w:val="20"/>
          <w:szCs w:val="20"/>
        </w:rPr>
        <w:t>~</w:t>
      </w:r>
    </w:p>
    <w:p w14:paraId="76C5D624" w14:textId="77777777" w:rsidR="009D473B" w:rsidRDefault="00FE5FD7" w:rsidP="00177920">
      <w:pPr>
        <w:widowControl w:val="0"/>
        <w:autoSpaceDE w:val="0"/>
        <w:autoSpaceDN w:val="0"/>
        <w:adjustRightInd w:val="0"/>
        <w:ind w:firstLine="720"/>
        <w:rPr>
          <w:bCs/>
          <w:color w:val="000000"/>
          <w:sz w:val="20"/>
          <w:szCs w:val="20"/>
        </w:rPr>
      </w:pPr>
      <w:r w:rsidRPr="00177920">
        <w:rPr>
          <w:bCs/>
          <w:color w:val="000000"/>
          <w:sz w:val="20"/>
          <w:szCs w:val="20"/>
        </w:rPr>
        <w:t>K</w:t>
      </w:r>
      <w:r w:rsidR="00CC2852">
        <w:rPr>
          <w:bCs/>
          <w:color w:val="000000"/>
          <w:sz w:val="20"/>
          <w:szCs w:val="20"/>
        </w:rPr>
        <w:t>orean Society of Supply Chain Management</w:t>
      </w:r>
      <w:r w:rsidR="00AE1299">
        <w:rPr>
          <w:rFonts w:hint="eastAsia"/>
          <w:b/>
          <w:bCs/>
          <w:color w:val="000000"/>
          <w:sz w:val="20"/>
          <w:szCs w:val="20"/>
        </w:rPr>
        <w:tab/>
      </w:r>
      <w:r w:rsidR="00AE1299">
        <w:rPr>
          <w:rFonts w:hint="eastAsia"/>
          <w:b/>
          <w:bCs/>
          <w:color w:val="000000"/>
          <w:sz w:val="20"/>
          <w:szCs w:val="20"/>
        </w:rPr>
        <w:tab/>
      </w:r>
      <w:r w:rsidR="00177920">
        <w:rPr>
          <w:b/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>2016</w:t>
      </w:r>
      <w:r w:rsidR="001540C3" w:rsidRPr="00893D69">
        <w:rPr>
          <w:bCs/>
          <w:color w:val="000000"/>
          <w:sz w:val="20"/>
          <w:szCs w:val="20"/>
        </w:rPr>
        <w:t>~</w:t>
      </w:r>
    </w:p>
    <w:p w14:paraId="1EB51A24" w14:textId="77777777" w:rsidR="00F8533E" w:rsidRDefault="00F8533E" w:rsidP="00177920">
      <w:pPr>
        <w:widowControl w:val="0"/>
        <w:autoSpaceDE w:val="0"/>
        <w:autoSpaceDN w:val="0"/>
        <w:adjustRightInd w:val="0"/>
        <w:ind w:firstLine="720"/>
        <w:rPr>
          <w:bCs/>
          <w:color w:val="000000"/>
          <w:sz w:val="20"/>
          <w:szCs w:val="20"/>
        </w:rPr>
      </w:pPr>
      <w:r w:rsidRPr="00177920">
        <w:rPr>
          <w:bCs/>
          <w:color w:val="000000"/>
          <w:sz w:val="20"/>
          <w:szCs w:val="20"/>
        </w:rPr>
        <w:t>K</w:t>
      </w:r>
      <w:r w:rsidRPr="00177920">
        <w:rPr>
          <w:rFonts w:hint="eastAsia"/>
          <w:bCs/>
          <w:color w:val="000000"/>
          <w:sz w:val="20"/>
          <w:szCs w:val="20"/>
        </w:rPr>
        <w:t>o</w:t>
      </w:r>
      <w:r w:rsidRPr="00177920">
        <w:rPr>
          <w:bCs/>
          <w:color w:val="000000"/>
          <w:sz w:val="20"/>
          <w:szCs w:val="20"/>
        </w:rPr>
        <w:t>rea Logistics Society</w:t>
      </w:r>
      <w:r w:rsidRPr="00893D69">
        <w:rPr>
          <w:b/>
          <w:bCs/>
          <w:color w:val="000000"/>
          <w:sz w:val="20"/>
          <w:szCs w:val="20"/>
        </w:rPr>
        <w:tab/>
      </w:r>
      <w:r w:rsidRPr="00893D69">
        <w:rPr>
          <w:b/>
          <w:bCs/>
          <w:color w:val="000000"/>
          <w:sz w:val="20"/>
          <w:szCs w:val="20"/>
        </w:rPr>
        <w:tab/>
      </w:r>
      <w:r>
        <w:rPr>
          <w:rFonts w:hint="eastAsia"/>
          <w:b/>
          <w:bCs/>
          <w:color w:val="000000"/>
          <w:sz w:val="20"/>
          <w:szCs w:val="20"/>
        </w:rPr>
        <w:tab/>
      </w:r>
      <w:r>
        <w:rPr>
          <w:rFonts w:hint="eastAsia"/>
          <w:b/>
          <w:bCs/>
          <w:color w:val="000000"/>
          <w:sz w:val="20"/>
          <w:szCs w:val="20"/>
        </w:rPr>
        <w:tab/>
      </w:r>
      <w:r>
        <w:rPr>
          <w:rFonts w:hint="eastAsia"/>
          <w:b/>
          <w:bCs/>
          <w:color w:val="000000"/>
          <w:sz w:val="20"/>
          <w:szCs w:val="20"/>
        </w:rPr>
        <w:tab/>
      </w:r>
      <w:r w:rsidR="00177920">
        <w:rPr>
          <w:b/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>2018</w:t>
      </w:r>
      <w:r w:rsidRPr="00893D69">
        <w:rPr>
          <w:bCs/>
          <w:color w:val="000000"/>
          <w:sz w:val="20"/>
          <w:szCs w:val="20"/>
        </w:rPr>
        <w:t>~</w:t>
      </w:r>
    </w:p>
    <w:p w14:paraId="24B8A2AF" w14:textId="77777777" w:rsidR="00CC2852" w:rsidRDefault="00CC2852" w:rsidP="00177920">
      <w:pPr>
        <w:widowControl w:val="0"/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>
        <w:rPr>
          <w:rFonts w:hint="eastAsia"/>
          <w:sz w:val="20"/>
          <w:szCs w:val="20"/>
        </w:rPr>
        <w:t xml:space="preserve">Society of </w:t>
      </w:r>
      <w:r w:rsidRPr="00CC2852">
        <w:rPr>
          <w:sz w:val="20"/>
          <w:szCs w:val="20"/>
        </w:rPr>
        <w:t>Korea Industrial and Systems Engineering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color w:val="000000"/>
          <w:sz w:val="20"/>
          <w:szCs w:val="20"/>
        </w:rPr>
        <w:t>2019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5A45D19D" w14:textId="77777777" w:rsidR="00914EBE" w:rsidRPr="00513327" w:rsidRDefault="00914EBE" w:rsidP="00513327">
      <w:pPr>
        <w:widowControl w:val="0"/>
        <w:autoSpaceDE w:val="0"/>
        <w:autoSpaceDN w:val="0"/>
        <w:adjustRightInd w:val="0"/>
        <w:ind w:firstLine="720"/>
        <w:rPr>
          <w:bCs/>
          <w:color w:val="000000"/>
          <w:sz w:val="20"/>
          <w:szCs w:val="20"/>
        </w:rPr>
      </w:pPr>
      <w:r>
        <w:rPr>
          <w:rFonts w:hint="eastAsia"/>
          <w:sz w:val="20"/>
          <w:szCs w:val="20"/>
        </w:rPr>
        <w:t xml:space="preserve">Society of </w:t>
      </w:r>
      <w:r w:rsidR="00513327">
        <w:rPr>
          <w:sz w:val="20"/>
          <w:szCs w:val="20"/>
        </w:rPr>
        <w:t>Logistics Science and Technology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513327">
        <w:rPr>
          <w:color w:val="000000"/>
          <w:sz w:val="20"/>
          <w:szCs w:val="20"/>
        </w:rPr>
        <w:t>2019</w:t>
      </w:r>
      <w:r w:rsidRPr="00893D69">
        <w:rPr>
          <w:color w:val="000000"/>
          <w:sz w:val="20"/>
          <w:szCs w:val="20"/>
        </w:rPr>
        <w:t xml:space="preserve"> </w:t>
      </w:r>
      <w:r w:rsidRPr="00893D69">
        <w:rPr>
          <w:rFonts w:hint="eastAsia"/>
          <w:color w:val="000000"/>
          <w:sz w:val="20"/>
          <w:szCs w:val="20"/>
        </w:rPr>
        <w:t>~</w:t>
      </w:r>
    </w:p>
    <w:p w14:paraId="43875D29" w14:textId="77777777" w:rsidR="00320AA6" w:rsidRPr="001F1FEA" w:rsidRDefault="00320AA6" w:rsidP="00320AA6">
      <w:pPr>
        <w:pStyle w:val="ac"/>
      </w:pPr>
      <w:r>
        <w:t xml:space="preserve">HONORS AND </w:t>
      </w:r>
      <w:r>
        <w:rPr>
          <w:rFonts w:hint="eastAsia"/>
        </w:rPr>
        <w:t>AWARDS</w:t>
      </w:r>
    </w:p>
    <w:p w14:paraId="3B0DC1AA" w14:textId="77777777" w:rsidR="00320AA6" w:rsidRPr="003A6D4A" w:rsidRDefault="00320AA6" w:rsidP="00320AA6">
      <w:pPr>
        <w:rPr>
          <w:rFonts w:eastAsia="바탕"/>
          <w:b/>
          <w:sz w:val="20"/>
        </w:rPr>
      </w:pPr>
      <w:r>
        <w:rPr>
          <w:rFonts w:eastAsia="바탕" w:hint="eastAsia"/>
          <w:b/>
          <w:sz w:val="20"/>
        </w:rPr>
        <w:t>B</w:t>
      </w:r>
      <w:r>
        <w:rPr>
          <w:rFonts w:eastAsia="바탕"/>
          <w:b/>
          <w:sz w:val="20"/>
        </w:rPr>
        <w:t>est research award of academic research programs (</w:t>
      </w:r>
      <w:r>
        <w:rPr>
          <w:rFonts w:eastAsia="바탕" w:hint="eastAsia"/>
          <w:b/>
          <w:sz w:val="20"/>
        </w:rPr>
        <w:t>학술연구지원사업</w:t>
      </w:r>
      <w:r>
        <w:rPr>
          <w:rFonts w:eastAsia="바탕" w:hint="eastAsia"/>
          <w:b/>
          <w:sz w:val="20"/>
        </w:rPr>
        <w:t xml:space="preserve"> </w:t>
      </w:r>
      <w:r>
        <w:rPr>
          <w:rFonts w:eastAsia="바탕" w:hint="eastAsia"/>
          <w:b/>
          <w:sz w:val="20"/>
        </w:rPr>
        <w:t>우수성과</w:t>
      </w:r>
      <w:r>
        <w:rPr>
          <w:rFonts w:eastAsia="바탕" w:hint="eastAsia"/>
          <w:b/>
          <w:sz w:val="20"/>
        </w:rPr>
        <w:t xml:space="preserve"> </w:t>
      </w:r>
      <w:r w:rsidR="007425CA">
        <w:rPr>
          <w:rFonts w:eastAsia="바탕"/>
          <w:b/>
          <w:sz w:val="20"/>
        </w:rPr>
        <w:t>41</w:t>
      </w:r>
      <w:r>
        <w:rPr>
          <w:rFonts w:eastAsia="바탕" w:hint="eastAsia"/>
          <w:b/>
          <w:sz w:val="20"/>
        </w:rPr>
        <w:t>선</w:t>
      </w:r>
      <w:r>
        <w:rPr>
          <w:rFonts w:eastAsia="바탕" w:hint="eastAsia"/>
          <w:b/>
          <w:sz w:val="20"/>
        </w:rPr>
        <w:t>)</w:t>
      </w:r>
      <w:r w:rsidRPr="003A6D4A">
        <w:rPr>
          <w:rFonts w:eastAsia="바탕"/>
          <w:b/>
          <w:sz w:val="20"/>
        </w:rPr>
        <w:t xml:space="preserve">, </w:t>
      </w:r>
      <w:r>
        <w:rPr>
          <w:rFonts w:eastAsia="바탕"/>
          <w:b/>
          <w:sz w:val="20"/>
        </w:rPr>
        <w:t>2018</w:t>
      </w:r>
    </w:p>
    <w:p w14:paraId="19CB7372" w14:textId="77777777" w:rsidR="00320AA6" w:rsidRDefault="00320AA6" w:rsidP="00A00FD8">
      <w:pPr>
        <w:ind w:left="540"/>
        <w:rPr>
          <w:rFonts w:eastAsia="바탕"/>
          <w:sz w:val="20"/>
        </w:rPr>
      </w:pPr>
      <w:r w:rsidRPr="004362DE">
        <w:rPr>
          <w:rFonts w:eastAsia="바탕"/>
          <w:sz w:val="20"/>
        </w:rPr>
        <w:t>Minister of Education Awa</w:t>
      </w:r>
      <w:r w:rsidRPr="004362DE">
        <w:rPr>
          <w:rFonts w:eastAsia="바탕" w:hint="eastAsia"/>
          <w:sz w:val="20"/>
        </w:rPr>
        <w:t>rd</w:t>
      </w:r>
      <w:r w:rsidRPr="004362DE">
        <w:rPr>
          <w:rFonts w:eastAsia="바탕"/>
          <w:sz w:val="20"/>
        </w:rPr>
        <w:t xml:space="preserve"> (</w:t>
      </w:r>
      <w:r w:rsidR="00A00FD8" w:rsidRPr="00A00FD8">
        <w:rPr>
          <w:rFonts w:eastAsia="바탕" w:hint="eastAsia"/>
          <w:sz w:val="20"/>
        </w:rPr>
        <w:t>부총리</w:t>
      </w:r>
      <w:r w:rsidR="00A00FD8" w:rsidRPr="00A00FD8">
        <w:rPr>
          <w:rFonts w:eastAsia="바탕" w:hint="eastAsia"/>
          <w:sz w:val="20"/>
        </w:rPr>
        <w:t xml:space="preserve"> </w:t>
      </w:r>
      <w:r w:rsidR="00A00FD8" w:rsidRPr="00A00FD8">
        <w:rPr>
          <w:rFonts w:eastAsia="바탕" w:hint="eastAsia"/>
          <w:sz w:val="20"/>
        </w:rPr>
        <w:t>겸</w:t>
      </w:r>
      <w:r w:rsidR="00A00FD8" w:rsidRPr="00A00FD8">
        <w:rPr>
          <w:rFonts w:eastAsia="바탕" w:hint="eastAsia"/>
          <w:sz w:val="20"/>
        </w:rPr>
        <w:t xml:space="preserve"> </w:t>
      </w:r>
      <w:r w:rsidR="00A00FD8" w:rsidRPr="00A00FD8">
        <w:rPr>
          <w:rFonts w:eastAsia="바탕" w:hint="eastAsia"/>
          <w:sz w:val="20"/>
        </w:rPr>
        <w:t>교육부</w:t>
      </w:r>
      <w:r w:rsidR="00A00FD8" w:rsidRPr="00A00FD8">
        <w:rPr>
          <w:rFonts w:eastAsia="바탕" w:hint="eastAsia"/>
          <w:sz w:val="20"/>
        </w:rPr>
        <w:t xml:space="preserve"> </w:t>
      </w:r>
      <w:r w:rsidR="00A00FD8" w:rsidRPr="00A00FD8">
        <w:rPr>
          <w:rFonts w:eastAsia="바탕" w:hint="eastAsia"/>
          <w:sz w:val="20"/>
        </w:rPr>
        <w:t>장관</w:t>
      </w:r>
      <w:r w:rsidR="00A00FD8" w:rsidRPr="00A00FD8">
        <w:rPr>
          <w:rFonts w:eastAsia="바탕" w:hint="eastAsia"/>
          <w:sz w:val="20"/>
        </w:rPr>
        <w:t xml:space="preserve"> </w:t>
      </w:r>
      <w:r w:rsidR="00A00FD8" w:rsidRPr="00A00FD8">
        <w:rPr>
          <w:rFonts w:eastAsia="바탕" w:hint="eastAsia"/>
          <w:sz w:val="20"/>
        </w:rPr>
        <w:t>표창</w:t>
      </w:r>
      <w:r>
        <w:rPr>
          <w:rFonts w:eastAsia="바탕" w:hint="eastAsia"/>
          <w:sz w:val="20"/>
        </w:rPr>
        <w:t>)</w:t>
      </w:r>
      <w:r>
        <w:rPr>
          <w:rFonts w:eastAsia="바탕"/>
          <w:sz w:val="20"/>
        </w:rPr>
        <w:t>,</w:t>
      </w:r>
      <w:r w:rsidRPr="00F40C89">
        <w:rPr>
          <w:rFonts w:eastAsia="바탕"/>
          <w:sz w:val="20"/>
        </w:rPr>
        <w:t xml:space="preserve"> </w:t>
      </w:r>
      <w:r>
        <w:rPr>
          <w:rFonts w:eastAsia="바탕"/>
          <w:sz w:val="20"/>
        </w:rPr>
        <w:t>National Research Foundation of Korea (</w:t>
      </w:r>
      <w:r>
        <w:rPr>
          <w:rFonts w:eastAsia="바탕" w:hint="eastAsia"/>
          <w:sz w:val="20"/>
        </w:rPr>
        <w:t>NRF</w:t>
      </w:r>
      <w:proofErr w:type="gramStart"/>
      <w:r>
        <w:rPr>
          <w:rFonts w:eastAsia="바탕" w:hint="eastAsia"/>
          <w:sz w:val="20"/>
        </w:rPr>
        <w:t>)</w:t>
      </w:r>
      <w:r w:rsidR="00A00FD8">
        <w:rPr>
          <w:rFonts w:eastAsia="바탕"/>
          <w:sz w:val="20"/>
        </w:rPr>
        <w:t xml:space="preserve">,  </w:t>
      </w:r>
      <w:r>
        <w:rPr>
          <w:rFonts w:eastAsia="바탕"/>
          <w:sz w:val="20"/>
        </w:rPr>
        <w:t>“</w:t>
      </w:r>
      <w:proofErr w:type="gramEnd"/>
      <w:r w:rsidRPr="008878C2">
        <w:rPr>
          <w:rFonts w:eastAsia="바탕"/>
          <w:sz w:val="20"/>
        </w:rPr>
        <w:t>A self-organizing logistics management in a smart logistics system</w:t>
      </w:r>
      <w:r>
        <w:rPr>
          <w:rFonts w:eastAsia="바탕"/>
          <w:sz w:val="20"/>
        </w:rPr>
        <w:t xml:space="preserve"> </w:t>
      </w:r>
      <w:r w:rsidRPr="008878C2">
        <w:rPr>
          <w:rFonts w:eastAsia="바탕"/>
          <w:sz w:val="20"/>
        </w:rPr>
        <w:t>(2014.11~2017.04</w:t>
      </w:r>
      <w:r>
        <w:rPr>
          <w:rFonts w:eastAsia="바탕"/>
          <w:sz w:val="20"/>
        </w:rPr>
        <w:t>).”</w:t>
      </w:r>
    </w:p>
    <w:p w14:paraId="2D18AA57" w14:textId="77777777" w:rsidR="00320AA6" w:rsidRPr="004113F0" w:rsidRDefault="00320AA6" w:rsidP="00320AA6">
      <w:pPr>
        <w:ind w:left="540" w:hanging="540"/>
        <w:rPr>
          <w:sz w:val="20"/>
        </w:rPr>
      </w:pPr>
      <w:r w:rsidRPr="00F40C89">
        <w:rPr>
          <w:rFonts w:eastAsia="바탕"/>
          <w:b/>
          <w:sz w:val="20"/>
        </w:rPr>
        <w:t xml:space="preserve">MHIA </w:t>
      </w:r>
      <w:r w:rsidRPr="00F40C89">
        <w:rPr>
          <w:rFonts w:hint="eastAsia"/>
          <w:b/>
          <w:sz w:val="20"/>
        </w:rPr>
        <w:t>o</w:t>
      </w:r>
      <w:r w:rsidRPr="00F40C89">
        <w:rPr>
          <w:rFonts w:eastAsia="바탕"/>
          <w:b/>
          <w:sz w:val="20"/>
        </w:rPr>
        <w:t xml:space="preserve">rder </w:t>
      </w:r>
      <w:r w:rsidRPr="00F40C89">
        <w:rPr>
          <w:rFonts w:hint="eastAsia"/>
          <w:b/>
          <w:sz w:val="20"/>
        </w:rPr>
        <w:t>f</w:t>
      </w:r>
      <w:r w:rsidRPr="00F40C89">
        <w:rPr>
          <w:rFonts w:eastAsia="바탕"/>
          <w:b/>
          <w:sz w:val="20"/>
        </w:rPr>
        <w:t xml:space="preserve">ulfillment </w:t>
      </w:r>
      <w:r w:rsidRPr="00F40C89">
        <w:rPr>
          <w:rFonts w:hint="eastAsia"/>
          <w:b/>
          <w:sz w:val="20"/>
        </w:rPr>
        <w:t>c</w:t>
      </w:r>
      <w:r w:rsidRPr="00F40C89">
        <w:rPr>
          <w:rFonts w:eastAsia="바탕"/>
          <w:b/>
          <w:sz w:val="20"/>
        </w:rPr>
        <w:t xml:space="preserve">ouncil </w:t>
      </w:r>
      <w:r w:rsidRPr="00F40C89">
        <w:rPr>
          <w:rFonts w:hint="eastAsia"/>
          <w:b/>
          <w:sz w:val="20"/>
        </w:rPr>
        <w:t>s</w:t>
      </w:r>
      <w:r w:rsidRPr="00F40C89">
        <w:rPr>
          <w:rFonts w:eastAsia="바탕"/>
          <w:b/>
          <w:sz w:val="20"/>
        </w:rPr>
        <w:t>cholarship</w:t>
      </w:r>
      <w:r w:rsidRPr="003A6D4A">
        <w:rPr>
          <w:rFonts w:eastAsia="바탕"/>
          <w:sz w:val="20"/>
        </w:rPr>
        <w:t xml:space="preserve">, </w:t>
      </w:r>
      <w:r w:rsidRPr="00320AA6">
        <w:rPr>
          <w:rFonts w:eastAsia="바탕"/>
          <w:sz w:val="20"/>
        </w:rPr>
        <w:t>Material Handling Education Foundation (MHEFI)</w:t>
      </w:r>
      <w:r w:rsidRPr="003A6D4A">
        <w:rPr>
          <w:rFonts w:eastAsia="바탕"/>
          <w:sz w:val="20"/>
        </w:rPr>
        <w:t>, USA, 2008</w:t>
      </w:r>
      <w:r>
        <w:rPr>
          <w:rFonts w:hint="eastAsia"/>
          <w:sz w:val="20"/>
        </w:rPr>
        <w:t>-2009</w:t>
      </w:r>
    </w:p>
    <w:p w14:paraId="264BA1DA" w14:textId="77777777" w:rsidR="00320AA6" w:rsidRPr="004113F0" w:rsidRDefault="00320AA6" w:rsidP="00320AA6">
      <w:pPr>
        <w:rPr>
          <w:sz w:val="20"/>
        </w:rPr>
      </w:pPr>
      <w:r w:rsidRPr="00F40C89">
        <w:rPr>
          <w:rFonts w:eastAsia="바탕"/>
          <w:b/>
          <w:sz w:val="20"/>
        </w:rPr>
        <w:t xml:space="preserve">St. Onge </w:t>
      </w:r>
      <w:r w:rsidRPr="00F40C89">
        <w:rPr>
          <w:rFonts w:hint="eastAsia"/>
          <w:b/>
          <w:sz w:val="20"/>
        </w:rPr>
        <w:t>h</w:t>
      </w:r>
      <w:r w:rsidRPr="00F40C89">
        <w:rPr>
          <w:rFonts w:eastAsia="바탕"/>
          <w:b/>
          <w:sz w:val="20"/>
        </w:rPr>
        <w:t xml:space="preserve">onor </w:t>
      </w:r>
      <w:r w:rsidRPr="00F40C89">
        <w:rPr>
          <w:rFonts w:hint="eastAsia"/>
          <w:b/>
          <w:sz w:val="20"/>
        </w:rPr>
        <w:t>s</w:t>
      </w:r>
      <w:r w:rsidRPr="00F40C89">
        <w:rPr>
          <w:rFonts w:eastAsia="바탕"/>
          <w:b/>
          <w:sz w:val="20"/>
        </w:rPr>
        <w:t>cholarship</w:t>
      </w:r>
      <w:r w:rsidRPr="003A6D4A">
        <w:rPr>
          <w:rFonts w:eastAsia="바탕"/>
          <w:sz w:val="20"/>
        </w:rPr>
        <w:t xml:space="preserve">, </w:t>
      </w:r>
      <w:r w:rsidRPr="00320AA6">
        <w:rPr>
          <w:rFonts w:eastAsia="바탕"/>
          <w:sz w:val="20"/>
        </w:rPr>
        <w:t>Material Handling Education Foundation (MHEFI)</w:t>
      </w:r>
      <w:r w:rsidRPr="003A6D4A">
        <w:rPr>
          <w:rFonts w:eastAsia="바탕"/>
          <w:sz w:val="20"/>
        </w:rPr>
        <w:t>, USA, 2007</w:t>
      </w:r>
      <w:r>
        <w:rPr>
          <w:rFonts w:hint="eastAsia"/>
          <w:sz w:val="20"/>
        </w:rPr>
        <w:t>-2008</w:t>
      </w:r>
    </w:p>
    <w:p w14:paraId="3E8CDE4B" w14:textId="77777777" w:rsidR="00320AA6" w:rsidRPr="00320AA6" w:rsidRDefault="00320AA6" w:rsidP="00320AA6">
      <w:pPr>
        <w:ind w:left="540" w:hanging="540"/>
        <w:rPr>
          <w:sz w:val="20"/>
        </w:rPr>
      </w:pPr>
      <w:r w:rsidRPr="00320AA6">
        <w:rPr>
          <w:rFonts w:eastAsia="바탕"/>
          <w:b/>
          <w:sz w:val="20"/>
        </w:rPr>
        <w:t xml:space="preserve">Material </w:t>
      </w:r>
      <w:r w:rsidRPr="00320AA6">
        <w:rPr>
          <w:rFonts w:hint="eastAsia"/>
          <w:b/>
          <w:sz w:val="20"/>
        </w:rPr>
        <w:t>h</w:t>
      </w:r>
      <w:r w:rsidRPr="00320AA6">
        <w:rPr>
          <w:rFonts w:eastAsia="바탕"/>
          <w:b/>
          <w:sz w:val="20"/>
        </w:rPr>
        <w:t xml:space="preserve">andling </w:t>
      </w:r>
      <w:r w:rsidRPr="00320AA6">
        <w:rPr>
          <w:rFonts w:hint="eastAsia"/>
          <w:b/>
          <w:sz w:val="20"/>
        </w:rPr>
        <w:t>e</w:t>
      </w:r>
      <w:r w:rsidRPr="00320AA6">
        <w:rPr>
          <w:rFonts w:eastAsia="바탕"/>
          <w:b/>
          <w:sz w:val="20"/>
        </w:rPr>
        <w:t xml:space="preserve">quipment </w:t>
      </w:r>
      <w:r w:rsidRPr="00320AA6">
        <w:rPr>
          <w:rFonts w:hint="eastAsia"/>
          <w:b/>
          <w:sz w:val="20"/>
        </w:rPr>
        <w:t>d</w:t>
      </w:r>
      <w:r w:rsidRPr="00320AA6">
        <w:rPr>
          <w:rFonts w:eastAsia="바탕"/>
          <w:b/>
          <w:sz w:val="20"/>
        </w:rPr>
        <w:t xml:space="preserve">istributors </w:t>
      </w:r>
      <w:r w:rsidRPr="00320AA6">
        <w:rPr>
          <w:rFonts w:hint="eastAsia"/>
          <w:b/>
          <w:sz w:val="20"/>
        </w:rPr>
        <w:t>a</w:t>
      </w:r>
      <w:r w:rsidRPr="00320AA6">
        <w:rPr>
          <w:rFonts w:eastAsia="바탕"/>
          <w:b/>
          <w:sz w:val="20"/>
        </w:rPr>
        <w:t xml:space="preserve">ssociation </w:t>
      </w:r>
      <w:r w:rsidRPr="00320AA6">
        <w:rPr>
          <w:rFonts w:hint="eastAsia"/>
          <w:b/>
          <w:sz w:val="20"/>
        </w:rPr>
        <w:t>h</w:t>
      </w:r>
      <w:r w:rsidRPr="00320AA6">
        <w:rPr>
          <w:rFonts w:eastAsia="바탕"/>
          <w:b/>
          <w:sz w:val="20"/>
        </w:rPr>
        <w:t xml:space="preserve">onor </w:t>
      </w:r>
      <w:r w:rsidRPr="00320AA6">
        <w:rPr>
          <w:rFonts w:hint="eastAsia"/>
          <w:b/>
          <w:sz w:val="20"/>
        </w:rPr>
        <w:t>s</w:t>
      </w:r>
      <w:r w:rsidRPr="00320AA6">
        <w:rPr>
          <w:rFonts w:eastAsia="바탕"/>
          <w:b/>
          <w:sz w:val="20"/>
        </w:rPr>
        <w:t>cholarship</w:t>
      </w:r>
      <w:r w:rsidRPr="003A6D4A">
        <w:rPr>
          <w:rFonts w:eastAsia="바탕"/>
          <w:sz w:val="20"/>
        </w:rPr>
        <w:t xml:space="preserve">, </w:t>
      </w:r>
      <w:r w:rsidRPr="00320AA6">
        <w:rPr>
          <w:rFonts w:eastAsia="바탕"/>
          <w:sz w:val="20"/>
        </w:rPr>
        <w:t>Material Handling Education Foundation (MHEFI)</w:t>
      </w:r>
      <w:r w:rsidRPr="003A6D4A">
        <w:rPr>
          <w:rFonts w:eastAsia="바탕"/>
          <w:sz w:val="20"/>
        </w:rPr>
        <w:t>, USA, 2006</w:t>
      </w:r>
      <w:r>
        <w:rPr>
          <w:rFonts w:hint="eastAsia"/>
          <w:sz w:val="20"/>
        </w:rPr>
        <w:t>-2007</w:t>
      </w:r>
    </w:p>
    <w:p w14:paraId="3D38C2A1" w14:textId="77777777" w:rsidR="002E765D" w:rsidRPr="00154D68" w:rsidRDefault="004B0E02" w:rsidP="002E765D">
      <w:pPr>
        <w:pStyle w:val="ac"/>
        <w:rPr>
          <w:rFonts w:eastAsia="바탕"/>
        </w:rPr>
      </w:pPr>
      <w:r>
        <w:t xml:space="preserve">STUDENT </w:t>
      </w:r>
      <w:r w:rsidR="002E765D">
        <w:t>ADVISES</w:t>
      </w:r>
    </w:p>
    <w:p w14:paraId="458F7D18" w14:textId="77777777" w:rsidR="002E765D" w:rsidRPr="00893D69" w:rsidRDefault="002E765D" w:rsidP="002E765D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Master students</w:t>
      </w:r>
    </w:p>
    <w:p w14:paraId="1C5EFC70" w14:textId="1AA9E8AF" w:rsidR="003C0DBD" w:rsidRPr="003C0DBD" w:rsidRDefault="003C0DBD" w:rsidP="00DB3999">
      <w:pPr>
        <w:pStyle w:val="ad"/>
        <w:numPr>
          <w:ilvl w:val="0"/>
          <w:numId w:val="9"/>
        </w:numPr>
        <w:rPr>
          <w:rFonts w:ascii="Times New Roman" w:eastAsia="바탕" w:hAnsi="Times New Roman"/>
          <w:sz w:val="20"/>
        </w:rPr>
      </w:pPr>
      <w:r w:rsidRPr="003C0DBD">
        <w:rPr>
          <w:rFonts w:ascii="Times New Roman" w:eastAsia="바탕" w:hAnsi="Times New Roman"/>
          <w:sz w:val="20"/>
        </w:rPr>
        <w:t>G Han, 2022. A Study on Lot Dispatching Rules in a Semiconductor FAB</w:t>
      </w:r>
    </w:p>
    <w:p w14:paraId="2CBEDD0F" w14:textId="106561A0" w:rsidR="000C5466" w:rsidRDefault="000C5466" w:rsidP="000C5466">
      <w:pPr>
        <w:pStyle w:val="ad"/>
        <w:numPr>
          <w:ilvl w:val="0"/>
          <w:numId w:val="9"/>
        </w:numPr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color w:val="000000" w:themeColor="text1"/>
          <w:sz w:val="20"/>
        </w:rPr>
        <w:t>S</w:t>
      </w: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 </w:t>
      </w:r>
      <w:r>
        <w:rPr>
          <w:rFonts w:ascii="Times New Roman" w:eastAsia="바탕" w:hAnsi="Times New Roman"/>
          <w:color w:val="000000" w:themeColor="text1"/>
          <w:sz w:val="20"/>
        </w:rPr>
        <w:t xml:space="preserve">Kim, 2020. </w:t>
      </w:r>
      <w:r w:rsidRPr="000C5466">
        <w:rPr>
          <w:rFonts w:ascii="Times New Roman" w:eastAsia="바탕" w:hAnsi="Times New Roman"/>
          <w:color w:val="000000" w:themeColor="text1"/>
          <w:sz w:val="20"/>
        </w:rPr>
        <w:t>A Study on the Impact of Storage Policy on the Inbound and Outbound Logistics</w:t>
      </w:r>
      <w:r>
        <w:rPr>
          <w:rFonts w:ascii="Times New Roman" w:eastAsia="바탕" w:hAnsi="Times New Roman"/>
          <w:sz w:val="20"/>
        </w:rPr>
        <w:t xml:space="preserve"> </w:t>
      </w:r>
    </w:p>
    <w:p w14:paraId="31334C09" w14:textId="77777777" w:rsidR="00370895" w:rsidRDefault="00370895" w:rsidP="00370895">
      <w:pPr>
        <w:pStyle w:val="ad"/>
        <w:numPr>
          <w:ilvl w:val="0"/>
          <w:numId w:val="9"/>
        </w:numPr>
        <w:rPr>
          <w:rFonts w:ascii="Times New Roman" w:eastAsia="바탕" w:hAnsi="Times New Roman"/>
          <w:sz w:val="20"/>
        </w:rPr>
      </w:pPr>
      <w:r w:rsidRPr="00370895">
        <w:rPr>
          <w:rFonts w:ascii="Times New Roman" w:eastAsia="바탕" w:hAnsi="Times New Roman"/>
          <w:color w:val="000000" w:themeColor="text1"/>
          <w:sz w:val="20"/>
        </w:rPr>
        <w:t xml:space="preserve">P </w:t>
      </w:r>
      <w:proofErr w:type="spellStart"/>
      <w:r w:rsidRPr="00370895">
        <w:rPr>
          <w:rFonts w:ascii="Times New Roman" w:eastAsia="바탕" w:hAnsi="Times New Roman"/>
          <w:color w:val="000000" w:themeColor="text1"/>
          <w:sz w:val="20"/>
        </w:rPr>
        <w:t>Joatiko</w:t>
      </w:r>
      <w:proofErr w:type="spellEnd"/>
      <w:r>
        <w:rPr>
          <w:rFonts w:ascii="Times New Roman" w:eastAsia="바탕" w:hAnsi="Times New Roman"/>
          <w:color w:val="000000" w:themeColor="text1"/>
          <w:sz w:val="20"/>
        </w:rPr>
        <w:t xml:space="preserve">, 2020. </w:t>
      </w:r>
      <w:r w:rsidRPr="00370895">
        <w:rPr>
          <w:rFonts w:ascii="Times New Roman" w:eastAsia="바탕" w:hAnsi="Times New Roman"/>
          <w:color w:val="000000" w:themeColor="text1"/>
          <w:sz w:val="20"/>
        </w:rPr>
        <w:t>A Data-driven based Yard Template Planning in a Transshipment Hub</w:t>
      </w:r>
      <w:r>
        <w:rPr>
          <w:rFonts w:ascii="Times New Roman" w:eastAsia="바탕" w:hAnsi="Times New Roman"/>
          <w:sz w:val="20"/>
        </w:rPr>
        <w:t xml:space="preserve"> </w:t>
      </w:r>
    </w:p>
    <w:p w14:paraId="17F8C8F8" w14:textId="77777777" w:rsidR="00370895" w:rsidRPr="00E150FA" w:rsidRDefault="00370895" w:rsidP="00370895">
      <w:pPr>
        <w:pStyle w:val="ad"/>
        <w:numPr>
          <w:ilvl w:val="0"/>
          <w:numId w:val="9"/>
        </w:numPr>
        <w:rPr>
          <w:rFonts w:ascii="Times New Roman" w:eastAsia="바탕" w:hAnsi="Times New Roman"/>
          <w:sz w:val="20"/>
        </w:rPr>
      </w:pPr>
      <w:proofErr w:type="spellStart"/>
      <w:r>
        <w:rPr>
          <w:rFonts w:ascii="Times New Roman" w:eastAsia="바탕" w:hAnsi="Times New Roman"/>
          <w:sz w:val="20"/>
        </w:rPr>
        <w:t>Taeho</w:t>
      </w:r>
      <w:r w:rsidR="00486EAB">
        <w:rPr>
          <w:rFonts w:ascii="Times New Roman" w:eastAsia="바탕" w:hAnsi="Times New Roman"/>
          <w:sz w:val="20"/>
        </w:rPr>
        <w:t>o</w:t>
      </w:r>
      <w:r>
        <w:rPr>
          <w:rFonts w:ascii="Times New Roman" w:eastAsia="바탕" w:hAnsi="Times New Roman"/>
          <w:sz w:val="20"/>
        </w:rPr>
        <w:t>n</w:t>
      </w:r>
      <w:proofErr w:type="spellEnd"/>
      <w:r>
        <w:rPr>
          <w:rFonts w:ascii="Times New Roman" w:eastAsia="바탕" w:hAnsi="Times New Roman"/>
          <w:sz w:val="20"/>
        </w:rPr>
        <w:t xml:space="preserve"> Lee, 2019.</w:t>
      </w:r>
      <w:r w:rsidRPr="00582F34">
        <w:t xml:space="preserve"> </w:t>
      </w:r>
      <w:r w:rsidRPr="00F53851">
        <w:rPr>
          <w:rFonts w:ascii="Times New Roman" w:eastAsia="바탕" w:hAnsi="Times New Roman"/>
          <w:sz w:val="20"/>
        </w:rPr>
        <w:t>Zone Planning in a Large-sized Warehouse</w:t>
      </w:r>
      <w:r w:rsidRPr="00E150FA">
        <w:rPr>
          <w:rFonts w:ascii="Times New Roman" w:eastAsia="바탕" w:hAnsi="Times New Roman"/>
          <w:sz w:val="20"/>
        </w:rPr>
        <w:t xml:space="preserve"> with Parallel aisles</w:t>
      </w:r>
    </w:p>
    <w:p w14:paraId="3E428173" w14:textId="77777777" w:rsidR="00627C1C" w:rsidRDefault="00627C1C" w:rsidP="00627C1C">
      <w:pPr>
        <w:pStyle w:val="ad"/>
        <w:numPr>
          <w:ilvl w:val="0"/>
          <w:numId w:val="9"/>
        </w:numPr>
        <w:spacing w:after="0" w:line="240" w:lineRule="auto"/>
        <w:rPr>
          <w:rFonts w:ascii="Times New Roman" w:eastAsia="바탕" w:hAnsi="Times New Roman"/>
          <w:sz w:val="20"/>
        </w:rPr>
      </w:pPr>
      <w:r w:rsidRPr="00E150FA">
        <w:rPr>
          <w:rFonts w:ascii="Times New Roman" w:eastAsia="바탕" w:hAnsi="Times New Roman"/>
          <w:sz w:val="20"/>
        </w:rPr>
        <w:t xml:space="preserve">Ho-young </w:t>
      </w:r>
      <w:proofErr w:type="spellStart"/>
      <w:r w:rsidRPr="00E150FA">
        <w:rPr>
          <w:rFonts w:ascii="Times New Roman" w:eastAsia="바탕" w:hAnsi="Times New Roman"/>
          <w:sz w:val="20"/>
        </w:rPr>
        <w:t>Roh</w:t>
      </w:r>
      <w:proofErr w:type="spellEnd"/>
      <w:r w:rsidRPr="00E150FA">
        <w:rPr>
          <w:rFonts w:ascii="Times New Roman" w:eastAsia="바탕" w:hAnsi="Times New Roman"/>
          <w:sz w:val="20"/>
        </w:rPr>
        <w:t>, 2019.</w:t>
      </w:r>
      <w:r w:rsidRPr="00E150FA">
        <w:rPr>
          <w:rFonts w:ascii="Times New Roman" w:hAnsi="Times New Roman"/>
        </w:rPr>
        <w:t xml:space="preserve"> </w:t>
      </w:r>
      <w:r w:rsidRPr="00E150FA">
        <w:rPr>
          <w:rFonts w:ascii="Times New Roman" w:eastAsia="바탕" w:hAnsi="Times New Roman"/>
          <w:sz w:val="20"/>
        </w:rPr>
        <w:t>A Study on the Schedule Management o</w:t>
      </w:r>
      <w:r w:rsidRPr="00627C1C">
        <w:rPr>
          <w:rFonts w:ascii="Times New Roman" w:eastAsia="바탕" w:hAnsi="Times New Roman"/>
          <w:sz w:val="20"/>
        </w:rPr>
        <w:t>f Steel Processes Using BIM 4D Simulation</w:t>
      </w:r>
    </w:p>
    <w:p w14:paraId="186CEAD4" w14:textId="77777777" w:rsidR="00627C1C" w:rsidRDefault="00627C1C" w:rsidP="00627C1C">
      <w:pPr>
        <w:pStyle w:val="ad"/>
        <w:numPr>
          <w:ilvl w:val="0"/>
          <w:numId w:val="9"/>
        </w:numPr>
        <w:spacing w:after="0" w:line="240" w:lineRule="auto"/>
        <w:rPr>
          <w:rFonts w:ascii="Times New Roman" w:eastAsia="바탕" w:hAnsi="Times New Roman"/>
          <w:sz w:val="20"/>
        </w:rPr>
      </w:pPr>
      <w:r w:rsidRPr="00627C1C">
        <w:rPr>
          <w:rFonts w:ascii="Times New Roman" w:eastAsia="바탕" w:hAnsi="Times New Roman"/>
          <w:sz w:val="20"/>
        </w:rPr>
        <w:t>Nguyen Thuy Mo, 2019.</w:t>
      </w:r>
      <w:r w:rsidRPr="00582F34">
        <w:t xml:space="preserve"> </w:t>
      </w:r>
      <w:r w:rsidRPr="00627C1C">
        <w:rPr>
          <w:rFonts w:ascii="Times New Roman" w:eastAsia="바탕" w:hAnsi="Times New Roman"/>
          <w:sz w:val="20"/>
        </w:rPr>
        <w:t>Large-scale Parallel-aisle Order Batching for Multiple Inspection and Packing Stations</w:t>
      </w:r>
    </w:p>
    <w:p w14:paraId="25797686" w14:textId="77777777" w:rsidR="00627C1C" w:rsidRPr="00627C1C" w:rsidRDefault="00627C1C" w:rsidP="00EC083A">
      <w:pPr>
        <w:pStyle w:val="ad"/>
        <w:numPr>
          <w:ilvl w:val="0"/>
          <w:numId w:val="9"/>
        </w:numPr>
        <w:spacing w:after="0" w:line="240" w:lineRule="auto"/>
        <w:rPr>
          <w:rFonts w:ascii="Times New Roman" w:eastAsia="바탕" w:hAnsi="Times New Roman"/>
          <w:sz w:val="20"/>
        </w:rPr>
      </w:pPr>
      <w:proofErr w:type="spellStart"/>
      <w:r w:rsidRPr="00627C1C">
        <w:rPr>
          <w:rFonts w:ascii="Times New Roman" w:eastAsia="바탕" w:hAnsi="Times New Roman"/>
          <w:sz w:val="20"/>
        </w:rPr>
        <w:t>Jeongman</w:t>
      </w:r>
      <w:proofErr w:type="spellEnd"/>
      <w:r w:rsidRPr="00627C1C">
        <w:rPr>
          <w:rFonts w:ascii="Times New Roman" w:eastAsia="바탕" w:hAnsi="Times New Roman"/>
          <w:sz w:val="20"/>
        </w:rPr>
        <w:t xml:space="preserve"> Lee, 2019.</w:t>
      </w:r>
      <w:r w:rsidRPr="00582F34">
        <w:t xml:space="preserve"> </w:t>
      </w:r>
      <w:r w:rsidRPr="00627C1C">
        <w:rPr>
          <w:rFonts w:ascii="Times New Roman" w:eastAsia="바탕" w:hAnsi="Times New Roman"/>
          <w:sz w:val="20"/>
        </w:rPr>
        <w:t xml:space="preserve">Order Assortment with Autonomous Carts in a Parallel-aisle Warehouse </w:t>
      </w:r>
    </w:p>
    <w:p w14:paraId="3FC4AC4D" w14:textId="77777777" w:rsidR="00627C1C" w:rsidRDefault="00486EAB" w:rsidP="00627C1C">
      <w:pPr>
        <w:pStyle w:val="ad"/>
        <w:numPr>
          <w:ilvl w:val="0"/>
          <w:numId w:val="9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t>Bosun</w:t>
      </w:r>
      <w:r w:rsidR="00627C1C">
        <w:rPr>
          <w:rFonts w:ascii="Times New Roman" w:eastAsia="바탕" w:hAnsi="Times New Roman"/>
          <w:sz w:val="20"/>
        </w:rPr>
        <w:t>g Kim, 2019.</w:t>
      </w:r>
      <w:r w:rsidR="00627C1C" w:rsidRPr="00582F34">
        <w:t xml:space="preserve"> </w:t>
      </w:r>
      <w:r w:rsidR="00627C1C" w:rsidRPr="00627C1C">
        <w:rPr>
          <w:rFonts w:ascii="Times New Roman" w:eastAsia="바탕" w:hAnsi="Times New Roman"/>
          <w:sz w:val="20"/>
        </w:rPr>
        <w:t>A Study on a Handshake Location Determination Model for Twin Overhead Shuttle Cranes</w:t>
      </w:r>
      <w:r w:rsidR="00627C1C">
        <w:rPr>
          <w:rFonts w:ascii="Times New Roman" w:eastAsia="바탕" w:hAnsi="Times New Roman"/>
          <w:sz w:val="20"/>
        </w:rPr>
        <w:t xml:space="preserve"> </w:t>
      </w:r>
    </w:p>
    <w:p w14:paraId="7712D398" w14:textId="77777777" w:rsidR="00F8533E" w:rsidRDefault="00F8533E" w:rsidP="00F8533E">
      <w:pPr>
        <w:pStyle w:val="ad"/>
        <w:numPr>
          <w:ilvl w:val="0"/>
          <w:numId w:val="9"/>
        </w:numPr>
        <w:spacing w:after="0" w:line="240" w:lineRule="auto"/>
        <w:rPr>
          <w:rFonts w:ascii="Times New Roman" w:eastAsia="바탕" w:hAnsi="Times New Roman"/>
          <w:sz w:val="20"/>
        </w:rPr>
      </w:pPr>
      <w:proofErr w:type="spellStart"/>
      <w:r w:rsidRPr="00F8533E">
        <w:rPr>
          <w:rFonts w:ascii="Times New Roman" w:eastAsia="바탕" w:hAnsi="Times New Roman"/>
          <w:sz w:val="20"/>
        </w:rPr>
        <w:t>Henokh</w:t>
      </w:r>
      <w:proofErr w:type="spellEnd"/>
      <w:r w:rsidRPr="00F8533E">
        <w:rPr>
          <w:rFonts w:ascii="Times New Roman" w:eastAsia="바탕" w:hAnsi="Times New Roman"/>
          <w:sz w:val="20"/>
        </w:rPr>
        <w:t xml:space="preserve"> </w:t>
      </w:r>
      <w:proofErr w:type="spellStart"/>
      <w:r w:rsidRPr="00F8533E">
        <w:rPr>
          <w:rFonts w:ascii="Times New Roman" w:eastAsia="바탕" w:hAnsi="Times New Roman"/>
          <w:sz w:val="20"/>
        </w:rPr>
        <w:t>Yernias</w:t>
      </w:r>
      <w:proofErr w:type="spellEnd"/>
      <w:r w:rsidRPr="00F8533E">
        <w:rPr>
          <w:rFonts w:ascii="Times New Roman" w:eastAsia="바탕" w:hAnsi="Times New Roman"/>
          <w:sz w:val="20"/>
        </w:rPr>
        <w:t xml:space="preserve"> </w:t>
      </w:r>
      <w:proofErr w:type="spellStart"/>
      <w:r w:rsidRPr="00F8533E">
        <w:rPr>
          <w:rFonts w:ascii="Times New Roman" w:eastAsia="바탕" w:hAnsi="Times New Roman"/>
          <w:sz w:val="20"/>
        </w:rPr>
        <w:t>Fibrianto</w:t>
      </w:r>
      <w:proofErr w:type="spellEnd"/>
      <w:r>
        <w:rPr>
          <w:rFonts w:ascii="Times New Roman" w:eastAsia="바탕" w:hAnsi="Times New Roman"/>
          <w:sz w:val="20"/>
        </w:rPr>
        <w:t>, 2018.</w:t>
      </w:r>
      <w:r w:rsidRPr="00582F34">
        <w:t xml:space="preserve"> </w:t>
      </w:r>
      <w:r w:rsidRPr="00F8533E">
        <w:rPr>
          <w:rFonts w:ascii="Times New Roman" w:eastAsia="바탕" w:hAnsi="Times New Roman"/>
          <w:sz w:val="20"/>
        </w:rPr>
        <w:t>Order binning and batching in a parallel aisle order picking system</w:t>
      </w:r>
    </w:p>
    <w:p w14:paraId="284C7551" w14:textId="77777777" w:rsidR="00582F34" w:rsidRDefault="00582F34" w:rsidP="00582F34">
      <w:pPr>
        <w:pStyle w:val="ad"/>
        <w:numPr>
          <w:ilvl w:val="0"/>
          <w:numId w:val="9"/>
        </w:numPr>
        <w:spacing w:after="0" w:line="240" w:lineRule="auto"/>
        <w:rPr>
          <w:rFonts w:ascii="Times New Roman" w:eastAsia="바탕" w:hAnsi="Times New Roman"/>
          <w:sz w:val="20"/>
        </w:rPr>
      </w:pPr>
      <w:proofErr w:type="spellStart"/>
      <w:r>
        <w:rPr>
          <w:rFonts w:ascii="Times New Roman" w:eastAsia="바탕" w:hAnsi="Times New Roman"/>
          <w:sz w:val="20"/>
        </w:rPr>
        <w:t>Jeonghwan</w:t>
      </w:r>
      <w:proofErr w:type="spellEnd"/>
      <w:r>
        <w:rPr>
          <w:rFonts w:ascii="Times New Roman" w:eastAsia="바탕" w:hAnsi="Times New Roman"/>
          <w:sz w:val="20"/>
        </w:rPr>
        <w:t xml:space="preserve"> Kim, </w:t>
      </w:r>
      <w:r w:rsidR="00FE5FD7">
        <w:rPr>
          <w:rFonts w:ascii="Times New Roman" w:eastAsia="바탕" w:hAnsi="Times New Roman"/>
          <w:sz w:val="20"/>
        </w:rPr>
        <w:t>2018</w:t>
      </w:r>
      <w:r>
        <w:rPr>
          <w:rFonts w:ascii="Times New Roman" w:eastAsia="바탕" w:hAnsi="Times New Roman"/>
          <w:sz w:val="20"/>
        </w:rPr>
        <w:t>.</w:t>
      </w:r>
      <w:r w:rsidRPr="00582F34">
        <w:t xml:space="preserve"> </w:t>
      </w:r>
      <w:r w:rsidRPr="00582F34">
        <w:rPr>
          <w:rFonts w:ascii="Times New Roman" w:eastAsia="바탕" w:hAnsi="Times New Roman"/>
          <w:sz w:val="20"/>
        </w:rPr>
        <w:t>A storage location assignment policy for a zone order picking system under demand fluctuation</w:t>
      </w:r>
    </w:p>
    <w:p w14:paraId="183D6B16" w14:textId="77777777" w:rsidR="004B0E02" w:rsidRDefault="004B0E02" w:rsidP="004B0E02">
      <w:pPr>
        <w:pStyle w:val="ad"/>
        <w:numPr>
          <w:ilvl w:val="0"/>
          <w:numId w:val="9"/>
        </w:numPr>
        <w:spacing w:after="0" w:line="240" w:lineRule="auto"/>
        <w:rPr>
          <w:rFonts w:ascii="Times New Roman" w:eastAsia="바탕" w:hAnsi="Times New Roman"/>
          <w:sz w:val="20"/>
        </w:rPr>
      </w:pPr>
      <w:r>
        <w:rPr>
          <w:rFonts w:ascii="Times New Roman" w:eastAsia="바탕" w:hAnsi="Times New Roman"/>
          <w:sz w:val="20"/>
        </w:rPr>
        <w:lastRenderedPageBreak/>
        <w:t>Boa N</w:t>
      </w:r>
      <w:r w:rsidRPr="009013DC">
        <w:rPr>
          <w:rFonts w:ascii="Times New Roman" w:eastAsia="바탕" w:hAnsi="Times New Roman"/>
          <w:sz w:val="20"/>
        </w:rPr>
        <w:t>am</w:t>
      </w:r>
      <w:r>
        <w:rPr>
          <w:rFonts w:ascii="Times New Roman" w:eastAsia="바탕" w:hAnsi="Times New Roman"/>
          <w:sz w:val="20"/>
        </w:rPr>
        <w:t xml:space="preserve">, 2017. </w:t>
      </w:r>
      <w:r w:rsidRPr="004B0E02">
        <w:rPr>
          <w:rFonts w:ascii="Times New Roman" w:eastAsia="바탕" w:hAnsi="Times New Roman"/>
          <w:sz w:val="20"/>
        </w:rPr>
        <w:t>Analysis of Picker Blocking Delay in a Wide-aisle Circular Passage System</w:t>
      </w:r>
      <w:r w:rsidR="00F8533E">
        <w:rPr>
          <w:rFonts w:ascii="Times New Roman" w:eastAsia="바탕" w:hAnsi="Times New Roman"/>
          <w:sz w:val="20"/>
        </w:rPr>
        <w:t xml:space="preserve"> </w:t>
      </w:r>
    </w:p>
    <w:p w14:paraId="0741E97C" w14:textId="77777777" w:rsidR="002E765D" w:rsidRDefault="004B0E02" w:rsidP="00F8533E">
      <w:pPr>
        <w:pStyle w:val="ad"/>
        <w:numPr>
          <w:ilvl w:val="0"/>
          <w:numId w:val="9"/>
        </w:numPr>
        <w:rPr>
          <w:rFonts w:ascii="Times New Roman" w:eastAsia="바탕" w:hAnsi="Times New Roman"/>
          <w:sz w:val="20"/>
        </w:rPr>
      </w:pPr>
      <w:proofErr w:type="spellStart"/>
      <w:r w:rsidRPr="004B0E02">
        <w:rPr>
          <w:rFonts w:ascii="Times New Roman" w:eastAsia="바탕" w:hAnsi="Times New Roman"/>
          <w:sz w:val="20"/>
        </w:rPr>
        <w:t>Sofyan</w:t>
      </w:r>
      <w:proofErr w:type="spellEnd"/>
      <w:r w:rsidRPr="004B0E02">
        <w:rPr>
          <w:rFonts w:ascii="Times New Roman" w:eastAsia="바탕" w:hAnsi="Times New Roman"/>
          <w:sz w:val="20"/>
        </w:rPr>
        <w:t xml:space="preserve"> </w:t>
      </w:r>
      <w:proofErr w:type="spellStart"/>
      <w:r w:rsidRPr="004B0E02">
        <w:rPr>
          <w:rFonts w:ascii="Times New Roman" w:eastAsia="바탕" w:hAnsi="Times New Roman"/>
          <w:sz w:val="20"/>
        </w:rPr>
        <w:t>Dwi</w:t>
      </w:r>
      <w:proofErr w:type="spellEnd"/>
      <w:r w:rsidRPr="004B0E02">
        <w:rPr>
          <w:rFonts w:ascii="Times New Roman" w:eastAsia="바탕" w:hAnsi="Times New Roman"/>
          <w:sz w:val="20"/>
        </w:rPr>
        <w:t xml:space="preserve"> </w:t>
      </w:r>
      <w:proofErr w:type="spellStart"/>
      <w:r w:rsidRPr="004B0E02">
        <w:rPr>
          <w:rFonts w:ascii="Times New Roman" w:eastAsia="바탕" w:hAnsi="Times New Roman"/>
          <w:sz w:val="20"/>
        </w:rPr>
        <w:t>Cahyo</w:t>
      </w:r>
      <w:proofErr w:type="spellEnd"/>
      <w:r w:rsidR="00582F34">
        <w:rPr>
          <w:rFonts w:ascii="Times New Roman" w:eastAsia="바탕" w:hAnsi="Times New Roman"/>
          <w:sz w:val="20"/>
        </w:rPr>
        <w:t>, 2016</w:t>
      </w:r>
      <w:r>
        <w:rPr>
          <w:rFonts w:ascii="Times New Roman" w:eastAsia="바탕" w:hAnsi="Times New Roman"/>
          <w:sz w:val="20"/>
        </w:rPr>
        <w:t xml:space="preserve">. </w:t>
      </w:r>
      <w:r w:rsidRPr="004B0E02">
        <w:rPr>
          <w:rFonts w:ascii="Times New Roman" w:eastAsia="바탕" w:hAnsi="Times New Roman"/>
          <w:sz w:val="20"/>
        </w:rPr>
        <w:t>Analysis of System Throughput in a Zone Picking System Impact by Picker Shortage Delay of Replenishment Process</w:t>
      </w:r>
    </w:p>
    <w:p w14:paraId="06A70042" w14:textId="77777777" w:rsidR="004B0E02" w:rsidRPr="004B0E02" w:rsidRDefault="004B0E02" w:rsidP="004B0E02">
      <w:pPr>
        <w:rPr>
          <w:rFonts w:eastAsia="바탕"/>
          <w:sz w:val="20"/>
        </w:rPr>
      </w:pPr>
    </w:p>
    <w:sectPr w:rsidR="004B0E02" w:rsidRPr="004B0E02" w:rsidSect="00DA25F7">
      <w:footerReference w:type="default" r:id="rId7"/>
      <w:pgSz w:w="11907" w:h="16839" w:code="9"/>
      <w:pgMar w:top="1260" w:right="1287" w:bottom="1170" w:left="1260" w:header="720" w:footer="4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06053" w14:textId="77777777" w:rsidR="00463261" w:rsidRDefault="00463261" w:rsidP="00CD602B">
      <w:r>
        <w:separator/>
      </w:r>
    </w:p>
  </w:endnote>
  <w:endnote w:type="continuationSeparator" w:id="0">
    <w:p w14:paraId="6F3CB953" w14:textId="77777777" w:rsidR="00463261" w:rsidRDefault="00463261" w:rsidP="00CD6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E61C0" w14:textId="7D91DC0D" w:rsidR="00331243" w:rsidRPr="00D7615A" w:rsidRDefault="00331243" w:rsidP="009D473B">
    <w:pPr>
      <w:pStyle w:val="a9"/>
      <w:tabs>
        <w:tab w:val="clear" w:pos="4680"/>
        <w:tab w:val="clear" w:pos="9360"/>
        <w:tab w:val="center" w:pos="4500"/>
        <w:tab w:val="right" w:pos="9000"/>
      </w:tabs>
      <w:rPr>
        <w:sz w:val="20"/>
        <w:szCs w:val="22"/>
      </w:rPr>
    </w:pPr>
    <w:r w:rsidRPr="00D7615A">
      <w:rPr>
        <w:sz w:val="20"/>
        <w:szCs w:val="22"/>
      </w:rPr>
      <w:t>Curriculum Vitae</w:t>
    </w:r>
    <w:r w:rsidRPr="00D7615A">
      <w:rPr>
        <w:sz w:val="20"/>
        <w:szCs w:val="22"/>
      </w:rPr>
      <w:tab/>
      <w:t xml:space="preserve"> </w:t>
    </w:r>
    <w:r w:rsidR="00E35A52" w:rsidRPr="00D7615A">
      <w:rPr>
        <w:sz w:val="20"/>
        <w:szCs w:val="22"/>
      </w:rPr>
      <w:fldChar w:fldCharType="begin"/>
    </w:r>
    <w:r w:rsidRPr="00D7615A">
      <w:rPr>
        <w:sz w:val="20"/>
        <w:szCs w:val="22"/>
      </w:rPr>
      <w:instrText xml:space="preserve"> PAGE   \* MERGEFORMAT </w:instrText>
    </w:r>
    <w:r w:rsidR="00E35A52" w:rsidRPr="00D7615A">
      <w:rPr>
        <w:sz w:val="20"/>
        <w:szCs w:val="22"/>
      </w:rPr>
      <w:fldChar w:fldCharType="separate"/>
    </w:r>
    <w:r w:rsidR="006F2EB0">
      <w:rPr>
        <w:noProof/>
        <w:sz w:val="20"/>
        <w:szCs w:val="22"/>
      </w:rPr>
      <w:t>5</w:t>
    </w:r>
    <w:r w:rsidR="00E35A52" w:rsidRPr="00D7615A">
      <w:rPr>
        <w:sz w:val="20"/>
        <w:szCs w:val="22"/>
      </w:rPr>
      <w:fldChar w:fldCharType="end"/>
    </w:r>
    <w:r w:rsidRPr="00D7615A">
      <w:rPr>
        <w:sz w:val="20"/>
        <w:szCs w:val="22"/>
      </w:rPr>
      <w:t>/</w:t>
    </w:r>
    <w:r w:rsidR="00370895">
      <w:rPr>
        <w:sz w:val="20"/>
        <w:szCs w:val="22"/>
      </w:rPr>
      <w:t>5</w:t>
    </w:r>
    <w:r w:rsidRPr="00D7615A">
      <w:rPr>
        <w:sz w:val="20"/>
        <w:szCs w:val="22"/>
      </w:rPr>
      <w:tab/>
      <w:t xml:space="preserve">                Soondo Hong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7DF3E" w14:textId="77777777" w:rsidR="00463261" w:rsidRDefault="00463261" w:rsidP="00CD602B">
      <w:r>
        <w:separator/>
      </w:r>
    </w:p>
  </w:footnote>
  <w:footnote w:type="continuationSeparator" w:id="0">
    <w:p w14:paraId="6D8EBADE" w14:textId="77777777" w:rsidR="00463261" w:rsidRDefault="00463261" w:rsidP="00CD6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3125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C007C"/>
    <w:multiLevelType w:val="hybridMultilevel"/>
    <w:tmpl w:val="94DE8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E78CA8E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F4075"/>
    <w:multiLevelType w:val="hybridMultilevel"/>
    <w:tmpl w:val="A3F69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8448F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3B526B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A758DB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5A0FF7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EC5C4F"/>
    <w:multiLevelType w:val="hybridMultilevel"/>
    <w:tmpl w:val="1DCA42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DD3F06"/>
    <w:multiLevelType w:val="hybridMultilevel"/>
    <w:tmpl w:val="1A5C8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150ED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C411A0"/>
    <w:multiLevelType w:val="hybridMultilevel"/>
    <w:tmpl w:val="D3E8135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1" w15:restartNumberingAfterBreak="0">
    <w:nsid w:val="77205E7D"/>
    <w:multiLevelType w:val="hybridMultilevel"/>
    <w:tmpl w:val="4ADA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276C1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DD1645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6E1261"/>
    <w:multiLevelType w:val="hybridMultilevel"/>
    <w:tmpl w:val="05B69008"/>
    <w:lvl w:ilvl="0" w:tplc="C2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1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MDMzMjA3sjQ0MzVV0lEKTi0uzszPAykwMqsFANYMGBItAAAA"/>
  </w:docVars>
  <w:rsids>
    <w:rsidRoot w:val="00E50B1D"/>
    <w:rsid w:val="00006608"/>
    <w:rsid w:val="00010055"/>
    <w:rsid w:val="000108EA"/>
    <w:rsid w:val="00012EF0"/>
    <w:rsid w:val="00015945"/>
    <w:rsid w:val="00020F49"/>
    <w:rsid w:val="00023021"/>
    <w:rsid w:val="00024ADC"/>
    <w:rsid w:val="00025782"/>
    <w:rsid w:val="00026C96"/>
    <w:rsid w:val="00034A76"/>
    <w:rsid w:val="00037461"/>
    <w:rsid w:val="00042ED3"/>
    <w:rsid w:val="00054138"/>
    <w:rsid w:val="00060B16"/>
    <w:rsid w:val="00077CD4"/>
    <w:rsid w:val="00083B54"/>
    <w:rsid w:val="000875AC"/>
    <w:rsid w:val="00093043"/>
    <w:rsid w:val="00093954"/>
    <w:rsid w:val="000A2713"/>
    <w:rsid w:val="000B0320"/>
    <w:rsid w:val="000C008B"/>
    <w:rsid w:val="000C08CC"/>
    <w:rsid w:val="000C4D7B"/>
    <w:rsid w:val="000C5466"/>
    <w:rsid w:val="000D4CD0"/>
    <w:rsid w:val="000D7263"/>
    <w:rsid w:val="000E5F89"/>
    <w:rsid w:val="000E7C4A"/>
    <w:rsid w:val="000F3A58"/>
    <w:rsid w:val="000F44A9"/>
    <w:rsid w:val="000F472D"/>
    <w:rsid w:val="000F70DE"/>
    <w:rsid w:val="00103862"/>
    <w:rsid w:val="00110F30"/>
    <w:rsid w:val="00112ABA"/>
    <w:rsid w:val="00114010"/>
    <w:rsid w:val="00115032"/>
    <w:rsid w:val="00115914"/>
    <w:rsid w:val="00121A9B"/>
    <w:rsid w:val="001255EB"/>
    <w:rsid w:val="00127474"/>
    <w:rsid w:val="00137E77"/>
    <w:rsid w:val="00144CED"/>
    <w:rsid w:val="00145365"/>
    <w:rsid w:val="00150BCD"/>
    <w:rsid w:val="001540C3"/>
    <w:rsid w:val="00155034"/>
    <w:rsid w:val="001601B1"/>
    <w:rsid w:val="00160722"/>
    <w:rsid w:val="00164B89"/>
    <w:rsid w:val="0017275F"/>
    <w:rsid w:val="001767CD"/>
    <w:rsid w:val="00177920"/>
    <w:rsid w:val="00177D08"/>
    <w:rsid w:val="001843A7"/>
    <w:rsid w:val="00185F7C"/>
    <w:rsid w:val="00187379"/>
    <w:rsid w:val="00191913"/>
    <w:rsid w:val="001919D1"/>
    <w:rsid w:val="00191A48"/>
    <w:rsid w:val="001929DE"/>
    <w:rsid w:val="00195889"/>
    <w:rsid w:val="00197EB5"/>
    <w:rsid w:val="001A031F"/>
    <w:rsid w:val="001A4337"/>
    <w:rsid w:val="001B2E0C"/>
    <w:rsid w:val="001B7AB7"/>
    <w:rsid w:val="001C2E9D"/>
    <w:rsid w:val="001C3055"/>
    <w:rsid w:val="001C782B"/>
    <w:rsid w:val="001D0D88"/>
    <w:rsid w:val="001D0E61"/>
    <w:rsid w:val="001D1149"/>
    <w:rsid w:val="001E1C84"/>
    <w:rsid w:val="001E6FA6"/>
    <w:rsid w:val="001E76AC"/>
    <w:rsid w:val="00203EB9"/>
    <w:rsid w:val="002050BE"/>
    <w:rsid w:val="00213CA8"/>
    <w:rsid w:val="00216262"/>
    <w:rsid w:val="0021670E"/>
    <w:rsid w:val="00223B7E"/>
    <w:rsid w:val="002254A4"/>
    <w:rsid w:val="00231620"/>
    <w:rsid w:val="002433A3"/>
    <w:rsid w:val="00244F9A"/>
    <w:rsid w:val="00245AA9"/>
    <w:rsid w:val="00245E0A"/>
    <w:rsid w:val="00245F30"/>
    <w:rsid w:val="00245F96"/>
    <w:rsid w:val="002478B9"/>
    <w:rsid w:val="00252B12"/>
    <w:rsid w:val="00261596"/>
    <w:rsid w:val="002647EF"/>
    <w:rsid w:val="00266D18"/>
    <w:rsid w:val="0027496C"/>
    <w:rsid w:val="00275108"/>
    <w:rsid w:val="002761DC"/>
    <w:rsid w:val="002825F1"/>
    <w:rsid w:val="00282D53"/>
    <w:rsid w:val="00283139"/>
    <w:rsid w:val="00286EC6"/>
    <w:rsid w:val="00287745"/>
    <w:rsid w:val="002923DB"/>
    <w:rsid w:val="00296A6D"/>
    <w:rsid w:val="002C1AA5"/>
    <w:rsid w:val="002C668A"/>
    <w:rsid w:val="002D4E4C"/>
    <w:rsid w:val="002E00FD"/>
    <w:rsid w:val="002E0321"/>
    <w:rsid w:val="002E1C29"/>
    <w:rsid w:val="002E6513"/>
    <w:rsid w:val="002E765D"/>
    <w:rsid w:val="002F7E9B"/>
    <w:rsid w:val="003004E3"/>
    <w:rsid w:val="0030068C"/>
    <w:rsid w:val="00310830"/>
    <w:rsid w:val="00310EFD"/>
    <w:rsid w:val="003149C6"/>
    <w:rsid w:val="0031588C"/>
    <w:rsid w:val="00320AA6"/>
    <w:rsid w:val="00320C51"/>
    <w:rsid w:val="0032265B"/>
    <w:rsid w:val="003237D2"/>
    <w:rsid w:val="00331243"/>
    <w:rsid w:val="00336996"/>
    <w:rsid w:val="003371D7"/>
    <w:rsid w:val="00337FBF"/>
    <w:rsid w:val="003452FA"/>
    <w:rsid w:val="00346ABF"/>
    <w:rsid w:val="003528DF"/>
    <w:rsid w:val="0035475A"/>
    <w:rsid w:val="0035571A"/>
    <w:rsid w:val="00370895"/>
    <w:rsid w:val="00370F82"/>
    <w:rsid w:val="003713B5"/>
    <w:rsid w:val="00381F6F"/>
    <w:rsid w:val="003835FA"/>
    <w:rsid w:val="00385DBF"/>
    <w:rsid w:val="003928CC"/>
    <w:rsid w:val="00392A53"/>
    <w:rsid w:val="00394B1F"/>
    <w:rsid w:val="00395A8E"/>
    <w:rsid w:val="003A0E9C"/>
    <w:rsid w:val="003A42A1"/>
    <w:rsid w:val="003A440A"/>
    <w:rsid w:val="003B0A36"/>
    <w:rsid w:val="003C0DBD"/>
    <w:rsid w:val="003C65CF"/>
    <w:rsid w:val="003C7243"/>
    <w:rsid w:val="003D2B67"/>
    <w:rsid w:val="003D31F3"/>
    <w:rsid w:val="003D734E"/>
    <w:rsid w:val="003D769E"/>
    <w:rsid w:val="003D77F0"/>
    <w:rsid w:val="003D7E93"/>
    <w:rsid w:val="003E1723"/>
    <w:rsid w:val="003E4CC1"/>
    <w:rsid w:val="003E70BB"/>
    <w:rsid w:val="003F22EE"/>
    <w:rsid w:val="004011EE"/>
    <w:rsid w:val="004012DA"/>
    <w:rsid w:val="004117DE"/>
    <w:rsid w:val="00411D2D"/>
    <w:rsid w:val="004178D9"/>
    <w:rsid w:val="00424B81"/>
    <w:rsid w:val="00430536"/>
    <w:rsid w:val="00434C76"/>
    <w:rsid w:val="004362DE"/>
    <w:rsid w:val="004375F9"/>
    <w:rsid w:val="0044191C"/>
    <w:rsid w:val="004522FD"/>
    <w:rsid w:val="004530D7"/>
    <w:rsid w:val="00454F24"/>
    <w:rsid w:val="004601EF"/>
    <w:rsid w:val="00461A84"/>
    <w:rsid w:val="00463261"/>
    <w:rsid w:val="00465FC6"/>
    <w:rsid w:val="00466C3D"/>
    <w:rsid w:val="00467D02"/>
    <w:rsid w:val="00467E14"/>
    <w:rsid w:val="004700B1"/>
    <w:rsid w:val="00475D9A"/>
    <w:rsid w:val="0047721C"/>
    <w:rsid w:val="00485F0F"/>
    <w:rsid w:val="00486C97"/>
    <w:rsid w:val="00486EAB"/>
    <w:rsid w:val="004873A1"/>
    <w:rsid w:val="00490422"/>
    <w:rsid w:val="00492038"/>
    <w:rsid w:val="00493231"/>
    <w:rsid w:val="004957A4"/>
    <w:rsid w:val="00497154"/>
    <w:rsid w:val="004979DD"/>
    <w:rsid w:val="004A13B4"/>
    <w:rsid w:val="004A161E"/>
    <w:rsid w:val="004A1893"/>
    <w:rsid w:val="004B0E02"/>
    <w:rsid w:val="004B791D"/>
    <w:rsid w:val="004C1889"/>
    <w:rsid w:val="004C1EF9"/>
    <w:rsid w:val="004C33CB"/>
    <w:rsid w:val="004D605C"/>
    <w:rsid w:val="004D716C"/>
    <w:rsid w:val="004D75F0"/>
    <w:rsid w:val="004E1BD1"/>
    <w:rsid w:val="004F1DE1"/>
    <w:rsid w:val="004F3948"/>
    <w:rsid w:val="004F51F2"/>
    <w:rsid w:val="004F7473"/>
    <w:rsid w:val="005002AD"/>
    <w:rsid w:val="0050639D"/>
    <w:rsid w:val="00507E2C"/>
    <w:rsid w:val="005105B1"/>
    <w:rsid w:val="00511769"/>
    <w:rsid w:val="00511FAA"/>
    <w:rsid w:val="00513327"/>
    <w:rsid w:val="00517CCB"/>
    <w:rsid w:val="00523B1A"/>
    <w:rsid w:val="005257F5"/>
    <w:rsid w:val="005270E7"/>
    <w:rsid w:val="00527317"/>
    <w:rsid w:val="0053252C"/>
    <w:rsid w:val="005402D5"/>
    <w:rsid w:val="00542836"/>
    <w:rsid w:val="00543F88"/>
    <w:rsid w:val="00547740"/>
    <w:rsid w:val="00564E2E"/>
    <w:rsid w:val="00566E2A"/>
    <w:rsid w:val="00576A7A"/>
    <w:rsid w:val="00582F34"/>
    <w:rsid w:val="00584F60"/>
    <w:rsid w:val="0058752D"/>
    <w:rsid w:val="00594E80"/>
    <w:rsid w:val="005A13DC"/>
    <w:rsid w:val="005A4D68"/>
    <w:rsid w:val="005A694E"/>
    <w:rsid w:val="005B0728"/>
    <w:rsid w:val="005B1630"/>
    <w:rsid w:val="005B2002"/>
    <w:rsid w:val="005B4E56"/>
    <w:rsid w:val="005B7D61"/>
    <w:rsid w:val="005C3821"/>
    <w:rsid w:val="005C3A46"/>
    <w:rsid w:val="005C3C8B"/>
    <w:rsid w:val="005C6CE6"/>
    <w:rsid w:val="005D0595"/>
    <w:rsid w:val="005D0B89"/>
    <w:rsid w:val="005D63F3"/>
    <w:rsid w:val="005E0534"/>
    <w:rsid w:val="005E3FE0"/>
    <w:rsid w:val="005E4184"/>
    <w:rsid w:val="005F25EE"/>
    <w:rsid w:val="005F68E8"/>
    <w:rsid w:val="005F7861"/>
    <w:rsid w:val="00602491"/>
    <w:rsid w:val="00603394"/>
    <w:rsid w:val="0061601B"/>
    <w:rsid w:val="00620B3B"/>
    <w:rsid w:val="00622FC8"/>
    <w:rsid w:val="00623951"/>
    <w:rsid w:val="00623B13"/>
    <w:rsid w:val="00627C1C"/>
    <w:rsid w:val="00636CD8"/>
    <w:rsid w:val="00637214"/>
    <w:rsid w:val="00642103"/>
    <w:rsid w:val="006459F4"/>
    <w:rsid w:val="0064740D"/>
    <w:rsid w:val="0064777A"/>
    <w:rsid w:val="006479B7"/>
    <w:rsid w:val="00650196"/>
    <w:rsid w:val="006535E5"/>
    <w:rsid w:val="006603B3"/>
    <w:rsid w:val="006636C1"/>
    <w:rsid w:val="00671453"/>
    <w:rsid w:val="00671F6F"/>
    <w:rsid w:val="00672678"/>
    <w:rsid w:val="0068450D"/>
    <w:rsid w:val="006928A0"/>
    <w:rsid w:val="00693C55"/>
    <w:rsid w:val="00693E18"/>
    <w:rsid w:val="006941E4"/>
    <w:rsid w:val="006A08A1"/>
    <w:rsid w:val="006A3A33"/>
    <w:rsid w:val="006A4B74"/>
    <w:rsid w:val="006A599C"/>
    <w:rsid w:val="006A69C9"/>
    <w:rsid w:val="006B0491"/>
    <w:rsid w:val="006B1289"/>
    <w:rsid w:val="006B453A"/>
    <w:rsid w:val="006B4E77"/>
    <w:rsid w:val="006B7819"/>
    <w:rsid w:val="006B7F2D"/>
    <w:rsid w:val="006C2C63"/>
    <w:rsid w:val="006C65DA"/>
    <w:rsid w:val="006C7327"/>
    <w:rsid w:val="006D602F"/>
    <w:rsid w:val="006D66E5"/>
    <w:rsid w:val="006E79F2"/>
    <w:rsid w:val="006F08B4"/>
    <w:rsid w:val="006F153F"/>
    <w:rsid w:val="006F2EB0"/>
    <w:rsid w:val="006F7A93"/>
    <w:rsid w:val="00700E18"/>
    <w:rsid w:val="00702036"/>
    <w:rsid w:val="00707344"/>
    <w:rsid w:val="007105DE"/>
    <w:rsid w:val="007116D0"/>
    <w:rsid w:val="00711DFC"/>
    <w:rsid w:val="007149D5"/>
    <w:rsid w:val="00716A6A"/>
    <w:rsid w:val="00721A7D"/>
    <w:rsid w:val="00721DD7"/>
    <w:rsid w:val="0072490C"/>
    <w:rsid w:val="00726D62"/>
    <w:rsid w:val="00727647"/>
    <w:rsid w:val="0073070E"/>
    <w:rsid w:val="007361A9"/>
    <w:rsid w:val="0073638A"/>
    <w:rsid w:val="007423CE"/>
    <w:rsid w:val="007425CA"/>
    <w:rsid w:val="00744E37"/>
    <w:rsid w:val="007461A6"/>
    <w:rsid w:val="00760B43"/>
    <w:rsid w:val="00762C8B"/>
    <w:rsid w:val="007661C3"/>
    <w:rsid w:val="007665EB"/>
    <w:rsid w:val="00767725"/>
    <w:rsid w:val="00774618"/>
    <w:rsid w:val="00780435"/>
    <w:rsid w:val="007816B3"/>
    <w:rsid w:val="0078603B"/>
    <w:rsid w:val="00786D8A"/>
    <w:rsid w:val="0079456B"/>
    <w:rsid w:val="00796AB1"/>
    <w:rsid w:val="007A1075"/>
    <w:rsid w:val="007A47AB"/>
    <w:rsid w:val="007B763E"/>
    <w:rsid w:val="007C2B7E"/>
    <w:rsid w:val="007C5BDF"/>
    <w:rsid w:val="007D210E"/>
    <w:rsid w:val="007D3D51"/>
    <w:rsid w:val="007E151C"/>
    <w:rsid w:val="007F3B57"/>
    <w:rsid w:val="00800C22"/>
    <w:rsid w:val="008023AF"/>
    <w:rsid w:val="00806015"/>
    <w:rsid w:val="00807358"/>
    <w:rsid w:val="00807384"/>
    <w:rsid w:val="00807C70"/>
    <w:rsid w:val="00811AE2"/>
    <w:rsid w:val="00817B0B"/>
    <w:rsid w:val="00822C95"/>
    <w:rsid w:val="008238EB"/>
    <w:rsid w:val="00834973"/>
    <w:rsid w:val="00841733"/>
    <w:rsid w:val="00842888"/>
    <w:rsid w:val="0084552F"/>
    <w:rsid w:val="0085001A"/>
    <w:rsid w:val="008527F7"/>
    <w:rsid w:val="008546B4"/>
    <w:rsid w:val="00856954"/>
    <w:rsid w:val="00857029"/>
    <w:rsid w:val="00863628"/>
    <w:rsid w:val="0086403D"/>
    <w:rsid w:val="00864CA9"/>
    <w:rsid w:val="008725E2"/>
    <w:rsid w:val="0087350E"/>
    <w:rsid w:val="008745A5"/>
    <w:rsid w:val="008865C9"/>
    <w:rsid w:val="008878C2"/>
    <w:rsid w:val="00891505"/>
    <w:rsid w:val="00893BAC"/>
    <w:rsid w:val="00893D69"/>
    <w:rsid w:val="00894B98"/>
    <w:rsid w:val="008965EB"/>
    <w:rsid w:val="008968B8"/>
    <w:rsid w:val="008A1B0C"/>
    <w:rsid w:val="008A1D4F"/>
    <w:rsid w:val="008B0A61"/>
    <w:rsid w:val="008B360D"/>
    <w:rsid w:val="008B3EF3"/>
    <w:rsid w:val="008B7CC5"/>
    <w:rsid w:val="008C1470"/>
    <w:rsid w:val="008C29CB"/>
    <w:rsid w:val="008C5981"/>
    <w:rsid w:val="008D0BE3"/>
    <w:rsid w:val="008D7AB5"/>
    <w:rsid w:val="008E092C"/>
    <w:rsid w:val="008E1D36"/>
    <w:rsid w:val="008E1E60"/>
    <w:rsid w:val="008E246A"/>
    <w:rsid w:val="008E640B"/>
    <w:rsid w:val="008F4C7D"/>
    <w:rsid w:val="009013DC"/>
    <w:rsid w:val="009069A3"/>
    <w:rsid w:val="00912833"/>
    <w:rsid w:val="00913C25"/>
    <w:rsid w:val="00914EBE"/>
    <w:rsid w:val="00915128"/>
    <w:rsid w:val="00921525"/>
    <w:rsid w:val="009260EF"/>
    <w:rsid w:val="00926A5F"/>
    <w:rsid w:val="0093770A"/>
    <w:rsid w:val="00942D65"/>
    <w:rsid w:val="0094359D"/>
    <w:rsid w:val="0094747E"/>
    <w:rsid w:val="00947CD2"/>
    <w:rsid w:val="0095126A"/>
    <w:rsid w:val="00956F6A"/>
    <w:rsid w:val="009642A4"/>
    <w:rsid w:val="009705AD"/>
    <w:rsid w:val="009743BD"/>
    <w:rsid w:val="00975A31"/>
    <w:rsid w:val="009775AA"/>
    <w:rsid w:val="00982453"/>
    <w:rsid w:val="00997233"/>
    <w:rsid w:val="009A1A2B"/>
    <w:rsid w:val="009A26E4"/>
    <w:rsid w:val="009A6E43"/>
    <w:rsid w:val="009B2A9C"/>
    <w:rsid w:val="009B5358"/>
    <w:rsid w:val="009B5682"/>
    <w:rsid w:val="009B5E9B"/>
    <w:rsid w:val="009C04EF"/>
    <w:rsid w:val="009C451B"/>
    <w:rsid w:val="009C53EF"/>
    <w:rsid w:val="009C7913"/>
    <w:rsid w:val="009D152C"/>
    <w:rsid w:val="009D1D0A"/>
    <w:rsid w:val="009D2300"/>
    <w:rsid w:val="009D473B"/>
    <w:rsid w:val="009E139A"/>
    <w:rsid w:val="009E43BD"/>
    <w:rsid w:val="009E574F"/>
    <w:rsid w:val="009F100A"/>
    <w:rsid w:val="009F428E"/>
    <w:rsid w:val="009F6B3E"/>
    <w:rsid w:val="00A00195"/>
    <w:rsid w:val="00A00FD8"/>
    <w:rsid w:val="00A0310F"/>
    <w:rsid w:val="00A05FAB"/>
    <w:rsid w:val="00A06619"/>
    <w:rsid w:val="00A15479"/>
    <w:rsid w:val="00A23BD0"/>
    <w:rsid w:val="00A26140"/>
    <w:rsid w:val="00A279C1"/>
    <w:rsid w:val="00A52FB5"/>
    <w:rsid w:val="00A7123A"/>
    <w:rsid w:val="00A73E91"/>
    <w:rsid w:val="00A811D5"/>
    <w:rsid w:val="00A816A2"/>
    <w:rsid w:val="00A92CA5"/>
    <w:rsid w:val="00A93349"/>
    <w:rsid w:val="00A941D4"/>
    <w:rsid w:val="00A97094"/>
    <w:rsid w:val="00A97129"/>
    <w:rsid w:val="00AA0DED"/>
    <w:rsid w:val="00AA6C4E"/>
    <w:rsid w:val="00AB134E"/>
    <w:rsid w:val="00AB2D03"/>
    <w:rsid w:val="00AB6564"/>
    <w:rsid w:val="00AC1D13"/>
    <w:rsid w:val="00AC2F3C"/>
    <w:rsid w:val="00AC3FA1"/>
    <w:rsid w:val="00AD139A"/>
    <w:rsid w:val="00AE1299"/>
    <w:rsid w:val="00AE5F4B"/>
    <w:rsid w:val="00AF3458"/>
    <w:rsid w:val="00AF3A7E"/>
    <w:rsid w:val="00B10093"/>
    <w:rsid w:val="00B1088A"/>
    <w:rsid w:val="00B11492"/>
    <w:rsid w:val="00B126FD"/>
    <w:rsid w:val="00B16942"/>
    <w:rsid w:val="00B17CD5"/>
    <w:rsid w:val="00B203AF"/>
    <w:rsid w:val="00B23E82"/>
    <w:rsid w:val="00B2583D"/>
    <w:rsid w:val="00B264B3"/>
    <w:rsid w:val="00B41389"/>
    <w:rsid w:val="00B4304F"/>
    <w:rsid w:val="00B4675C"/>
    <w:rsid w:val="00B479C0"/>
    <w:rsid w:val="00B64052"/>
    <w:rsid w:val="00B667A2"/>
    <w:rsid w:val="00B67422"/>
    <w:rsid w:val="00B83A4D"/>
    <w:rsid w:val="00B864DA"/>
    <w:rsid w:val="00B87F17"/>
    <w:rsid w:val="00B97805"/>
    <w:rsid w:val="00BA4967"/>
    <w:rsid w:val="00BB32BE"/>
    <w:rsid w:val="00BC21E7"/>
    <w:rsid w:val="00BC573D"/>
    <w:rsid w:val="00BD7F8C"/>
    <w:rsid w:val="00BE1964"/>
    <w:rsid w:val="00BE408C"/>
    <w:rsid w:val="00BE5E88"/>
    <w:rsid w:val="00BF07E3"/>
    <w:rsid w:val="00BF2E22"/>
    <w:rsid w:val="00BF33A1"/>
    <w:rsid w:val="00BF48FC"/>
    <w:rsid w:val="00BF6750"/>
    <w:rsid w:val="00BF7813"/>
    <w:rsid w:val="00C0245C"/>
    <w:rsid w:val="00C0443D"/>
    <w:rsid w:val="00C063D5"/>
    <w:rsid w:val="00C069CA"/>
    <w:rsid w:val="00C12235"/>
    <w:rsid w:val="00C12E5D"/>
    <w:rsid w:val="00C13CAF"/>
    <w:rsid w:val="00C16AD0"/>
    <w:rsid w:val="00C17B60"/>
    <w:rsid w:val="00C2120B"/>
    <w:rsid w:val="00C243DD"/>
    <w:rsid w:val="00C26D51"/>
    <w:rsid w:val="00C32BD8"/>
    <w:rsid w:val="00C355DD"/>
    <w:rsid w:val="00C37337"/>
    <w:rsid w:val="00C43A71"/>
    <w:rsid w:val="00C44075"/>
    <w:rsid w:val="00C44ACA"/>
    <w:rsid w:val="00C52053"/>
    <w:rsid w:val="00C52F91"/>
    <w:rsid w:val="00C53F0A"/>
    <w:rsid w:val="00C5568D"/>
    <w:rsid w:val="00C56BD0"/>
    <w:rsid w:val="00C647C6"/>
    <w:rsid w:val="00C67F93"/>
    <w:rsid w:val="00C72678"/>
    <w:rsid w:val="00C740AF"/>
    <w:rsid w:val="00C741C9"/>
    <w:rsid w:val="00C82F6B"/>
    <w:rsid w:val="00C83147"/>
    <w:rsid w:val="00C83D4E"/>
    <w:rsid w:val="00C850C1"/>
    <w:rsid w:val="00C9301E"/>
    <w:rsid w:val="00C94645"/>
    <w:rsid w:val="00CA4421"/>
    <w:rsid w:val="00CA7369"/>
    <w:rsid w:val="00CB0A5B"/>
    <w:rsid w:val="00CB229A"/>
    <w:rsid w:val="00CB3884"/>
    <w:rsid w:val="00CB572A"/>
    <w:rsid w:val="00CC2852"/>
    <w:rsid w:val="00CC2FEF"/>
    <w:rsid w:val="00CC5615"/>
    <w:rsid w:val="00CD4B92"/>
    <w:rsid w:val="00CD602B"/>
    <w:rsid w:val="00CE095A"/>
    <w:rsid w:val="00CE0999"/>
    <w:rsid w:val="00CE207C"/>
    <w:rsid w:val="00CE46E1"/>
    <w:rsid w:val="00CF1716"/>
    <w:rsid w:val="00CF35E8"/>
    <w:rsid w:val="00D013E6"/>
    <w:rsid w:val="00D02645"/>
    <w:rsid w:val="00D02676"/>
    <w:rsid w:val="00D1512E"/>
    <w:rsid w:val="00D16A33"/>
    <w:rsid w:val="00D16CAB"/>
    <w:rsid w:val="00D202FF"/>
    <w:rsid w:val="00D211E4"/>
    <w:rsid w:val="00D24866"/>
    <w:rsid w:val="00D31F6D"/>
    <w:rsid w:val="00D432F5"/>
    <w:rsid w:val="00D43EB7"/>
    <w:rsid w:val="00D44BBF"/>
    <w:rsid w:val="00D44D9B"/>
    <w:rsid w:val="00D454C4"/>
    <w:rsid w:val="00D5042E"/>
    <w:rsid w:val="00D52650"/>
    <w:rsid w:val="00D61288"/>
    <w:rsid w:val="00D67C33"/>
    <w:rsid w:val="00D702D5"/>
    <w:rsid w:val="00D70A38"/>
    <w:rsid w:val="00D70DDB"/>
    <w:rsid w:val="00D72ED9"/>
    <w:rsid w:val="00D7615A"/>
    <w:rsid w:val="00D775CC"/>
    <w:rsid w:val="00D84E8C"/>
    <w:rsid w:val="00D94C6E"/>
    <w:rsid w:val="00DA1017"/>
    <w:rsid w:val="00DA1958"/>
    <w:rsid w:val="00DA25F7"/>
    <w:rsid w:val="00DA333D"/>
    <w:rsid w:val="00DA667D"/>
    <w:rsid w:val="00DA7807"/>
    <w:rsid w:val="00DB0921"/>
    <w:rsid w:val="00DB2AE8"/>
    <w:rsid w:val="00DB2C36"/>
    <w:rsid w:val="00DB3326"/>
    <w:rsid w:val="00DB3421"/>
    <w:rsid w:val="00DC1C51"/>
    <w:rsid w:val="00DC468A"/>
    <w:rsid w:val="00DD0E4B"/>
    <w:rsid w:val="00DE01A5"/>
    <w:rsid w:val="00DE239F"/>
    <w:rsid w:val="00DE6A95"/>
    <w:rsid w:val="00DF3539"/>
    <w:rsid w:val="00E0248F"/>
    <w:rsid w:val="00E1087C"/>
    <w:rsid w:val="00E11C55"/>
    <w:rsid w:val="00E150FA"/>
    <w:rsid w:val="00E15313"/>
    <w:rsid w:val="00E244AF"/>
    <w:rsid w:val="00E2464B"/>
    <w:rsid w:val="00E271BE"/>
    <w:rsid w:val="00E31A8C"/>
    <w:rsid w:val="00E35A52"/>
    <w:rsid w:val="00E35B87"/>
    <w:rsid w:val="00E368A6"/>
    <w:rsid w:val="00E36A0E"/>
    <w:rsid w:val="00E405C4"/>
    <w:rsid w:val="00E43CCB"/>
    <w:rsid w:val="00E4687F"/>
    <w:rsid w:val="00E503EE"/>
    <w:rsid w:val="00E50792"/>
    <w:rsid w:val="00E50B1D"/>
    <w:rsid w:val="00E52F86"/>
    <w:rsid w:val="00E7169E"/>
    <w:rsid w:val="00E74A82"/>
    <w:rsid w:val="00E74AE2"/>
    <w:rsid w:val="00E775EE"/>
    <w:rsid w:val="00E80B92"/>
    <w:rsid w:val="00E815B6"/>
    <w:rsid w:val="00E83B7D"/>
    <w:rsid w:val="00E85BAC"/>
    <w:rsid w:val="00E8766E"/>
    <w:rsid w:val="00E9488B"/>
    <w:rsid w:val="00EA0031"/>
    <w:rsid w:val="00EB0A63"/>
    <w:rsid w:val="00EC2289"/>
    <w:rsid w:val="00EC55F5"/>
    <w:rsid w:val="00EC6B5B"/>
    <w:rsid w:val="00ED04CC"/>
    <w:rsid w:val="00ED1E23"/>
    <w:rsid w:val="00ED5E98"/>
    <w:rsid w:val="00EE4007"/>
    <w:rsid w:val="00EE4190"/>
    <w:rsid w:val="00EE703B"/>
    <w:rsid w:val="00EF42E3"/>
    <w:rsid w:val="00EF5898"/>
    <w:rsid w:val="00EF5D6C"/>
    <w:rsid w:val="00EF6330"/>
    <w:rsid w:val="00F011D0"/>
    <w:rsid w:val="00F01F6B"/>
    <w:rsid w:val="00F01FD1"/>
    <w:rsid w:val="00F02E6B"/>
    <w:rsid w:val="00F03240"/>
    <w:rsid w:val="00F13E42"/>
    <w:rsid w:val="00F1587E"/>
    <w:rsid w:val="00F1665F"/>
    <w:rsid w:val="00F21637"/>
    <w:rsid w:val="00F232F4"/>
    <w:rsid w:val="00F2341A"/>
    <w:rsid w:val="00F243B6"/>
    <w:rsid w:val="00F315A1"/>
    <w:rsid w:val="00F3347B"/>
    <w:rsid w:val="00F35BBB"/>
    <w:rsid w:val="00F3702B"/>
    <w:rsid w:val="00F40C89"/>
    <w:rsid w:val="00F43CA8"/>
    <w:rsid w:val="00F446BE"/>
    <w:rsid w:val="00F50337"/>
    <w:rsid w:val="00F50B75"/>
    <w:rsid w:val="00F53851"/>
    <w:rsid w:val="00F63D9A"/>
    <w:rsid w:val="00F6565C"/>
    <w:rsid w:val="00F72167"/>
    <w:rsid w:val="00F73363"/>
    <w:rsid w:val="00F8533E"/>
    <w:rsid w:val="00F90B7E"/>
    <w:rsid w:val="00F92AAC"/>
    <w:rsid w:val="00F96286"/>
    <w:rsid w:val="00FA1160"/>
    <w:rsid w:val="00FA2358"/>
    <w:rsid w:val="00FA4CB9"/>
    <w:rsid w:val="00FA63E0"/>
    <w:rsid w:val="00FB07CB"/>
    <w:rsid w:val="00FC4607"/>
    <w:rsid w:val="00FC6127"/>
    <w:rsid w:val="00FC7150"/>
    <w:rsid w:val="00FC796E"/>
    <w:rsid w:val="00FD38A1"/>
    <w:rsid w:val="00FD4725"/>
    <w:rsid w:val="00FD5938"/>
    <w:rsid w:val="00FE443A"/>
    <w:rsid w:val="00FE591D"/>
    <w:rsid w:val="00FE5FD7"/>
    <w:rsid w:val="00FE656A"/>
    <w:rsid w:val="00FF2393"/>
    <w:rsid w:val="00FF2C92"/>
    <w:rsid w:val="00FF3301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3B7C2"/>
  <w15:docId w15:val="{EDFB0B50-D5C3-4A0C-AFE0-1E2B1AAE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4687F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AB2D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9C53E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320A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Char"/>
    <w:semiHidden/>
    <w:unhideWhenUsed/>
    <w:qFormat/>
    <w:rsid w:val="009A6E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459F4"/>
    <w:rPr>
      <w:b/>
      <w:bCs/>
    </w:rPr>
  </w:style>
  <w:style w:type="character" w:styleId="a4">
    <w:name w:val="Hyperlink"/>
    <w:basedOn w:val="a0"/>
    <w:rsid w:val="00511FAA"/>
    <w:rPr>
      <w:color w:val="0000FF"/>
      <w:u w:val="single"/>
    </w:rPr>
  </w:style>
  <w:style w:type="paragraph" w:styleId="a5">
    <w:name w:val="Balloon Text"/>
    <w:basedOn w:val="a"/>
    <w:link w:val="Char"/>
    <w:rsid w:val="00623B13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rsid w:val="00623B13"/>
    <w:rPr>
      <w:rFonts w:ascii="Tahoma" w:hAnsi="Tahoma" w:cs="Tahoma"/>
      <w:sz w:val="16"/>
      <w:szCs w:val="16"/>
    </w:rPr>
  </w:style>
  <w:style w:type="character" w:customStyle="1" w:styleId="2Char">
    <w:name w:val="제목 2 Char"/>
    <w:basedOn w:val="a0"/>
    <w:link w:val="2"/>
    <w:uiPriority w:val="9"/>
    <w:rsid w:val="009C53EF"/>
    <w:rPr>
      <w:rFonts w:eastAsia="Times New Roman"/>
      <w:b/>
      <w:bCs/>
      <w:sz w:val="36"/>
      <w:szCs w:val="36"/>
    </w:rPr>
  </w:style>
  <w:style w:type="character" w:customStyle="1" w:styleId="Subtitle1">
    <w:name w:val="Subtitle1"/>
    <w:basedOn w:val="a0"/>
    <w:rsid w:val="009C53EF"/>
  </w:style>
  <w:style w:type="character" w:customStyle="1" w:styleId="blockpanel">
    <w:name w:val="blockpanel"/>
    <w:basedOn w:val="a0"/>
    <w:rsid w:val="009C53EF"/>
  </w:style>
  <w:style w:type="character" w:customStyle="1" w:styleId="text">
    <w:name w:val="text"/>
    <w:basedOn w:val="a0"/>
    <w:rsid w:val="009C53EF"/>
  </w:style>
  <w:style w:type="character" w:styleId="a6">
    <w:name w:val="annotation reference"/>
    <w:basedOn w:val="a0"/>
    <w:rsid w:val="00B83A4D"/>
    <w:rPr>
      <w:sz w:val="16"/>
      <w:szCs w:val="16"/>
    </w:rPr>
  </w:style>
  <w:style w:type="paragraph" w:styleId="a7">
    <w:name w:val="annotation text"/>
    <w:basedOn w:val="a"/>
    <w:link w:val="Char0"/>
    <w:rsid w:val="00B83A4D"/>
    <w:rPr>
      <w:sz w:val="20"/>
      <w:szCs w:val="20"/>
    </w:rPr>
  </w:style>
  <w:style w:type="character" w:customStyle="1" w:styleId="Char0">
    <w:name w:val="메모 텍스트 Char"/>
    <w:basedOn w:val="a0"/>
    <w:link w:val="a7"/>
    <w:rsid w:val="00B83A4D"/>
  </w:style>
  <w:style w:type="paragraph" w:styleId="a8">
    <w:name w:val="annotation subject"/>
    <w:basedOn w:val="a7"/>
    <w:next w:val="a7"/>
    <w:link w:val="Char1"/>
    <w:rsid w:val="00B83A4D"/>
    <w:rPr>
      <w:b/>
      <w:bCs/>
    </w:rPr>
  </w:style>
  <w:style w:type="character" w:customStyle="1" w:styleId="Char1">
    <w:name w:val="메모 주제 Char"/>
    <w:basedOn w:val="Char0"/>
    <w:link w:val="a8"/>
    <w:rsid w:val="00B83A4D"/>
    <w:rPr>
      <w:b/>
      <w:bCs/>
    </w:rPr>
  </w:style>
  <w:style w:type="paragraph" w:styleId="a9">
    <w:name w:val="header"/>
    <w:basedOn w:val="a"/>
    <w:link w:val="Char2"/>
    <w:uiPriority w:val="99"/>
    <w:rsid w:val="00CD602B"/>
    <w:pPr>
      <w:tabs>
        <w:tab w:val="center" w:pos="4680"/>
        <w:tab w:val="right" w:pos="9360"/>
      </w:tabs>
    </w:pPr>
  </w:style>
  <w:style w:type="character" w:customStyle="1" w:styleId="Char2">
    <w:name w:val="머리글 Char"/>
    <w:basedOn w:val="a0"/>
    <w:link w:val="a9"/>
    <w:uiPriority w:val="99"/>
    <w:rsid w:val="00CD602B"/>
    <w:rPr>
      <w:sz w:val="24"/>
      <w:szCs w:val="24"/>
    </w:rPr>
  </w:style>
  <w:style w:type="paragraph" w:styleId="aa">
    <w:name w:val="footer"/>
    <w:basedOn w:val="a"/>
    <w:link w:val="Char3"/>
    <w:rsid w:val="00CD602B"/>
    <w:pPr>
      <w:tabs>
        <w:tab w:val="center" w:pos="4680"/>
        <w:tab w:val="right" w:pos="9360"/>
      </w:tabs>
    </w:pPr>
  </w:style>
  <w:style w:type="character" w:customStyle="1" w:styleId="Char3">
    <w:name w:val="바닥글 Char"/>
    <w:basedOn w:val="a0"/>
    <w:link w:val="aa"/>
    <w:rsid w:val="00CD602B"/>
    <w:rPr>
      <w:sz w:val="24"/>
      <w:szCs w:val="24"/>
    </w:rPr>
  </w:style>
  <w:style w:type="paragraph" w:customStyle="1" w:styleId="Default">
    <w:name w:val="Default"/>
    <w:rsid w:val="007B763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Title"/>
    <w:basedOn w:val="a"/>
    <w:next w:val="a"/>
    <w:link w:val="Char4"/>
    <w:autoRedefine/>
    <w:uiPriority w:val="10"/>
    <w:qFormat/>
    <w:rsid w:val="00C2120B"/>
    <w:pPr>
      <w:pBdr>
        <w:bottom w:val="single" w:sz="12" w:space="4" w:color="auto"/>
      </w:pBdr>
      <w:spacing w:before="120" w:after="120"/>
      <w:contextualSpacing/>
    </w:pPr>
    <w:rPr>
      <w:b/>
      <w:spacing w:val="5"/>
      <w:kern w:val="32"/>
      <w:sz w:val="32"/>
      <w:szCs w:val="52"/>
    </w:rPr>
  </w:style>
  <w:style w:type="character" w:customStyle="1" w:styleId="Char4">
    <w:name w:val="제목 Char"/>
    <w:basedOn w:val="a0"/>
    <w:link w:val="ab"/>
    <w:uiPriority w:val="10"/>
    <w:rsid w:val="00C2120B"/>
    <w:rPr>
      <w:b/>
      <w:spacing w:val="5"/>
      <w:kern w:val="32"/>
      <w:sz w:val="32"/>
      <w:szCs w:val="52"/>
    </w:rPr>
  </w:style>
  <w:style w:type="paragraph" w:styleId="ac">
    <w:name w:val="Subtitle"/>
    <w:basedOn w:val="a"/>
    <w:next w:val="a"/>
    <w:link w:val="Char5"/>
    <w:uiPriority w:val="11"/>
    <w:qFormat/>
    <w:rsid w:val="00C2120B"/>
    <w:pPr>
      <w:numPr>
        <w:ilvl w:val="1"/>
      </w:numPr>
      <w:pBdr>
        <w:bottom w:val="single" w:sz="8" w:space="1" w:color="000000"/>
      </w:pBdr>
      <w:spacing w:before="240" w:after="60"/>
    </w:pPr>
    <w:rPr>
      <w:b/>
      <w:iCs/>
      <w:color w:val="000000"/>
    </w:rPr>
  </w:style>
  <w:style w:type="character" w:customStyle="1" w:styleId="Char5">
    <w:name w:val="부제 Char"/>
    <w:basedOn w:val="a0"/>
    <w:link w:val="ac"/>
    <w:uiPriority w:val="11"/>
    <w:rsid w:val="00C2120B"/>
    <w:rPr>
      <w:b/>
      <w:iCs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C2120B"/>
    <w:pPr>
      <w:spacing w:after="200" w:line="276" w:lineRule="auto"/>
      <w:ind w:left="720"/>
      <w:contextualSpacing/>
    </w:pPr>
    <w:rPr>
      <w:rFonts w:ascii="Calibri" w:hAnsi="Calibri"/>
      <w:sz w:val="18"/>
      <w:szCs w:val="22"/>
    </w:rPr>
  </w:style>
  <w:style w:type="character" w:customStyle="1" w:styleId="4Char">
    <w:name w:val="제목 4 Char"/>
    <w:basedOn w:val="a0"/>
    <w:link w:val="4"/>
    <w:semiHidden/>
    <w:rsid w:val="009A6E4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083B54"/>
    <w:rPr>
      <w:i/>
      <w:iCs/>
      <w:color w:val="808080" w:themeColor="text1" w:themeTint="7F"/>
    </w:rPr>
  </w:style>
  <w:style w:type="character" w:customStyle="1" w:styleId="3Char">
    <w:name w:val="제목 3 Char"/>
    <w:basedOn w:val="a0"/>
    <w:link w:val="3"/>
    <w:semiHidden/>
    <w:rsid w:val="00320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Char">
    <w:name w:val="제목 1 Char"/>
    <w:basedOn w:val="a0"/>
    <w:link w:val="1"/>
    <w:rsid w:val="00AB2D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2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498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9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3115</Words>
  <Characters>17759</Characters>
  <Application>Microsoft Office Word</Application>
  <DocSecurity>0</DocSecurity>
  <Lines>147</Lines>
  <Paragraphs>41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soondo.hong</dc:creator>
  <cp:lastModifiedBy>prof</cp:lastModifiedBy>
  <cp:revision>3</cp:revision>
  <cp:lastPrinted>2022-12-16T12:20:00Z</cp:lastPrinted>
  <dcterms:created xsi:type="dcterms:W3CDTF">2022-12-16T12:19:00Z</dcterms:created>
  <dcterms:modified xsi:type="dcterms:W3CDTF">2022-12-16T12:20:00Z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9e55619803c71cc14819fae2c544d57346027bb5ef0a886dc3b1a840e8b0989d</vt:lpwstr>
  </property>
</Properties>
</file>