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>
          <w:b/>
        </w:rPr>
        <w:t>                            Tutorial Spectrum</w:t>
      </w:r>
    </w:p>
    <w:p>
      <w:pPr>
        <w:pStyle w:val="code"/>
      </w:pPr>
      <w:r>
        <w:rPr>
          <w:color w:val="008013"/>
          <w:noProof w:val="true"/>
        </w:rPr>
        <w:t>% Spectrum </w:t>
      </w:r>
    </w:p>
    <w:p>
      <w:pPr>
        <w:pStyle w:val="code"/>
      </w:pPr>
      <w:r>
        <w:rPr>
          <w:color w:val="008013"/>
          <w:noProof w:val="true"/>
        </w:rPr>
        <w:t>%   Parallel calculation of the spectrum of a photonic structure  for </w:t>
      </w:r>
    </w:p>
    <w:p>
      <w:pPr>
        <w:pStyle w:val="code"/>
      </w:pPr>
      <w:r>
        <w:rPr>
          <w:color w:val="008013"/>
          <w:noProof w:val="true"/>
        </w:rPr>
        <w:t>%   the 2 polarizations TM and TE illuminated from above or below </w:t>
      </w:r>
    </w:p>
    <w:p>
      <w:pPr>
        <w:pStyle w:val="code"/>
      </w:pPr>
      <w:r>
        <w:rPr>
          <w:color w:val="008013"/>
          <w:noProof w:val="true"/>
        </w:rPr>
        <w:t>%   - Fourier Modal Method -</w:t>
      </w:r>
    </w:p>
    <w:p>
      <w:pPr>
        <w:pStyle w:val="text"/>
        <w:jc w:val="center"/>
      </w:pPr>
      <w:r>
        <w:rPr/>
        <w:t>         </w:t>
      </w:r>
      <w:r>
        <w:rPr>
          <w:position w:val="NaN"/>
        </w:rPr>
        <w:drawing>
          <wp:inline xmlns:wp="http://schemas.openxmlformats.org/drawingml/2006/wordprocessingDrawing" distB="0" distL="0" distR="0" distT="0">
            <wp:extent cx="5514975" cy="2486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Syntax</w:t>
      </w:r>
    </w:p>
    <w:p>
      <w:pPr>
        <w:pStyle w:val="code"/>
      </w:pPr>
      <w:r>
        <w:rPr>
          <w:color w:val="008013"/>
          <w:noProof w:val="true"/>
        </w:rPr>
        <w:t>%   [R_tem,T_tem] = Spectrum(index,geom,lambda,theta,inc)</w:t>
      </w:r>
    </w:p>
    <w:p>
      <w:pPr>
        <w:pStyle w:val="code"/>
      </w:pPr>
      <w:r>
        <w:rPr>
          <w:color w:val="008013"/>
          <w:noProof w:val="true"/>
        </w:rPr>
        <w:t>%   [R_tm,T_tm,R_te,T_te] = Spectrum(index,geom,lambda,theta,inc)</w:t>
      </w:r>
    </w:p>
    <w:p>
      <w:pPr>
        <w:pStyle w:val="code"/>
      </w:pPr>
      <w:r>
        <w:rPr>
          <w:color w:val="008013"/>
          <w:noProof w:val="true"/>
        </w:rPr>
        <w:t>%   Model = Spectrum(index,geom,lambda,theta,inc,'param1',val1,...)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Additional parameters: 'param1',val1,... </w:t>
      </w:r>
    </w:p>
    <w:p>
      <w:pPr>
        <w:pStyle w:val="code"/>
      </w:pPr>
      <w:r>
        <w:rPr>
          <w:color w:val="008013"/>
          <w:noProof w:val="true"/>
        </w:rPr>
        <w:t>%       mx  : Number of Fourier terms in x, by default mx=0</w:t>
      </w:r>
    </w:p>
    <w:p>
      <w:pPr>
        <w:pStyle w:val="code"/>
      </w:pPr>
      <w:r>
        <w:rPr>
          <w:color w:val="008013"/>
          <w:noProof w:val="true"/>
        </w:rPr>
        <w:t>%       my  : Number of Fourier terms in x, by default my=0</w:t>
      </w:r>
    </w:p>
    <w:p>
      <w:pPr>
        <w:pStyle w:val="code"/>
      </w:pPr>
      <w:r>
        <w:rPr>
          <w:color w:val="008013"/>
          <w:noProof w:val="true"/>
        </w:rPr>
        <w:t>%       Nper: Possible number of periods (Bragg miror), by default Nper=1</w:t>
      </w:r>
    </w:p>
    <w:p>
      <w:pPr>
        <w:pStyle w:val="code"/>
      </w:pPr>
      <w:r>
        <w:rPr>
          <w:color w:val="008013"/>
          <w:noProof w:val="true"/>
        </w:rPr>
        <w:t>%       Num : Diffracted order numbers,, by default Num=[]</w:t>
      </w:r>
    </w:p>
    <w:p>
      <w:pPr>
        <w:pStyle w:val="code"/>
      </w:pPr>
      <w:r>
        <w:rPr>
          <w:color w:val="008013"/>
          <w:noProof w:val="true"/>
        </w:rPr>
        <w:t>%       Phi0 : Azimuthal angle (rd), by default Phi0=0</w:t>
      </w:r>
    </w:p>
    <w:p>
      <w:pPr>
        <w:pStyle w:val="code"/>
      </w:pPr>
      <w:r>
        <w:rPr>
          <w:color w:val="008013"/>
          <w:noProof w:val="true"/>
        </w:rPr>
        <w:t>%       SymY : Symmetry in y, =0 :TM (PMC), =1 : TE (PEC), by default =2</w:t>
      </w:r>
    </w:p>
    <w:p>
      <w:pPr>
        <w:pStyle w:val="code"/>
      </w:pPr>
      <w:r>
        <w:rPr>
          <w:color w:val="008013"/>
          <w:noProof w:val="true"/>
        </w:rPr>
        <w:t>%              (SymY=0 or 1: Only total R/T will be computed)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  R_tem: Array of total reflectivity TM-TM, TM-TE, TE-TM, TE-TE</w:t>
      </w:r>
    </w:p>
    <w:p>
      <w:pPr>
        <w:pStyle w:val="code"/>
      </w:pPr>
      <w:r>
        <w:rPr>
          <w:color w:val="008013"/>
          <w:noProof w:val="true"/>
        </w:rPr>
        <w:t>%   T_tem: Array of total transmittivity TM-TM, TM-TE, TE-TM, TE-TE</w:t>
      </w:r>
    </w:p>
    <w:p>
      <w:pPr>
        <w:pStyle w:val="code"/>
      </w:pPr>
      <w:r>
        <w:rPr>
          <w:color w:val="008013"/>
          <w:noProof w:val="true"/>
        </w:rPr>
        <w:t>%   R_tm : Array of total reflectivity TM (or diffraction order with 'Num') </w:t>
      </w:r>
    </w:p>
    <w:p>
      <w:pPr>
        <w:pStyle w:val="code"/>
      </w:pPr>
      <w:r>
        <w:rPr>
          <w:color w:val="008013"/>
          <w:noProof w:val="true"/>
        </w:rPr>
        <w:t>%   R_te : Array of total reflectivity TE</w:t>
      </w:r>
    </w:p>
    <w:p>
      <w:pPr>
        <w:pStyle w:val="code"/>
      </w:pPr>
      <w:r>
        <w:rPr>
          <w:color w:val="008013"/>
          <w:noProof w:val="true"/>
        </w:rPr>
        <w:t>%   T_tm : Array of total transmittivity TM</w:t>
      </w:r>
    </w:p>
    <w:p>
      <w:pPr>
        <w:pStyle w:val="code"/>
      </w:pPr>
      <w:r>
        <w:rPr>
          <w:color w:val="008013"/>
          <w:noProof w:val="true"/>
        </w:rPr>
        <w:t>%   T_te : Array of total transmittivity TE</w:t>
      </w:r>
    </w:p>
    <w:p>
      <w:pPr>
        <w:pStyle w:val="code"/>
      </w:pPr>
      <w:r>
        <w:rPr>
          <w:color w:val="008013"/>
          <w:noProof w:val="true"/>
        </w:rPr>
        <w:t>%   Model: = R_tem if length(Theta or/and lambda)&gt;1 </w:t>
      </w:r>
    </w:p>
    <w:p>
      <w:pPr>
        <w:pStyle w:val="code"/>
      </w:pPr>
      <w:r>
        <w:rPr>
          <w:color w:val="008013"/>
          <w:noProof w:val="true"/>
        </w:rPr>
        <w:t>%          otherwize a Matlab structure with fields </w:t>
      </w:r>
    </w:p>
    <w:p>
      <w:pPr>
        <w:pStyle w:val="code"/>
      </w:pPr>
      <w:r>
        <w:rPr>
          <w:color w:val="008013"/>
          <w:noProof w:val="true"/>
        </w:rPr>
        <w:t>%          (Mesh,Phys,Data,R_tem,T_tem,Sb,Sh,MatS,CoefD)</w:t>
      </w:r>
    </w:p>
    <w:p>
      <w:pPr>
        <w:pStyle w:val="title"/>
        <w:jc w:val="left"/>
      </w:pPr>
      <w:r>
        <w:rPr>
          <w:b/>
        </w:rPr>
        <w:t>Anti-reflection coating</w:t>
      </w:r>
    </w:p>
    <w:p>
      <w:pPr>
        <w:pStyle w:val="text"/>
        <w:jc w:val="left"/>
      </w:pPr>
      <w:r>
        <w:rPr/>
        <w:t>                    </w:t>
      </w:r>
      <w:r>
        <w:rPr>
          <w:position w:val="NaN"/>
        </w:rPr>
        <w:drawing>
          <wp:inline xmlns:wp="http://schemas.openxmlformats.org/drawingml/2006/wordprocessingDrawing" distB="0" distL="0" distR="0" distT="0">
            <wp:extent cx="2324100" cy="19526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n_air =1;  n_subtrat = 1.5;  n_layer = sqrt(n_air*n_subtrat);</w:t>
      </w:r>
    </w:p>
    <w:p>
      <w:pPr>
        <w:pStyle w:val="code"/>
      </w:pPr>
      <w:r>
        <w:rPr>
          <w:noProof w:val="true"/>
        </w:rPr>
        <w:t>index = [n_air n_layer n_subtrat]; 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wl = .6; </w:t>
      </w:r>
      <w:r>
        <w:rPr>
          <w:color w:val="008013"/>
          <w:noProof w:val="true"/>
        </w:rPr>
        <w:t>% Wavelength reference</w:t>
      </w:r>
    </w:p>
    <w:p>
      <w:pPr>
        <w:pStyle w:val="code"/>
      </w:pPr>
      <w:r>
        <w:rPr>
          <w:noProof w:val="true"/>
        </w:rPr>
        <w:t>geom = wl/(4*n_layer);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lambda = .4:.01:.8;  theta = 15*pi/180;  inc = +1; 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[R_tm,T_tm,R_te,T_te] = Spectrum(index,geom,lambda,theta,inc);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,[300  300  900  300]), </w:t>
      </w:r>
    </w:p>
    <w:p>
      <w:pPr>
        <w:pStyle w:val="code"/>
      </w:pPr>
      <w:r>
        <w:rPr>
          <w:noProof w:val="true"/>
        </w:rPr>
        <w:t>subplot(121), PlotCoefRTA(lambda,theta,R_tm,R_te), legend(</w:t>
      </w:r>
      <w:r>
        <w:rPr>
          <w:color w:val="a709f5"/>
          <w:noProof w:val="true"/>
        </w:rPr>
        <w:t>'R_{tm} (%)'</w:t>
      </w:r>
      <w:r>
        <w:rPr>
          <w:noProof w:val="true"/>
        </w:rPr>
        <w:t>,</w:t>
      </w:r>
      <w:r>
        <w:rPr>
          <w:color w:val="a709f5"/>
          <w:noProof w:val="true"/>
        </w:rPr>
        <w:t>'R_{te} (%)'</w:t>
      </w:r>
      <w:r>
        <w:rPr>
          <w:noProof w:val="true"/>
        </w:rPr>
        <w:t>), axis </w:t>
      </w:r>
      <w:r>
        <w:rPr>
          <w:color w:val="a709f5"/>
          <w:noProof w:val="true"/>
        </w:rPr>
        <w:t>tight</w:t>
      </w:r>
    </w:p>
    <w:p>
      <w:pPr>
        <w:pStyle w:val="code"/>
      </w:pPr>
      <w:r>
        <w:rPr>
          <w:noProof w:val="true"/>
        </w:rPr>
        <w:t>subplot(122), PlotCoefRTA(lambda,theta,T_tm,T_te), legend(</w:t>
      </w:r>
      <w:r>
        <w:rPr>
          <w:color w:val="a709f5"/>
          <w:noProof w:val="true"/>
        </w:rPr>
        <w:t>'T_{tm} (%)'</w:t>
      </w:r>
      <w:r>
        <w:rPr>
          <w:noProof w:val="true"/>
        </w:rPr>
        <w:t>,</w:t>
      </w:r>
      <w:r>
        <w:rPr>
          <w:color w:val="a709f5"/>
          <w:noProof w:val="true"/>
        </w:rPr>
        <w:t>'T_{te} (%)'</w:t>
      </w:r>
      <w:r>
        <w:rPr>
          <w:noProof w:val="true"/>
        </w:rPr>
        <w:t>), axis </w:t>
      </w:r>
      <w:r>
        <w:rPr>
          <w:color w:val="a709f5"/>
          <w:noProof w:val="true"/>
        </w:rPr>
        <w:t>tight</w:t>
      </w:r>
    </w:p>
    <w:altChunk r:id="rId3"/>
    <w:p>
      <w:pPr>
        <w:pStyle w:val="title"/>
        <w:jc w:val="left"/>
      </w:pPr>
      <w:r>
        <w:rPr>
          <w:b/>
        </w:rPr>
        <w:t>Bragg mirror</w:t>
      </w:r>
    </w:p>
    <w:p>
      <w:pPr>
        <w:pStyle w:val="text"/>
        <w:jc w:val="left"/>
      </w:pPr>
      <w:r>
        <w:rPr/>
        <w:t>                    </w:t>
      </w:r>
      <w:r>
        <w:rPr>
          <w:position w:val="NaN"/>
        </w:rPr>
        <w:drawing>
          <wp:inline xmlns:wp="http://schemas.openxmlformats.org/drawingml/2006/wordprocessingDrawing" distB="0" distL="0" distR="0" distT="0">
            <wp:extent cx="4695825" cy="1724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Np = 10; </w:t>
      </w:r>
      <w:r>
        <w:rPr>
          <w:color w:val="008013"/>
          <w:noProof w:val="true"/>
        </w:rPr>
        <w:t>% Number of periods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n_air =1; n_subtrat = 1.5; nc1 = 1.5; nc2 = 2.2; </w:t>
      </w:r>
    </w:p>
    <w:p>
      <w:pPr>
        <w:pStyle w:val="code"/>
      </w:pPr>
      <w:r>
        <w:rPr>
          <w:noProof w:val="true"/>
        </w:rPr>
        <w:t>index = [n_air nc1 nc2 n_subtrat];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wl0 = .6; </w:t>
      </w:r>
      <w:r>
        <w:rPr>
          <w:color w:val="008013"/>
          <w:noProof w:val="true"/>
        </w:rPr>
        <w:t>% Wave length reference</w:t>
      </w:r>
    </w:p>
    <w:p>
      <w:pPr>
        <w:pStyle w:val="code"/>
      </w:pPr>
      <w:r>
        <w:rPr>
          <w:noProof w:val="true"/>
        </w:rPr>
        <w:t>geom = [wl0/4/nc1;  wl0/4/nc2]; 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lambda = .4:.001:.8; theta = 20*pi/180; inc = +1; 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[R_tm,T_tm,R_te,T_te] = Spectrum(index,geom,lambda,theta,inc,</w:t>
      </w:r>
      <w:r>
        <w:rPr>
          <w:color w:val="a709f5"/>
          <w:noProof w:val="true"/>
        </w:rPr>
        <w:t>'Nper'</w:t>
      </w:r>
      <w:r>
        <w:rPr>
          <w:noProof w:val="true"/>
        </w:rPr>
        <w:t>,Np);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,[300  300  560  300]), 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plot(lambda,R_te*100,</w:t>
      </w:r>
      <w:r>
        <w:rPr>
          <w:color w:val="a709f5"/>
          <w:noProof w:val="true"/>
        </w:rPr>
        <w:t>'--r'</w:t>
      </w:r>
      <w:r>
        <w:rPr>
          <w:noProof w:val="true"/>
        </w:rPr>
        <w:t>,lambda,T_te*100,</w:t>
      </w:r>
      <w:r>
        <w:rPr>
          <w:color w:val="a709f5"/>
          <w:noProof w:val="true"/>
        </w:rPr>
        <w:t>'--g'</w:t>
      </w:r>
      <w:r>
        <w:rPr>
          <w:noProof w:val="true"/>
        </w:rPr>
        <w:t>), </w:t>
      </w:r>
    </w:p>
    <w:p>
      <w:pPr>
        <w:pStyle w:val="code"/>
      </w:pPr>
      <w:r>
        <w:rPr>
          <w:noProof w:val="true"/>
        </w:rPr>
        <w:t>PlotCoefRTA(lambda,theta,R_tm,T_tm), legend(</w:t>
      </w:r>
      <w:r>
        <w:rPr>
          <w:color w:val="a709f5"/>
          <w:noProof w:val="true"/>
        </w:rPr>
        <w:t>'R_{te} (%)'</w:t>
      </w:r>
      <w:r>
        <w:rPr>
          <w:noProof w:val="true"/>
        </w:rPr>
        <w:t>,</w:t>
      </w:r>
      <w:r>
        <w:rPr>
          <w:color w:val="a709f5"/>
          <w:noProof w:val="true"/>
        </w:rPr>
        <w:t>'T_{te} (%)'</w:t>
      </w:r>
      <w:r>
        <w:rPr>
          <w:noProof w:val="true"/>
        </w:rPr>
        <w:t>,</w:t>
      </w:r>
      <w:r>
        <w:rPr>
          <w:color w:val="a709f5"/>
          <w:noProof w:val="true"/>
        </w:rPr>
        <w:t>'R_{tm} (%)'</w:t>
      </w:r>
      <w:r>
        <w:rPr>
          <w:noProof w:val="true"/>
        </w:rPr>
        <w:t>,</w:t>
      </w:r>
      <w:r>
        <w:rPr>
          <w:color w:val="a709f5"/>
          <w:noProof w:val="true"/>
        </w:rPr>
        <w:t>'T_{tm} (%)'</w:t>
      </w:r>
      <w:r>
        <w:rPr>
          <w:noProof w:val="true"/>
        </w:rPr>
        <w:t>)</w:t>
      </w:r>
    </w:p>
    <w:altChunk r:id="rId5"/>
    <w:p>
      <w:pPr>
        <w:pStyle w:val="title"/>
        <w:jc w:val="left"/>
      </w:pPr>
      <w:r>
        <w:rPr>
          <w:b/>
        </w:rPr>
        <w:t>SPR Biosensor</w:t>
      </w:r>
    </w:p>
    <w:p>
      <w:pPr>
        <w:pStyle w:val="text"/>
        <w:jc w:val="left"/>
      </w:pPr>
      <w:r>
        <w:rPr/>
        <w:t>            </w:t>
      </w:r>
      <w:r>
        <w:rPr>
          <w:position w:val="NaN"/>
        </w:rPr>
        <w:drawing>
          <wp:inline xmlns:wp="http://schemas.openxmlformats.org/drawingml/2006/wordprocessingDrawing" distB="0" distL="0" distR="0" distT="0">
            <wp:extent cx="5048250" cy="18097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A. Sereda &amp; al </w:t>
      </w:r>
      <w:hyperlink r:id="rId7">
        <w:r>
          <w:rPr>
            <w:rStyle w:val="Hyperlink"/>
          </w:rPr>
          <w:t>⟨10.1016/j.bios.2013.10.049⟩</w:t>
        </w:r>
      </w:hyperlink>
    </w:p>
    <w:p>
      <w:pPr>
        <w:pStyle w:val="code"/>
      </w:pPr>
      <w:r>
        <w:rPr>
          <w:noProof w:val="true"/>
        </w:rPr>
        <w:t>geom = 0.05;</w:t>
      </w:r>
    </w:p>
    <w:p>
      <w:pPr>
        <w:pStyle w:val="code"/>
      </w:pPr>
      <w:r>
        <w:rPr>
          <w:noProof w:val="true"/>
        </w:rPr>
        <w:t>n_H2O = 1.333;</w:t>
      </w:r>
    </w:p>
    <w:p>
      <w:pPr>
        <w:pStyle w:val="code"/>
      </w:pPr>
      <w:r>
        <w:rPr>
          <w:noProof w:val="true"/>
        </w:rPr>
        <w:t>index = {n_H2O , IndexVal(</w:t>
      </w:r>
      <w:r>
        <w:rPr>
          <w:color w:val="a709f5"/>
          <w:noProof w:val="true"/>
        </w:rPr>
        <w:t>'Au'</w:t>
      </w:r>
      <w:r>
        <w:rPr>
          <w:noProof w:val="true"/>
        </w:rPr>
        <w:t>) , IndexVal(</w:t>
      </w:r>
      <w:r>
        <w:rPr>
          <w:color w:val="a709f5"/>
          <w:noProof w:val="true"/>
        </w:rPr>
        <w:t>'SF10'</w:t>
      </w:r>
      <w:r>
        <w:rPr>
          <w:noProof w:val="true"/>
        </w:rPr>
        <w:t>)}; 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lambda = .85; theta = linspace(50,60,201)*pi/180; inc = -1;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%n_H2O = 1.333</w:t>
      </w:r>
    </w:p>
    <w:p>
      <w:pPr>
        <w:pStyle w:val="code"/>
      </w:pPr>
      <w:r>
        <w:rPr>
          <w:noProof w:val="true"/>
        </w:rPr>
        <w:t>[R_tm1,T_tm,R_te,T_te] = Spectrum(index,geom,lambda,theta,inc);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n_H2O = 1.333 + Dn</w:t>
      </w:r>
    </w:p>
    <w:p>
      <w:pPr>
        <w:pStyle w:val="code"/>
      </w:pPr>
      <w:r>
        <w:rPr>
          <w:noProof w:val="true"/>
        </w:rPr>
        <w:t>index = {n_H2O+1e-2 , IndexVal(</w:t>
      </w:r>
      <w:r>
        <w:rPr>
          <w:color w:val="a709f5"/>
          <w:noProof w:val="true"/>
        </w:rPr>
        <w:t>'Au'</w:t>
      </w:r>
      <w:r>
        <w:rPr>
          <w:noProof w:val="true"/>
        </w:rPr>
        <w:t>) , IndexVal(</w:t>
      </w:r>
      <w:r>
        <w:rPr>
          <w:color w:val="a709f5"/>
          <w:noProof w:val="true"/>
        </w:rPr>
        <w:t>'SF10'</w:t>
      </w:r>
      <w:r>
        <w:rPr>
          <w:noProof w:val="true"/>
        </w:rPr>
        <w:t>)}; </w:t>
      </w:r>
    </w:p>
    <w:p>
      <w:pPr>
        <w:pStyle w:val="code"/>
      </w:pPr>
      <w:r>
        <w:rPr>
          <w:noProof w:val="true"/>
        </w:rPr>
        <w:t>[R_tm2,T_tm,R_te,T_te] = Spectrum(index,geom,lambda,theta,inc);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,[300  300  560  300]), </w:t>
      </w:r>
    </w:p>
    <w:p>
      <w:pPr>
        <w:pStyle w:val="code"/>
      </w:pPr>
      <w:r>
        <w:rPr>
          <w:noProof w:val="true"/>
        </w:rPr>
        <w:t>PlotCoefRTA(lambda,theta,R_tm1,R_tm2), legend(</w:t>
      </w:r>
      <w:r>
        <w:rPr>
          <w:color w:val="a709f5"/>
          <w:noProof w:val="true"/>
        </w:rPr>
        <w:t>'R_{tm} (%) n=1.333'</w:t>
      </w:r>
      <w:r>
        <w:rPr>
          <w:noProof w:val="true"/>
        </w:rPr>
        <w:t>,</w:t>
      </w:r>
      <w:r>
        <w:rPr>
          <w:color w:val="a709f5"/>
          <w:noProof w:val="true"/>
        </w:rPr>
        <w:t>'R_{tm} (%) n=1.333+\deltan'</w:t>
      </w:r>
      <w:r>
        <w:rPr>
          <w:noProof w:val="true"/>
        </w:rPr>
        <w:t>)</w:t>
      </w:r>
    </w:p>
    <w:altChunk r:id="rId8"/>
    <w:p>
      <w:pPr>
        <w:pStyle w:val="title"/>
        <w:jc w:val="left"/>
      </w:pPr>
      <w:r>
        <w:rPr>
          <w:b/>
        </w:rPr>
        <w:t>Resonant Waveguide Grating</w:t>
      </w:r>
    </w:p>
    <w:p>
      <w:pPr>
        <w:pStyle w:val="text"/>
        <w:jc w:val="left"/>
      </w:pPr>
      <w:r>
        <w:rPr/>
        <w:t>                    </w:t>
      </w:r>
      <w:r>
        <w:rPr>
          <w:position w:val="NaN"/>
        </w:rPr>
        <w:drawing>
          <wp:inline xmlns:wp="http://schemas.openxmlformats.org/drawingml/2006/wordprocessingDrawing" distB="0" distL="0" distR="0" distT="0">
            <wp:extent cx="4219575" cy="14001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08013"/>
          <w:noProof w:val="true"/>
        </w:rPr>
        <w:t>% https://onlinelibrary.wiley.com/doi/epdf/10.1002/lpor.201800017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index = {1 , {2.4 1.}, 2.4 , 1.6};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dx = 0.35; lix = dx/2; h = [ .025 0.364];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With Superformula</w:t>
      </w:r>
    </w:p>
    <w:p>
      <w:pPr>
        <w:pStyle w:val="code"/>
      </w:pPr>
      <w:r>
        <w:rPr>
          <w:noProof w:val="true"/>
        </w:rPr>
        <w:t>geom = SetGeom(</w:t>
      </w:r>
      <w:r>
        <w:rPr>
          <w:color w:val="a709f5"/>
          <w:noProof w:val="true"/>
        </w:rPr>
        <w:t>'dx'</w:t>
      </w:r>
      <w:r>
        <w:rPr>
          <w:noProof w:val="true"/>
        </w:rPr>
        <w:t>,dx,</w:t>
      </w:r>
      <w:r>
        <w:rPr>
          <w:color w:val="a709f5"/>
          <w:noProof w:val="true"/>
        </w:rPr>
        <w:t>'hc'</w:t>
      </w:r>
      <w:r>
        <w:rPr>
          <w:noProof w:val="true"/>
        </w:rPr>
        <w:t>,h,</w:t>
      </w:r>
      <w:r>
        <w:rPr>
          <w:color w:val="a709f5"/>
          <w:noProof w:val="true"/>
        </w:rPr>
        <w:t>'mn'</w:t>
      </w:r>
      <w:r>
        <w:rPr>
          <w:noProof w:val="true"/>
        </w:rPr>
        <w:t>,{4; []},</w:t>
      </w:r>
      <w:r>
        <w:rPr>
          <w:color w:val="a709f5"/>
          <w:noProof w:val="true"/>
        </w:rPr>
        <w:t>'ab'</w:t>
      </w:r>
      <w:r>
        <w:rPr>
          <w:noProof w:val="true"/>
        </w:rPr>
        <w:t>,{[lix/2 inf] []});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lambda = dx*linspace(1.6,2.6,1601);  theta = 0*pi/180;  inc = +1;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[R_tm,T_tm,R_te,T_te] = Spectrum(index,geom,lambda,theta,inc,</w:t>
      </w:r>
      <w:r>
        <w:rPr>
          <w:color w:val="a709f5"/>
          <w:noProof w:val="true"/>
        </w:rPr>
        <w:t>'mx'</w:t>
      </w:r>
      <w:r>
        <w:rPr>
          <w:noProof w:val="true"/>
        </w:rPr>
        <w:t>,15);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,[300  300  560  300]),</w:t>
      </w:r>
    </w:p>
    <w:p>
      <w:pPr>
        <w:pStyle w:val="code"/>
      </w:pPr>
      <w:r>
        <w:rPr>
          <w:noProof w:val="true"/>
        </w:rPr>
        <w:t>PlotCoefRTA(lambda/dx,theta,R_tm,R_te), legend(</w:t>
      </w:r>
      <w:r>
        <w:rPr>
          <w:color w:val="a709f5"/>
          <w:noProof w:val="true"/>
        </w:rPr>
        <w:t>'R_{tm} (%)'</w:t>
      </w:r>
      <w:r>
        <w:rPr>
          <w:noProof w:val="true"/>
        </w:rPr>
        <w:t>,</w:t>
      </w:r>
      <w:r>
        <w:rPr>
          <w:color w:val="a709f5"/>
          <w:noProof w:val="true"/>
        </w:rPr>
        <w:t>'R_{te} (%)'</w:t>
      </w:r>
      <w:r>
        <w:rPr>
          <w:noProof w:val="true"/>
        </w:rPr>
        <w:t>)</w:t>
      </w:r>
    </w:p>
    <w:altChunk r:id="rId10"/>
    <w:p>
      <w:pPr>
        <w:pStyle w:val="title"/>
        <w:jc w:val="left"/>
      </w:pPr>
      <w:r>
        <w:rPr>
          <w:b/>
        </w:rPr>
        <w:t>MIM plasmonic nanoantennas</w:t>
      </w:r>
    </w:p>
    <w:p>
      <w:pPr>
        <w:pStyle w:val="text"/>
        <w:jc w:val="left"/>
      </w:pPr>
      <w:r>
        <w:rPr/>
        <w:t>            </w:t>
      </w:r>
      <w:r>
        <w:rPr>
          <w:position w:val="NaN"/>
        </w:rPr>
        <w:drawing>
          <wp:inline xmlns:wp="http://schemas.openxmlformats.org/drawingml/2006/wordprocessingDrawing" distB="0" distL="0" distR="0" distT="0">
            <wp:extent cx="5676900" cy="2562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08013"/>
          <w:noProof w:val="true"/>
        </w:rPr>
        <w:t>% Drude model for Au</w:t>
      </w:r>
    </w:p>
    <w:p>
      <w:pPr>
        <w:pStyle w:val="code"/>
      </w:pPr>
      <w:r>
        <w:rPr>
          <w:noProof w:val="true"/>
        </w:rPr>
        <w:t>xr = 0.159; g = 0.0077; nAu = @(x) sqrt(1-1./(xr./x.*(xr./x+1i*g)));</w:t>
      </w:r>
    </w:p>
    <w:p>
      <w:pPr>
        <w:pStyle w:val="code"/>
      </w:pPr>
      <w:r>
        <w:rPr>
          <w:noProof w:val="true"/>
        </w:rPr>
        <w:t>index = {1 , {nAu 1} , IndexVal(</w:t>
      </w:r>
      <w:r>
        <w:rPr>
          <w:color w:val="a709f5"/>
          <w:noProof w:val="true"/>
        </w:rPr>
        <w:t>'SiO2'</w:t>
      </w:r>
      <w:r>
        <w:rPr>
          <w:noProof w:val="true"/>
        </w:rPr>
        <w:t>), nAu};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dx = 2; dy = 2; L = 1; w = 0.1; h =[.05 0.22];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With Superformula</w:t>
      </w:r>
    </w:p>
    <w:p>
      <w:pPr>
        <w:pStyle w:val="code"/>
      </w:pPr>
      <w:r>
        <w:rPr>
          <w:noProof w:val="true"/>
        </w:rPr>
        <w:t>geom = SetGeom(</w:t>
      </w:r>
      <w:r>
        <w:rPr>
          <w:color w:val="a709f5"/>
          <w:noProof w:val="true"/>
        </w:rPr>
        <w:t>'dx'</w:t>
      </w:r>
      <w:r>
        <w:rPr>
          <w:noProof w:val="true"/>
        </w:rPr>
        <w:t>,dx,</w:t>
      </w:r>
      <w:r>
        <w:rPr>
          <w:color w:val="a709f5"/>
          <w:noProof w:val="true"/>
        </w:rPr>
        <w:t>'dy'</w:t>
      </w:r>
      <w:r>
        <w:rPr>
          <w:noProof w:val="true"/>
        </w:rPr>
        <w:t>,dy,</w:t>
      </w:r>
      <w:r>
        <w:rPr>
          <w:color w:val="a709f5"/>
          <w:noProof w:val="true"/>
        </w:rPr>
        <w:t>'hc'</w:t>
      </w:r>
      <w:r>
        <w:rPr>
          <w:noProof w:val="true"/>
        </w:rPr>
        <w:t>,h,</w:t>
      </w:r>
      <w:r>
        <w:rPr>
          <w:color w:val="a709f5"/>
          <w:noProof w:val="true"/>
        </w:rPr>
        <w:t>'mn'</w:t>
      </w:r>
      <w:r>
        <w:rPr>
          <w:noProof w:val="true"/>
        </w:rPr>
        <w:t>,{4 , []},</w:t>
      </w:r>
      <w:r>
        <w:rPr>
          <w:color w:val="a709f5"/>
          <w:noProof w:val="true"/>
        </w:rPr>
        <w:t>'ab'</w:t>
      </w:r>
      <w:r>
        <w:rPr>
          <w:noProof w:val="true"/>
        </w:rPr>
        <w:t>,{[L/2 w/2] , []});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lambda = linspace(2.5,4.5,61); theta = 0; inc = +1; </w:t>
      </w:r>
    </w:p>
    <w:p>
      <w:pPr>
        <w:pStyle w:val="code"/>
      </w:pPr>
      <w:r>
        <w:rPr>
          <w:color w:val="008013"/>
          <w:noProof w:val="true"/>
        </w:rPr>
        <w:t>% With symmetry in y</w:t>
      </w:r>
    </w:p>
    <w:p>
      <w:pPr>
        <w:pStyle w:val="code"/>
      </w:pPr>
      <w:r>
        <w:rPr>
          <w:noProof w:val="true"/>
        </w:rPr>
        <w:t>tic, [R_tm,T_tm] = Spectrum(index,geom,lambda,theta,inc,</w:t>
      </w:r>
      <w:r>
        <w:rPr>
          <w:color w:val="a709f5"/>
          <w:noProof w:val="true"/>
        </w:rPr>
        <w:t>'mx'</w:t>
      </w:r>
      <w:r>
        <w:rPr>
          <w:noProof w:val="true"/>
        </w:rPr>
        <w:t>,15,</w:t>
      </w:r>
      <w:r>
        <w:rPr>
          <w:color w:val="a709f5"/>
          <w:noProof w:val="true"/>
        </w:rPr>
        <w:t>'my'</w:t>
      </w:r>
      <w:r>
        <w:rPr>
          <w:noProof w:val="true"/>
        </w:rPr>
        <w:t>,15,</w:t>
      </w:r>
      <w:r>
        <w:rPr>
          <w:color w:val="a709f5"/>
          <w:noProof w:val="true"/>
        </w:rPr>
        <w:t>'SymY'</w:t>
      </w:r>
      <w:r>
        <w:rPr>
          <w:noProof w:val="true"/>
        </w:rPr>
        <w:t>,0); t=toc;</w:t>
      </w:r>
    </w:p>
    <w:p>
      <w:pPr>
        <w:pStyle w:val="code"/>
      </w:pPr>
      <w:r>
        <w:rPr>
          <w:color w:val="008013"/>
          <w:noProof w:val="true"/>
        </w:rPr>
        <w:t>% Without Symmetry</w:t>
      </w:r>
    </w:p>
    <w:p>
      <w:pPr>
        <w:pStyle w:val="code"/>
      </w:pPr>
      <w:r>
        <w:rPr>
          <w:color w:val="008013"/>
          <w:noProof w:val="true"/>
        </w:rPr>
        <w:t>%tic, [R_tm,T_tm,R_te,T_te] = Spectrum(index,geom,lambda,theta,inc,'mx',15,'my',15); t=toc; 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figure(</w:t>
      </w:r>
      <w:r>
        <w:rPr>
          <w:color w:val="a709f5"/>
          <w:noProof w:val="true"/>
        </w:rPr>
        <w:t>'Position'</w:t>
      </w:r>
      <w:r>
        <w:rPr>
          <w:noProof w:val="true"/>
        </w:rPr>
        <w:t>,[300  300  560  240]), </w:t>
      </w:r>
    </w:p>
    <w:p>
      <w:pPr>
        <w:pStyle w:val="code"/>
      </w:pPr>
      <w:r>
        <w:rPr>
          <w:noProof w:val="true"/>
        </w:rPr>
        <w:t>PlotCoefRTA(lambda,theta,R_tm,1-R_tm-T_tm), legend(</w:t>
      </w:r>
      <w:r>
        <w:rPr>
          <w:color w:val="a709f5"/>
          <w:noProof w:val="true"/>
        </w:rPr>
        <w:t>'R_{tm} (%)'</w:t>
      </w:r>
      <w:r>
        <w:rPr>
          <w:noProof w:val="true"/>
        </w:rPr>
        <w:t>,</w:t>
      </w:r>
      <w:r>
        <w:rPr>
          <w:color w:val="a709f5"/>
          <w:noProof w:val="true"/>
        </w:rPr>
        <w:t>'A_{tm} (%)'</w:t>
      </w:r>
      <w:r>
        <w:rPr>
          <w:noProof w:val="true"/>
        </w:rPr>
        <w:t>)</w:t>
      </w:r>
    </w:p>
    <w:altChunk r:id="rId1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outputs/output3.mht" Type="http://schemas.openxmlformats.org/officeDocument/2006/relationships/aFChunk"/>
  <Relationship Id="rId11" Target="../media/image6.png" Type="http://schemas.openxmlformats.org/officeDocument/2006/relationships/image"/>
  <Relationship Id="rId12" Target="../outputs/output4.mht" Type="http://schemas.openxmlformats.org/officeDocument/2006/relationships/aFChunk"/>
  <Relationship Id="rId13" Target="styles.xml" Type="http://schemas.openxmlformats.org/officeDocument/2006/relationships/styles"/>
  <Relationship Id="rId14" Target="numbering.xml" Type="http://schemas.openxmlformats.org/officeDocument/2006/relationships/numbering"/>
  <Relationship Id="rId2" Target="../media/image2.png" Type="http://schemas.openxmlformats.org/officeDocument/2006/relationships/image"/>
  <Relationship Id="rId3" Target="../outputs/output0.mht" Type="http://schemas.openxmlformats.org/officeDocument/2006/relationships/aFChunk"/>
  <Relationship Id="rId4" Target="../media/image3.png" Type="http://schemas.openxmlformats.org/officeDocument/2006/relationships/image"/>
  <Relationship Id="rId5" Target="../outputs/output1.mht" Type="http://schemas.openxmlformats.org/officeDocument/2006/relationships/aFChunk"/>
  <Relationship Id="rId6" Target="../media/image4.png" Type="http://schemas.openxmlformats.org/officeDocument/2006/relationships/image"/>
  <Relationship Id="rId7" Target="https://dx.doi.org/10.1016/j.bios.2013.10.049" TargetMode="External" Type="http://schemas.openxmlformats.org/officeDocument/2006/relationships/hyperlink"/>
  <Relationship Id="rId8" Target="../outputs/output2.mht" Type="http://schemas.openxmlformats.org/officeDocument/2006/relationships/aFChunk"/>
  <Relationship Id="rId9" Target="../media/image5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2023-05-23T09:18:28Z</dcterms:created>
  <dcterms:modified xsi:type="dcterms:W3CDTF">2023-05-23T09:18:28Z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262799df-b415-4d26-b2fb-3e0e7f496b55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