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dataBinding w:prefixMappings="xmlns:ns0='http://schemas.microsoft.com/office/2006/coverPageProps'" w:xpath="/ns0:CoverPageProperties[1]/ns0:PublishDate[1]" w:storeItemID="{55AF091B-3C7A-41E3-B477-F2FDAA23CFDA}"/>
                  <w:date w:fullDate="2021-12-11T00:00:00Z">
                    <w:dateFormat w:val="M-d-yyyy"/>
                    <w:lid w:val="en-US"/>
                    <w:storeMappedDataAs w:val="dateTime"/>
                    <w:calendar w:val="gregorian"/>
                  </w:date>
                </w:sdtPr>
                <w:sdtEndPr/>
                <w:sdtContent>
                  <w:p w14:paraId="7E4A9B81" w14:textId="2F11061D" w:rsidR="006135D6" w:rsidRPr="00241ACC" w:rsidRDefault="00462F4A">
                    <w:pPr>
                      <w:pStyle w:val="NoSpacing"/>
                      <w:rPr>
                        <w:color w:val="5B9BD5" w:themeColor="accent1"/>
                        <w:sz w:val="28"/>
                        <w:szCs w:val="28"/>
                        <w:lang w:val="en-GB"/>
                      </w:rPr>
                    </w:pPr>
                    <w:r>
                      <w:rPr>
                        <w:color w:val="5B9BD5" w:themeColor="accent1"/>
                        <w:sz w:val="28"/>
                        <w:szCs w:val="28"/>
                      </w:rPr>
                      <w:t>12-11-2021</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102672007"/>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546CE108" w14:textId="77777777" w:rsidR="00DA6881" w:rsidRDefault="009B25E1" w:rsidP="009B25E1">
          <w:pPr>
            <w:pStyle w:val="TOCHeading"/>
            <w:rPr>
              <w:noProof/>
            </w:rPr>
          </w:pPr>
          <w:r>
            <w:rPr>
              <w:rFonts w:asciiTheme="minorHAnsi" w:eastAsiaTheme="minorHAnsi" w:hAnsiTheme="minorHAnsi" w:cstheme="minorBidi"/>
              <w:color w:val="auto"/>
              <w:sz w:val="22"/>
              <w:szCs w:val="22"/>
              <w:lang w:val="en-GB"/>
            </w:rPr>
            <w:t> </w:t>
          </w:r>
          <w:r w:rsidR="006135D6" w:rsidRPr="00241ACC">
            <w:fldChar w:fldCharType="begin"/>
          </w:r>
          <w:r w:rsidR="006135D6" w:rsidRPr="00241ACC">
            <w:instrText xml:space="preserve"> TOC \o "1-3" \h \z \u </w:instrText>
          </w:r>
          <w:r w:rsidR="006135D6" w:rsidRPr="00241ACC">
            <w:fldChar w:fldCharType="separate"/>
          </w:r>
        </w:p>
        <w:p w14:paraId="65184F5F" w14:textId="0C6F639C" w:rsidR="00DA6881" w:rsidRDefault="00DA6881">
          <w:pPr>
            <w:pStyle w:val="TOC1"/>
            <w:tabs>
              <w:tab w:val="right" w:leader="dot" w:pos="9016"/>
            </w:tabs>
            <w:rPr>
              <w:rFonts w:eastAsiaTheme="minorEastAsia"/>
              <w:noProof/>
              <w:lang w:eastAsia="en-GB"/>
            </w:rPr>
          </w:pPr>
          <w:hyperlink w:anchor="_Toc102672007" w:history="1">
            <w:r w:rsidRPr="00A76A31">
              <w:rPr>
                <w:rStyle w:val="Hyperlink"/>
                <w:noProof/>
              </w:rPr>
              <w:t>Contents</w:t>
            </w:r>
            <w:r>
              <w:rPr>
                <w:noProof/>
                <w:webHidden/>
              </w:rPr>
              <w:tab/>
            </w:r>
            <w:r>
              <w:rPr>
                <w:noProof/>
                <w:webHidden/>
              </w:rPr>
              <w:fldChar w:fldCharType="begin"/>
            </w:r>
            <w:r>
              <w:rPr>
                <w:noProof/>
                <w:webHidden/>
              </w:rPr>
              <w:instrText xml:space="preserve"> PAGEREF _Toc102672007 \h </w:instrText>
            </w:r>
            <w:r>
              <w:rPr>
                <w:noProof/>
                <w:webHidden/>
              </w:rPr>
            </w:r>
            <w:r>
              <w:rPr>
                <w:noProof/>
                <w:webHidden/>
              </w:rPr>
              <w:fldChar w:fldCharType="separate"/>
            </w:r>
            <w:r>
              <w:rPr>
                <w:noProof/>
                <w:webHidden/>
              </w:rPr>
              <w:t>1</w:t>
            </w:r>
            <w:r>
              <w:rPr>
                <w:noProof/>
                <w:webHidden/>
              </w:rPr>
              <w:fldChar w:fldCharType="end"/>
            </w:r>
          </w:hyperlink>
        </w:p>
        <w:p w14:paraId="70A9CFDE" w14:textId="33DEE491" w:rsidR="00DA6881" w:rsidRDefault="00DA6881">
          <w:pPr>
            <w:pStyle w:val="TOC1"/>
            <w:tabs>
              <w:tab w:val="right" w:leader="dot" w:pos="9016"/>
            </w:tabs>
            <w:rPr>
              <w:rFonts w:eastAsiaTheme="minorEastAsia"/>
              <w:noProof/>
              <w:lang w:eastAsia="en-GB"/>
            </w:rPr>
          </w:pPr>
          <w:hyperlink w:anchor="_Toc102672008" w:history="1">
            <w:r w:rsidRPr="00A76A31">
              <w:rPr>
                <w:rStyle w:val="Hyperlink"/>
                <w:noProof/>
              </w:rPr>
              <w:t>1: Analysis</w:t>
            </w:r>
            <w:r>
              <w:rPr>
                <w:noProof/>
                <w:webHidden/>
              </w:rPr>
              <w:tab/>
            </w:r>
            <w:r>
              <w:rPr>
                <w:noProof/>
                <w:webHidden/>
              </w:rPr>
              <w:fldChar w:fldCharType="begin"/>
            </w:r>
            <w:r>
              <w:rPr>
                <w:noProof/>
                <w:webHidden/>
              </w:rPr>
              <w:instrText xml:space="preserve"> PAGEREF _Toc102672008 \h </w:instrText>
            </w:r>
            <w:r>
              <w:rPr>
                <w:noProof/>
                <w:webHidden/>
              </w:rPr>
            </w:r>
            <w:r>
              <w:rPr>
                <w:noProof/>
                <w:webHidden/>
              </w:rPr>
              <w:fldChar w:fldCharType="separate"/>
            </w:r>
            <w:r>
              <w:rPr>
                <w:noProof/>
                <w:webHidden/>
              </w:rPr>
              <w:t>2</w:t>
            </w:r>
            <w:r>
              <w:rPr>
                <w:noProof/>
                <w:webHidden/>
              </w:rPr>
              <w:fldChar w:fldCharType="end"/>
            </w:r>
          </w:hyperlink>
        </w:p>
        <w:p w14:paraId="3D98681E" w14:textId="1075C972" w:rsidR="00DA6881" w:rsidRDefault="00DA6881">
          <w:pPr>
            <w:pStyle w:val="TOC2"/>
            <w:tabs>
              <w:tab w:val="right" w:leader="dot" w:pos="9016"/>
            </w:tabs>
            <w:rPr>
              <w:rFonts w:eastAsiaTheme="minorEastAsia"/>
              <w:noProof/>
              <w:lang w:eastAsia="en-GB"/>
            </w:rPr>
          </w:pPr>
          <w:hyperlink w:anchor="_Toc102672009" w:history="1">
            <w:r w:rsidRPr="00A76A31">
              <w:rPr>
                <w:rStyle w:val="Hyperlink"/>
                <w:noProof/>
              </w:rPr>
              <w:t>1.1: Aims of JarChat</w:t>
            </w:r>
            <w:r>
              <w:rPr>
                <w:noProof/>
                <w:webHidden/>
              </w:rPr>
              <w:tab/>
            </w:r>
            <w:r>
              <w:rPr>
                <w:noProof/>
                <w:webHidden/>
              </w:rPr>
              <w:fldChar w:fldCharType="begin"/>
            </w:r>
            <w:r>
              <w:rPr>
                <w:noProof/>
                <w:webHidden/>
              </w:rPr>
              <w:instrText xml:space="preserve"> PAGEREF _Toc102672009 \h </w:instrText>
            </w:r>
            <w:r>
              <w:rPr>
                <w:noProof/>
                <w:webHidden/>
              </w:rPr>
            </w:r>
            <w:r>
              <w:rPr>
                <w:noProof/>
                <w:webHidden/>
              </w:rPr>
              <w:fldChar w:fldCharType="separate"/>
            </w:r>
            <w:r>
              <w:rPr>
                <w:noProof/>
                <w:webHidden/>
              </w:rPr>
              <w:t>2</w:t>
            </w:r>
            <w:r>
              <w:rPr>
                <w:noProof/>
                <w:webHidden/>
              </w:rPr>
              <w:fldChar w:fldCharType="end"/>
            </w:r>
          </w:hyperlink>
        </w:p>
        <w:p w14:paraId="1ADF131A" w14:textId="0F64EE61" w:rsidR="00DA6881" w:rsidRDefault="00DA6881">
          <w:pPr>
            <w:pStyle w:val="TOC2"/>
            <w:tabs>
              <w:tab w:val="right" w:leader="dot" w:pos="9016"/>
            </w:tabs>
            <w:rPr>
              <w:rFonts w:eastAsiaTheme="minorEastAsia"/>
              <w:noProof/>
              <w:lang w:eastAsia="en-GB"/>
            </w:rPr>
          </w:pPr>
          <w:hyperlink w:anchor="_Toc102672010" w:history="1">
            <w:r w:rsidRPr="00A76A31">
              <w:rPr>
                <w:rStyle w:val="Hyperlink"/>
                <w:noProof/>
              </w:rPr>
              <w:t>1.2: Target Audience</w:t>
            </w:r>
            <w:r>
              <w:rPr>
                <w:noProof/>
                <w:webHidden/>
              </w:rPr>
              <w:tab/>
            </w:r>
            <w:r>
              <w:rPr>
                <w:noProof/>
                <w:webHidden/>
              </w:rPr>
              <w:fldChar w:fldCharType="begin"/>
            </w:r>
            <w:r>
              <w:rPr>
                <w:noProof/>
                <w:webHidden/>
              </w:rPr>
              <w:instrText xml:space="preserve"> PAGEREF _Toc102672010 \h </w:instrText>
            </w:r>
            <w:r>
              <w:rPr>
                <w:noProof/>
                <w:webHidden/>
              </w:rPr>
            </w:r>
            <w:r>
              <w:rPr>
                <w:noProof/>
                <w:webHidden/>
              </w:rPr>
              <w:fldChar w:fldCharType="separate"/>
            </w:r>
            <w:r>
              <w:rPr>
                <w:noProof/>
                <w:webHidden/>
              </w:rPr>
              <w:t>2</w:t>
            </w:r>
            <w:r>
              <w:rPr>
                <w:noProof/>
                <w:webHidden/>
              </w:rPr>
              <w:fldChar w:fldCharType="end"/>
            </w:r>
          </w:hyperlink>
        </w:p>
        <w:p w14:paraId="7AEC9BDE" w14:textId="0ECD5E33" w:rsidR="00DA6881" w:rsidRDefault="00DA6881">
          <w:pPr>
            <w:pStyle w:val="TOC2"/>
            <w:tabs>
              <w:tab w:val="right" w:leader="dot" w:pos="9016"/>
            </w:tabs>
            <w:rPr>
              <w:rFonts w:eastAsiaTheme="minorEastAsia"/>
              <w:noProof/>
              <w:lang w:eastAsia="en-GB"/>
            </w:rPr>
          </w:pPr>
          <w:hyperlink w:anchor="_Toc102672011" w:history="1">
            <w:r w:rsidRPr="00A76A31">
              <w:rPr>
                <w:rStyle w:val="Hyperlink"/>
                <w:noProof/>
              </w:rPr>
              <w:t>1.3: Research</w:t>
            </w:r>
            <w:r>
              <w:rPr>
                <w:noProof/>
                <w:webHidden/>
              </w:rPr>
              <w:tab/>
            </w:r>
            <w:r>
              <w:rPr>
                <w:noProof/>
                <w:webHidden/>
              </w:rPr>
              <w:fldChar w:fldCharType="begin"/>
            </w:r>
            <w:r>
              <w:rPr>
                <w:noProof/>
                <w:webHidden/>
              </w:rPr>
              <w:instrText xml:space="preserve"> PAGEREF _Toc102672011 \h </w:instrText>
            </w:r>
            <w:r>
              <w:rPr>
                <w:noProof/>
                <w:webHidden/>
              </w:rPr>
            </w:r>
            <w:r>
              <w:rPr>
                <w:noProof/>
                <w:webHidden/>
              </w:rPr>
              <w:fldChar w:fldCharType="separate"/>
            </w:r>
            <w:r>
              <w:rPr>
                <w:noProof/>
                <w:webHidden/>
              </w:rPr>
              <w:t>2</w:t>
            </w:r>
            <w:r>
              <w:rPr>
                <w:noProof/>
                <w:webHidden/>
              </w:rPr>
              <w:fldChar w:fldCharType="end"/>
            </w:r>
          </w:hyperlink>
        </w:p>
        <w:p w14:paraId="6224822A" w14:textId="0AA36FC9" w:rsidR="00DA6881" w:rsidRDefault="00DA6881">
          <w:pPr>
            <w:pStyle w:val="TOC3"/>
            <w:tabs>
              <w:tab w:val="right" w:leader="dot" w:pos="9016"/>
            </w:tabs>
            <w:rPr>
              <w:rFonts w:eastAsiaTheme="minorEastAsia"/>
              <w:noProof/>
              <w:lang w:eastAsia="en-GB"/>
            </w:rPr>
          </w:pPr>
          <w:hyperlink w:anchor="_Toc102672012" w:history="1">
            <w:r w:rsidRPr="00A76A31">
              <w:rPr>
                <w:rStyle w:val="Hyperlink"/>
                <w:noProof/>
              </w:rPr>
              <w:t>1.3.1: Existing IRC Clients</w:t>
            </w:r>
            <w:r>
              <w:rPr>
                <w:noProof/>
                <w:webHidden/>
              </w:rPr>
              <w:tab/>
            </w:r>
            <w:r>
              <w:rPr>
                <w:noProof/>
                <w:webHidden/>
              </w:rPr>
              <w:fldChar w:fldCharType="begin"/>
            </w:r>
            <w:r>
              <w:rPr>
                <w:noProof/>
                <w:webHidden/>
              </w:rPr>
              <w:instrText xml:space="preserve"> PAGEREF _Toc102672012 \h </w:instrText>
            </w:r>
            <w:r>
              <w:rPr>
                <w:noProof/>
                <w:webHidden/>
              </w:rPr>
            </w:r>
            <w:r>
              <w:rPr>
                <w:noProof/>
                <w:webHidden/>
              </w:rPr>
              <w:fldChar w:fldCharType="separate"/>
            </w:r>
            <w:r>
              <w:rPr>
                <w:noProof/>
                <w:webHidden/>
              </w:rPr>
              <w:t>2</w:t>
            </w:r>
            <w:r>
              <w:rPr>
                <w:noProof/>
                <w:webHidden/>
              </w:rPr>
              <w:fldChar w:fldCharType="end"/>
            </w:r>
          </w:hyperlink>
        </w:p>
        <w:p w14:paraId="2DA28277" w14:textId="6CDECF0A" w:rsidR="00DA6881" w:rsidRDefault="00DA6881">
          <w:pPr>
            <w:pStyle w:val="TOC3"/>
            <w:tabs>
              <w:tab w:val="right" w:leader="dot" w:pos="9016"/>
            </w:tabs>
            <w:rPr>
              <w:rFonts w:eastAsiaTheme="minorEastAsia"/>
              <w:noProof/>
              <w:lang w:eastAsia="en-GB"/>
            </w:rPr>
          </w:pPr>
          <w:hyperlink w:anchor="_Toc102672013" w:history="1">
            <w:r w:rsidRPr="00A76A31">
              <w:rPr>
                <w:rStyle w:val="Hyperlink"/>
                <w:noProof/>
              </w:rPr>
              <w:t>1.3.2: Features of JarChat</w:t>
            </w:r>
            <w:r>
              <w:rPr>
                <w:noProof/>
                <w:webHidden/>
              </w:rPr>
              <w:tab/>
            </w:r>
            <w:r>
              <w:rPr>
                <w:noProof/>
                <w:webHidden/>
              </w:rPr>
              <w:fldChar w:fldCharType="begin"/>
            </w:r>
            <w:r>
              <w:rPr>
                <w:noProof/>
                <w:webHidden/>
              </w:rPr>
              <w:instrText xml:space="preserve"> PAGEREF _Toc102672013 \h </w:instrText>
            </w:r>
            <w:r>
              <w:rPr>
                <w:noProof/>
                <w:webHidden/>
              </w:rPr>
            </w:r>
            <w:r>
              <w:rPr>
                <w:noProof/>
                <w:webHidden/>
              </w:rPr>
              <w:fldChar w:fldCharType="separate"/>
            </w:r>
            <w:r>
              <w:rPr>
                <w:noProof/>
                <w:webHidden/>
              </w:rPr>
              <w:t>4</w:t>
            </w:r>
            <w:r>
              <w:rPr>
                <w:noProof/>
                <w:webHidden/>
              </w:rPr>
              <w:fldChar w:fldCharType="end"/>
            </w:r>
          </w:hyperlink>
        </w:p>
        <w:p w14:paraId="4E73D6B6" w14:textId="21EFC51D" w:rsidR="00DA6881" w:rsidRDefault="00DA6881">
          <w:pPr>
            <w:pStyle w:val="TOC3"/>
            <w:tabs>
              <w:tab w:val="right" w:leader="dot" w:pos="9016"/>
            </w:tabs>
            <w:rPr>
              <w:rFonts w:eastAsiaTheme="minorEastAsia"/>
              <w:noProof/>
              <w:lang w:eastAsia="en-GB"/>
            </w:rPr>
          </w:pPr>
          <w:hyperlink w:anchor="_Toc102672014" w:history="1">
            <w:r w:rsidRPr="00A76A31">
              <w:rPr>
                <w:rStyle w:val="Hyperlink"/>
                <w:noProof/>
              </w:rPr>
              <w:t>1.3.3: Limitations of JarChat</w:t>
            </w:r>
            <w:r>
              <w:rPr>
                <w:noProof/>
                <w:webHidden/>
              </w:rPr>
              <w:tab/>
            </w:r>
            <w:r>
              <w:rPr>
                <w:noProof/>
                <w:webHidden/>
              </w:rPr>
              <w:fldChar w:fldCharType="begin"/>
            </w:r>
            <w:r>
              <w:rPr>
                <w:noProof/>
                <w:webHidden/>
              </w:rPr>
              <w:instrText xml:space="preserve"> PAGEREF _Toc102672014 \h </w:instrText>
            </w:r>
            <w:r>
              <w:rPr>
                <w:noProof/>
                <w:webHidden/>
              </w:rPr>
            </w:r>
            <w:r>
              <w:rPr>
                <w:noProof/>
                <w:webHidden/>
              </w:rPr>
              <w:fldChar w:fldCharType="separate"/>
            </w:r>
            <w:r>
              <w:rPr>
                <w:noProof/>
                <w:webHidden/>
              </w:rPr>
              <w:t>4</w:t>
            </w:r>
            <w:r>
              <w:rPr>
                <w:noProof/>
                <w:webHidden/>
              </w:rPr>
              <w:fldChar w:fldCharType="end"/>
            </w:r>
          </w:hyperlink>
        </w:p>
        <w:p w14:paraId="4D00E8E5" w14:textId="17AA26CB" w:rsidR="00DA6881" w:rsidRDefault="00DA6881">
          <w:pPr>
            <w:pStyle w:val="TOC2"/>
            <w:tabs>
              <w:tab w:val="right" w:leader="dot" w:pos="9016"/>
            </w:tabs>
            <w:rPr>
              <w:rFonts w:eastAsiaTheme="minorEastAsia"/>
              <w:noProof/>
              <w:lang w:eastAsia="en-GB"/>
            </w:rPr>
          </w:pPr>
          <w:hyperlink w:anchor="_Toc102672015" w:history="1">
            <w:r w:rsidRPr="00A76A31">
              <w:rPr>
                <w:rStyle w:val="Hyperlink"/>
                <w:noProof/>
              </w:rPr>
              <w:t>1.4: Community input</w:t>
            </w:r>
            <w:r>
              <w:rPr>
                <w:noProof/>
                <w:webHidden/>
              </w:rPr>
              <w:tab/>
            </w:r>
            <w:r>
              <w:rPr>
                <w:noProof/>
                <w:webHidden/>
              </w:rPr>
              <w:fldChar w:fldCharType="begin"/>
            </w:r>
            <w:r>
              <w:rPr>
                <w:noProof/>
                <w:webHidden/>
              </w:rPr>
              <w:instrText xml:space="preserve"> PAGEREF _Toc102672015 \h </w:instrText>
            </w:r>
            <w:r>
              <w:rPr>
                <w:noProof/>
                <w:webHidden/>
              </w:rPr>
            </w:r>
            <w:r>
              <w:rPr>
                <w:noProof/>
                <w:webHidden/>
              </w:rPr>
              <w:fldChar w:fldCharType="separate"/>
            </w:r>
            <w:r>
              <w:rPr>
                <w:noProof/>
                <w:webHidden/>
              </w:rPr>
              <w:t>4</w:t>
            </w:r>
            <w:r>
              <w:rPr>
                <w:noProof/>
                <w:webHidden/>
              </w:rPr>
              <w:fldChar w:fldCharType="end"/>
            </w:r>
          </w:hyperlink>
        </w:p>
        <w:p w14:paraId="36F37ECC" w14:textId="4C444332" w:rsidR="00DA6881" w:rsidRDefault="00DA6881">
          <w:pPr>
            <w:pStyle w:val="TOC2"/>
            <w:tabs>
              <w:tab w:val="right" w:leader="dot" w:pos="9016"/>
            </w:tabs>
            <w:rPr>
              <w:rFonts w:eastAsiaTheme="minorEastAsia"/>
              <w:noProof/>
              <w:lang w:eastAsia="en-GB"/>
            </w:rPr>
          </w:pPr>
          <w:hyperlink w:anchor="_Toc102672016" w:history="1">
            <w:r w:rsidRPr="00A76A31">
              <w:rPr>
                <w:rStyle w:val="Hyperlink"/>
                <w:noProof/>
              </w:rPr>
              <w:t>1.5: Requirements</w:t>
            </w:r>
            <w:r>
              <w:rPr>
                <w:noProof/>
                <w:webHidden/>
              </w:rPr>
              <w:tab/>
            </w:r>
            <w:r>
              <w:rPr>
                <w:noProof/>
                <w:webHidden/>
              </w:rPr>
              <w:fldChar w:fldCharType="begin"/>
            </w:r>
            <w:r>
              <w:rPr>
                <w:noProof/>
                <w:webHidden/>
              </w:rPr>
              <w:instrText xml:space="preserve"> PAGEREF _Toc102672016 \h </w:instrText>
            </w:r>
            <w:r>
              <w:rPr>
                <w:noProof/>
                <w:webHidden/>
              </w:rPr>
            </w:r>
            <w:r>
              <w:rPr>
                <w:noProof/>
                <w:webHidden/>
              </w:rPr>
              <w:fldChar w:fldCharType="separate"/>
            </w:r>
            <w:r>
              <w:rPr>
                <w:noProof/>
                <w:webHidden/>
              </w:rPr>
              <w:t>5</w:t>
            </w:r>
            <w:r>
              <w:rPr>
                <w:noProof/>
                <w:webHidden/>
              </w:rPr>
              <w:fldChar w:fldCharType="end"/>
            </w:r>
          </w:hyperlink>
        </w:p>
        <w:p w14:paraId="36541746" w14:textId="174CE030" w:rsidR="00DA6881" w:rsidRDefault="00DA6881">
          <w:pPr>
            <w:pStyle w:val="TOC3"/>
            <w:tabs>
              <w:tab w:val="right" w:leader="dot" w:pos="9016"/>
            </w:tabs>
            <w:rPr>
              <w:rFonts w:eastAsiaTheme="minorEastAsia"/>
              <w:noProof/>
              <w:lang w:eastAsia="en-GB"/>
            </w:rPr>
          </w:pPr>
          <w:hyperlink w:anchor="_Toc102672017" w:history="1">
            <w:r w:rsidRPr="00A76A31">
              <w:rPr>
                <w:rStyle w:val="Hyperlink"/>
                <w:noProof/>
              </w:rPr>
              <w:t>1.5.1: Software</w:t>
            </w:r>
            <w:r>
              <w:rPr>
                <w:noProof/>
                <w:webHidden/>
              </w:rPr>
              <w:tab/>
            </w:r>
            <w:r>
              <w:rPr>
                <w:noProof/>
                <w:webHidden/>
              </w:rPr>
              <w:fldChar w:fldCharType="begin"/>
            </w:r>
            <w:r>
              <w:rPr>
                <w:noProof/>
                <w:webHidden/>
              </w:rPr>
              <w:instrText xml:space="preserve"> PAGEREF _Toc102672017 \h </w:instrText>
            </w:r>
            <w:r>
              <w:rPr>
                <w:noProof/>
                <w:webHidden/>
              </w:rPr>
            </w:r>
            <w:r>
              <w:rPr>
                <w:noProof/>
                <w:webHidden/>
              </w:rPr>
              <w:fldChar w:fldCharType="separate"/>
            </w:r>
            <w:r>
              <w:rPr>
                <w:noProof/>
                <w:webHidden/>
              </w:rPr>
              <w:t>5</w:t>
            </w:r>
            <w:r>
              <w:rPr>
                <w:noProof/>
                <w:webHidden/>
              </w:rPr>
              <w:fldChar w:fldCharType="end"/>
            </w:r>
          </w:hyperlink>
        </w:p>
        <w:p w14:paraId="530DB6FD" w14:textId="67313350" w:rsidR="00DA6881" w:rsidRDefault="00DA6881">
          <w:pPr>
            <w:pStyle w:val="TOC3"/>
            <w:tabs>
              <w:tab w:val="right" w:leader="dot" w:pos="9016"/>
            </w:tabs>
            <w:rPr>
              <w:rFonts w:eastAsiaTheme="minorEastAsia"/>
              <w:noProof/>
              <w:lang w:eastAsia="en-GB"/>
            </w:rPr>
          </w:pPr>
          <w:hyperlink w:anchor="_Toc102672018" w:history="1">
            <w:r w:rsidRPr="00A76A31">
              <w:rPr>
                <w:rStyle w:val="Hyperlink"/>
                <w:noProof/>
              </w:rPr>
              <w:t>1.5.2: Hardware</w:t>
            </w:r>
            <w:r>
              <w:rPr>
                <w:noProof/>
                <w:webHidden/>
              </w:rPr>
              <w:tab/>
            </w:r>
            <w:r>
              <w:rPr>
                <w:noProof/>
                <w:webHidden/>
              </w:rPr>
              <w:fldChar w:fldCharType="begin"/>
            </w:r>
            <w:r>
              <w:rPr>
                <w:noProof/>
                <w:webHidden/>
              </w:rPr>
              <w:instrText xml:space="preserve"> PAGEREF _Toc102672018 \h </w:instrText>
            </w:r>
            <w:r>
              <w:rPr>
                <w:noProof/>
                <w:webHidden/>
              </w:rPr>
            </w:r>
            <w:r>
              <w:rPr>
                <w:noProof/>
                <w:webHidden/>
              </w:rPr>
              <w:fldChar w:fldCharType="separate"/>
            </w:r>
            <w:r>
              <w:rPr>
                <w:noProof/>
                <w:webHidden/>
              </w:rPr>
              <w:t>5</w:t>
            </w:r>
            <w:r>
              <w:rPr>
                <w:noProof/>
                <w:webHidden/>
              </w:rPr>
              <w:fldChar w:fldCharType="end"/>
            </w:r>
          </w:hyperlink>
        </w:p>
        <w:p w14:paraId="5031EA97" w14:textId="3BCA67AA" w:rsidR="00DA6881" w:rsidRDefault="00DA6881">
          <w:pPr>
            <w:pStyle w:val="TOC2"/>
            <w:tabs>
              <w:tab w:val="right" w:leader="dot" w:pos="9016"/>
            </w:tabs>
            <w:rPr>
              <w:rFonts w:eastAsiaTheme="minorEastAsia"/>
              <w:noProof/>
              <w:lang w:eastAsia="en-GB"/>
            </w:rPr>
          </w:pPr>
          <w:hyperlink w:anchor="_Toc102672019" w:history="1">
            <w:r w:rsidRPr="00A76A31">
              <w:rPr>
                <w:rStyle w:val="Hyperlink"/>
                <w:noProof/>
              </w:rPr>
              <w:t>1.6: Success Criteria</w:t>
            </w:r>
            <w:r>
              <w:rPr>
                <w:noProof/>
                <w:webHidden/>
              </w:rPr>
              <w:tab/>
            </w:r>
            <w:r>
              <w:rPr>
                <w:noProof/>
                <w:webHidden/>
              </w:rPr>
              <w:fldChar w:fldCharType="begin"/>
            </w:r>
            <w:r>
              <w:rPr>
                <w:noProof/>
                <w:webHidden/>
              </w:rPr>
              <w:instrText xml:space="preserve"> PAGEREF _Toc102672019 \h </w:instrText>
            </w:r>
            <w:r>
              <w:rPr>
                <w:noProof/>
                <w:webHidden/>
              </w:rPr>
            </w:r>
            <w:r>
              <w:rPr>
                <w:noProof/>
                <w:webHidden/>
              </w:rPr>
              <w:fldChar w:fldCharType="separate"/>
            </w:r>
            <w:r>
              <w:rPr>
                <w:noProof/>
                <w:webHidden/>
              </w:rPr>
              <w:t>5</w:t>
            </w:r>
            <w:r>
              <w:rPr>
                <w:noProof/>
                <w:webHidden/>
              </w:rPr>
              <w:fldChar w:fldCharType="end"/>
            </w:r>
          </w:hyperlink>
        </w:p>
        <w:p w14:paraId="2601852A" w14:textId="67883F47" w:rsidR="00DA6881" w:rsidRDefault="00DA6881">
          <w:pPr>
            <w:pStyle w:val="TOC1"/>
            <w:tabs>
              <w:tab w:val="right" w:leader="dot" w:pos="9016"/>
            </w:tabs>
            <w:rPr>
              <w:rFonts w:eastAsiaTheme="minorEastAsia"/>
              <w:noProof/>
              <w:lang w:eastAsia="en-GB"/>
            </w:rPr>
          </w:pPr>
          <w:hyperlink w:anchor="_Toc102672020" w:history="1">
            <w:r w:rsidRPr="00A76A31">
              <w:rPr>
                <w:rStyle w:val="Hyperlink"/>
                <w:noProof/>
              </w:rPr>
              <w:t>2: Design</w:t>
            </w:r>
            <w:r>
              <w:rPr>
                <w:noProof/>
                <w:webHidden/>
              </w:rPr>
              <w:tab/>
            </w:r>
            <w:r>
              <w:rPr>
                <w:noProof/>
                <w:webHidden/>
              </w:rPr>
              <w:fldChar w:fldCharType="begin"/>
            </w:r>
            <w:r>
              <w:rPr>
                <w:noProof/>
                <w:webHidden/>
              </w:rPr>
              <w:instrText xml:space="preserve"> PAGEREF _Toc102672020 \h </w:instrText>
            </w:r>
            <w:r>
              <w:rPr>
                <w:noProof/>
                <w:webHidden/>
              </w:rPr>
            </w:r>
            <w:r>
              <w:rPr>
                <w:noProof/>
                <w:webHidden/>
              </w:rPr>
              <w:fldChar w:fldCharType="separate"/>
            </w:r>
            <w:r>
              <w:rPr>
                <w:noProof/>
                <w:webHidden/>
              </w:rPr>
              <w:t>5</w:t>
            </w:r>
            <w:r>
              <w:rPr>
                <w:noProof/>
                <w:webHidden/>
              </w:rPr>
              <w:fldChar w:fldCharType="end"/>
            </w:r>
          </w:hyperlink>
        </w:p>
        <w:p w14:paraId="235E5BB9" w14:textId="18B13208" w:rsidR="00DA6881" w:rsidRDefault="00DA6881">
          <w:pPr>
            <w:pStyle w:val="TOC2"/>
            <w:tabs>
              <w:tab w:val="right" w:leader="dot" w:pos="9016"/>
            </w:tabs>
            <w:rPr>
              <w:rFonts w:eastAsiaTheme="minorEastAsia"/>
              <w:noProof/>
              <w:lang w:eastAsia="en-GB"/>
            </w:rPr>
          </w:pPr>
          <w:hyperlink w:anchor="_Toc102672021" w:history="1">
            <w:r w:rsidRPr="00A76A31">
              <w:rPr>
                <w:rStyle w:val="Hyperlink"/>
                <w:noProof/>
              </w:rPr>
              <w:t>2.1: UI Design</w:t>
            </w:r>
            <w:r>
              <w:rPr>
                <w:noProof/>
                <w:webHidden/>
              </w:rPr>
              <w:tab/>
            </w:r>
            <w:r>
              <w:rPr>
                <w:noProof/>
                <w:webHidden/>
              </w:rPr>
              <w:fldChar w:fldCharType="begin"/>
            </w:r>
            <w:r>
              <w:rPr>
                <w:noProof/>
                <w:webHidden/>
              </w:rPr>
              <w:instrText xml:space="preserve"> PAGEREF _Toc102672021 \h </w:instrText>
            </w:r>
            <w:r>
              <w:rPr>
                <w:noProof/>
                <w:webHidden/>
              </w:rPr>
            </w:r>
            <w:r>
              <w:rPr>
                <w:noProof/>
                <w:webHidden/>
              </w:rPr>
              <w:fldChar w:fldCharType="separate"/>
            </w:r>
            <w:r>
              <w:rPr>
                <w:noProof/>
                <w:webHidden/>
              </w:rPr>
              <w:t>6</w:t>
            </w:r>
            <w:r>
              <w:rPr>
                <w:noProof/>
                <w:webHidden/>
              </w:rPr>
              <w:fldChar w:fldCharType="end"/>
            </w:r>
          </w:hyperlink>
        </w:p>
        <w:p w14:paraId="75F19C46" w14:textId="0CD58D33" w:rsidR="00DA6881" w:rsidRDefault="00DA6881">
          <w:pPr>
            <w:pStyle w:val="TOC3"/>
            <w:tabs>
              <w:tab w:val="right" w:leader="dot" w:pos="9016"/>
            </w:tabs>
            <w:rPr>
              <w:rFonts w:eastAsiaTheme="minorEastAsia"/>
              <w:noProof/>
              <w:lang w:eastAsia="en-GB"/>
            </w:rPr>
          </w:pPr>
          <w:hyperlink w:anchor="_Toc102672022" w:history="1">
            <w:r w:rsidRPr="00A76A31">
              <w:rPr>
                <w:rStyle w:val="Hyperlink"/>
                <w:noProof/>
              </w:rPr>
              <w:t>2.1.1: Start-up Screen</w:t>
            </w:r>
            <w:r>
              <w:rPr>
                <w:noProof/>
                <w:webHidden/>
              </w:rPr>
              <w:tab/>
            </w:r>
            <w:r>
              <w:rPr>
                <w:noProof/>
                <w:webHidden/>
              </w:rPr>
              <w:fldChar w:fldCharType="begin"/>
            </w:r>
            <w:r>
              <w:rPr>
                <w:noProof/>
                <w:webHidden/>
              </w:rPr>
              <w:instrText xml:space="preserve"> PAGEREF _Toc102672022 \h </w:instrText>
            </w:r>
            <w:r>
              <w:rPr>
                <w:noProof/>
                <w:webHidden/>
              </w:rPr>
            </w:r>
            <w:r>
              <w:rPr>
                <w:noProof/>
                <w:webHidden/>
              </w:rPr>
              <w:fldChar w:fldCharType="separate"/>
            </w:r>
            <w:r>
              <w:rPr>
                <w:noProof/>
                <w:webHidden/>
              </w:rPr>
              <w:t>6</w:t>
            </w:r>
            <w:r>
              <w:rPr>
                <w:noProof/>
                <w:webHidden/>
              </w:rPr>
              <w:fldChar w:fldCharType="end"/>
            </w:r>
          </w:hyperlink>
        </w:p>
        <w:p w14:paraId="510521FD" w14:textId="233389A2" w:rsidR="00DA6881" w:rsidRDefault="00DA6881">
          <w:pPr>
            <w:pStyle w:val="TOC1"/>
            <w:tabs>
              <w:tab w:val="right" w:leader="dot" w:pos="9016"/>
            </w:tabs>
            <w:rPr>
              <w:rFonts w:eastAsiaTheme="minorEastAsia"/>
              <w:noProof/>
              <w:lang w:eastAsia="en-GB"/>
            </w:rPr>
          </w:pPr>
          <w:hyperlink w:anchor="_Toc102672023" w:history="1">
            <w:r w:rsidRPr="00A76A31">
              <w:rPr>
                <w:rStyle w:val="Hyperlink"/>
                <w:noProof/>
              </w:rPr>
              <w:t>3: Development &amp; Testing</w:t>
            </w:r>
            <w:r>
              <w:rPr>
                <w:noProof/>
                <w:webHidden/>
              </w:rPr>
              <w:tab/>
            </w:r>
            <w:r>
              <w:rPr>
                <w:noProof/>
                <w:webHidden/>
              </w:rPr>
              <w:fldChar w:fldCharType="begin"/>
            </w:r>
            <w:r>
              <w:rPr>
                <w:noProof/>
                <w:webHidden/>
              </w:rPr>
              <w:instrText xml:space="preserve"> PAGEREF _Toc102672023 \h </w:instrText>
            </w:r>
            <w:r>
              <w:rPr>
                <w:noProof/>
                <w:webHidden/>
              </w:rPr>
            </w:r>
            <w:r>
              <w:rPr>
                <w:noProof/>
                <w:webHidden/>
              </w:rPr>
              <w:fldChar w:fldCharType="separate"/>
            </w:r>
            <w:r>
              <w:rPr>
                <w:noProof/>
                <w:webHidden/>
              </w:rPr>
              <w:t>6</w:t>
            </w:r>
            <w:r>
              <w:rPr>
                <w:noProof/>
                <w:webHidden/>
              </w:rPr>
              <w:fldChar w:fldCharType="end"/>
            </w:r>
          </w:hyperlink>
        </w:p>
        <w:p w14:paraId="4CF5CACA" w14:textId="790D5EF8" w:rsidR="00DA6881" w:rsidRDefault="00DA6881">
          <w:pPr>
            <w:pStyle w:val="TOC2"/>
            <w:tabs>
              <w:tab w:val="right" w:leader="dot" w:pos="9016"/>
            </w:tabs>
            <w:rPr>
              <w:rFonts w:eastAsiaTheme="minorEastAsia"/>
              <w:noProof/>
              <w:lang w:eastAsia="en-GB"/>
            </w:rPr>
          </w:pPr>
          <w:hyperlink w:anchor="_Toc102672024" w:history="1">
            <w:r w:rsidRPr="00A76A31">
              <w:rPr>
                <w:rStyle w:val="Hyperlink"/>
                <w:noProof/>
              </w:rPr>
              <w:t>3.1: Connection to IRC</w:t>
            </w:r>
            <w:r>
              <w:rPr>
                <w:noProof/>
                <w:webHidden/>
              </w:rPr>
              <w:tab/>
            </w:r>
            <w:r>
              <w:rPr>
                <w:noProof/>
                <w:webHidden/>
              </w:rPr>
              <w:fldChar w:fldCharType="begin"/>
            </w:r>
            <w:r>
              <w:rPr>
                <w:noProof/>
                <w:webHidden/>
              </w:rPr>
              <w:instrText xml:space="preserve"> PAGEREF _Toc102672024 \h </w:instrText>
            </w:r>
            <w:r>
              <w:rPr>
                <w:noProof/>
                <w:webHidden/>
              </w:rPr>
            </w:r>
            <w:r>
              <w:rPr>
                <w:noProof/>
                <w:webHidden/>
              </w:rPr>
              <w:fldChar w:fldCharType="separate"/>
            </w:r>
            <w:r>
              <w:rPr>
                <w:noProof/>
                <w:webHidden/>
              </w:rPr>
              <w:t>6</w:t>
            </w:r>
            <w:r>
              <w:rPr>
                <w:noProof/>
                <w:webHidden/>
              </w:rPr>
              <w:fldChar w:fldCharType="end"/>
            </w:r>
          </w:hyperlink>
        </w:p>
        <w:p w14:paraId="0C718618" w14:textId="22EFF26F" w:rsidR="00DA6881" w:rsidRDefault="00DA6881">
          <w:pPr>
            <w:pStyle w:val="TOC2"/>
            <w:tabs>
              <w:tab w:val="right" w:leader="dot" w:pos="9016"/>
            </w:tabs>
            <w:rPr>
              <w:rFonts w:eastAsiaTheme="minorEastAsia"/>
              <w:noProof/>
              <w:lang w:eastAsia="en-GB"/>
            </w:rPr>
          </w:pPr>
          <w:hyperlink w:anchor="_Toc102672025" w:history="1">
            <w:r w:rsidRPr="00A76A31">
              <w:rPr>
                <w:rStyle w:val="Hyperlink"/>
                <w:noProof/>
              </w:rPr>
              <w:t>3.2: The code used in the “library”</w:t>
            </w:r>
            <w:r>
              <w:rPr>
                <w:noProof/>
                <w:webHidden/>
              </w:rPr>
              <w:tab/>
            </w:r>
            <w:r>
              <w:rPr>
                <w:noProof/>
                <w:webHidden/>
              </w:rPr>
              <w:fldChar w:fldCharType="begin"/>
            </w:r>
            <w:r>
              <w:rPr>
                <w:noProof/>
                <w:webHidden/>
              </w:rPr>
              <w:instrText xml:space="preserve"> PAGEREF _Toc102672025 \h </w:instrText>
            </w:r>
            <w:r>
              <w:rPr>
                <w:noProof/>
                <w:webHidden/>
              </w:rPr>
            </w:r>
            <w:r>
              <w:rPr>
                <w:noProof/>
                <w:webHidden/>
              </w:rPr>
              <w:fldChar w:fldCharType="separate"/>
            </w:r>
            <w:r>
              <w:rPr>
                <w:noProof/>
                <w:webHidden/>
              </w:rPr>
              <w:t>6</w:t>
            </w:r>
            <w:r>
              <w:rPr>
                <w:noProof/>
                <w:webHidden/>
              </w:rPr>
              <w:fldChar w:fldCharType="end"/>
            </w:r>
          </w:hyperlink>
        </w:p>
        <w:p w14:paraId="7A3210F8" w14:textId="3B1D039C" w:rsidR="00DA6881" w:rsidRDefault="00DA6881">
          <w:pPr>
            <w:pStyle w:val="TOC2"/>
            <w:tabs>
              <w:tab w:val="right" w:leader="dot" w:pos="9016"/>
            </w:tabs>
            <w:rPr>
              <w:rFonts w:eastAsiaTheme="minorEastAsia"/>
              <w:noProof/>
              <w:lang w:eastAsia="en-GB"/>
            </w:rPr>
          </w:pPr>
          <w:hyperlink w:anchor="_Toc102672026" w:history="1">
            <w:r w:rsidRPr="00A76A31">
              <w:rPr>
                <w:rStyle w:val="Hyperlink"/>
                <w:noProof/>
              </w:rPr>
              <w:t>3.3: Sending messages, joining/leaving channels</w:t>
            </w:r>
            <w:r>
              <w:rPr>
                <w:noProof/>
                <w:webHidden/>
              </w:rPr>
              <w:tab/>
            </w:r>
            <w:r>
              <w:rPr>
                <w:noProof/>
                <w:webHidden/>
              </w:rPr>
              <w:fldChar w:fldCharType="begin"/>
            </w:r>
            <w:r>
              <w:rPr>
                <w:noProof/>
                <w:webHidden/>
              </w:rPr>
              <w:instrText xml:space="preserve"> PAGEREF _Toc102672026 \h </w:instrText>
            </w:r>
            <w:r>
              <w:rPr>
                <w:noProof/>
                <w:webHidden/>
              </w:rPr>
            </w:r>
            <w:r>
              <w:rPr>
                <w:noProof/>
                <w:webHidden/>
              </w:rPr>
              <w:fldChar w:fldCharType="separate"/>
            </w:r>
            <w:r>
              <w:rPr>
                <w:noProof/>
                <w:webHidden/>
              </w:rPr>
              <w:t>7</w:t>
            </w:r>
            <w:r>
              <w:rPr>
                <w:noProof/>
                <w:webHidden/>
              </w:rPr>
              <w:fldChar w:fldCharType="end"/>
            </w:r>
          </w:hyperlink>
        </w:p>
        <w:p w14:paraId="73B49D0A" w14:textId="1C6F2EF5"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102672008"/>
      <w:r w:rsidRPr="00241ACC">
        <w:rPr>
          <w:sz w:val="40"/>
        </w:rPr>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102672009"/>
      <w:r w:rsidRPr="00241ACC">
        <w:rPr>
          <w:sz w:val="32"/>
        </w:rPr>
        <w:t>1.1: Aims of JarChat</w:t>
      </w:r>
      <w:bookmarkEnd w:id="2"/>
    </w:p>
    <w:p w14:paraId="7CD8760A" w14:textId="0D4F9A0B"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102672010"/>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9" w:history="1">
        <w:proofErr w:type="spellStart"/>
        <w:r w:rsidRPr="006D04AF">
          <w:rPr>
            <w:rStyle w:val="Hyperlink"/>
            <w:lang w:val="en-GB"/>
          </w:rPr>
          <w:t>Libera.chat</w:t>
        </w:r>
        <w:proofErr w:type="spellEnd"/>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102672011"/>
      <w:r w:rsidRPr="00241ACC">
        <w:rPr>
          <w:sz w:val="32"/>
        </w:rPr>
        <w:t>1.3: Research</w:t>
      </w:r>
      <w:bookmarkEnd w:id="4"/>
    </w:p>
    <w:p w14:paraId="0CF8AB5A" w14:textId="77777777" w:rsidR="00293754" w:rsidRPr="00241ACC" w:rsidRDefault="00293754" w:rsidP="00293754">
      <w:pPr>
        <w:pStyle w:val="Heading3"/>
        <w:rPr>
          <w:sz w:val="28"/>
        </w:rPr>
      </w:pPr>
      <w:bookmarkStart w:id="5" w:name="_Toc102672012"/>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XChat.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234522C3"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41E687FF" w:rsidR="00A1148A" w:rsidRPr="00FF61D3" w:rsidRDefault="00A1148A" w:rsidP="00A1148A">
                            <w:pPr>
                              <w:pStyle w:val="Caption"/>
                              <w:rPr>
                                <w:lang w:val="en-US"/>
                              </w:rPr>
                            </w:pPr>
                            <w:r>
                              <w:t xml:space="preserve">Figure </w:t>
                            </w:r>
                            <w:r w:rsidR="00307EDE">
                              <w:fldChar w:fldCharType="begin"/>
                            </w:r>
                            <w:r w:rsidR="00307EDE">
                              <w:instrText xml:space="preserve"> SEQ Figure \* ARABIC </w:instrText>
                            </w:r>
                            <w:r w:rsidR="00307EDE">
                              <w:fldChar w:fldCharType="separate"/>
                            </w:r>
                            <w:r w:rsidR="002924BC">
                              <w:rPr>
                                <w:noProof/>
                              </w:rPr>
                              <w:t>1</w:t>
                            </w:r>
                            <w:r w:rsidR="00307EDE">
                              <w:rPr>
                                <w:noProof/>
                              </w:rPr>
                              <w:fldChar w:fldCharType="end"/>
                            </w:r>
                            <w:r>
                              <w:t xml:space="preserve">: Default look of </w:t>
                            </w:r>
                            <w:proofErr w:type="spellStart"/>
                            <w:r>
                              <w:t>mIRC</w:t>
                            </w:r>
                            <w:proofErr w:type="spellEnd"/>
                            <w:r>
                              <w:t>, running on Windows 11 build 22449.1000 (Dev Insider Preview)</w:t>
                            </w:r>
                            <w:r w:rsidR="006A6B8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41E687FF" w:rsidR="00A1148A" w:rsidRPr="00FF61D3" w:rsidRDefault="00A1148A" w:rsidP="00A1148A">
                      <w:pPr>
                        <w:pStyle w:val="Caption"/>
                        <w:rPr>
                          <w:lang w:val="en-US"/>
                        </w:rPr>
                      </w:pPr>
                      <w:r>
                        <w:t xml:space="preserve">Figure </w:t>
                      </w:r>
                      <w:r w:rsidR="00307EDE">
                        <w:fldChar w:fldCharType="begin"/>
                      </w:r>
                      <w:r w:rsidR="00307EDE">
                        <w:instrText xml:space="preserve"> SEQ Figure \* ARABIC </w:instrText>
                      </w:r>
                      <w:r w:rsidR="00307EDE">
                        <w:fldChar w:fldCharType="separate"/>
                      </w:r>
                      <w:r w:rsidR="002924BC">
                        <w:rPr>
                          <w:noProof/>
                        </w:rPr>
                        <w:t>1</w:t>
                      </w:r>
                      <w:r w:rsidR="00307EDE">
                        <w:rPr>
                          <w:noProof/>
                        </w:rPr>
                        <w:fldChar w:fldCharType="end"/>
                      </w:r>
                      <w:r>
                        <w:t xml:space="preserve">: Default look of </w:t>
                      </w:r>
                      <w:proofErr w:type="spellStart"/>
                      <w:r>
                        <w:t>mIRC</w:t>
                      </w:r>
                      <w:proofErr w:type="spellEnd"/>
                      <w:r>
                        <w:t>, running on Windows 11 build 22449.1000 (Dev Insider Preview)</w:t>
                      </w:r>
                      <w:r w:rsidR="006A6B8C">
                        <w:t>.</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w:t>
      </w:r>
      <w:r w:rsidR="00C36A70">
        <w:rPr>
          <w:lang w:val="en-GB"/>
        </w:rPr>
        <w:t>e</w:t>
      </w:r>
      <w:r w:rsidR="00A1148A" w:rsidRPr="00241ACC">
        <w:rPr>
          <w:lang w:val="en-GB"/>
        </w:rPr>
        <w: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lastRenderedPageBreak/>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r w:rsidR="00EA02A4" w:rsidRPr="00241ACC">
        <w:rPr>
          <w:sz w:val="24"/>
        </w:rPr>
        <w:t>XChat</w:t>
      </w: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730EEBB5" w:rsidR="00426743" w:rsidRPr="00336FC1" w:rsidRDefault="00426743" w:rsidP="00426743">
                            <w:pPr>
                              <w:pStyle w:val="Caption"/>
                              <w:rPr>
                                <w:lang w:val="en-US"/>
                              </w:rPr>
                            </w:pPr>
                            <w:r>
                              <w:t xml:space="preserve">Figure </w:t>
                            </w:r>
                            <w:r w:rsidR="00307EDE">
                              <w:fldChar w:fldCharType="begin"/>
                            </w:r>
                            <w:r w:rsidR="00307EDE">
                              <w:instrText xml:space="preserve"> SEQ Figure \* ARABIC </w:instrText>
                            </w:r>
                            <w:r w:rsidR="00307EDE">
                              <w:fldChar w:fldCharType="separate"/>
                            </w:r>
                            <w:r w:rsidR="002924BC">
                              <w:rPr>
                                <w:noProof/>
                              </w:rPr>
                              <w:t>2</w:t>
                            </w:r>
                            <w:r w:rsidR="00307EDE">
                              <w:rPr>
                                <w:noProof/>
                              </w:rPr>
                              <w:fldChar w:fldCharType="end"/>
                            </w:r>
                            <w:r>
                              <w:t>: The first screen of the Windows version of XChat, running on Windows 11 build</w:t>
                            </w:r>
                            <w:r>
                              <w:rPr>
                                <w:noProof/>
                              </w:rPr>
                              <w:t xml:space="preserve"> 22449.1000 (Dev Insider Preview)</w:t>
                            </w:r>
                            <w:r w:rsidR="006A6B8C">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730EEBB5" w:rsidR="00426743" w:rsidRPr="00336FC1" w:rsidRDefault="00426743" w:rsidP="00426743">
                      <w:pPr>
                        <w:pStyle w:val="Caption"/>
                        <w:rPr>
                          <w:lang w:val="en-US"/>
                        </w:rPr>
                      </w:pPr>
                      <w:r>
                        <w:t xml:space="preserve">Figure </w:t>
                      </w:r>
                      <w:r w:rsidR="00307EDE">
                        <w:fldChar w:fldCharType="begin"/>
                      </w:r>
                      <w:r w:rsidR="00307EDE">
                        <w:instrText xml:space="preserve"> SEQ Figure \* ARABIC </w:instrText>
                      </w:r>
                      <w:r w:rsidR="00307EDE">
                        <w:fldChar w:fldCharType="separate"/>
                      </w:r>
                      <w:r w:rsidR="002924BC">
                        <w:rPr>
                          <w:noProof/>
                        </w:rPr>
                        <w:t>2</w:t>
                      </w:r>
                      <w:r w:rsidR="00307EDE">
                        <w:rPr>
                          <w:noProof/>
                        </w:rPr>
                        <w:fldChar w:fldCharType="end"/>
                      </w:r>
                      <w:r>
                        <w:t>: The first screen of the Windows version of XChat, running on Windows 11 build</w:t>
                      </w:r>
                      <w:r>
                        <w:rPr>
                          <w:noProof/>
                        </w:rPr>
                        <w:t xml:space="preserve"> 22449.1000 (Dev Insider Preview)</w:t>
                      </w:r>
                      <w:r w:rsidR="006A6B8C">
                        <w:rPr>
                          <w:noProof/>
                        </w:rPr>
                        <w:t>.</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r w:rsidR="00EA02A4" w:rsidRPr="00241ACC">
        <w:rPr>
          <w:lang w:val="en-GB"/>
        </w:rPr>
        <w:t>X</w:t>
      </w:r>
      <w:r w:rsidRPr="00241ACC">
        <w:rPr>
          <w:lang w:val="en-GB"/>
        </w:rPr>
        <w:t>C</w:t>
      </w:r>
      <w:r w:rsidR="00EA02A4" w:rsidRPr="00241ACC">
        <w:rPr>
          <w:lang w:val="en-GB"/>
        </w:rPr>
        <w:t>hat</w:t>
      </w:r>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E45D031"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w:t>
      </w:r>
      <w:r w:rsidR="00C36A70">
        <w:rPr>
          <w:noProof/>
          <w:lang w:val="en-GB" w:eastAsia="en-GB"/>
        </w:rPr>
        <w:t>ai</w:t>
      </w:r>
      <w:r w:rsidRPr="00241ACC">
        <w:rPr>
          <w:noProof/>
          <w:lang w:val="en-GB" w:eastAsia="en-GB"/>
        </w:rPr>
        <w:t>led to do so on Windows</w:t>
      </w:r>
      <w:r w:rsidR="00C36A70">
        <w:rPr>
          <w:noProof/>
          <w:lang w:val="en-GB" w:eastAsia="en-GB"/>
        </w:rPr>
        <w:t xml:space="preserve"> Vista,</w:t>
      </w:r>
      <w:r w:rsidRPr="00241ACC">
        <w:rPr>
          <w:noProof/>
          <w:lang w:val="en-GB" w:eastAsia="en-GB"/>
        </w:rPr>
        <w:t xml:space="preserve"> 7,</w:t>
      </w:r>
      <w:r w:rsidR="00C36A70">
        <w:rPr>
          <w:noProof/>
          <w:lang w:val="en-GB" w:eastAsia="en-GB"/>
        </w:rPr>
        <w:t xml:space="preserve"> 8,</w:t>
      </w:r>
      <w:r w:rsidRPr="00241ACC">
        <w:rPr>
          <w:noProof/>
          <w:lang w:val="en-GB" w:eastAsia="en-GB"/>
        </w:rPr>
        <w:t xml:space="preserve">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2"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6873F6C9" w:rsidR="009D7844" w:rsidRDefault="009D7844" w:rsidP="00A23610">
      <w:pPr>
        <w:pStyle w:val="NoSpacing"/>
        <w:jc w:val="both"/>
      </w:pPr>
      <w:r>
        <w:t xml:space="preserve">While strictly </w:t>
      </w:r>
      <w:r w:rsidR="00AE1798">
        <w:t>TUI</w:t>
      </w:r>
      <w:r>
        <w:t xml:space="preserve"> and Keyboard Interaction only</w:t>
      </w:r>
      <w:r w:rsidR="00611E53">
        <w:t xml:space="preserve"> (unless the setting is changed)</w:t>
      </w:r>
      <w:r>
        <w:t xml:space="preserve">,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TUI, it is aimed at people who are willing to learn how to use it, which can take some time. For this very reason, there are a lot of people who have installed it, tried to use it, and then immediately uninstalled it as they found it extremely difficult to get started in</w:t>
      </w:r>
      <w:r w:rsidR="00611E53">
        <w:t xml:space="preserve"> (even with the existing documentation provided by the </w:t>
      </w:r>
      <w:r w:rsidR="00611E53">
        <w:lastRenderedPageBreak/>
        <w:t>developers)</w:t>
      </w:r>
      <w:r w:rsidR="00AE1798">
        <w:t xml:space="preserve">. This is completely understandable as </w:t>
      </w:r>
      <w:proofErr w:type="spellStart"/>
      <w:r w:rsidR="00AE1798">
        <w:t>WeeChat</w:t>
      </w:r>
      <w:proofErr w:type="spellEnd"/>
      <w:r w:rsidR="00AE1798">
        <w:t xml:space="preserve"> was designed with minimalism at the forefront of the developers’ minds</w:t>
      </w:r>
      <w:r w:rsidR="00611E53">
        <w:t>.</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102672013"/>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102672014"/>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102672015"/>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3"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lastRenderedPageBreak/>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102672016"/>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102672017"/>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6784E35B" w:rsidR="004C53E9" w:rsidRPr="004C53E9" w:rsidRDefault="004C53E9" w:rsidP="004C53E9">
      <w:pPr>
        <w:pStyle w:val="NoSpacing"/>
        <w:numPr>
          <w:ilvl w:val="0"/>
          <w:numId w:val="4"/>
        </w:numPr>
        <w:jc w:val="both"/>
      </w:pPr>
      <w:r w:rsidRPr="00241ACC">
        <w:rPr>
          <w:lang w:val="en-GB"/>
        </w:rPr>
        <w:t>Java version 1.8</w:t>
      </w:r>
      <w:r w:rsidR="00462F4A">
        <w:rPr>
          <w:lang w:val="en-GB"/>
        </w:rPr>
        <w:t xml:space="preserve"> (JRE version 8 in most Linux repositories)</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102672018"/>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102672019"/>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1AE4449E" w:rsidR="00335FCA" w:rsidRDefault="00335FCA" w:rsidP="00335FCA">
      <w:pPr>
        <w:pStyle w:val="Heading1"/>
        <w:rPr>
          <w:sz w:val="40"/>
        </w:rPr>
      </w:pPr>
      <w:bookmarkStart w:id="13" w:name="_Toc102672020"/>
      <w:r>
        <w:rPr>
          <w:sz w:val="40"/>
        </w:rPr>
        <w:t>2: Design</w:t>
      </w:r>
      <w:bookmarkEnd w:id="13"/>
    </w:p>
    <w:p w14:paraId="42290F7B" w14:textId="75C2102A" w:rsidR="001A59BB" w:rsidRPr="001A59BB" w:rsidRDefault="001A59BB" w:rsidP="001A59BB">
      <w:pPr>
        <w:pStyle w:val="NoSpacing"/>
        <w:jc w:val="both"/>
      </w:pPr>
      <w:r>
        <w:t xml:space="preserve">Most design will be happening after the core code of the program is written, as UI design takes time. </w:t>
      </w:r>
    </w:p>
    <w:p w14:paraId="339EDF61" w14:textId="6F45408D" w:rsidR="00335FCA" w:rsidRDefault="00335FCA" w:rsidP="00335FCA">
      <w:pPr>
        <w:pStyle w:val="Heading2"/>
        <w:rPr>
          <w:sz w:val="32"/>
        </w:rPr>
      </w:pPr>
      <w:bookmarkStart w:id="14" w:name="_Toc102672021"/>
      <w:r>
        <w:rPr>
          <w:sz w:val="32"/>
        </w:rPr>
        <w:lastRenderedPageBreak/>
        <w:t>2.1: UI Design</w:t>
      </w:r>
      <w:bookmarkEnd w:id="14"/>
    </w:p>
    <w:p w14:paraId="34E7638A" w14:textId="440E826B" w:rsidR="00BB30F8" w:rsidRPr="00CF5D67" w:rsidRDefault="00BB30F8" w:rsidP="00CF5D67">
      <w:pPr>
        <w:pStyle w:val="Heading3"/>
        <w:rPr>
          <w:sz w:val="28"/>
        </w:rPr>
      </w:pPr>
      <w:bookmarkStart w:id="15" w:name="_Toc102672022"/>
      <w:r>
        <w:rPr>
          <w:sz w:val="28"/>
        </w:rPr>
        <w:t>2.1.1: Start-up Screen</w:t>
      </w:r>
      <w:bookmarkEnd w:id="15"/>
    </w:p>
    <w:p w14:paraId="011F18DE" w14:textId="4E9C957A"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5FD88A3A">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735DD2D1" w:rsidR="00212425" w:rsidRPr="00F65DD7" w:rsidRDefault="00212425" w:rsidP="00212425">
                            <w:pPr>
                              <w:pStyle w:val="Caption"/>
                              <w:rPr>
                                <w:noProof/>
                                <w:lang w:val="en-US"/>
                              </w:rPr>
                            </w:pPr>
                            <w:r>
                              <w:t xml:space="preserve">Figure </w:t>
                            </w:r>
                            <w:r w:rsidR="00307EDE">
                              <w:fldChar w:fldCharType="begin"/>
                            </w:r>
                            <w:r w:rsidR="00307EDE">
                              <w:instrText xml:space="preserve"> SEQ Figure \* ARABIC </w:instrText>
                            </w:r>
                            <w:r w:rsidR="00307EDE">
                              <w:fldChar w:fldCharType="separate"/>
                            </w:r>
                            <w:r w:rsidR="002924BC">
                              <w:rPr>
                                <w:noProof/>
                              </w:rPr>
                              <w:t>3</w:t>
                            </w:r>
                            <w:r w:rsidR="00307EDE">
                              <w:rPr>
                                <w:noProof/>
                              </w:rPr>
                              <w:fldChar w:fldCharType="end"/>
                            </w:r>
                            <w:r>
                              <w:t>: First</w:t>
                            </w:r>
                            <w:r w:rsidR="008968D2">
                              <w:t xml:space="preserve"> (rough)</w:t>
                            </w:r>
                            <w:r>
                              <w:t xml:space="preserve"> sketch of how the UI </w:t>
                            </w:r>
                            <w:r w:rsidR="008968D2">
                              <w:t>may</w:t>
                            </w:r>
                            <w:r>
                              <w:t xml:space="preserve"> to look like</w:t>
                            </w:r>
                            <w:r w:rsidR="006A6B8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735DD2D1" w:rsidR="00212425" w:rsidRPr="00F65DD7" w:rsidRDefault="00212425" w:rsidP="00212425">
                      <w:pPr>
                        <w:pStyle w:val="Caption"/>
                        <w:rPr>
                          <w:noProof/>
                          <w:lang w:val="en-US"/>
                        </w:rPr>
                      </w:pPr>
                      <w:r>
                        <w:t xml:space="preserve">Figure </w:t>
                      </w:r>
                      <w:r w:rsidR="00307EDE">
                        <w:fldChar w:fldCharType="begin"/>
                      </w:r>
                      <w:r w:rsidR="00307EDE">
                        <w:instrText xml:space="preserve"> SEQ Figure \* ARABIC </w:instrText>
                      </w:r>
                      <w:r w:rsidR="00307EDE">
                        <w:fldChar w:fldCharType="separate"/>
                      </w:r>
                      <w:r w:rsidR="002924BC">
                        <w:rPr>
                          <w:noProof/>
                        </w:rPr>
                        <w:t>3</w:t>
                      </w:r>
                      <w:r w:rsidR="00307EDE">
                        <w:rPr>
                          <w:noProof/>
                        </w:rPr>
                        <w:fldChar w:fldCharType="end"/>
                      </w:r>
                      <w:r>
                        <w:t>: First</w:t>
                      </w:r>
                      <w:r w:rsidR="008968D2">
                        <w:t xml:space="preserve"> (rough)</w:t>
                      </w:r>
                      <w:r>
                        <w:t xml:space="preserve"> sketch of how the UI </w:t>
                      </w:r>
                      <w:r w:rsidR="008968D2">
                        <w:t>may</w:t>
                      </w:r>
                      <w:r>
                        <w:t xml:space="preserve"> to look like</w:t>
                      </w:r>
                      <w:r w:rsidR="006A6B8C">
                        <w:t>.</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75C6EED5" w:rsidR="001B1691" w:rsidRDefault="001B1691" w:rsidP="001B1691">
      <w:pPr>
        <w:pStyle w:val="Heading1"/>
        <w:rPr>
          <w:sz w:val="40"/>
          <w:szCs w:val="40"/>
        </w:rPr>
      </w:pPr>
      <w:bookmarkStart w:id="16" w:name="_Toc102672023"/>
      <w:r>
        <w:rPr>
          <w:sz w:val="40"/>
          <w:szCs w:val="40"/>
        </w:rPr>
        <w:t>3: Development &amp; Testing</w:t>
      </w:r>
      <w:bookmarkEnd w:id="16"/>
    </w:p>
    <w:p w14:paraId="6919D533" w14:textId="26653502" w:rsidR="001B1691" w:rsidRPr="00CF5D67" w:rsidRDefault="001B1691" w:rsidP="00CF5D67">
      <w:pPr>
        <w:pStyle w:val="Heading2"/>
        <w:rPr>
          <w:sz w:val="32"/>
          <w:szCs w:val="32"/>
        </w:rPr>
      </w:pPr>
      <w:bookmarkStart w:id="17" w:name="_Toc102672024"/>
      <w:r>
        <w:rPr>
          <w:sz w:val="32"/>
          <w:szCs w:val="32"/>
        </w:rPr>
        <w:t>3.1: Connection to IRC</w:t>
      </w:r>
      <w:bookmarkEnd w:id="17"/>
    </w:p>
    <w:p w14:paraId="7BA0975E" w14:textId="224C2390" w:rsidR="00D95DDF" w:rsidRDefault="001B1691" w:rsidP="001B1691">
      <w:pPr>
        <w:pStyle w:val="NoSpacing"/>
        <w:jc w:val="both"/>
      </w:pPr>
      <w:r>
        <w:t xml:space="preserve">The actual connection to IRC is going to be handled by </w:t>
      </w:r>
      <w:r w:rsidR="009A52FE">
        <w:t xml:space="preserve">some code I found on a </w:t>
      </w:r>
      <w:hyperlink r:id="rId15" w:history="1">
        <w:r w:rsidR="009A52FE" w:rsidRPr="009A52FE">
          <w:rPr>
            <w:rStyle w:val="Hyperlink"/>
          </w:rPr>
          <w:t>GitHub Gist</w:t>
        </w:r>
      </w:hyperlink>
      <w:r w:rsidR="009A52FE">
        <w:t xml:space="preserve"> by </w:t>
      </w:r>
      <w:hyperlink r:id="rId16" w:history="1">
        <w:proofErr w:type="spellStart"/>
        <w:r w:rsidR="009A52FE">
          <w:rPr>
            <w:rStyle w:val="Hyperlink"/>
          </w:rPr>
          <w:t>Kaecy</w:t>
        </w:r>
        <w:proofErr w:type="spellEnd"/>
      </w:hyperlink>
      <w:r w:rsidR="00D65728">
        <w:t>, which seems to handle the connection decently and more stable than others I have found.</w:t>
      </w:r>
      <w:r w:rsidR="00AE0AD4">
        <w:t xml:space="preserve"> I have made some edits to the code provided by </w:t>
      </w:r>
      <w:proofErr w:type="spellStart"/>
      <w:r w:rsidR="00AE0AD4">
        <w:t>Kaecy</w:t>
      </w:r>
      <w:proofErr w:type="spellEnd"/>
      <w:r w:rsidR="00AE0AD4">
        <w:t>, ensuring it is well-commented, has static methods in line with my main class (called JarChat), has support for secure TLS connections, and has unnecessary parts removed. The code in the provided gist was originally created to be used in a bot, so did not need many of these features I</w:t>
      </w:r>
      <w:r w:rsidR="008968D2">
        <w:t xml:space="preserve"> deem required by JarChat. </w:t>
      </w:r>
    </w:p>
    <w:p w14:paraId="41E470BD" w14:textId="02EA3E5F" w:rsidR="008968D2" w:rsidRDefault="008968D2" w:rsidP="001B1691">
      <w:pPr>
        <w:pStyle w:val="NoSpacing"/>
        <w:jc w:val="both"/>
      </w:pPr>
    </w:p>
    <w:p w14:paraId="0AFED147" w14:textId="0EE91F37" w:rsidR="008968D2" w:rsidRDefault="006A6B8C" w:rsidP="001B1691">
      <w:pPr>
        <w:pStyle w:val="NoSpacing"/>
        <w:jc w:val="both"/>
        <w:rPr>
          <w:noProof/>
        </w:rPr>
      </w:pPr>
      <w:r>
        <w:rPr>
          <w:noProof/>
        </w:rPr>
        <mc:AlternateContent>
          <mc:Choice Requires="wps">
            <w:drawing>
              <wp:anchor distT="0" distB="0" distL="114300" distR="114300" simplePos="0" relativeHeight="251669504" behindDoc="0" locked="0" layoutInCell="1" allowOverlap="1" wp14:anchorId="79979717" wp14:editId="12479BFF">
                <wp:simplePos x="0" y="0"/>
                <wp:positionH relativeFrom="column">
                  <wp:posOffset>3365500</wp:posOffset>
                </wp:positionH>
                <wp:positionV relativeFrom="paragraph">
                  <wp:posOffset>1579245</wp:posOffset>
                </wp:positionV>
                <wp:extent cx="2366645" cy="635"/>
                <wp:effectExtent l="0" t="0" r="14605" b="6985"/>
                <wp:wrapSquare wrapText="bothSides"/>
                <wp:docPr id="10" name="Text Box 10"/>
                <wp:cNvGraphicFramePr/>
                <a:graphic xmlns:a="http://schemas.openxmlformats.org/drawingml/2006/main">
                  <a:graphicData uri="http://schemas.microsoft.com/office/word/2010/wordprocessingShape">
                    <wps:wsp>
                      <wps:cNvSpPr txBox="1"/>
                      <wps:spPr>
                        <a:xfrm>
                          <a:off x="0" y="0"/>
                          <a:ext cx="2366645" cy="635"/>
                        </a:xfrm>
                        <a:prstGeom prst="rect">
                          <a:avLst/>
                        </a:prstGeom>
                        <a:noFill/>
                        <a:ln>
                          <a:noFill/>
                        </a:ln>
                      </wps:spPr>
                      <wps:txbx>
                        <w:txbxContent>
                          <w:p w14:paraId="60AE4251" w14:textId="0D87F289" w:rsidR="006A6B8C" w:rsidRPr="003D48EC" w:rsidRDefault="006A6B8C" w:rsidP="006A6B8C">
                            <w:pPr>
                              <w:pStyle w:val="Caption"/>
                              <w:rPr>
                                <w:noProof/>
                                <w:lang w:val="en-US"/>
                              </w:rPr>
                            </w:pPr>
                            <w:r>
                              <w:t xml:space="preserve">Figure </w:t>
                            </w:r>
                            <w:fldSimple w:instr=" SEQ Figure \* ARABIC ">
                              <w:r w:rsidR="002924BC">
                                <w:rPr>
                                  <w:noProof/>
                                </w:rPr>
                                <w:t>4</w:t>
                              </w:r>
                            </w:fldSimple>
                            <w:r>
                              <w:t>: The beginning of the main class file, showing the con</w:t>
                            </w:r>
                            <w:r w:rsidR="002A72C4">
                              <w:t>s</w:t>
                            </w:r>
                            <w:r>
                              <w:t>tructor of the JarChat class, as well as the necessary libraries being imported.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79717" id="Text Box 10" o:spid="_x0000_s1029" type="#_x0000_t202" style="position:absolute;left:0;text-align:left;margin-left:265pt;margin-top:124.35pt;width:186.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" filled="f" stroked="f">
                <v:textbox style="mso-fit-shape-to-text:t" inset="0,0,0,0">
                  <w:txbxContent>
                    <w:p w14:paraId="60AE4251" w14:textId="0D87F289" w:rsidR="006A6B8C" w:rsidRPr="003D48EC" w:rsidRDefault="006A6B8C" w:rsidP="006A6B8C">
                      <w:pPr>
                        <w:pStyle w:val="Caption"/>
                        <w:rPr>
                          <w:noProof/>
                          <w:lang w:val="en-US"/>
                        </w:rPr>
                      </w:pPr>
                      <w:r>
                        <w:t xml:space="preserve">Figure </w:t>
                      </w:r>
                      <w:fldSimple w:instr=" SEQ Figure \* ARABIC ">
                        <w:r w:rsidR="002924BC">
                          <w:rPr>
                            <w:noProof/>
                          </w:rPr>
                          <w:t>4</w:t>
                        </w:r>
                      </w:fldSimple>
                      <w:r>
                        <w:t>: The beginning of the main class file, showing the con</w:t>
                      </w:r>
                      <w:r w:rsidR="002A72C4">
                        <w:t>s</w:t>
                      </w:r>
                      <w:r>
                        <w:t>tructor of the JarChat class, as well as the necessary libraries being imported.</w:t>
                      </w:r>
                    </w:p>
                  </w:txbxContent>
                </v:textbox>
                <w10:wrap type="square"/>
              </v:shape>
            </w:pict>
          </mc:Fallback>
        </mc:AlternateContent>
      </w:r>
      <w:r>
        <w:rPr>
          <w:noProof/>
        </w:rPr>
        <w:drawing>
          <wp:anchor distT="0" distB="0" distL="114300" distR="114300" simplePos="0" relativeHeight="251667456" behindDoc="0" locked="0" layoutInCell="1" allowOverlap="1" wp14:anchorId="45E63EA9" wp14:editId="1BD1704E">
            <wp:simplePos x="0" y="0"/>
            <wp:positionH relativeFrom="margin">
              <wp:posOffset>3365500</wp:posOffset>
            </wp:positionH>
            <wp:positionV relativeFrom="paragraph">
              <wp:posOffset>4445</wp:posOffset>
            </wp:positionV>
            <wp:extent cx="2366645" cy="1517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6645" cy="1517650"/>
                    </a:xfrm>
                    <a:prstGeom prst="rect">
                      <a:avLst/>
                    </a:prstGeom>
                  </pic:spPr>
                </pic:pic>
              </a:graphicData>
            </a:graphic>
            <wp14:sizeRelH relativeFrom="margin">
              <wp14:pctWidth>0</wp14:pctWidth>
            </wp14:sizeRelH>
            <wp14:sizeRelV relativeFrom="margin">
              <wp14:pctHeight>0</wp14:pctHeight>
            </wp14:sizeRelV>
          </wp:anchor>
        </w:drawing>
      </w:r>
      <w:r w:rsidR="008968D2">
        <w:t xml:space="preserve">The </w:t>
      </w:r>
      <w:proofErr w:type="spellStart"/>
      <w:r w:rsidR="008968D2">
        <w:t>IRCMessageLoop</w:t>
      </w:r>
      <w:proofErr w:type="spellEnd"/>
      <w:r w:rsidR="008968D2">
        <w:t xml:space="preserve"> class provided by </w:t>
      </w:r>
      <w:proofErr w:type="spellStart"/>
      <w:r w:rsidR="008968D2">
        <w:t>Kaecy</w:t>
      </w:r>
      <w:proofErr w:type="spellEnd"/>
      <w:r w:rsidR="008968D2">
        <w:t xml:space="preserve"> is an abstract superclass which JarChat needs to slightly extend on in order to be able to set up any kind of connection.</w:t>
      </w:r>
      <w:r w:rsidR="004055A3">
        <w:t xml:space="preserve"> To test the connection, I started to write the program in CLI form, in order to quickly set the server/user information and establish the connection</w:t>
      </w:r>
      <w:r w:rsidR="00691BD3">
        <w:rPr>
          <w:noProof/>
        </w:rPr>
        <w:t xml:space="preserve">. </w:t>
      </w:r>
      <w:hyperlink r:id="rId18" w:anchor="L38" w:history="1">
        <w:r w:rsidR="00691BD3" w:rsidRPr="002A72C4">
          <w:rPr>
            <w:rStyle w:val="Hyperlink"/>
            <w:noProof/>
          </w:rPr>
          <w:t>Lines 38 and 39</w:t>
        </w:r>
      </w:hyperlink>
      <w:r w:rsidR="00691BD3">
        <w:rPr>
          <w:noProof/>
        </w:rPr>
        <w:t xml:space="preserve"> of the source code</w:t>
      </w:r>
      <w:r>
        <w:rPr>
          <w:noProof/>
        </w:rPr>
        <w:t xml:space="preserve"> (figure </w:t>
      </w:r>
      <w:r w:rsidR="002924BC">
        <w:rPr>
          <w:noProof/>
        </w:rPr>
        <w:t>10</w:t>
      </w:r>
      <w:r>
        <w:rPr>
          <w:noProof/>
        </w:rPr>
        <w:t>)</w:t>
      </w:r>
      <w:r w:rsidR="00691BD3">
        <w:rPr>
          <w:noProof/>
        </w:rPr>
        <w:t xml:space="preserve"> as of the state of the code on 2022-05-02 at 2</w:t>
      </w:r>
      <w:r w:rsidR="00187D50">
        <w:rPr>
          <w:noProof/>
        </w:rPr>
        <w:t>3</w:t>
      </w:r>
      <w:r w:rsidR="00691BD3">
        <w:rPr>
          <w:noProof/>
        </w:rPr>
        <w:t>:1</w:t>
      </w:r>
      <w:r w:rsidR="00187D50">
        <w:rPr>
          <w:noProof/>
        </w:rPr>
        <w:t>7</w:t>
      </w:r>
      <w:r w:rsidR="00691BD3">
        <w:rPr>
          <w:noProof/>
        </w:rPr>
        <w:t xml:space="preserve"> currently create an instance of an object using the JarChat class, and then </w:t>
      </w:r>
      <w:r w:rsidR="00187D50">
        <w:rPr>
          <w:noProof/>
        </w:rPr>
        <w:t>starts the connection. Using methods already declared in IRCMessageLoop, I was able to test and validate that the connection to the server was successul in this method.</w:t>
      </w:r>
    </w:p>
    <w:p w14:paraId="4BD46CD1" w14:textId="65E252D8" w:rsidR="00B53238" w:rsidRDefault="00B53238" w:rsidP="001B1691">
      <w:pPr>
        <w:pStyle w:val="NoSpacing"/>
        <w:jc w:val="both"/>
        <w:rPr>
          <w:noProof/>
        </w:rPr>
      </w:pPr>
    </w:p>
    <w:p w14:paraId="79C65FC0" w14:textId="634115B8" w:rsidR="00B53238" w:rsidRDefault="00B53238" w:rsidP="00B53238">
      <w:pPr>
        <w:pStyle w:val="Heading2"/>
        <w:rPr>
          <w:noProof/>
          <w:sz w:val="32"/>
          <w:szCs w:val="32"/>
        </w:rPr>
      </w:pPr>
      <w:bookmarkStart w:id="18" w:name="_Toc102672025"/>
      <w:r>
        <w:rPr>
          <w:noProof/>
        </w:rPr>
        <w:drawing>
          <wp:anchor distT="0" distB="0" distL="114300" distR="114300" simplePos="0" relativeHeight="251673600" behindDoc="0" locked="0" layoutInCell="1" allowOverlap="1" wp14:anchorId="18358E0E" wp14:editId="23ABA85F">
            <wp:simplePos x="0" y="0"/>
            <wp:positionH relativeFrom="margin">
              <wp:align>right</wp:align>
            </wp:positionH>
            <wp:positionV relativeFrom="paragraph">
              <wp:posOffset>35455</wp:posOffset>
            </wp:positionV>
            <wp:extent cx="3148330" cy="9645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330" cy="96456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t>3.2: The code used in the “library”</w:t>
      </w:r>
      <w:bookmarkEnd w:id="18"/>
    </w:p>
    <w:p w14:paraId="7BCE9324" w14:textId="78F22CA9" w:rsidR="00B53238" w:rsidRDefault="00917EE9" w:rsidP="00B53238">
      <w:pPr>
        <w:pStyle w:val="NoSpacing"/>
        <w:jc w:val="both"/>
      </w:pPr>
      <w:r>
        <w:rPr>
          <w:noProof/>
        </w:rPr>
        <mc:AlternateContent>
          <mc:Choice Requires="wps">
            <w:drawing>
              <wp:anchor distT="0" distB="0" distL="114300" distR="114300" simplePos="0" relativeHeight="251675648" behindDoc="0" locked="0" layoutInCell="1" allowOverlap="1" wp14:anchorId="6545EE28" wp14:editId="61A0CFAC">
                <wp:simplePos x="0" y="0"/>
                <wp:positionH relativeFrom="margin">
                  <wp:align>right</wp:align>
                </wp:positionH>
                <wp:positionV relativeFrom="paragraph">
                  <wp:posOffset>461645</wp:posOffset>
                </wp:positionV>
                <wp:extent cx="3134995" cy="279400"/>
                <wp:effectExtent l="0" t="0" r="8255" b="6350"/>
                <wp:wrapSquare wrapText="bothSides"/>
                <wp:docPr id="14" name="Text Box 14"/>
                <wp:cNvGraphicFramePr/>
                <a:graphic xmlns:a="http://schemas.openxmlformats.org/drawingml/2006/main">
                  <a:graphicData uri="http://schemas.microsoft.com/office/word/2010/wordprocessingShape">
                    <wps:wsp>
                      <wps:cNvSpPr txBox="1"/>
                      <wps:spPr>
                        <a:xfrm>
                          <a:off x="0" y="0"/>
                          <a:ext cx="3134995" cy="279400"/>
                        </a:xfrm>
                        <a:prstGeom prst="rect">
                          <a:avLst/>
                        </a:prstGeom>
                        <a:noFill/>
                        <a:ln>
                          <a:noFill/>
                        </a:ln>
                      </wps:spPr>
                      <wps:txbx>
                        <w:txbxContent>
                          <w:p w14:paraId="3C1B1524" w14:textId="68E34437" w:rsidR="00917EE9" w:rsidRDefault="00917EE9" w:rsidP="00917EE9">
                            <w:pPr>
                              <w:pStyle w:val="Caption"/>
                              <w:rPr>
                                <w:noProof/>
                              </w:rPr>
                            </w:pPr>
                            <w:r>
                              <w:t xml:space="preserve">Figure </w:t>
                            </w:r>
                            <w:r w:rsidR="00050CFD">
                              <w:t>5</w:t>
                            </w:r>
                            <w:r>
                              <w:t>: The code which handles the actual Socket which connects to the IRC Server, with my own edits applied.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EE28" id="Text Box 14" o:spid="_x0000_s1030" type="#_x0000_t202" style="position:absolute;left:0;text-align:left;margin-left:195.65pt;margin-top:36.35pt;width:246.85pt;height:2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" filled="f" stroked="f">
                <v:textbox inset="0,0,0,0">
                  <w:txbxContent>
                    <w:p w14:paraId="3C1B1524" w14:textId="68E34437" w:rsidR="00917EE9" w:rsidRDefault="00917EE9" w:rsidP="00917EE9">
                      <w:pPr>
                        <w:pStyle w:val="Caption"/>
                        <w:rPr>
                          <w:noProof/>
                        </w:rPr>
                      </w:pPr>
                      <w:r>
                        <w:t xml:space="preserve">Figure </w:t>
                      </w:r>
                      <w:r w:rsidR="00050CFD">
                        <w:t>5</w:t>
                      </w:r>
                      <w:r>
                        <w:t>: The code which handles the actual Socket which connects to the IRC Server, with my own edits applied.</w:t>
                      </w:r>
                    </w:p>
                  </w:txbxContent>
                </v:textbox>
                <w10:wrap type="square" anchorx="margin"/>
              </v:shape>
            </w:pict>
          </mc:Fallback>
        </mc:AlternateContent>
      </w:r>
      <w:r w:rsidR="00B53238">
        <w:t xml:space="preserve">The “library” used, as made by </w:t>
      </w:r>
      <w:proofErr w:type="spellStart"/>
      <w:r w:rsidR="00B53238">
        <w:t>Kaecy</w:t>
      </w:r>
      <w:proofErr w:type="spellEnd"/>
      <w:r w:rsidR="00B53238">
        <w:t xml:space="preserve">, has several parts which have been edited by myself. </w:t>
      </w:r>
      <w:r>
        <w:t xml:space="preserve">For example, the extra code between </w:t>
      </w:r>
      <w:hyperlink r:id="rId20" w:anchor="L27" w:history="1">
        <w:r w:rsidRPr="00917EE9">
          <w:rPr>
            <w:rStyle w:val="Hyperlink"/>
          </w:rPr>
          <w:t>lines 27 and 35</w:t>
        </w:r>
      </w:hyperlink>
      <w:r>
        <w:t xml:space="preserve"> of IRCMessageLoop.java (figure </w:t>
      </w:r>
      <w:r w:rsidR="00050CFD">
        <w:t>5</w:t>
      </w:r>
      <w:r>
        <w:t xml:space="preserve">) includes a custom implementation of the </w:t>
      </w:r>
      <w:proofErr w:type="spellStart"/>
      <w:r w:rsidRPr="00917EE9">
        <w:t>javax.net.ssl.SSLSocket</w:t>
      </w:r>
      <w:proofErr w:type="spellEnd"/>
      <w:r>
        <w:t xml:space="preserve"> and </w:t>
      </w:r>
      <w:proofErr w:type="spellStart"/>
      <w:r w:rsidRPr="00917EE9">
        <w:t>javax.net.ssl.SSLSocket</w:t>
      </w:r>
      <w:r>
        <w:t>Factory</w:t>
      </w:r>
      <w:proofErr w:type="spellEnd"/>
      <w:r>
        <w:t xml:space="preserve"> classes, in order to</w:t>
      </w:r>
      <w:r w:rsidR="009022D2">
        <w:t xml:space="preserve"> allow for most servers’ main connection method. Lines 45 through 57 (Figure 6) were made compact to reduce the overall size of the source code file.</w:t>
      </w:r>
    </w:p>
    <w:p w14:paraId="6BF162A5" w14:textId="79AFDEE8" w:rsidR="00050CFD" w:rsidRDefault="00050CFD" w:rsidP="00B53238">
      <w:pPr>
        <w:pStyle w:val="NoSpacing"/>
        <w:jc w:val="both"/>
      </w:pPr>
    </w:p>
    <w:p w14:paraId="1C9170B0" w14:textId="5929E554" w:rsidR="00050CFD" w:rsidRDefault="006A2787" w:rsidP="00B53238">
      <w:pPr>
        <w:pStyle w:val="NoSpacing"/>
        <w:jc w:val="both"/>
      </w:pPr>
      <w:r>
        <w:rPr>
          <w:noProof/>
        </w:rPr>
        <w:lastRenderedPageBreak/>
        <w:drawing>
          <wp:anchor distT="0" distB="0" distL="114300" distR="114300" simplePos="0" relativeHeight="251679744" behindDoc="0" locked="0" layoutInCell="1" allowOverlap="1" wp14:anchorId="25642517" wp14:editId="66B0C419">
            <wp:simplePos x="0" y="0"/>
            <wp:positionH relativeFrom="margin">
              <wp:align>right</wp:align>
            </wp:positionH>
            <wp:positionV relativeFrom="paragraph">
              <wp:posOffset>1054100</wp:posOffset>
            </wp:positionV>
            <wp:extent cx="3609975" cy="85788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9975" cy="857885"/>
                    </a:xfrm>
                    <a:prstGeom prst="rect">
                      <a:avLst/>
                    </a:prstGeom>
                  </pic:spPr>
                </pic:pic>
              </a:graphicData>
            </a:graphic>
            <wp14:sizeRelH relativeFrom="margin">
              <wp14:pctWidth>0</wp14:pctWidth>
            </wp14:sizeRelH>
            <wp14:sizeRelV relativeFrom="margin">
              <wp14:pctHeight>0</wp14:pctHeight>
            </wp14:sizeRelV>
          </wp:anchor>
        </w:drawing>
      </w:r>
      <w:r w:rsidR="00050CFD">
        <w:rPr>
          <w:noProof/>
        </w:rPr>
        <mc:AlternateContent>
          <mc:Choice Requires="wps">
            <w:drawing>
              <wp:anchor distT="0" distB="0" distL="114300" distR="114300" simplePos="0" relativeHeight="251678720" behindDoc="0" locked="0" layoutInCell="1" allowOverlap="1" wp14:anchorId="0DA22D41" wp14:editId="20378C8E">
                <wp:simplePos x="0" y="0"/>
                <wp:positionH relativeFrom="margin">
                  <wp:align>left</wp:align>
                </wp:positionH>
                <wp:positionV relativeFrom="paragraph">
                  <wp:posOffset>646002</wp:posOffset>
                </wp:positionV>
                <wp:extent cx="3359785" cy="173355"/>
                <wp:effectExtent l="0" t="0" r="12065" b="17145"/>
                <wp:wrapSquare wrapText="bothSides"/>
                <wp:docPr id="16" name="Text Box 16"/>
                <wp:cNvGraphicFramePr/>
                <a:graphic xmlns:a="http://schemas.openxmlformats.org/drawingml/2006/main">
                  <a:graphicData uri="http://schemas.microsoft.com/office/word/2010/wordprocessingShape">
                    <wps:wsp>
                      <wps:cNvSpPr txBox="1"/>
                      <wps:spPr>
                        <a:xfrm>
                          <a:off x="0" y="0"/>
                          <a:ext cx="3359785" cy="173355"/>
                        </a:xfrm>
                        <a:prstGeom prst="rect">
                          <a:avLst/>
                        </a:prstGeom>
                        <a:noFill/>
                        <a:ln>
                          <a:noFill/>
                        </a:ln>
                      </wps:spPr>
                      <wps:txbx>
                        <w:txbxContent>
                          <w:p w14:paraId="36B67476" w14:textId="76847F30" w:rsidR="009022D2" w:rsidRPr="00D34FAF" w:rsidRDefault="009022D2" w:rsidP="009022D2">
                            <w:pPr>
                              <w:pStyle w:val="Caption"/>
                              <w:rPr>
                                <w:noProof/>
                                <w:lang w:val="en-US"/>
                              </w:rPr>
                            </w:pPr>
                            <w:r>
                              <w:t xml:space="preserve">Figure </w:t>
                            </w:r>
                            <w:r w:rsidR="00050CFD">
                              <w:t>6</w:t>
                            </w:r>
                            <w:r>
                              <w:t>:</w:t>
                            </w:r>
                            <w:r>
                              <w:rPr>
                                <w:noProof/>
                              </w:rPr>
                              <w:t xml:space="preserve"> The refact</w:t>
                            </w:r>
                            <w:r w:rsidR="00050CFD">
                              <w:rPr>
                                <w:noProof/>
                              </w:rPr>
                              <w:t>o</w:t>
                            </w:r>
                            <w:r>
                              <w:rPr>
                                <w:noProof/>
                              </w:rPr>
                              <w:t>red code of the IRCMessageLoop Class</w:t>
                            </w:r>
                            <w:r w:rsidR="00050CFD">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22D41" id="Text Box 16" o:spid="_x0000_s1031" type="#_x0000_t202" style="position:absolute;left:0;text-align:left;margin-left:0;margin-top:50.85pt;width:264.55pt;height:13.6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" filled="f" stroked="f">
                <v:textbox inset="0,0,0,0">
                  <w:txbxContent>
                    <w:p w14:paraId="36B67476" w14:textId="76847F30" w:rsidR="009022D2" w:rsidRPr="00D34FAF" w:rsidRDefault="009022D2" w:rsidP="009022D2">
                      <w:pPr>
                        <w:pStyle w:val="Caption"/>
                        <w:rPr>
                          <w:noProof/>
                          <w:lang w:val="en-US"/>
                        </w:rPr>
                      </w:pPr>
                      <w:r>
                        <w:t xml:space="preserve">Figure </w:t>
                      </w:r>
                      <w:r w:rsidR="00050CFD">
                        <w:t>6</w:t>
                      </w:r>
                      <w:r>
                        <w:t>:</w:t>
                      </w:r>
                      <w:r>
                        <w:rPr>
                          <w:noProof/>
                        </w:rPr>
                        <w:t xml:space="preserve"> The refact</w:t>
                      </w:r>
                      <w:r w:rsidR="00050CFD">
                        <w:rPr>
                          <w:noProof/>
                        </w:rPr>
                        <w:t>o</w:t>
                      </w:r>
                      <w:r>
                        <w:rPr>
                          <w:noProof/>
                        </w:rPr>
                        <w:t>red code of the IRCMessageLoop Class</w:t>
                      </w:r>
                      <w:r w:rsidR="00050CFD">
                        <w:rPr>
                          <w:noProof/>
                        </w:rPr>
                        <w:t>.</w:t>
                      </w:r>
                    </w:p>
                  </w:txbxContent>
                </v:textbox>
                <w10:wrap type="square" anchorx="margin"/>
              </v:shape>
            </w:pict>
          </mc:Fallback>
        </mc:AlternateContent>
      </w:r>
      <w:r w:rsidR="00050CFD">
        <w:rPr>
          <w:noProof/>
        </w:rPr>
        <w:drawing>
          <wp:anchor distT="0" distB="0" distL="114300" distR="114300" simplePos="0" relativeHeight="251676672" behindDoc="0" locked="0" layoutInCell="1" allowOverlap="1" wp14:anchorId="39EF7E84" wp14:editId="43CD9464">
            <wp:simplePos x="0" y="0"/>
            <wp:positionH relativeFrom="margin">
              <wp:align>left</wp:align>
            </wp:positionH>
            <wp:positionV relativeFrom="paragraph">
              <wp:posOffset>4406</wp:posOffset>
            </wp:positionV>
            <wp:extent cx="3343275" cy="620395"/>
            <wp:effectExtent l="0" t="0" r="9525"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3275" cy="620395"/>
                    </a:xfrm>
                    <a:prstGeom prst="rect">
                      <a:avLst/>
                    </a:prstGeom>
                  </pic:spPr>
                </pic:pic>
              </a:graphicData>
            </a:graphic>
            <wp14:sizeRelH relativeFrom="margin">
              <wp14:pctWidth>0</wp14:pctWidth>
            </wp14:sizeRelH>
            <wp14:sizeRelV relativeFrom="margin">
              <wp14:pctHeight>0</wp14:pctHeight>
            </wp14:sizeRelV>
          </wp:anchor>
        </w:drawing>
      </w:r>
      <w:r w:rsidR="00050CFD">
        <w:t xml:space="preserve">The </w:t>
      </w:r>
      <w:hyperlink r:id="rId23" w:anchor="L63" w:history="1">
        <w:proofErr w:type="spellStart"/>
        <w:r w:rsidR="00050CFD" w:rsidRPr="00B2602E">
          <w:rPr>
            <w:rStyle w:val="Hyperlink"/>
          </w:rPr>
          <w:t>processMessage</w:t>
        </w:r>
        <w:proofErr w:type="spellEnd"/>
        <w:r w:rsidR="00050CFD" w:rsidRPr="00B2602E">
          <w:rPr>
            <w:rStyle w:val="Hyperlink"/>
          </w:rPr>
          <w:t>() method</w:t>
        </w:r>
      </w:hyperlink>
      <w:r w:rsidR="00050CFD">
        <w:t xml:space="preserve"> in the </w:t>
      </w:r>
      <w:proofErr w:type="spellStart"/>
      <w:r w:rsidR="00050CFD">
        <w:t>IRCMessgeLoop</w:t>
      </w:r>
      <w:proofErr w:type="spellEnd"/>
      <w:r w:rsidR="00050CFD">
        <w:t xml:space="preserve"> class take in all messages being sent in through the socket and calls the appropriate method from figure 6 in order to process the input.</w:t>
      </w:r>
      <w:r>
        <w:t xml:space="preserve"> The </w:t>
      </w:r>
      <w:proofErr w:type="spellStart"/>
      <w:r>
        <w:t>IRCMessageLoop</w:t>
      </w:r>
      <w:proofErr w:type="spellEnd"/>
      <w:r>
        <w:t xml:space="preserve"> class implements the Thread class and rewrites the </w:t>
      </w:r>
      <w:hyperlink r:id="rId24" w:anchor="L73" w:history="1">
        <w:r w:rsidR="001A59BB" w:rsidRPr="001A59BB">
          <w:rPr>
            <w:rStyle w:val="Hyperlink"/>
          </w:rPr>
          <w:t>r</w:t>
        </w:r>
        <w:r w:rsidRPr="001A59BB">
          <w:rPr>
            <w:rStyle w:val="Hyperlink"/>
          </w:rPr>
          <w:t>un() method</w:t>
        </w:r>
      </w:hyperlink>
      <w:r w:rsidR="001A59BB">
        <w:t xml:space="preserve"> (figure 7)</w:t>
      </w:r>
      <w:r>
        <w:t xml:space="preserve"> in order to allow for it to read all outputs from the IRC server</w:t>
      </w:r>
      <w:r w:rsidR="001A59BB">
        <w:t xml:space="preserve">, and then calls the </w:t>
      </w:r>
      <w:proofErr w:type="spellStart"/>
      <w:r w:rsidR="001A59BB">
        <w:t>processMessage</w:t>
      </w:r>
      <w:proofErr w:type="spellEnd"/>
      <w:r w:rsidR="001A59BB">
        <w:t>() method for each message.</w:t>
      </w:r>
    </w:p>
    <w:p w14:paraId="374FBA9B" w14:textId="2E17E3B3" w:rsidR="001A59BB" w:rsidRDefault="001A59BB" w:rsidP="00B53238">
      <w:pPr>
        <w:pStyle w:val="NoSpacing"/>
        <w:jc w:val="both"/>
      </w:pPr>
      <w:r>
        <w:rPr>
          <w:noProof/>
        </w:rPr>
        <mc:AlternateContent>
          <mc:Choice Requires="wps">
            <w:drawing>
              <wp:anchor distT="0" distB="0" distL="114300" distR="114300" simplePos="0" relativeHeight="251681792" behindDoc="0" locked="0" layoutInCell="1" allowOverlap="1" wp14:anchorId="125A211E" wp14:editId="754BAF86">
                <wp:simplePos x="0" y="0"/>
                <wp:positionH relativeFrom="margin">
                  <wp:posOffset>2114550</wp:posOffset>
                </wp:positionH>
                <wp:positionV relativeFrom="paragraph">
                  <wp:posOffset>81915</wp:posOffset>
                </wp:positionV>
                <wp:extent cx="3604895" cy="139700"/>
                <wp:effectExtent l="0" t="0" r="14605" b="12700"/>
                <wp:wrapSquare wrapText="bothSides"/>
                <wp:docPr id="18" name="Text Box 18"/>
                <wp:cNvGraphicFramePr/>
                <a:graphic xmlns:a="http://schemas.openxmlformats.org/drawingml/2006/main">
                  <a:graphicData uri="http://schemas.microsoft.com/office/word/2010/wordprocessingShape">
                    <wps:wsp>
                      <wps:cNvSpPr txBox="1"/>
                      <wps:spPr>
                        <a:xfrm>
                          <a:off x="0" y="0"/>
                          <a:ext cx="3604895" cy="139700"/>
                        </a:xfrm>
                        <a:prstGeom prst="rect">
                          <a:avLst/>
                        </a:prstGeom>
                        <a:noFill/>
                        <a:ln>
                          <a:noFill/>
                        </a:ln>
                      </wps:spPr>
                      <wps:txbx>
                        <w:txbxContent>
                          <w:p w14:paraId="5501FDAE" w14:textId="1B1C155D" w:rsidR="006A2787" w:rsidRPr="00F93FEC" w:rsidRDefault="006A2787" w:rsidP="006A2787">
                            <w:pPr>
                              <w:pStyle w:val="Caption"/>
                              <w:rPr>
                                <w:noProof/>
                                <w:lang w:val="en-US"/>
                              </w:rPr>
                            </w:pPr>
                            <w:r>
                              <w:t xml:space="preserve">Figure </w:t>
                            </w:r>
                            <w:r w:rsidR="001A59BB">
                              <w:t>7</w:t>
                            </w:r>
                            <w:r>
                              <w:t xml:space="preserve">: The rewritten </w:t>
                            </w:r>
                            <w:proofErr w:type="gramStart"/>
                            <w:r w:rsidR="001A59BB">
                              <w:t>r</w:t>
                            </w:r>
                            <w:r>
                              <w:t>un(</w:t>
                            </w:r>
                            <w:proofErr w:type="gramEnd"/>
                            <w:r>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A211E" id="Text Box 18" o:spid="_x0000_s1032" type="#_x0000_t202" style="position:absolute;left:0;text-align:left;margin-left:166.5pt;margin-top:6.45pt;width:283.85pt;height:1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" filled="f" stroked="f">
                <v:textbox inset="0,0,0,0">
                  <w:txbxContent>
                    <w:p w14:paraId="5501FDAE" w14:textId="1B1C155D" w:rsidR="006A2787" w:rsidRPr="00F93FEC" w:rsidRDefault="006A2787" w:rsidP="006A2787">
                      <w:pPr>
                        <w:pStyle w:val="Caption"/>
                        <w:rPr>
                          <w:noProof/>
                          <w:lang w:val="en-US"/>
                        </w:rPr>
                      </w:pPr>
                      <w:r>
                        <w:t xml:space="preserve">Figure </w:t>
                      </w:r>
                      <w:r w:rsidR="001A59BB">
                        <w:t>7</w:t>
                      </w:r>
                      <w:r>
                        <w:t xml:space="preserve">: The rewritten </w:t>
                      </w:r>
                      <w:proofErr w:type="gramStart"/>
                      <w:r w:rsidR="001A59BB">
                        <w:t>r</w:t>
                      </w:r>
                      <w:r>
                        <w:t>un(</w:t>
                      </w:r>
                      <w:proofErr w:type="gramEnd"/>
                      <w:r>
                        <w:t>) method.</w:t>
                      </w:r>
                    </w:p>
                  </w:txbxContent>
                </v:textbox>
                <w10:wrap type="square" anchorx="margin"/>
              </v:shape>
            </w:pict>
          </mc:Fallback>
        </mc:AlternateContent>
      </w:r>
    </w:p>
    <w:p w14:paraId="6210D17A" w14:textId="002B4321" w:rsidR="001A59BB" w:rsidRDefault="009B25E1" w:rsidP="00B53238">
      <w:pPr>
        <w:pStyle w:val="NoSpacing"/>
        <w:jc w:val="both"/>
      </w:pPr>
      <w:r>
        <w:rPr>
          <w:noProof/>
        </w:rPr>
        <mc:AlternateContent>
          <mc:Choice Requires="wps">
            <w:drawing>
              <wp:anchor distT="0" distB="0" distL="114300" distR="114300" simplePos="0" relativeHeight="251684864" behindDoc="0" locked="0" layoutInCell="1" allowOverlap="1" wp14:anchorId="09D9334A" wp14:editId="60507308">
                <wp:simplePos x="0" y="0"/>
                <wp:positionH relativeFrom="margin">
                  <wp:align>left</wp:align>
                </wp:positionH>
                <wp:positionV relativeFrom="paragraph">
                  <wp:posOffset>970915</wp:posOffset>
                </wp:positionV>
                <wp:extent cx="2468245" cy="179070"/>
                <wp:effectExtent l="0" t="0" r="8255" b="11430"/>
                <wp:wrapSquare wrapText="bothSides"/>
                <wp:docPr id="20" name="Text Box 20"/>
                <wp:cNvGraphicFramePr/>
                <a:graphic xmlns:a="http://schemas.openxmlformats.org/drawingml/2006/main">
                  <a:graphicData uri="http://schemas.microsoft.com/office/word/2010/wordprocessingShape">
                    <wps:wsp>
                      <wps:cNvSpPr txBox="1"/>
                      <wps:spPr>
                        <a:xfrm>
                          <a:off x="0" y="0"/>
                          <a:ext cx="2468245" cy="179070"/>
                        </a:xfrm>
                        <a:prstGeom prst="rect">
                          <a:avLst/>
                        </a:prstGeom>
                        <a:noFill/>
                        <a:ln>
                          <a:noFill/>
                        </a:ln>
                      </wps:spPr>
                      <wps:txbx>
                        <w:txbxContent>
                          <w:p w14:paraId="6EE00EE3" w14:textId="57480A9C" w:rsidR="009B25E1" w:rsidRPr="00375CAF" w:rsidRDefault="009B25E1" w:rsidP="009B25E1">
                            <w:pPr>
                              <w:pStyle w:val="Caption"/>
                              <w:rPr>
                                <w:noProof/>
                                <w:lang w:val="en-US"/>
                              </w:rPr>
                            </w:pPr>
                            <w:r>
                              <w:t xml:space="preserve">Figure 8: The Message and </w:t>
                            </w:r>
                            <w:proofErr w:type="spellStart"/>
                            <w:r>
                              <w:t>MessageBuffer</w:t>
                            </w:r>
                            <w:proofErr w:type="spellEnd"/>
                            <w:r>
                              <w:t xml:space="preserv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9334A" id="Text Box 20" o:spid="_x0000_s1033" type="#_x0000_t202" style="position:absolute;left:0;text-align:left;margin-left:0;margin-top:76.45pt;width:194.35pt;height:14.1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" filled="f" stroked="f">
                <v:textbox inset="0,0,0,0">
                  <w:txbxContent>
                    <w:p w14:paraId="6EE00EE3" w14:textId="57480A9C" w:rsidR="009B25E1" w:rsidRPr="00375CAF" w:rsidRDefault="009B25E1" w:rsidP="009B25E1">
                      <w:pPr>
                        <w:pStyle w:val="Caption"/>
                        <w:rPr>
                          <w:noProof/>
                          <w:lang w:val="en-US"/>
                        </w:rPr>
                      </w:pPr>
                      <w:r>
                        <w:t xml:space="preserve">Figure 8: The Message and </w:t>
                      </w:r>
                      <w:proofErr w:type="spellStart"/>
                      <w:r>
                        <w:t>MessageBuffer</w:t>
                      </w:r>
                      <w:proofErr w:type="spellEnd"/>
                      <w:r>
                        <w:t xml:space="preserve"> classes.</w:t>
                      </w:r>
                    </w:p>
                  </w:txbxContent>
                </v:textbox>
                <w10:wrap type="square" anchorx="margin"/>
              </v:shape>
            </w:pict>
          </mc:Fallback>
        </mc:AlternateContent>
      </w:r>
      <w:r>
        <w:rPr>
          <w:noProof/>
        </w:rPr>
        <w:drawing>
          <wp:anchor distT="0" distB="0" distL="114300" distR="114300" simplePos="0" relativeHeight="251682816" behindDoc="0" locked="0" layoutInCell="1" allowOverlap="1" wp14:anchorId="3BD4F848" wp14:editId="236DC322">
            <wp:simplePos x="0" y="0"/>
            <wp:positionH relativeFrom="margin">
              <wp:align>left</wp:align>
            </wp:positionH>
            <wp:positionV relativeFrom="paragraph">
              <wp:posOffset>387779</wp:posOffset>
            </wp:positionV>
            <wp:extent cx="2468245" cy="526415"/>
            <wp:effectExtent l="0" t="0" r="8255"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68245" cy="526415"/>
                    </a:xfrm>
                    <a:prstGeom prst="rect">
                      <a:avLst/>
                    </a:prstGeom>
                  </pic:spPr>
                </pic:pic>
              </a:graphicData>
            </a:graphic>
          </wp:anchor>
        </w:drawing>
      </w:r>
      <w:r w:rsidR="001A59BB">
        <w:t xml:space="preserve">The </w:t>
      </w:r>
      <w:hyperlink r:id="rId26" w:anchor="L94" w:history="1">
        <w:r w:rsidR="001A59BB" w:rsidRPr="009B25E1">
          <w:rPr>
            <w:rStyle w:val="Hyperlink"/>
          </w:rPr>
          <w:t xml:space="preserve">Message and </w:t>
        </w:r>
        <w:proofErr w:type="spellStart"/>
        <w:r w:rsidR="001A59BB" w:rsidRPr="009B25E1">
          <w:rPr>
            <w:rStyle w:val="Hyperlink"/>
          </w:rPr>
          <w:t>MessageBuffer</w:t>
        </w:r>
        <w:proofErr w:type="spellEnd"/>
        <w:r w:rsidR="001A59BB" w:rsidRPr="009B25E1">
          <w:rPr>
            <w:rStyle w:val="Hyperlink"/>
          </w:rPr>
          <w:t xml:space="preserve"> classes</w:t>
        </w:r>
      </w:hyperlink>
      <w:r>
        <w:t xml:space="preserve"> (figure 8)</w:t>
      </w:r>
      <w:r w:rsidR="001A59BB">
        <w:t xml:space="preserve"> are used so that there is a buffer to store messages in and </w:t>
      </w:r>
      <w:r>
        <w:t>to ensure that each message can be stored in its own object, setting each attribute. No constructor method is needed in the Message class because Java automatically handles this on creation of each object of type Message.</w:t>
      </w:r>
    </w:p>
    <w:p w14:paraId="16BAEDB5" w14:textId="1C3DEC62" w:rsidR="002924BC" w:rsidRDefault="002924BC" w:rsidP="00B53238">
      <w:pPr>
        <w:pStyle w:val="NoSpacing"/>
        <w:jc w:val="both"/>
      </w:pPr>
    </w:p>
    <w:p w14:paraId="0EA23338" w14:textId="032BD3BD" w:rsidR="002924BC" w:rsidRPr="00B53238" w:rsidRDefault="002924BC" w:rsidP="00B53238">
      <w:pPr>
        <w:pStyle w:val="NoSpacing"/>
        <w:jc w:val="both"/>
      </w:pPr>
      <w:r>
        <w:rPr>
          <w:noProof/>
        </w:rPr>
        <w:drawing>
          <wp:anchor distT="0" distB="0" distL="114300" distR="114300" simplePos="0" relativeHeight="251685888" behindDoc="0" locked="0" layoutInCell="1" allowOverlap="1" wp14:anchorId="31550713" wp14:editId="167CD321">
            <wp:simplePos x="0" y="0"/>
            <wp:positionH relativeFrom="margin">
              <wp:align>right</wp:align>
            </wp:positionH>
            <wp:positionV relativeFrom="paragraph">
              <wp:posOffset>7620</wp:posOffset>
            </wp:positionV>
            <wp:extent cx="3307080" cy="169926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07080" cy="1699260"/>
                    </a:xfrm>
                    <a:prstGeom prst="rect">
                      <a:avLst/>
                    </a:prstGeom>
                  </pic:spPr>
                </pic:pic>
              </a:graphicData>
            </a:graphic>
            <wp14:sizeRelH relativeFrom="margin">
              <wp14:pctWidth>0</wp14:pctWidth>
            </wp14:sizeRelH>
            <wp14:sizeRelV relativeFrom="margin">
              <wp14:pctHeight>0</wp14:pctHeight>
            </wp14:sizeRelV>
          </wp:anchor>
        </w:drawing>
      </w:r>
      <w:r>
        <w:t xml:space="preserve">The </w:t>
      </w:r>
      <w:hyperlink r:id="rId28" w:anchor="L111" w:history="1">
        <w:proofErr w:type="spellStart"/>
        <w:r w:rsidRPr="002924BC">
          <w:rPr>
            <w:rStyle w:val="Hyperlink"/>
          </w:rPr>
          <w:t>MessageParser</w:t>
        </w:r>
        <w:proofErr w:type="spellEnd"/>
        <w:r w:rsidRPr="002924BC">
          <w:rPr>
            <w:rStyle w:val="Hyperlink"/>
          </w:rPr>
          <w:t xml:space="preserve"> class</w:t>
        </w:r>
      </w:hyperlink>
      <w:r>
        <w:t xml:space="preserve"> (figure 9, called by </w:t>
      </w:r>
      <w:proofErr w:type="spellStart"/>
      <w:r>
        <w:t>IRCMessageLoop.processMessage</w:t>
      </w:r>
      <w:proofErr w:type="spellEnd"/>
      <w:r>
        <w:t xml:space="preserve">()) parses each message received from the server into a way better readable by </w:t>
      </w:r>
      <w:proofErr w:type="spellStart"/>
      <w:r>
        <w:t>IRCMessageLoop.processMessage</w:t>
      </w:r>
      <w:proofErr w:type="spellEnd"/>
      <w:r>
        <w:t>(). It also slightly beautifies each message for when it gets put into STDOUT.</w:t>
      </w:r>
    </w:p>
    <w:p w14:paraId="2221C337" w14:textId="31A5F1FE" w:rsidR="00187D50" w:rsidRDefault="00187D50" w:rsidP="001B1691">
      <w:pPr>
        <w:pStyle w:val="NoSpacing"/>
        <w:jc w:val="both"/>
      </w:pPr>
    </w:p>
    <w:p w14:paraId="3C0E1E30" w14:textId="4366BA53" w:rsidR="00187D50" w:rsidRDefault="002924BC" w:rsidP="00187D50">
      <w:pPr>
        <w:pStyle w:val="Heading2"/>
        <w:rPr>
          <w:sz w:val="32"/>
          <w:szCs w:val="32"/>
        </w:rPr>
      </w:pPr>
      <w:bookmarkStart w:id="19" w:name="_Toc102672026"/>
      <w:r>
        <w:rPr>
          <w:noProof/>
        </w:rPr>
        <mc:AlternateContent>
          <mc:Choice Requires="wps">
            <w:drawing>
              <wp:anchor distT="0" distB="0" distL="114300" distR="114300" simplePos="0" relativeHeight="251687936" behindDoc="0" locked="0" layoutInCell="1" allowOverlap="1" wp14:anchorId="49876167" wp14:editId="5706D2A0">
                <wp:simplePos x="0" y="0"/>
                <wp:positionH relativeFrom="margin">
                  <wp:align>right</wp:align>
                </wp:positionH>
                <wp:positionV relativeFrom="paragraph">
                  <wp:posOffset>399415</wp:posOffset>
                </wp:positionV>
                <wp:extent cx="3307080" cy="134620"/>
                <wp:effectExtent l="0" t="0" r="7620" b="17780"/>
                <wp:wrapSquare wrapText="bothSides"/>
                <wp:docPr id="22" name="Text Box 22"/>
                <wp:cNvGraphicFramePr/>
                <a:graphic xmlns:a="http://schemas.openxmlformats.org/drawingml/2006/main">
                  <a:graphicData uri="http://schemas.microsoft.com/office/word/2010/wordprocessingShape">
                    <wps:wsp>
                      <wps:cNvSpPr txBox="1"/>
                      <wps:spPr>
                        <a:xfrm>
                          <a:off x="0" y="0"/>
                          <a:ext cx="3307080" cy="134620"/>
                        </a:xfrm>
                        <a:prstGeom prst="rect">
                          <a:avLst/>
                        </a:prstGeom>
                        <a:noFill/>
                        <a:ln>
                          <a:noFill/>
                        </a:ln>
                      </wps:spPr>
                      <wps:txbx>
                        <w:txbxContent>
                          <w:p w14:paraId="370340A2" w14:textId="7E349144" w:rsidR="002924BC" w:rsidRPr="00971258" w:rsidRDefault="002924BC" w:rsidP="002924BC">
                            <w:pPr>
                              <w:pStyle w:val="Caption"/>
                              <w:rPr>
                                <w:noProof/>
                                <w:lang w:val="en-US"/>
                              </w:rPr>
                            </w:pPr>
                            <w:r>
                              <w:t xml:space="preserve">Figure 9: The </w:t>
                            </w:r>
                            <w:proofErr w:type="spellStart"/>
                            <w:r>
                              <w:t>MessageParser</w:t>
                            </w:r>
                            <w:proofErr w:type="spellEnd"/>
                            <w:r>
                              <w:t xml:space="preserv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76167" id="Text Box 22" o:spid="_x0000_s1034" type="#_x0000_t202" style="position:absolute;margin-left:209.2pt;margin-top:31.45pt;width:260.4pt;height:10.6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" filled="f" stroked="f">
                <v:textbox inset="0,0,0,0">
                  <w:txbxContent>
                    <w:p w14:paraId="370340A2" w14:textId="7E349144" w:rsidR="002924BC" w:rsidRPr="00971258" w:rsidRDefault="002924BC" w:rsidP="002924BC">
                      <w:pPr>
                        <w:pStyle w:val="Caption"/>
                        <w:rPr>
                          <w:noProof/>
                          <w:lang w:val="en-US"/>
                        </w:rPr>
                      </w:pPr>
                      <w:r>
                        <w:t xml:space="preserve">Figure 9: The </w:t>
                      </w:r>
                      <w:proofErr w:type="spellStart"/>
                      <w:r>
                        <w:t>MessageParser</w:t>
                      </w:r>
                      <w:proofErr w:type="spellEnd"/>
                      <w:r>
                        <w:t xml:space="preserve"> class.</w:t>
                      </w:r>
                    </w:p>
                  </w:txbxContent>
                </v:textbox>
                <w10:wrap type="square" anchorx="margin"/>
              </v:shape>
            </w:pict>
          </mc:Fallback>
        </mc:AlternateContent>
      </w:r>
      <w:r w:rsidR="00187D50">
        <w:rPr>
          <w:sz w:val="32"/>
          <w:szCs w:val="32"/>
        </w:rPr>
        <w:t>3.</w:t>
      </w:r>
      <w:r w:rsidR="00B53238">
        <w:rPr>
          <w:sz w:val="32"/>
          <w:szCs w:val="32"/>
        </w:rPr>
        <w:t>3</w:t>
      </w:r>
      <w:r w:rsidR="00187D50">
        <w:rPr>
          <w:sz w:val="32"/>
          <w:szCs w:val="32"/>
        </w:rPr>
        <w:t>: Sending messages, joining/leaving channels</w:t>
      </w:r>
      <w:bookmarkEnd w:id="19"/>
    </w:p>
    <w:p w14:paraId="252BDF51" w14:textId="22048F40" w:rsidR="00187D50" w:rsidRPr="00187D50" w:rsidRDefault="00B53238" w:rsidP="004D6F25">
      <w:pPr>
        <w:pStyle w:val="NoSpacing"/>
        <w:jc w:val="both"/>
      </w:pPr>
      <w:r>
        <w:rPr>
          <w:noProof/>
        </w:rPr>
        <mc:AlternateContent>
          <mc:Choice Requires="wps">
            <w:drawing>
              <wp:anchor distT="0" distB="0" distL="114300" distR="114300" simplePos="0" relativeHeight="251672576" behindDoc="0" locked="0" layoutInCell="1" allowOverlap="1" wp14:anchorId="548173CC" wp14:editId="406E0915">
                <wp:simplePos x="0" y="0"/>
                <wp:positionH relativeFrom="margin">
                  <wp:align>left</wp:align>
                </wp:positionH>
                <wp:positionV relativeFrom="paragraph">
                  <wp:posOffset>1419225</wp:posOffset>
                </wp:positionV>
                <wp:extent cx="4157345" cy="285750"/>
                <wp:effectExtent l="0" t="0" r="14605" b="0"/>
                <wp:wrapSquare wrapText="bothSides"/>
                <wp:docPr id="12" name="Text Box 12"/>
                <wp:cNvGraphicFramePr/>
                <a:graphic xmlns:a="http://schemas.openxmlformats.org/drawingml/2006/main">
                  <a:graphicData uri="http://schemas.microsoft.com/office/word/2010/wordprocessingShape">
                    <wps:wsp>
                      <wps:cNvSpPr txBox="1"/>
                      <wps:spPr>
                        <a:xfrm>
                          <a:off x="0" y="0"/>
                          <a:ext cx="4157345" cy="285750"/>
                        </a:xfrm>
                        <a:prstGeom prst="rect">
                          <a:avLst/>
                        </a:prstGeom>
                        <a:noFill/>
                        <a:ln>
                          <a:noFill/>
                        </a:ln>
                      </wps:spPr>
                      <wps:txbx>
                        <w:txbxContent>
                          <w:p w14:paraId="376FD08F" w14:textId="15E181E0" w:rsidR="00B53238" w:rsidRPr="001F1FA9" w:rsidRDefault="00B53238" w:rsidP="00B53238">
                            <w:pPr>
                              <w:pStyle w:val="Caption"/>
                              <w:rPr>
                                <w:noProof/>
                                <w:lang w:val="en-US"/>
                              </w:rPr>
                            </w:pPr>
                            <w:r>
                              <w:t xml:space="preserve">Figure </w:t>
                            </w:r>
                            <w:r w:rsidR="002924BC">
                              <w:t>10</w:t>
                            </w:r>
                            <w:r>
                              <w:t>: The part of the JarChat class which handles the connection and the user's inputs to STDIN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8173CC" id="Text Box 12" o:spid="_x0000_s1035" type="#_x0000_t202" style="position:absolute;left:0;text-align:left;margin-left:0;margin-top:111.75pt;width:327.35pt;height:22.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" filled="f" stroked="f">
                <v:textbox inset="0,0,0,0">
                  <w:txbxContent>
                    <w:p w14:paraId="376FD08F" w14:textId="15E181E0" w:rsidR="00B53238" w:rsidRPr="001F1FA9" w:rsidRDefault="00B53238" w:rsidP="00B53238">
                      <w:pPr>
                        <w:pStyle w:val="Caption"/>
                        <w:rPr>
                          <w:noProof/>
                          <w:lang w:val="en-US"/>
                        </w:rPr>
                      </w:pPr>
                      <w:r>
                        <w:t xml:space="preserve">Figure </w:t>
                      </w:r>
                      <w:r w:rsidR="002924BC">
                        <w:t>10</w:t>
                      </w:r>
                      <w:r>
                        <w:t>: The part of the JarChat class which handles the connection and the user's inputs to STDIN</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0212147B" wp14:editId="140057F7">
            <wp:simplePos x="0" y="0"/>
            <wp:positionH relativeFrom="margin">
              <wp:align>left</wp:align>
            </wp:positionH>
            <wp:positionV relativeFrom="paragraph">
              <wp:posOffset>11430</wp:posOffset>
            </wp:positionV>
            <wp:extent cx="4157345" cy="1352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74546" cy="1357992"/>
                    </a:xfrm>
                    <a:prstGeom prst="rect">
                      <a:avLst/>
                    </a:prstGeom>
                  </pic:spPr>
                </pic:pic>
              </a:graphicData>
            </a:graphic>
            <wp14:sizeRelH relativeFrom="margin">
              <wp14:pctWidth>0</wp14:pctWidth>
            </wp14:sizeRelH>
            <wp14:sizeRelV relativeFrom="margin">
              <wp14:pctHeight>0</wp14:pctHeight>
            </wp14:sizeRelV>
          </wp:anchor>
        </w:drawing>
      </w:r>
      <w:hyperlink r:id="rId30" w:anchor="L41" w:history="1">
        <w:r w:rsidR="00187D50" w:rsidRPr="00187D50">
          <w:rPr>
            <w:rStyle w:val="Hyperlink"/>
          </w:rPr>
          <w:t>Lines 41 thru 60</w:t>
        </w:r>
      </w:hyperlink>
      <w:r w:rsidR="00187D50">
        <w:t xml:space="preserve"> of my code</w:t>
      </w:r>
      <w:r w:rsidR="002A72C4">
        <w:t xml:space="preserve"> (figure</w:t>
      </w:r>
      <w:r w:rsidR="002924BC">
        <w:t xml:space="preserve"> 10</w:t>
      </w:r>
      <w:r w:rsidR="002A72C4">
        <w:t>)</w:t>
      </w:r>
      <w:r w:rsidR="00187D50">
        <w:t xml:space="preserve"> as of 2022-05-02 at 23:23 show a while loop which keeps going unless the program is exited (either by </w:t>
      </w:r>
      <w:hyperlink r:id="rId31" w:anchor="L46" w:history="1">
        <w:r w:rsidR="00187D50" w:rsidRPr="00187D50">
          <w:rPr>
            <w:rStyle w:val="Hyperlink"/>
          </w:rPr>
          <w:t>issuing a /quit command to STDIN</w:t>
        </w:r>
      </w:hyperlink>
      <w:r w:rsidR="00187D50">
        <w:t xml:space="preserve">, or by </w:t>
      </w:r>
      <w:hyperlink r:id="rId32" w:anchor="L87" w:history="1">
        <w:r w:rsidR="00C90435" w:rsidRPr="00C90435">
          <w:rPr>
            <w:rStyle w:val="Hyperlink"/>
          </w:rPr>
          <w:t>running into some kind of connection error</w:t>
        </w:r>
      </w:hyperlink>
      <w:r w:rsidR="00C90435">
        <w:t xml:space="preserve">). For every thing sent to STDIN, the long if statement (used instead of a switch statement due to a </w:t>
      </w:r>
      <w:hyperlink r:id="rId33" w:anchor="L41" w:history="1">
        <w:r w:rsidR="00C90435" w:rsidRPr="00C90435">
          <w:rPr>
            <w:rStyle w:val="Hyperlink"/>
          </w:rPr>
          <w:t>quirk in the way switch statements work</w:t>
        </w:r>
      </w:hyperlink>
      <w:r w:rsidR="00C90435">
        <w:t>)</w:t>
      </w:r>
      <w:r w:rsidR="004D6F25">
        <w:t xml:space="preserve"> checks for valid messages or commands, with an appropriate error message for anything invalid. So far everything can only take place in a single IRC text channel. The user is able to send direct messages to several users at a time, but can only be connected to a single channel at any given time. I hope to be able to make use of the Thread class within a </w:t>
      </w:r>
      <w:proofErr w:type="spellStart"/>
      <w:proofErr w:type="gramStart"/>
      <w:r w:rsidR="004D6F25">
        <w:t>javax.swing</w:t>
      </w:r>
      <w:proofErr w:type="spellEnd"/>
      <w:proofErr w:type="gramEnd"/>
      <w:r w:rsidR="004D6F25">
        <w:t xml:space="preserve"> GUI in order to allow for the user to </w:t>
      </w:r>
      <w:r w:rsidR="00252039">
        <w:t>send/receive</w:t>
      </w:r>
      <w:r w:rsidR="004D6F25">
        <w:t xml:space="preserve"> </w:t>
      </w:r>
      <w:r w:rsidR="00252039">
        <w:t>messages to/from multiple channels at once.</w:t>
      </w:r>
    </w:p>
    <w:sectPr w:rsidR="00187D50" w:rsidRPr="00187D50" w:rsidSect="006135D6">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A927" w14:textId="77777777" w:rsidR="00307EDE" w:rsidRDefault="00307EDE" w:rsidP="006135D6">
      <w:pPr>
        <w:spacing w:after="0" w:line="240" w:lineRule="auto"/>
      </w:pPr>
      <w:r>
        <w:separator/>
      </w:r>
    </w:p>
  </w:endnote>
  <w:endnote w:type="continuationSeparator" w:id="0">
    <w:p w14:paraId="33DBF1A4" w14:textId="77777777" w:rsidR="00307EDE" w:rsidRDefault="00307EDE"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5D856EA9"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DA6881">
      <w:rPr>
        <w:noProof/>
      </w:rPr>
      <w:t>05/05/2022 19:40:00</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1A8D" w14:textId="77777777" w:rsidR="00307EDE" w:rsidRDefault="00307EDE" w:rsidP="006135D6">
      <w:pPr>
        <w:spacing w:after="0" w:line="240" w:lineRule="auto"/>
      </w:pPr>
      <w:r>
        <w:separator/>
      </w:r>
    </w:p>
  </w:footnote>
  <w:footnote w:type="continuationSeparator" w:id="0">
    <w:p w14:paraId="3CBE9FDC" w14:textId="77777777" w:rsidR="00307EDE" w:rsidRDefault="00307EDE"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291389">
    <w:abstractNumId w:val="4"/>
  </w:num>
  <w:num w:numId="2" w16cid:durableId="622155585">
    <w:abstractNumId w:val="5"/>
  </w:num>
  <w:num w:numId="3" w16cid:durableId="1873835994">
    <w:abstractNumId w:val="6"/>
  </w:num>
  <w:num w:numId="4" w16cid:durableId="104153886">
    <w:abstractNumId w:val="8"/>
  </w:num>
  <w:num w:numId="5" w16cid:durableId="515769578">
    <w:abstractNumId w:val="2"/>
  </w:num>
  <w:num w:numId="6" w16cid:durableId="340591631">
    <w:abstractNumId w:val="7"/>
  </w:num>
  <w:num w:numId="7" w16cid:durableId="1660839869">
    <w:abstractNumId w:val="9"/>
  </w:num>
  <w:num w:numId="8" w16cid:durableId="951785681">
    <w:abstractNumId w:val="0"/>
  </w:num>
  <w:num w:numId="9" w16cid:durableId="340472431">
    <w:abstractNumId w:val="10"/>
  </w:num>
  <w:num w:numId="10" w16cid:durableId="335768295">
    <w:abstractNumId w:val="1"/>
  </w:num>
  <w:num w:numId="11" w16cid:durableId="1823545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0CFD"/>
    <w:rsid w:val="00053A6E"/>
    <w:rsid w:val="000E312E"/>
    <w:rsid w:val="001003AB"/>
    <w:rsid w:val="001065FC"/>
    <w:rsid w:val="0014092F"/>
    <w:rsid w:val="00141657"/>
    <w:rsid w:val="001710DC"/>
    <w:rsid w:val="00187D50"/>
    <w:rsid w:val="001A59BB"/>
    <w:rsid w:val="001B1691"/>
    <w:rsid w:val="001E381F"/>
    <w:rsid w:val="001F0EAB"/>
    <w:rsid w:val="00212425"/>
    <w:rsid w:val="002410B5"/>
    <w:rsid w:val="00241ACC"/>
    <w:rsid w:val="00252039"/>
    <w:rsid w:val="002924BC"/>
    <w:rsid w:val="00293754"/>
    <w:rsid w:val="002A72C4"/>
    <w:rsid w:val="002B156A"/>
    <w:rsid w:val="002B49F2"/>
    <w:rsid w:val="00307EDE"/>
    <w:rsid w:val="003146FB"/>
    <w:rsid w:val="00335FCA"/>
    <w:rsid w:val="003504FA"/>
    <w:rsid w:val="003B100E"/>
    <w:rsid w:val="003E3A43"/>
    <w:rsid w:val="004055A3"/>
    <w:rsid w:val="00426743"/>
    <w:rsid w:val="0045102A"/>
    <w:rsid w:val="00462F4A"/>
    <w:rsid w:val="00475BA5"/>
    <w:rsid w:val="00482976"/>
    <w:rsid w:val="004C53E9"/>
    <w:rsid w:val="004D6F25"/>
    <w:rsid w:val="00502FF1"/>
    <w:rsid w:val="0050513B"/>
    <w:rsid w:val="005254C6"/>
    <w:rsid w:val="00557F55"/>
    <w:rsid w:val="00573E0A"/>
    <w:rsid w:val="005C3A46"/>
    <w:rsid w:val="005C4E02"/>
    <w:rsid w:val="00611E53"/>
    <w:rsid w:val="006135D6"/>
    <w:rsid w:val="00614F44"/>
    <w:rsid w:val="00634D8B"/>
    <w:rsid w:val="00663576"/>
    <w:rsid w:val="00691BD3"/>
    <w:rsid w:val="00697CDB"/>
    <w:rsid w:val="006A2787"/>
    <w:rsid w:val="006A4ABE"/>
    <w:rsid w:val="006A6B8C"/>
    <w:rsid w:val="006D04AF"/>
    <w:rsid w:val="007363F2"/>
    <w:rsid w:val="007556DA"/>
    <w:rsid w:val="00783280"/>
    <w:rsid w:val="00791DAF"/>
    <w:rsid w:val="007C037F"/>
    <w:rsid w:val="007D63E4"/>
    <w:rsid w:val="007E06D0"/>
    <w:rsid w:val="00820FA3"/>
    <w:rsid w:val="008301FD"/>
    <w:rsid w:val="00861F3C"/>
    <w:rsid w:val="008968D2"/>
    <w:rsid w:val="008D0E70"/>
    <w:rsid w:val="008F5018"/>
    <w:rsid w:val="00901E4E"/>
    <w:rsid w:val="009022D2"/>
    <w:rsid w:val="00917EE9"/>
    <w:rsid w:val="009A52FE"/>
    <w:rsid w:val="009B0587"/>
    <w:rsid w:val="009B25E1"/>
    <w:rsid w:val="009D7844"/>
    <w:rsid w:val="00A0407E"/>
    <w:rsid w:val="00A1148A"/>
    <w:rsid w:val="00A23610"/>
    <w:rsid w:val="00A31C2D"/>
    <w:rsid w:val="00AE0AD4"/>
    <w:rsid w:val="00AE1798"/>
    <w:rsid w:val="00B2602E"/>
    <w:rsid w:val="00B53238"/>
    <w:rsid w:val="00B70C69"/>
    <w:rsid w:val="00B9772E"/>
    <w:rsid w:val="00BB30F8"/>
    <w:rsid w:val="00BD1B09"/>
    <w:rsid w:val="00C31E01"/>
    <w:rsid w:val="00C36A70"/>
    <w:rsid w:val="00C90435"/>
    <w:rsid w:val="00CA272F"/>
    <w:rsid w:val="00CE0F87"/>
    <w:rsid w:val="00CF4A6D"/>
    <w:rsid w:val="00CF5D67"/>
    <w:rsid w:val="00D1424F"/>
    <w:rsid w:val="00D2535B"/>
    <w:rsid w:val="00D41BE6"/>
    <w:rsid w:val="00D65728"/>
    <w:rsid w:val="00D95DDF"/>
    <w:rsid w:val="00DA3BB1"/>
    <w:rsid w:val="00DA6881"/>
    <w:rsid w:val="00E16916"/>
    <w:rsid w:val="00EA02A4"/>
    <w:rsid w:val="00EC6AEC"/>
    <w:rsid w:val="00F51FFA"/>
    <w:rsid w:val="00F86AD3"/>
    <w:rsid w:val="00FE0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era.chat/" TargetMode="External"/><Relationship Id="rId18" Type="http://schemas.openxmlformats.org/officeDocument/2006/relationships/hyperlink" Target="https://github.com/SimPilotAdamT/JarChat/blob/d068d05590563a42e8bf200257415db126d1a913/Client/src/com/AdamT/JarChat.java" TargetMode="External"/><Relationship Id="rId26" Type="http://schemas.openxmlformats.org/officeDocument/2006/relationships/hyperlink" Target="https://github.com/SimPilotAdamT/JarChat/blob/d25516f23002be3660c77845ece4b00b755f32f5/Client/src/com/AdamT/IRCMessageLoop.java" TargetMode="Externa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nvent.kde.org/network/konversation"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SimPilotAdamT/JarChat/blob/4d0c75a027d4c7a782384d123060fab0f2f4f6ae/Client/src/com/AdamT/JarChat.jav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kaecy/" TargetMode="External"/><Relationship Id="rId20" Type="http://schemas.openxmlformats.org/officeDocument/2006/relationships/hyperlink" Target="https://github.com/SimPilotAdamT/JarChat/blob/d25516f23002be3660c77845ece4b00b755f32f5/Client/src/com/AdamT/IRCMessageLoop.jav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SimPilotAdamT/JarChat/blob/d25516f23002be3660c77845ece4b00b755f32f5/Client/src/com/AdamT/IRCMessageLoop.java" TargetMode="External"/><Relationship Id="rId32" Type="http://schemas.openxmlformats.org/officeDocument/2006/relationships/hyperlink" Target="https://github.com/SimPilotAdamT/JarChat/blob/4d0c75a027d4c7a782384d123060fab0f2f4f6ae/Client/src/com/AdamT/IRCMessageLoop.java"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st.github.com/kaecy/286f8ad334aec3fcb588516feb72777" TargetMode="External"/><Relationship Id="rId23" Type="http://schemas.openxmlformats.org/officeDocument/2006/relationships/hyperlink" Target="https://github.com/SimPilotAdamT/JarChat/blob/d25516f23002be3660c77845ece4b00b755f32f5/Client/src/com/AdamT/IRCMessageLoop.java" TargetMode="External"/><Relationship Id="rId28" Type="http://schemas.openxmlformats.org/officeDocument/2006/relationships/hyperlink" Target="https://github.com/SimPilotAdamT/JarChat/blob/d25516f23002be3660c77845ece4b00b755f32f5/Client/src/com/AdamT/IRCMessageLoop.java"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github.com/SimPilotAdamT/JarChat/blob/4d0c75a027d4c7a782384d123060fab0f2f4f6ae/Client/src/com/AdamT/JarChat.java" TargetMode="External"/><Relationship Id="rId4" Type="http://schemas.openxmlformats.org/officeDocument/2006/relationships/styles" Target="styles.xml"/><Relationship Id="rId9" Type="http://schemas.openxmlformats.org/officeDocument/2006/relationships/hyperlink" Target="https://libera.chat/"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github.com/SimPilotAdamT/JarChat/blob/4d0c75a027d4c7a782384d123060fab0f2f4f6ae/Client/src/com/AdamT/JarChat.java"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447A5"/>
    <w:rsid w:val="003B294A"/>
    <w:rsid w:val="006249B8"/>
    <w:rsid w:val="006D3B22"/>
    <w:rsid w:val="006E2B40"/>
    <w:rsid w:val="006E328E"/>
    <w:rsid w:val="00765068"/>
    <w:rsid w:val="0088145C"/>
    <w:rsid w:val="00934727"/>
    <w:rsid w:val="00966C0A"/>
    <w:rsid w:val="009966B4"/>
    <w:rsid w:val="00A730DB"/>
    <w:rsid w:val="00BE04A5"/>
    <w:rsid w:val="00C529C5"/>
    <w:rsid w:val="00DF300A"/>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33</cp:revision>
  <dcterms:created xsi:type="dcterms:W3CDTF">2021-09-05T13:58:00Z</dcterms:created>
  <dcterms:modified xsi:type="dcterms:W3CDTF">2022-05-05T18:40:00Z</dcterms:modified>
</cp:coreProperties>
</file>