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36485" w14:textId="59F97027" w:rsidR="00AA5DBD" w:rsidRDefault="0035142F" w:rsidP="0035142F">
      <w:pPr>
        <w:pStyle w:val="Ttulo1"/>
        <w:jc w:val="center"/>
      </w:pPr>
      <w:r>
        <w:t xml:space="preserve">Modelo Relacional (Projeto </w:t>
      </w:r>
      <w:r w:rsidR="00521E9F">
        <w:t>Ex</w:t>
      </w:r>
      <w:r w:rsidR="00EB3AEE">
        <w:t>6</w:t>
      </w:r>
      <w:r>
        <w:t>)</w:t>
      </w:r>
    </w:p>
    <w:p w14:paraId="1EF819A3" w14:textId="28768642" w:rsidR="0035142F" w:rsidRPr="00966F36" w:rsidRDefault="00966F36" w:rsidP="0035142F">
      <w:pPr>
        <w:rPr>
          <w:rStyle w:val="nfaseIntensa"/>
        </w:rPr>
      </w:pPr>
      <w:r>
        <w:br/>
      </w:r>
      <w:r>
        <w:rPr>
          <w:rStyle w:val="nfaseIntensa"/>
        </w:rPr>
        <w:t xml:space="preserve">Relação </w:t>
      </w:r>
      <w:r w:rsidR="007B529E">
        <w:rPr>
          <w:rStyle w:val="nfaseIntensa"/>
        </w:rPr>
        <w:t xml:space="preserve">Conferência </w:t>
      </w:r>
      <w:r w:rsidR="00074945">
        <w:rPr>
          <w:rStyle w:val="nfaseIntensa"/>
        </w:rPr>
        <w:t>--</w:t>
      </w:r>
      <w:r>
        <w:rPr>
          <w:rStyle w:val="nfaseIntensa"/>
        </w:rPr>
        <w:t xml:space="preserve"> </w:t>
      </w:r>
      <w:r w:rsidR="007B529E">
        <w:rPr>
          <w:rStyle w:val="nfaseIntensa"/>
        </w:rPr>
        <w:t>Participantes</w:t>
      </w:r>
    </w:p>
    <w:p w14:paraId="21AC5F09" w14:textId="41DFF553" w:rsidR="0035142F" w:rsidRDefault="007B529E" w:rsidP="0035142F">
      <w:r>
        <w:rPr>
          <w:noProof/>
        </w:rPr>
        <w:drawing>
          <wp:inline distT="0" distB="0" distL="0" distR="0" wp14:anchorId="4152923B" wp14:editId="3E2563D1">
            <wp:extent cx="4030792" cy="1000664"/>
            <wp:effectExtent l="0" t="0" r="0" b="9525"/>
            <wp:docPr id="11648007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257" cy="101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1C793" w14:textId="245BF672" w:rsidR="00966F36" w:rsidRDefault="007B529E" w:rsidP="00B03803">
      <w:pPr>
        <w:spacing w:line="240" w:lineRule="auto"/>
      </w:pPr>
      <w:r>
        <w:t>Conferência</w:t>
      </w:r>
      <w:r w:rsidR="00D639F3">
        <w:t xml:space="preserve"> (</w:t>
      </w:r>
      <w:proofErr w:type="spellStart"/>
      <w:r w:rsidRPr="007B529E">
        <w:rPr>
          <w:color w:val="FF0000"/>
        </w:rPr>
        <w:t>ID_Conf</w:t>
      </w:r>
      <w:proofErr w:type="spellEnd"/>
      <w:r w:rsidR="007465DD">
        <w:t>)</w:t>
      </w:r>
    </w:p>
    <w:p w14:paraId="57CB2CC6" w14:textId="1D46057F" w:rsidR="00FC3260" w:rsidRDefault="007B529E" w:rsidP="007465DD">
      <w:pPr>
        <w:spacing w:line="240" w:lineRule="auto"/>
      </w:pPr>
      <w:r>
        <w:t>Participantes</w:t>
      </w:r>
      <w:r w:rsidR="004D70A4">
        <w:t xml:space="preserve"> (</w:t>
      </w:r>
      <w:proofErr w:type="spellStart"/>
      <w:r>
        <w:rPr>
          <w:color w:val="FF0000"/>
        </w:rPr>
        <w:t>ID_Participante</w:t>
      </w:r>
      <w:proofErr w:type="spellEnd"/>
      <w:r w:rsidR="004D70A4">
        <w:t xml:space="preserve">, </w:t>
      </w:r>
      <w:r>
        <w:rPr>
          <w:color w:val="FF0000"/>
        </w:rPr>
        <w:t>Nome</w:t>
      </w:r>
      <w:r w:rsidR="007465DD">
        <w:t>,</w:t>
      </w:r>
      <w:r>
        <w:t xml:space="preserve"> Morada,</w:t>
      </w:r>
      <w:r w:rsidR="007465DD">
        <w:t xml:space="preserve"> </w:t>
      </w:r>
      <w:r>
        <w:t>Email</w:t>
      </w:r>
      <w:r w:rsidR="007465DD">
        <w:t xml:space="preserve">, </w:t>
      </w:r>
      <w:r>
        <w:t>Estudante</w:t>
      </w:r>
      <w:r w:rsidR="004D70A4">
        <w:t>)</w:t>
      </w:r>
    </w:p>
    <w:p w14:paraId="17809D76" w14:textId="66D920C2" w:rsidR="007B529E" w:rsidRDefault="007B529E" w:rsidP="007465DD">
      <w:pPr>
        <w:spacing w:line="240" w:lineRule="auto"/>
      </w:pPr>
      <w:r>
        <w:t>Inscrições (</w:t>
      </w:r>
      <w:proofErr w:type="spellStart"/>
      <w:r w:rsidRPr="007B529E">
        <w:rPr>
          <w:color w:val="FF0000"/>
        </w:rPr>
        <w:t>ID_Conf</w:t>
      </w:r>
      <w:proofErr w:type="spellEnd"/>
      <w:r>
        <w:t xml:space="preserve">, </w:t>
      </w:r>
      <w:proofErr w:type="spellStart"/>
      <w:r w:rsidRPr="007B529E">
        <w:rPr>
          <w:color w:val="FF0000"/>
        </w:rPr>
        <w:t>ID_Participante</w:t>
      </w:r>
      <w:proofErr w:type="spellEnd"/>
      <w:r>
        <w:t xml:space="preserve">, </w:t>
      </w:r>
      <w:proofErr w:type="spellStart"/>
      <w:r>
        <w:t>N_Transacao</w:t>
      </w:r>
      <w:proofErr w:type="spellEnd"/>
      <w:r>
        <w:t>)</w:t>
      </w:r>
    </w:p>
    <w:p w14:paraId="2C99F195" w14:textId="68ECA7AE" w:rsidR="00A62E54" w:rsidRPr="00A62E54" w:rsidRDefault="00A62E54" w:rsidP="00A62E54">
      <w:pPr>
        <w:rPr>
          <w:rStyle w:val="nfaseIntensa"/>
        </w:rPr>
      </w:pPr>
      <w:r>
        <w:rPr>
          <w:rStyle w:val="nfaseIntensa"/>
        </w:rPr>
        <w:t xml:space="preserve">Relação </w:t>
      </w:r>
      <w:r w:rsidR="007B529E">
        <w:rPr>
          <w:rStyle w:val="nfaseIntensa"/>
        </w:rPr>
        <w:t xml:space="preserve">Conferência </w:t>
      </w:r>
      <w:r w:rsidR="003950C0">
        <w:rPr>
          <w:rStyle w:val="nfaseIntensa"/>
        </w:rPr>
        <w:t xml:space="preserve">-- </w:t>
      </w:r>
      <w:r w:rsidR="007B529E">
        <w:rPr>
          <w:rStyle w:val="nfaseIntensa"/>
        </w:rPr>
        <w:t>Artigos</w:t>
      </w:r>
    </w:p>
    <w:p w14:paraId="23BC1186" w14:textId="594D31D3" w:rsidR="00A62E54" w:rsidRDefault="007B529E" w:rsidP="00A62E54">
      <w:pPr>
        <w:rPr>
          <w:rStyle w:val="nfaseIntensa"/>
          <w:i w:val="0"/>
          <w:iCs w:val="0"/>
        </w:rPr>
      </w:pPr>
      <w:r>
        <w:rPr>
          <w:rStyle w:val="nfaseIntensa"/>
          <w:i w:val="0"/>
          <w:iCs w:val="0"/>
          <w:noProof/>
        </w:rPr>
        <w:drawing>
          <wp:inline distT="0" distB="0" distL="0" distR="0" wp14:anchorId="6122C160" wp14:editId="53A550C6">
            <wp:extent cx="4036695" cy="1131849"/>
            <wp:effectExtent l="0" t="0" r="1905" b="0"/>
            <wp:docPr id="177899349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998" cy="113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09A58" w14:textId="77777777" w:rsidR="007B529E" w:rsidRDefault="007B529E" w:rsidP="007B529E">
      <w:pPr>
        <w:spacing w:line="240" w:lineRule="auto"/>
      </w:pPr>
      <w:bookmarkStart w:id="0" w:name="_Hlk149406655"/>
      <w:r>
        <w:t>Conferência (</w:t>
      </w:r>
      <w:proofErr w:type="spellStart"/>
      <w:r w:rsidRPr="007B529E">
        <w:rPr>
          <w:color w:val="FF0000"/>
        </w:rPr>
        <w:t>ID_Conf</w:t>
      </w:r>
      <w:proofErr w:type="spellEnd"/>
      <w:r>
        <w:t>)</w:t>
      </w:r>
    </w:p>
    <w:bookmarkEnd w:id="0"/>
    <w:p w14:paraId="2DAFDBFC" w14:textId="1A6FFD77" w:rsidR="00FF7066" w:rsidRDefault="007B529E" w:rsidP="007465DD">
      <w:pPr>
        <w:spacing w:line="240" w:lineRule="auto"/>
      </w:pPr>
      <w:r>
        <w:t>Artigos (</w:t>
      </w:r>
      <w:proofErr w:type="spellStart"/>
      <w:r w:rsidRPr="007B529E">
        <w:rPr>
          <w:color w:val="FF0000"/>
        </w:rPr>
        <w:t>ID_Artigo</w:t>
      </w:r>
      <w:proofErr w:type="spellEnd"/>
      <w:r>
        <w:t>, Numero, Titulo)</w:t>
      </w:r>
    </w:p>
    <w:p w14:paraId="32DA50DE" w14:textId="15735CB3" w:rsidR="007B529E" w:rsidRDefault="007B529E" w:rsidP="007465DD">
      <w:pPr>
        <w:spacing w:line="240" w:lineRule="auto"/>
      </w:pPr>
      <w:r>
        <w:t>Apresentações (</w:t>
      </w:r>
      <w:proofErr w:type="spellStart"/>
      <w:r w:rsidRPr="007B529E">
        <w:rPr>
          <w:color w:val="FF0000"/>
        </w:rPr>
        <w:t>ID_Conf</w:t>
      </w:r>
      <w:proofErr w:type="spellEnd"/>
      <w:r>
        <w:t xml:space="preserve">, </w:t>
      </w:r>
      <w:proofErr w:type="spellStart"/>
      <w:r w:rsidRPr="007B529E">
        <w:rPr>
          <w:color w:val="FF0000"/>
        </w:rPr>
        <w:t>ID_Artigo</w:t>
      </w:r>
      <w:proofErr w:type="spellEnd"/>
      <w:r>
        <w:t>)</w:t>
      </w:r>
    </w:p>
    <w:p w14:paraId="18554C54" w14:textId="65C069E9" w:rsidR="00B03803" w:rsidRDefault="00B03803" w:rsidP="00554686">
      <w:pPr>
        <w:tabs>
          <w:tab w:val="left" w:pos="3120"/>
        </w:tabs>
        <w:rPr>
          <w:rStyle w:val="nfaseIntensa"/>
        </w:rPr>
      </w:pPr>
      <w:r>
        <w:rPr>
          <w:rStyle w:val="nfaseIntensa"/>
        </w:rPr>
        <w:t xml:space="preserve">Relação </w:t>
      </w:r>
      <w:r w:rsidR="007B529E">
        <w:rPr>
          <w:rStyle w:val="nfaseIntensa"/>
        </w:rPr>
        <w:t>Artigo</w:t>
      </w:r>
      <w:r w:rsidR="007465DD">
        <w:rPr>
          <w:rStyle w:val="nfaseIntensa"/>
        </w:rPr>
        <w:t>s</w:t>
      </w:r>
      <w:r>
        <w:rPr>
          <w:rStyle w:val="nfaseIntensa"/>
        </w:rPr>
        <w:t xml:space="preserve"> </w:t>
      </w:r>
      <w:r w:rsidR="00852F5C">
        <w:rPr>
          <w:rStyle w:val="nfaseIntensa"/>
        </w:rPr>
        <w:t>--</w:t>
      </w:r>
      <w:r>
        <w:rPr>
          <w:rStyle w:val="nfaseIntensa"/>
        </w:rPr>
        <w:t xml:space="preserve"> </w:t>
      </w:r>
      <w:r w:rsidR="007B529E">
        <w:rPr>
          <w:rStyle w:val="nfaseIntensa"/>
        </w:rPr>
        <w:t>Autores</w:t>
      </w:r>
    </w:p>
    <w:p w14:paraId="7FB2DE7A" w14:textId="6D6927D7" w:rsidR="007738E0" w:rsidRDefault="007B529E" w:rsidP="007738E0">
      <w:pPr>
        <w:rPr>
          <w:rStyle w:val="nfaseIntensa"/>
        </w:rPr>
      </w:pPr>
      <w:r>
        <w:rPr>
          <w:rStyle w:val="nfaseIntensa"/>
          <w:noProof/>
        </w:rPr>
        <w:drawing>
          <wp:inline distT="0" distB="0" distL="0" distR="0" wp14:anchorId="0F4A8B07" wp14:editId="162FF96A">
            <wp:extent cx="4028440" cy="1117954"/>
            <wp:effectExtent l="0" t="0" r="0" b="6350"/>
            <wp:docPr id="101335738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822" cy="112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7341D" w14:textId="77777777" w:rsidR="007B529E" w:rsidRDefault="007B529E" w:rsidP="007B529E">
      <w:pPr>
        <w:spacing w:line="240" w:lineRule="auto"/>
      </w:pPr>
      <w:r>
        <w:t>Artigos (</w:t>
      </w:r>
      <w:proofErr w:type="spellStart"/>
      <w:r w:rsidRPr="007B529E">
        <w:rPr>
          <w:color w:val="FF0000"/>
        </w:rPr>
        <w:t>ID_Artigo</w:t>
      </w:r>
      <w:proofErr w:type="spellEnd"/>
      <w:r>
        <w:t xml:space="preserve">, </w:t>
      </w:r>
      <w:proofErr w:type="gramStart"/>
      <w:r>
        <w:t>Numero</w:t>
      </w:r>
      <w:proofErr w:type="gramEnd"/>
      <w:r>
        <w:t>, Titulo)</w:t>
      </w:r>
    </w:p>
    <w:p w14:paraId="5BC99BFB" w14:textId="40089289" w:rsidR="00FF7066" w:rsidRDefault="007B529E" w:rsidP="002E1865">
      <w:pPr>
        <w:spacing w:line="240" w:lineRule="auto"/>
      </w:pPr>
      <w:r>
        <w:t>Autores</w:t>
      </w:r>
      <w:r w:rsidR="00FF7066">
        <w:t xml:space="preserve"> (</w:t>
      </w:r>
      <w:r>
        <w:rPr>
          <w:color w:val="FF0000"/>
        </w:rPr>
        <w:t>Nome</w:t>
      </w:r>
      <w:r w:rsidR="00FA7AB3">
        <w:t xml:space="preserve">, </w:t>
      </w:r>
      <w:r>
        <w:t>Email</w:t>
      </w:r>
      <w:r w:rsidR="00FA7AB3">
        <w:t xml:space="preserve">, </w:t>
      </w:r>
      <w:r>
        <w:t xml:space="preserve">Morada </w:t>
      </w:r>
      <w:proofErr w:type="spellStart"/>
      <w:r>
        <w:t>Instituicao</w:t>
      </w:r>
      <w:proofErr w:type="spellEnd"/>
      <w:r>
        <w:t xml:space="preserve">, Nome </w:t>
      </w:r>
      <w:proofErr w:type="spellStart"/>
      <w:r>
        <w:t>Instituicao</w:t>
      </w:r>
      <w:proofErr w:type="spellEnd"/>
      <w:r w:rsidR="00FF7066">
        <w:t>)</w:t>
      </w:r>
    </w:p>
    <w:p w14:paraId="5769637B" w14:textId="218E0AF2" w:rsidR="00171F1F" w:rsidRPr="00BE78DA" w:rsidRDefault="007B529E" w:rsidP="002E1865">
      <w:pPr>
        <w:spacing w:line="240" w:lineRule="auto"/>
        <w:rPr>
          <w:rStyle w:val="nfaseIntensa"/>
          <w:i w:val="0"/>
          <w:iCs w:val="0"/>
          <w:color w:val="auto"/>
        </w:rPr>
      </w:pPr>
      <w:r>
        <w:t>Apresentações (</w:t>
      </w:r>
      <w:proofErr w:type="spellStart"/>
      <w:r w:rsidRPr="007B529E">
        <w:rPr>
          <w:color w:val="FF0000"/>
        </w:rPr>
        <w:t>ID_Artigo</w:t>
      </w:r>
      <w:proofErr w:type="spellEnd"/>
      <w:r>
        <w:t>,</w:t>
      </w:r>
      <w:r w:rsidRPr="007B529E">
        <w:rPr>
          <w:color w:val="FF0000"/>
        </w:rPr>
        <w:t xml:space="preserve"> </w:t>
      </w:r>
      <w:r>
        <w:rPr>
          <w:color w:val="FF0000"/>
        </w:rPr>
        <w:t>Nome</w:t>
      </w:r>
      <w:r>
        <w:t>)</w:t>
      </w:r>
    </w:p>
    <w:sectPr w:rsidR="00171F1F" w:rsidRPr="00BE78DA" w:rsidSect="00A62E5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2F"/>
    <w:rsid w:val="00034173"/>
    <w:rsid w:val="00074945"/>
    <w:rsid w:val="00171F1F"/>
    <w:rsid w:val="001F4FF7"/>
    <w:rsid w:val="002E1865"/>
    <w:rsid w:val="00333FCD"/>
    <w:rsid w:val="0035142F"/>
    <w:rsid w:val="00387D19"/>
    <w:rsid w:val="003950C0"/>
    <w:rsid w:val="004D70A4"/>
    <w:rsid w:val="00521E9F"/>
    <w:rsid w:val="00531278"/>
    <w:rsid w:val="00554686"/>
    <w:rsid w:val="005E75E3"/>
    <w:rsid w:val="0073585A"/>
    <w:rsid w:val="007465DD"/>
    <w:rsid w:val="00762194"/>
    <w:rsid w:val="007738E0"/>
    <w:rsid w:val="007926D9"/>
    <w:rsid w:val="007B529E"/>
    <w:rsid w:val="00852F5C"/>
    <w:rsid w:val="00966F36"/>
    <w:rsid w:val="00A62E54"/>
    <w:rsid w:val="00AA5DBD"/>
    <w:rsid w:val="00B03803"/>
    <w:rsid w:val="00B362FE"/>
    <w:rsid w:val="00B52539"/>
    <w:rsid w:val="00BE78DA"/>
    <w:rsid w:val="00D639F3"/>
    <w:rsid w:val="00DB5782"/>
    <w:rsid w:val="00EA4518"/>
    <w:rsid w:val="00EB3AEE"/>
    <w:rsid w:val="00ED3560"/>
    <w:rsid w:val="00FA7AB3"/>
    <w:rsid w:val="00FC3260"/>
    <w:rsid w:val="00FF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92BF6"/>
  <w15:chartTrackingRefBased/>
  <w15:docId w15:val="{46AAA01C-7C24-4653-9B85-E08B1BC0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51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51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Intensa">
    <w:name w:val="Intense Emphasis"/>
    <w:basedOn w:val="Tipodeletrapredefinidodopargrafo"/>
    <w:uiPriority w:val="21"/>
    <w:qFormat/>
    <w:rsid w:val="00966F3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3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76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Simão Costa</dc:creator>
  <cp:keywords/>
  <dc:description/>
  <cp:lastModifiedBy>Simão Costa</cp:lastModifiedBy>
  <cp:revision>14</cp:revision>
  <dcterms:created xsi:type="dcterms:W3CDTF">2023-10-13T10:10:00Z</dcterms:created>
  <dcterms:modified xsi:type="dcterms:W3CDTF">2023-10-29T14:02:00Z</dcterms:modified>
</cp:coreProperties>
</file>