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79" w:rsidRDefault="00B76F79" w:rsidP="00B76F79">
      <w:pPr>
        <w:bidi w:val="0"/>
        <w:jc w:val="center"/>
        <w:rPr>
          <w:rFonts w:asciiTheme="majorBidi" w:eastAsiaTheme="minorEastAsia" w:hAnsiTheme="majorBidi" w:cstheme="majorBidi"/>
          <w:sz w:val="96"/>
          <w:szCs w:val="96"/>
        </w:rPr>
      </w:pPr>
    </w:p>
    <w:p w:rsidR="00B76F79" w:rsidRPr="00B76F79" w:rsidRDefault="00B76F79" w:rsidP="00704300">
      <w:pPr>
        <w:bidi w:val="0"/>
        <w:jc w:val="center"/>
        <w:rPr>
          <w:rFonts w:asciiTheme="majorBidi" w:eastAsiaTheme="minorEastAsia" w:hAnsiTheme="majorBidi" w:cstheme="majorBidi"/>
          <w:sz w:val="96"/>
          <w:szCs w:val="96"/>
        </w:rPr>
      </w:pPr>
      <w:r w:rsidRPr="00B76F79">
        <w:rPr>
          <w:rFonts w:asciiTheme="majorBidi" w:eastAsiaTheme="minorEastAsia" w:hAnsiTheme="majorBidi" w:cstheme="majorBidi"/>
          <w:sz w:val="96"/>
          <w:szCs w:val="96"/>
        </w:rPr>
        <w:t>Assignment #</w:t>
      </w:r>
      <w:r w:rsidR="00704300">
        <w:rPr>
          <w:rFonts w:asciiTheme="majorBidi" w:eastAsiaTheme="minorEastAsia" w:hAnsiTheme="majorBidi" w:cstheme="majorBidi"/>
          <w:sz w:val="96"/>
          <w:szCs w:val="96"/>
        </w:rPr>
        <w:t>2</w:t>
      </w:r>
    </w:p>
    <w:p w:rsidR="00B76F79" w:rsidRDefault="00B76F79" w:rsidP="00B76F79">
      <w:pPr>
        <w:bidi w:val="0"/>
        <w:jc w:val="center"/>
        <w:rPr>
          <w:rFonts w:asciiTheme="majorBidi" w:eastAsiaTheme="minorEastAsia" w:hAnsiTheme="majorBidi" w:cstheme="majorBidi"/>
          <w:sz w:val="44"/>
          <w:szCs w:val="44"/>
        </w:rPr>
      </w:pPr>
    </w:p>
    <w:p w:rsidR="00B76F79" w:rsidRPr="00B76F79" w:rsidRDefault="00B76F79" w:rsidP="00B76F79">
      <w:pPr>
        <w:bidi w:val="0"/>
        <w:jc w:val="center"/>
        <w:rPr>
          <w:rFonts w:asciiTheme="majorBidi" w:eastAsiaTheme="minorEastAsia" w:hAnsiTheme="majorBidi" w:cstheme="majorBidi"/>
          <w:sz w:val="44"/>
          <w:szCs w:val="44"/>
        </w:rPr>
      </w:pPr>
      <w:r w:rsidRPr="00B76F79">
        <w:rPr>
          <w:rFonts w:asciiTheme="majorBidi" w:eastAsiaTheme="minorEastAsia" w:hAnsiTheme="majorBidi" w:cstheme="majorBidi"/>
          <w:sz w:val="44"/>
          <w:szCs w:val="44"/>
        </w:rPr>
        <w:t>Sima Shafaei</w:t>
      </w: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Default="00B76F79" w:rsidP="00B76F79">
      <w:pPr>
        <w:bidi w:val="0"/>
        <w:jc w:val="center"/>
        <w:rPr>
          <w:rFonts w:eastAsiaTheme="minorEastAsia"/>
        </w:rPr>
      </w:pPr>
    </w:p>
    <w:p w:rsidR="00B76F79" w:rsidRPr="00B76F79" w:rsidRDefault="00704300" w:rsidP="00C936A6">
      <w:pPr>
        <w:bidi w:val="0"/>
        <w:jc w:val="center"/>
        <w:rPr>
          <w:rFonts w:asciiTheme="majorBidi" w:eastAsiaTheme="minorEastAsia" w:hAnsiTheme="majorBidi" w:cstheme="majorBidi"/>
          <w:sz w:val="40"/>
          <w:szCs w:val="40"/>
        </w:rPr>
      </w:pPr>
      <w:r>
        <w:rPr>
          <w:rFonts w:asciiTheme="majorBidi" w:eastAsiaTheme="minorEastAsia" w:hAnsiTheme="majorBidi" w:cstheme="majorBidi"/>
          <w:sz w:val="40"/>
          <w:szCs w:val="40"/>
        </w:rPr>
        <w:t>March</w:t>
      </w:r>
      <w:r w:rsidR="00B76F79" w:rsidRPr="00B76F79">
        <w:rPr>
          <w:rFonts w:asciiTheme="majorBidi" w:eastAsiaTheme="minorEastAsia" w:hAnsiTheme="majorBidi" w:cstheme="majorBidi"/>
          <w:sz w:val="40"/>
          <w:szCs w:val="40"/>
        </w:rPr>
        <w:t xml:space="preserve"> </w:t>
      </w:r>
      <w:r>
        <w:rPr>
          <w:rFonts w:asciiTheme="majorBidi" w:eastAsiaTheme="minorEastAsia" w:hAnsiTheme="majorBidi" w:cstheme="majorBidi"/>
          <w:sz w:val="40"/>
          <w:szCs w:val="40"/>
        </w:rPr>
        <w:t>1</w:t>
      </w:r>
      <w:r w:rsidR="00C936A6">
        <w:rPr>
          <w:rFonts w:asciiTheme="majorBidi" w:eastAsiaTheme="minorEastAsia" w:hAnsiTheme="majorBidi" w:cstheme="majorBidi"/>
          <w:sz w:val="40"/>
          <w:szCs w:val="40"/>
        </w:rPr>
        <w:t>9</w:t>
      </w:r>
    </w:p>
    <w:p w:rsidR="00B76F79" w:rsidRDefault="00B76F79" w:rsidP="00B76F79">
      <w:pPr>
        <w:bidi w:val="0"/>
        <w:rPr>
          <w:rFonts w:eastAsiaTheme="minorEastAsia"/>
        </w:rPr>
      </w:pPr>
    </w:p>
    <w:p w:rsidR="00B76F79" w:rsidRDefault="00B76F79" w:rsidP="00B76F79">
      <w:pPr>
        <w:bidi w:val="0"/>
        <w:rPr>
          <w:rFonts w:eastAsiaTheme="minorEastAsia"/>
        </w:rPr>
      </w:pPr>
    </w:p>
    <w:p w:rsidR="001972D5" w:rsidRDefault="00704300" w:rsidP="00704300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noProof/>
          <w:color w:val="0070C0"/>
          <w:sz w:val="24"/>
          <w:szCs w:val="24"/>
        </w:rPr>
        <w:lastRenderedPageBreak/>
        <w:drawing>
          <wp:inline distT="0" distB="0" distL="0" distR="0">
            <wp:extent cx="5730240" cy="5029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00" w:rsidRDefault="00F43526" w:rsidP="00F43526">
      <w:pPr>
        <w:pStyle w:val="ListParagraph"/>
        <w:numPr>
          <w:ilvl w:val="0"/>
          <w:numId w:val="6"/>
        </w:numPr>
        <w:bidi w:val="0"/>
        <w:rPr>
          <w:rFonts w:ascii="Cambria Math" w:eastAsiaTheme="minorEastAsia" w:hAnsi="Cambria Math"/>
          <w:i/>
          <w:color w:val="0070C0"/>
          <w:sz w:val="24"/>
          <w:szCs w:val="24"/>
        </w:rPr>
      </w:pPr>
      <w:r w:rsidRPr="00F43526">
        <w:rPr>
          <w:rFonts w:ascii="Cambria Math" w:eastAsiaTheme="minorEastAsia" w:hAnsi="Cambria Math"/>
          <w:i/>
          <w:color w:val="0070C0"/>
          <w:sz w:val="24"/>
          <w:szCs w:val="24"/>
        </w:rPr>
        <w:t>For each recurrent cell the input is X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  <w:vertAlign w:val="subscript"/>
        </w:rPr>
        <w:t xml:space="preserve">(t) 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 which is a m</w:t>
      </w:r>
      <w:r>
        <w:rPr>
          <w:rFonts w:ascii="Arial" w:hAnsi="Arial" w:cs="Arial"/>
        </w:rPr>
        <w:sym w:font="Wingdings 2" w:char="F0CE"/>
      </w:r>
      <w:proofErr w:type="spellStart"/>
      <w:r w:rsidRPr="00F43526">
        <w:rPr>
          <w:rFonts w:ascii="Cambria Math" w:eastAsiaTheme="minorEastAsia" w:hAnsi="Cambria Math"/>
          <w:i/>
          <w:color w:val="0070C0"/>
          <w:sz w:val="24"/>
          <w:szCs w:val="24"/>
        </w:rPr>
        <w:t>n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  <w:vertAlign w:val="subscript"/>
        </w:rPr>
        <w:t>inputs</w:t>
      </w:r>
      <w:proofErr w:type="spellEnd"/>
      <w:r w:rsidRPr="00F43526">
        <w:rPr>
          <w:rFonts w:ascii="Cambria Math" w:eastAsiaTheme="minorEastAsia" w:hAnsi="Cambria Math"/>
          <w:i/>
          <w:color w:val="0070C0"/>
          <w:sz w:val="24"/>
          <w:szCs w:val="24"/>
          <w:vertAlign w:val="subscript"/>
        </w:rPr>
        <w:t xml:space="preserve">  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matrix where m is the number of instances in mini-batch and </w:t>
      </w:r>
      <w:proofErr w:type="spellStart"/>
      <w:r w:rsidRPr="00F43526">
        <w:rPr>
          <w:rFonts w:ascii="Cambria Math" w:eastAsiaTheme="minorEastAsia" w:hAnsi="Cambria Math"/>
          <w:i/>
          <w:color w:val="0070C0"/>
          <w:sz w:val="24"/>
          <w:szCs w:val="24"/>
        </w:rPr>
        <w:t>n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  <w:vertAlign w:val="subscript"/>
        </w:rPr>
        <w:t>input</w:t>
      </w:r>
      <w:proofErr w:type="spellEnd"/>
      <w:r w:rsidRPr="00F43526">
        <w:rPr>
          <w:rFonts w:ascii="Cambria Math" w:eastAsiaTheme="minorEastAsia" w:hAnsi="Cambria Math"/>
          <w:i/>
          <w:color w:val="0070C0"/>
          <w:sz w:val="24"/>
          <w:szCs w:val="24"/>
          <w:vertAlign w:val="subscript"/>
        </w:rPr>
        <w:t xml:space="preserve"> 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</w:rPr>
        <w:t>is the number of input features.</w:t>
      </w:r>
    </w:p>
    <w:p w:rsidR="00F43526" w:rsidRPr="00F43526" w:rsidRDefault="00F43526" w:rsidP="00F43526">
      <w:pPr>
        <w:pStyle w:val="ListParagraph"/>
        <w:bidi w:val="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F43526" w:rsidRPr="00F43526" w:rsidRDefault="00F43526" w:rsidP="00F43526">
      <w:pPr>
        <w:pStyle w:val="ListParagraph"/>
        <w:numPr>
          <w:ilvl w:val="0"/>
          <w:numId w:val="6"/>
        </w:numPr>
        <w:bidi w:val="0"/>
        <w:rPr>
          <w:rFonts w:ascii="Cambria Math" w:eastAsiaTheme="minorEastAsia" w:hAnsi="Cambria Math"/>
          <w:i/>
          <w:color w:val="0070C0"/>
          <w:sz w:val="24"/>
          <w:szCs w:val="24"/>
          <w:vertAlign w:val="subscript"/>
        </w:rPr>
      </w:pPr>
      <w:r w:rsidRPr="00F43526">
        <w:rPr>
          <w:rFonts w:ascii="Cambria Math" w:eastAsiaTheme="minorEastAsia" w:hAnsi="Cambria Math"/>
          <w:i/>
          <w:color w:val="0070C0"/>
          <w:sz w:val="24"/>
          <w:szCs w:val="24"/>
        </w:rPr>
        <w:t>The output is Y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  <w:vertAlign w:val="subscript"/>
        </w:rPr>
        <w:t>(t)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 which is a 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</w:rPr>
        <w:t>m</w:t>
      </w:r>
      <w:r>
        <w:rPr>
          <w:rFonts w:ascii="Arial" w:hAnsi="Arial" w:cs="Arial"/>
        </w:rPr>
        <w:sym w:font="Wingdings 2" w:char="F0CE"/>
      </w:r>
      <w:proofErr w:type="spellStart"/>
      <w:r w:rsidRPr="00F43526">
        <w:rPr>
          <w:rFonts w:ascii="Cambria Math" w:eastAsiaTheme="minorEastAsia" w:hAnsi="Cambria Math"/>
          <w:i/>
          <w:color w:val="0070C0"/>
          <w:sz w:val="24"/>
          <w:szCs w:val="24"/>
        </w:rPr>
        <w:t>n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  <w:vertAlign w:val="subscript"/>
        </w:rPr>
        <w:t>neurons</w:t>
      </w:r>
      <w:proofErr w:type="spellEnd"/>
      <w:r w:rsidRPr="00F43526">
        <w:rPr>
          <w:rFonts w:ascii="Cambria Math" w:eastAsiaTheme="minorEastAsia" w:hAnsi="Cambria Math"/>
          <w:i/>
          <w:color w:val="0070C0"/>
          <w:sz w:val="24"/>
          <w:szCs w:val="24"/>
          <w:vertAlign w:val="subscript"/>
        </w:rPr>
        <w:t xml:space="preserve"> 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  <w:vertAlign w:val="subscript"/>
        </w:rPr>
        <w:t xml:space="preserve">  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and contains the layers' outputs at time step t for each instance in mini-batch. M is the 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number of instances in mini-batch 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and </w:t>
      </w:r>
      <w:proofErr w:type="spellStart"/>
      <w:r w:rsidRPr="00F43526">
        <w:rPr>
          <w:rFonts w:ascii="Cambria Math" w:eastAsiaTheme="minorEastAsia" w:hAnsi="Cambria Math"/>
          <w:i/>
          <w:color w:val="0070C0"/>
          <w:sz w:val="24"/>
          <w:szCs w:val="24"/>
        </w:rPr>
        <w:t>n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  <w:vertAlign w:val="subscript"/>
        </w:rPr>
        <w:t>neurons</w:t>
      </w:r>
      <w:proofErr w:type="spellEnd"/>
      <w:r w:rsidRPr="00F43526">
        <w:rPr>
          <w:rFonts w:ascii="Cambria Math" w:eastAsiaTheme="minorEastAsia" w:hAnsi="Cambria Math"/>
          <w:i/>
          <w:color w:val="0070C0"/>
          <w:sz w:val="24"/>
          <w:szCs w:val="24"/>
          <w:vertAlign w:val="subscript"/>
        </w:rPr>
        <w:t xml:space="preserve"> 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</w:rPr>
        <w:t>is the number of neurons</w:t>
      </w:r>
      <w:r w:rsidRPr="00F43526">
        <w:rPr>
          <w:rFonts w:ascii="Cambria Math" w:eastAsiaTheme="minorEastAsia" w:hAnsi="Cambria Math"/>
          <w:i/>
          <w:color w:val="0070C0"/>
          <w:sz w:val="24"/>
          <w:szCs w:val="24"/>
          <w:vertAlign w:val="subscript"/>
        </w:rPr>
        <w:t xml:space="preserve"> </w:t>
      </w:r>
    </w:p>
    <w:p w:rsidR="00704300" w:rsidRDefault="00704300" w:rsidP="00704300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704300" w:rsidRDefault="00704300" w:rsidP="00704300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704300" w:rsidRDefault="00704300" w:rsidP="00704300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noProof/>
          <w:color w:val="0070C0"/>
          <w:sz w:val="24"/>
          <w:szCs w:val="24"/>
        </w:rPr>
        <w:drawing>
          <wp:inline distT="0" distB="0" distL="0" distR="0">
            <wp:extent cx="5730240" cy="11963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622" w:rsidRPr="00332622" w:rsidRDefault="00332622" w:rsidP="00332622">
      <w:pPr>
        <w:bidi w:val="0"/>
        <w:ind w:left="360"/>
        <w:rPr>
          <w:rFonts w:ascii="Cambria Math" w:eastAsiaTheme="minorEastAsia" w:hAnsi="Cambria Math"/>
          <w:b/>
          <w:bCs/>
          <w:i/>
          <w:color w:val="0070C0"/>
          <w:sz w:val="24"/>
          <w:szCs w:val="24"/>
        </w:rPr>
      </w:pPr>
      <w:r w:rsidRPr="00332622">
        <w:rPr>
          <w:rFonts w:ascii="Cambria Math" w:eastAsiaTheme="minorEastAsia" w:hAnsi="Cambria Math"/>
          <w:b/>
          <w:bCs/>
          <w:i/>
          <w:color w:val="0070C0"/>
          <w:sz w:val="24"/>
          <w:szCs w:val="24"/>
        </w:rPr>
        <w:t>Number of parameters for convolutional layer:</w:t>
      </w:r>
    </w:p>
    <w:p w:rsidR="00332622" w:rsidRPr="008629E4" w:rsidRDefault="00332622" w:rsidP="00801C0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(k×k×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 xml:space="preserve">number of channel 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+1)×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out</m:t>
              </m:r>
            </m:sub>
          </m:sSub>
        </m:oMath>
      </m:oMathPara>
    </w:p>
    <w:p w:rsidR="00332622" w:rsidRPr="008629E4" w:rsidRDefault="00332622" w:rsidP="00332622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where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:</m:t>
          </m:r>
        </m:oMath>
      </m:oMathPara>
    </w:p>
    <w:p w:rsidR="00332622" w:rsidRPr="008629E4" w:rsidRDefault="00332622" w:rsidP="00332622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 xml:space="preserve"> k=size of kernel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 xml:space="preserve"> </m:t>
          </m:r>
        </m:oMath>
      </m:oMathPara>
    </w:p>
    <w:p w:rsidR="00332622" w:rsidRPr="008629E4" w:rsidRDefault="00332622" w:rsidP="00332622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=number of input feature maps</m:t>
          </m:r>
        </m:oMath>
      </m:oMathPara>
    </w:p>
    <w:p w:rsidR="00332622" w:rsidRPr="00332622" w:rsidRDefault="00332622" w:rsidP="00332622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=number of output feature maps</m:t>
          </m:r>
        </m:oMath>
      </m:oMathPara>
    </w:p>
    <w:p w:rsidR="00332622" w:rsidRDefault="00332622" w:rsidP="00332622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We add 1 for term bias in each feature map.</w:t>
      </w:r>
    </w:p>
    <w:p w:rsidR="00801C0D" w:rsidRDefault="00332622" w:rsidP="00801C0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Layer 1: </w:t>
      </w:r>
      <m:oMath>
        <m:r>
          <w:rPr>
            <w:rFonts w:ascii="Cambria Math" w:eastAsiaTheme="minorEastAsia" w:hAnsi="Cambria Math"/>
            <w:color w:val="0070C0"/>
            <w:sz w:val="24"/>
            <w:szCs w:val="24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3×3×</m:t>
            </m:r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/>
            <w:color w:val="0070C0"/>
            <w:sz w:val="24"/>
            <w:szCs w:val="24"/>
          </w:rPr>
          <m:t>×100=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>28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>0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>0</m:t>
        </m:r>
      </m:oMath>
      <w:r w:rsidR="00801C0D"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  </w:t>
      </w:r>
    </w:p>
    <w:p w:rsidR="00332622" w:rsidRDefault="00801C0D" w:rsidP="00801C0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(memory=4*2800=0.112Mg)</w:t>
      </w:r>
    </w:p>
    <w:p w:rsidR="00801C0D" w:rsidRPr="008629E4" w:rsidRDefault="00801C0D" w:rsidP="00801C0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801C0D" w:rsidRPr="00801C0D" w:rsidRDefault="00332622" w:rsidP="00801C0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Layer 2:</w:t>
      </w:r>
      <m:oMath>
        <m:r>
          <w:rPr>
            <w:rFonts w:ascii="Cambria Math" w:eastAsiaTheme="minorEastAsia" w:hAnsi="Cambria Math"/>
            <w:color w:val="0070C0"/>
            <w:sz w:val="24"/>
            <w:szCs w:val="24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3×3×</m:t>
            </m:r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100+1</m:t>
            </m:r>
          </m:e>
        </m:d>
        <m:r>
          <w:rPr>
            <w:rFonts w:ascii="Cambria Math" w:eastAsiaTheme="minorEastAsia" w:hAnsi="Cambria Math"/>
            <w:color w:val="0070C0"/>
            <w:sz w:val="24"/>
            <w:szCs w:val="24"/>
          </w:rPr>
          <m:t>×200=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>54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>0200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 xml:space="preserve"> </m:t>
        </m:r>
      </m:oMath>
    </w:p>
    <w:p w:rsidR="00332622" w:rsidRPr="00801C0D" w:rsidRDefault="00801C0D" w:rsidP="00801C0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(memory=4*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 xml:space="preserve">540200 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.1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608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Mg)</m:t>
          </m:r>
        </m:oMath>
      </m:oMathPara>
    </w:p>
    <w:p w:rsidR="00801C0D" w:rsidRPr="008629E4" w:rsidRDefault="00801C0D" w:rsidP="00801C0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332622" w:rsidRDefault="00332622" w:rsidP="00801C0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Layer 3:</w:t>
      </w:r>
      <m:oMath>
        <m:r>
          <w:rPr>
            <w:rFonts w:ascii="Cambria Math" w:eastAsiaTheme="minorEastAsia" w:hAnsi="Cambria Math"/>
            <w:color w:val="0070C0"/>
            <w:sz w:val="24"/>
            <w:szCs w:val="24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3×3</m:t>
            </m:r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×3</m:t>
            </m:r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×200+1</m:t>
            </m:r>
          </m:e>
        </m:d>
        <m:r>
          <w:rPr>
            <w:rFonts w:ascii="Cambria Math" w:eastAsiaTheme="minorEastAsia" w:hAnsi="Cambria Math"/>
            <w:color w:val="0070C0"/>
            <w:sz w:val="24"/>
            <w:szCs w:val="24"/>
          </w:rPr>
          <m:t>×400=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>2160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>400</m:t>
        </m:r>
      </m:oMath>
    </w:p>
    <w:p w:rsidR="00801C0D" w:rsidRPr="00801C0D" w:rsidRDefault="00801C0D" w:rsidP="00801C0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(memory=4*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2160400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8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641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Mg)</m:t>
          </m:r>
        </m:oMath>
      </m:oMathPara>
    </w:p>
    <w:p w:rsidR="00801C0D" w:rsidRDefault="00801C0D" w:rsidP="00801C0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801C0D" w:rsidRPr="008629E4" w:rsidRDefault="00801C0D" w:rsidP="00801C0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332622" w:rsidRDefault="00332622" w:rsidP="00332622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lastRenderedPageBreak/>
        <w:t xml:space="preserve">Total number of parameters: </w:t>
      </w:r>
      <m:oMath>
        <m:r>
          <w:rPr>
            <w:rFonts w:ascii="Cambria Math" w:eastAsiaTheme="minorEastAsia" w:hAnsi="Cambria Math"/>
            <w:color w:val="0070C0"/>
            <w:sz w:val="24"/>
            <w:szCs w:val="24"/>
          </w:rPr>
          <m:t>720400+ 180200+1000=</m:t>
        </m:r>
        <m:r>
          <m:rPr>
            <m:sty m:val="bi"/>
          </m:rPr>
          <w:rPr>
            <w:rFonts w:ascii="Cambria Math" w:eastAsiaTheme="minorEastAsia" w:hAnsi="Cambria Math"/>
            <w:color w:val="0070C0"/>
            <w:sz w:val="24"/>
            <w:szCs w:val="24"/>
          </w:rPr>
          <m:t>901600</m:t>
        </m:r>
      </m:oMath>
    </w:p>
    <w:p w:rsidR="00332622" w:rsidRDefault="00332622" w:rsidP="00332622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F04201" w:rsidRDefault="00F04201" w:rsidP="00F04201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For mini-batch =50:</w:t>
      </w:r>
    </w:p>
    <w:p w:rsidR="00F04201" w:rsidRPr="008629E4" w:rsidRDefault="00F04201" w:rsidP="00801C0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Layer 1: </w:t>
      </w:r>
      <m:oMath>
        <m:r>
          <w:rPr>
            <w:rFonts w:ascii="Cambria Math" w:eastAsiaTheme="minorEastAsia" w:hAnsi="Cambria Math"/>
            <w:color w:val="0070C0"/>
            <w:sz w:val="24"/>
            <w:szCs w:val="24"/>
          </w:rPr>
          <m:t xml:space="preserve">   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>50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3×3×</m:t>
            </m:r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/>
            <w:color w:val="0070C0"/>
            <w:sz w:val="24"/>
            <w:szCs w:val="24"/>
          </w:rPr>
          <m:t>×100=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>140000</m:t>
        </m:r>
      </m:oMath>
    </w:p>
    <w:p w:rsidR="00F04201" w:rsidRPr="008629E4" w:rsidRDefault="00F04201" w:rsidP="00801C0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Layer 2:</w:t>
      </w:r>
      <m:oMath>
        <m:r>
          <w:rPr>
            <w:rFonts w:ascii="Cambria Math" w:eastAsiaTheme="minorEastAsia" w:hAnsi="Cambria Math"/>
            <w:color w:val="0070C0"/>
            <w:sz w:val="24"/>
            <w:szCs w:val="24"/>
          </w:rPr>
          <m:t xml:space="preserve">   50×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3×3×</m:t>
            </m:r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3×</m:t>
            </m:r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100+1</m:t>
            </m:r>
          </m:e>
        </m:d>
        <m:r>
          <w:rPr>
            <w:rFonts w:ascii="Cambria Math" w:eastAsiaTheme="minorEastAsia" w:hAnsi="Cambria Math"/>
            <w:color w:val="0070C0"/>
            <w:sz w:val="24"/>
            <w:szCs w:val="24"/>
          </w:rPr>
          <m:t>×200=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>27010000</m:t>
        </m:r>
      </m:oMath>
    </w:p>
    <w:p w:rsidR="00F04201" w:rsidRPr="008629E4" w:rsidRDefault="00F04201" w:rsidP="00801C0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Layer 3:</w:t>
      </w:r>
      <m:oMath>
        <m:r>
          <w:rPr>
            <w:rFonts w:ascii="Cambria Math" w:eastAsiaTheme="minorEastAsia" w:hAnsi="Cambria Math"/>
            <w:color w:val="0070C0"/>
            <w:sz w:val="24"/>
            <w:szCs w:val="24"/>
          </w:rPr>
          <m:t xml:space="preserve">  50×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3×3×</m:t>
            </m:r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3×</m:t>
            </m:r>
            <m:r>
              <w:rPr>
                <w:rFonts w:ascii="Cambria Math" w:eastAsiaTheme="minorEastAsia" w:hAnsi="Cambria Math"/>
                <w:color w:val="0070C0"/>
                <w:sz w:val="24"/>
                <w:szCs w:val="24"/>
              </w:rPr>
              <m:t>200+1</m:t>
            </m:r>
          </m:e>
        </m:d>
        <m:r>
          <w:rPr>
            <w:rFonts w:ascii="Cambria Math" w:eastAsiaTheme="minorEastAsia" w:hAnsi="Cambria Math"/>
            <w:color w:val="0070C0"/>
            <w:sz w:val="24"/>
            <w:szCs w:val="24"/>
          </w:rPr>
          <m:t>×400=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>108020000</m:t>
        </m:r>
      </m:oMath>
    </w:p>
    <w:p w:rsidR="00F04201" w:rsidRDefault="00F04201" w:rsidP="00F04201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332622" w:rsidRDefault="00332622" w:rsidP="00332622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A23FAD" w:rsidRDefault="00A23FAD" w:rsidP="00704300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noProof/>
          <w:color w:val="0070C0"/>
          <w:sz w:val="24"/>
          <w:szCs w:val="24"/>
        </w:rPr>
        <w:drawing>
          <wp:inline distT="0" distB="0" distL="0" distR="0">
            <wp:extent cx="3215640" cy="2255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622" w:rsidRDefault="00332622" w:rsidP="00A23FA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332622" w:rsidRDefault="00DC45E7" w:rsidP="00332622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For one image:</w:t>
      </w:r>
    </w:p>
    <w:p w:rsidR="00134B19" w:rsidRDefault="00134B19" w:rsidP="00134B19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Required memory for input image: 3*200*300*4=720K =0.72 Mg</w:t>
      </w:r>
    </w:p>
    <w:p w:rsidR="00A23FAD" w:rsidRDefault="00A23FAD" w:rsidP="00332622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First Layer: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85"/>
        <w:gridCol w:w="4371"/>
      </w:tblGrid>
      <w:tr w:rsidR="00A23FAD" w:rsidTr="00A23FAD">
        <w:tc>
          <w:tcPr>
            <w:tcW w:w="4285" w:type="dxa"/>
          </w:tcPr>
          <w:p w:rsidR="00A23FAD" w:rsidRDefault="00A23FAD" w:rsidP="00A23FAD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k=3</w:t>
            </w:r>
            <w:r w:rsidR="00B429AF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*3</w:t>
            </w:r>
          </w:p>
          <w:p w:rsidR="00A23FAD" w:rsidRDefault="00A23FAD" w:rsidP="00B429AF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p=</w:t>
            </w:r>
            <w:r w:rsidR="00B429AF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same</w:t>
            </w:r>
          </w:p>
          <w:p w:rsidR="00A23FAD" w:rsidRDefault="00A23FAD" w:rsidP="00A23FAD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s=2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*2</w:t>
            </w:r>
          </w:p>
          <w:p w:rsidR="00A23FAD" w:rsidRDefault="00A23FAD" w:rsidP="00B429AF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n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  <w:vertAlign w:val="subscript"/>
              </w:rPr>
              <w:t>in</w:t>
            </w:r>
            <w:proofErr w:type="spellEnd"/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  <w:vertAlign w:val="subscript"/>
              </w:rPr>
              <w:t xml:space="preserve">= </w:t>
            </w:r>
            <w:r w:rsidR="00B429AF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 xml:space="preserve">3* 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200 * 300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=</w:t>
            </w:r>
          </w:p>
        </w:tc>
        <w:tc>
          <w:tcPr>
            <w:tcW w:w="4371" w:type="dxa"/>
          </w:tcPr>
          <w:p w:rsidR="00A23FAD" w:rsidRDefault="00A23FAD" w:rsidP="00A23FAD">
            <w:pPr>
              <w:bidi w:val="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</w:p>
          <w:p w:rsidR="00A23FAD" w:rsidRDefault="00A23FAD" w:rsidP="00B429AF">
            <w:pPr>
              <w:bidi w:val="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 xml:space="preserve">= </m:t>
              </m:r>
            </m:oMath>
            <w:r w:rsidR="00B429AF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3* 200/2 * 300/2</w:t>
            </w:r>
          </w:p>
        </w:tc>
      </w:tr>
      <w:tr w:rsidR="00A23FAD" w:rsidTr="00A23FAD">
        <w:tc>
          <w:tcPr>
            <w:tcW w:w="4285" w:type="dxa"/>
          </w:tcPr>
          <w:p w:rsidR="00A23FAD" w:rsidRDefault="00B429AF" w:rsidP="00A23FAD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Output feature map</w:t>
            </w:r>
            <w:r w:rsidR="00A23FAD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= 100</w:t>
            </w:r>
          </w:p>
          <w:p w:rsidR="00CE762C" w:rsidRDefault="00CE762C" w:rsidP="00CE762C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Number of bytes: 4</w:t>
            </w:r>
          </w:p>
        </w:tc>
        <w:tc>
          <w:tcPr>
            <w:tcW w:w="4371" w:type="dxa"/>
          </w:tcPr>
          <w:p w:rsidR="00A23FAD" w:rsidRDefault="00CE762C" w:rsidP="00CE762C">
            <w:pPr>
              <w:bidi w:val="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 xml:space="preserve">Memory=3*100*150*100*4=18000000 = </w:t>
            </w:r>
            <w:r w:rsidR="00A23FAD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18 Mg</w:t>
            </w:r>
            <w:r w:rsidR="00A23FAD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 xml:space="preserve">    </w:t>
            </w:r>
          </w:p>
        </w:tc>
      </w:tr>
    </w:tbl>
    <w:p w:rsidR="00A23FAD" w:rsidRDefault="00A23FAD" w:rsidP="007608FB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A23FAD" w:rsidRDefault="00A23FAD" w:rsidP="00A23FA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second</w:t>
      </w:r>
      <w:r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 Layer: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85"/>
        <w:gridCol w:w="4371"/>
      </w:tblGrid>
      <w:tr w:rsidR="00A23FAD" w:rsidTr="00F21025">
        <w:tc>
          <w:tcPr>
            <w:tcW w:w="4285" w:type="dxa"/>
          </w:tcPr>
          <w:p w:rsidR="00A23FAD" w:rsidRDefault="00A23FAD" w:rsidP="00F21025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k=3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*3</w:t>
            </w:r>
          </w:p>
          <w:p w:rsidR="00A23FAD" w:rsidRDefault="00CE762C" w:rsidP="00CE762C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p=same</w:t>
            </w:r>
          </w:p>
          <w:p w:rsidR="00A23FAD" w:rsidRDefault="00A23FAD" w:rsidP="00F21025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s=2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*2</w:t>
            </w:r>
          </w:p>
          <w:p w:rsidR="00A23FAD" w:rsidRDefault="00A23FAD" w:rsidP="00CE762C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n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  <w:vertAlign w:val="subscript"/>
              </w:rPr>
              <w:t>in</w:t>
            </w:r>
            <w:proofErr w:type="spellEnd"/>
            <m:oMath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3*100*150</m:t>
              </m:r>
            </m:oMath>
          </w:p>
        </w:tc>
        <w:tc>
          <w:tcPr>
            <w:tcW w:w="4371" w:type="dxa"/>
          </w:tcPr>
          <w:p w:rsidR="00A23FAD" w:rsidRDefault="00A23FAD" w:rsidP="00F21025">
            <w:pPr>
              <w:bidi w:val="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</w:p>
          <w:p w:rsidR="00A23FAD" w:rsidRDefault="00A23FAD" w:rsidP="00CE762C">
            <w:pPr>
              <w:bidi w:val="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out</m:t>
                  </m:r>
                </m:sub>
              </m:sSub>
            </m:oMath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=3*100/2*150/2</w:t>
            </w:r>
          </w:p>
        </w:tc>
      </w:tr>
      <w:tr w:rsidR="00A23FAD" w:rsidTr="00F21025">
        <w:tc>
          <w:tcPr>
            <w:tcW w:w="4285" w:type="dxa"/>
          </w:tcPr>
          <w:p w:rsidR="00CE762C" w:rsidRDefault="00CE762C" w:rsidP="00CE762C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 xml:space="preserve">Output feature map= 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2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00</w:t>
            </w:r>
          </w:p>
          <w:p w:rsidR="00A23FAD" w:rsidRDefault="00CE762C" w:rsidP="00CE762C">
            <w:pPr>
              <w:bidi w:val="0"/>
              <w:ind w:left="72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Number of bytes: 4</w:t>
            </w:r>
          </w:p>
        </w:tc>
        <w:tc>
          <w:tcPr>
            <w:tcW w:w="4371" w:type="dxa"/>
          </w:tcPr>
          <w:p w:rsidR="00A23FAD" w:rsidRDefault="00C45D2B" w:rsidP="00CE762C">
            <w:pPr>
              <w:bidi w:val="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 xml:space="preserve"> </w:t>
            </w:r>
            <w:r w:rsidR="00A23FAD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 xml:space="preserve"> 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Memory=3*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50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*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75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*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200*4=9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000000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 xml:space="preserve"> 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 xml:space="preserve">=  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9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 xml:space="preserve"> Mg    </w:t>
            </w:r>
          </w:p>
        </w:tc>
      </w:tr>
    </w:tbl>
    <w:p w:rsidR="00A23FAD" w:rsidRDefault="00A23FAD" w:rsidP="00A23FA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C45D2B" w:rsidRDefault="00C45D2B" w:rsidP="00C45D2B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lastRenderedPageBreak/>
        <w:t>third</w:t>
      </w:r>
      <w:r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 Layer: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85"/>
        <w:gridCol w:w="4371"/>
      </w:tblGrid>
      <w:tr w:rsidR="00C45D2B" w:rsidTr="00F21025">
        <w:tc>
          <w:tcPr>
            <w:tcW w:w="4285" w:type="dxa"/>
          </w:tcPr>
          <w:p w:rsidR="00C45D2B" w:rsidRDefault="00C45D2B" w:rsidP="00F21025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k=3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*3</w:t>
            </w:r>
          </w:p>
          <w:p w:rsidR="00C45D2B" w:rsidRDefault="00C45D2B" w:rsidP="00CE762C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p=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same</w:t>
            </w:r>
          </w:p>
          <w:p w:rsidR="00C45D2B" w:rsidRDefault="00C45D2B" w:rsidP="00F21025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s=2</w:t>
            </w:r>
            <w:r w:rsidR="00CE762C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*2</w:t>
            </w:r>
          </w:p>
          <w:p w:rsidR="00C45D2B" w:rsidRDefault="00C45D2B" w:rsidP="00CE762C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n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  <w:vertAlign w:val="subscript"/>
              </w:rPr>
              <w:t>in</w:t>
            </w:r>
            <w:proofErr w:type="spellEnd"/>
            <m:oMath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3*50*75</m:t>
              </m:r>
            </m:oMath>
          </w:p>
        </w:tc>
        <w:tc>
          <w:tcPr>
            <w:tcW w:w="4371" w:type="dxa"/>
          </w:tcPr>
          <w:p w:rsidR="00C45D2B" w:rsidRDefault="00C45D2B" w:rsidP="00F21025">
            <w:pPr>
              <w:bidi w:val="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</w:p>
          <w:p w:rsidR="00C45D2B" w:rsidRDefault="00C45D2B" w:rsidP="00CE762C">
            <w:pPr>
              <w:bidi w:val="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=</m:t>
              </m:r>
            </m:oMath>
            <w:r w:rsidR="00134B19"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3*50/2*75/2</w:t>
            </w:r>
          </w:p>
        </w:tc>
      </w:tr>
      <w:tr w:rsidR="00C45D2B" w:rsidTr="00F21025">
        <w:tc>
          <w:tcPr>
            <w:tcW w:w="4285" w:type="dxa"/>
          </w:tcPr>
          <w:p w:rsidR="00CE762C" w:rsidRDefault="00CE762C" w:rsidP="00CE762C">
            <w:pPr>
              <w:bidi w:val="0"/>
              <w:ind w:left="36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 xml:space="preserve">Output feature map= 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4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00</w:t>
            </w:r>
          </w:p>
          <w:p w:rsidR="00C45D2B" w:rsidRDefault="00CE762C" w:rsidP="00CE762C">
            <w:pPr>
              <w:bidi w:val="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Number of bytes: 4</w:t>
            </w:r>
          </w:p>
        </w:tc>
        <w:tc>
          <w:tcPr>
            <w:tcW w:w="4371" w:type="dxa"/>
          </w:tcPr>
          <w:p w:rsidR="00C45D2B" w:rsidRDefault="00134B19" w:rsidP="00134B19">
            <w:pPr>
              <w:bidi w:val="0"/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 xml:space="preserve">  Memory=3*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25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*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38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*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4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00*4=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456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 xml:space="preserve">0000 =   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>4.56</w:t>
            </w:r>
            <w:r>
              <w:rPr>
                <w:rFonts w:ascii="Cambria Math" w:eastAsiaTheme="minorEastAsia" w:hAnsi="Cambria Math"/>
                <w:i/>
                <w:color w:val="0070C0"/>
                <w:sz w:val="24"/>
                <w:szCs w:val="24"/>
              </w:rPr>
              <w:t xml:space="preserve">Mg    </w:t>
            </w:r>
          </w:p>
        </w:tc>
      </w:tr>
    </w:tbl>
    <w:p w:rsidR="00A23FAD" w:rsidRDefault="00A23FAD" w:rsidP="00A23FAD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134B19" w:rsidRDefault="00134B19" w:rsidP="00134B19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We can consider two different case:</w:t>
      </w:r>
    </w:p>
    <w:p w:rsidR="00134B19" w:rsidRDefault="00134B19" w:rsidP="00134B19">
      <w:pPr>
        <w:pStyle w:val="ListParagraph"/>
        <w:numPr>
          <w:ilvl w:val="0"/>
          <w:numId w:val="7"/>
        </w:numPr>
        <w:bidi w:val="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After computing one layer the memory will release, so we can consider largest memory as required ram. In this case required RAM memory would be:</w:t>
      </w:r>
    </w:p>
    <w:p w:rsidR="00134B19" w:rsidRDefault="00134B19" w:rsidP="00801C0D">
      <w:pPr>
        <w:pStyle w:val="ListParagraph"/>
        <w:bidi w:val="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Required memory for input + </w:t>
      </w:r>
      <w:r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Required </w:t>
      </w:r>
      <w:r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memory for parameters + </w:t>
      </w:r>
      <w:r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Required </w:t>
      </w:r>
      <w:r>
        <w:rPr>
          <w:rFonts w:ascii="Cambria Math" w:eastAsiaTheme="minorEastAsia" w:hAnsi="Cambria Math"/>
          <w:i/>
          <w:color w:val="0070C0"/>
          <w:sz w:val="24"/>
          <w:szCs w:val="24"/>
        </w:rPr>
        <w:t>memory for the output= 0.72 +</w:t>
      </w:r>
      <w:r w:rsidR="00801C0D">
        <w:rPr>
          <w:rFonts w:ascii="Cambria Math" w:eastAsiaTheme="minorEastAsia" w:hAnsi="Cambria Math"/>
          <w:i/>
          <w:color w:val="0070C0"/>
          <w:sz w:val="24"/>
          <w:szCs w:val="24"/>
        </w:rPr>
        <w:t>0.112+</w:t>
      </w:r>
      <w:r w:rsidR="003A2E4F">
        <w:rPr>
          <w:rFonts w:ascii="Cambria Math" w:eastAsiaTheme="minorEastAsia" w:hAnsi="Cambria Math"/>
          <w:i/>
          <w:color w:val="0070C0"/>
          <w:sz w:val="24"/>
          <w:szCs w:val="24"/>
        </w:rPr>
        <w:t>18 =18.83 Mg</w:t>
      </w:r>
    </w:p>
    <w:p w:rsidR="00134B19" w:rsidRDefault="00134B19" w:rsidP="00134B19">
      <w:pPr>
        <w:pStyle w:val="ListParagraph"/>
        <w:bidi w:val="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134B19" w:rsidRDefault="00134B19" w:rsidP="00134B19">
      <w:pPr>
        <w:pStyle w:val="ListParagraph"/>
        <w:numPr>
          <w:ilvl w:val="0"/>
          <w:numId w:val="7"/>
        </w:numPr>
        <w:bidi w:val="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All the layers' computations will remain in the ram memory. In this case required ram memory would be:</w:t>
      </w:r>
    </w:p>
    <w:p w:rsidR="003A2E4F" w:rsidRPr="003A2E4F" w:rsidRDefault="003A2E4F" w:rsidP="003A2E4F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 w:rsidRPr="003A2E4F">
        <w:rPr>
          <w:rFonts w:ascii="Cambria Math" w:eastAsiaTheme="minorEastAsia" w:hAnsi="Cambria Math"/>
          <w:i/>
          <w:color w:val="0070C0"/>
          <w:sz w:val="24"/>
          <w:szCs w:val="24"/>
        </w:rPr>
        <w:t>Required memory</w:t>
      </w:r>
      <w:proofErr w:type="gramStart"/>
      <w:r w:rsidRPr="003A2E4F">
        <w:rPr>
          <w:rFonts w:ascii="Cambria Math" w:eastAsiaTheme="minorEastAsia" w:hAnsi="Cambria Math"/>
          <w:i/>
          <w:color w:val="0070C0"/>
          <w:sz w:val="24"/>
          <w:szCs w:val="24"/>
        </w:rPr>
        <w:t>=  size</w:t>
      </w:r>
      <w:proofErr w:type="gramEnd"/>
      <w:r w:rsidRPr="003A2E4F"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 of image + </w:t>
      </w:r>
    </w:p>
    <w:p w:rsidR="003A2E4F" w:rsidRPr="003A2E4F" w:rsidRDefault="003A2E4F" w:rsidP="003A2E4F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 w:rsidRPr="003A2E4F"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memory for parameter in first layer+ memory for result of first layer+ </w:t>
      </w:r>
    </w:p>
    <w:p w:rsidR="003A2E4F" w:rsidRPr="003A2E4F" w:rsidRDefault="003A2E4F" w:rsidP="003A2E4F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 w:rsidRPr="003A2E4F">
        <w:rPr>
          <w:rFonts w:ascii="Cambria Math" w:eastAsiaTheme="minorEastAsia" w:hAnsi="Cambria Math"/>
          <w:i/>
          <w:color w:val="0070C0"/>
          <w:sz w:val="24"/>
          <w:szCs w:val="24"/>
        </w:rPr>
        <w:t>memory for parameter in second layer+ memory for result of second layer+</w:t>
      </w:r>
    </w:p>
    <w:p w:rsidR="003A2E4F" w:rsidRDefault="003A2E4F" w:rsidP="003A2E4F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 w:rsidRPr="003A2E4F"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 memory for parameter in third layer+ memory for result of third layer</w:t>
      </w:r>
    </w:p>
    <w:p w:rsidR="003A2E4F" w:rsidRPr="003A2E4F" w:rsidRDefault="003A2E4F" w:rsidP="003A2E4F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0.72+0.112+18+2.16+9+8.64+4.56=43.192 Mg</w:t>
      </w:r>
    </w:p>
    <w:p w:rsidR="00134B19" w:rsidRPr="00134B19" w:rsidRDefault="00134B19" w:rsidP="003A2E4F">
      <w:pPr>
        <w:pStyle w:val="ListParagraph"/>
        <w:rPr>
          <w:rFonts w:ascii="Cambria Math" w:eastAsiaTheme="minorEastAsia" w:hAnsi="Cambria Math" w:hint="cs"/>
          <w:i/>
          <w:color w:val="0070C0"/>
          <w:sz w:val="24"/>
          <w:szCs w:val="24"/>
        </w:rPr>
      </w:pPr>
    </w:p>
    <w:p w:rsidR="00134B19" w:rsidRPr="00134B19" w:rsidRDefault="00134B19" w:rsidP="00134B19">
      <w:pPr>
        <w:pStyle w:val="ListParagraph"/>
        <w:bidi w:val="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C45D2B" w:rsidRDefault="00DC45E7" w:rsidP="00F04201">
      <w:pPr>
        <w:bidi w:val="0"/>
        <w:ind w:left="360"/>
        <w:rPr>
          <w:rFonts w:ascii="Cambria Math" w:eastAsiaTheme="minorEastAsia" w:hAnsi="Cambria Math"/>
          <w:b/>
          <w:bCs/>
          <w:i/>
          <w:color w:val="0070C0"/>
          <w:sz w:val="24"/>
          <w:szCs w:val="24"/>
        </w:rPr>
      </w:pPr>
      <w:r w:rsidRPr="00DC45E7">
        <w:rPr>
          <w:rFonts w:ascii="Cambria Math" w:eastAsiaTheme="minorEastAsia" w:hAnsi="Cambria Math"/>
          <w:b/>
          <w:bCs/>
          <w:i/>
          <w:color w:val="0070C0"/>
          <w:sz w:val="24"/>
          <w:szCs w:val="24"/>
        </w:rPr>
        <w:t>For Mini</w:t>
      </w:r>
      <w:r>
        <w:rPr>
          <w:rFonts w:ascii="Cambria Math" w:eastAsiaTheme="minorEastAsia" w:hAnsi="Cambria Math"/>
          <w:b/>
          <w:bCs/>
          <w:i/>
          <w:color w:val="0070C0"/>
          <w:sz w:val="24"/>
          <w:szCs w:val="24"/>
        </w:rPr>
        <w:t>-</w:t>
      </w:r>
      <w:r w:rsidRPr="00DC45E7">
        <w:rPr>
          <w:rFonts w:ascii="Cambria Math" w:eastAsiaTheme="minorEastAsia" w:hAnsi="Cambria Math"/>
          <w:b/>
          <w:bCs/>
          <w:i/>
          <w:color w:val="0070C0"/>
          <w:sz w:val="24"/>
          <w:szCs w:val="24"/>
        </w:rPr>
        <w:t>Bach:</w:t>
      </w:r>
    </w:p>
    <w:p w:rsidR="003A2E4F" w:rsidRDefault="003A2E4F" w:rsidP="003A2E4F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 w:rsidRPr="003A2E4F">
        <w:rPr>
          <w:rFonts w:ascii="Cambria Math" w:eastAsiaTheme="minorEastAsia" w:hAnsi="Cambria Math"/>
          <w:i/>
          <w:color w:val="0070C0"/>
          <w:sz w:val="24"/>
          <w:szCs w:val="24"/>
        </w:rPr>
        <w:t>To c</w:t>
      </w:r>
      <w:r w:rsidRPr="003A2E4F"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ompute the total required </w:t>
      </w:r>
      <w:r w:rsidRPr="003A2E4F"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memory for mini batch we need to compute memory required for a single instance and multiply it by 50 </w:t>
      </w:r>
      <w:r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therefore: </w:t>
      </w:r>
    </w:p>
    <w:p w:rsidR="003A2E4F" w:rsidRDefault="003A2E4F" w:rsidP="003A2E4F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In first case that a</w:t>
      </w:r>
      <w:r>
        <w:rPr>
          <w:rFonts w:ascii="Cambria Math" w:eastAsiaTheme="minorEastAsia" w:hAnsi="Cambria Math"/>
          <w:i/>
          <w:color w:val="0070C0"/>
          <w:sz w:val="24"/>
          <w:szCs w:val="24"/>
        </w:rPr>
        <w:t>fter computing one layer the memory will release</w:t>
      </w:r>
      <w:r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 required memory would be: 18.83 * 50 = 941 Mg</w:t>
      </w:r>
    </w:p>
    <w:p w:rsidR="003A2E4F" w:rsidRDefault="003A2E4F" w:rsidP="003A2E4F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</w:p>
    <w:p w:rsidR="003A2E4F" w:rsidRDefault="003A2E4F" w:rsidP="003A2E4F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And in second case that we suppose all computation will remain in the RAM, required memory would be: </w:t>
      </w:r>
    </w:p>
    <w:p w:rsidR="003A2E4F" w:rsidRDefault="003A2E4F" w:rsidP="00C936A6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color w:val="0070C0"/>
          <w:sz w:val="24"/>
          <w:szCs w:val="24"/>
        </w:rPr>
        <w:t>43.192*50</w:t>
      </w:r>
      <m:oMath>
        <m:r>
          <w:rPr>
            <w:rFonts w:ascii="Cambria Math" w:eastAsiaTheme="minorEastAsia" w:hAnsi="Cambria Math"/>
            <w:color w:val="0070C0"/>
            <w:sz w:val="24"/>
            <w:szCs w:val="24"/>
          </w:rPr>
          <m:t>≅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>2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 xml:space="preserve">160 Mg 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>≅</m:t>
        </m:r>
        <m:r>
          <w:rPr>
            <w:rFonts w:ascii="Cambria Math" w:eastAsiaTheme="minorEastAsia" w:hAnsi="Cambria Math"/>
            <w:color w:val="0070C0"/>
            <w:sz w:val="24"/>
            <w:szCs w:val="24"/>
          </w:rPr>
          <m:t>2.2 Gig</m:t>
        </m:r>
      </m:oMath>
      <w:r>
        <w:rPr>
          <w:rFonts w:ascii="Cambria Math" w:eastAsiaTheme="minorEastAsia" w:hAnsi="Cambria Math"/>
          <w:i/>
          <w:color w:val="0070C0"/>
          <w:sz w:val="24"/>
          <w:szCs w:val="24"/>
        </w:rPr>
        <w:t xml:space="preserve"> </w:t>
      </w:r>
    </w:p>
    <w:p w:rsidR="00704300" w:rsidRDefault="00704300" w:rsidP="00704300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r>
        <w:rPr>
          <w:rFonts w:ascii="Cambria Math" w:eastAsiaTheme="minorEastAsia" w:hAnsi="Cambria Math"/>
          <w:i/>
          <w:noProof/>
          <w:color w:val="0070C0"/>
          <w:sz w:val="24"/>
          <w:szCs w:val="24"/>
        </w:rPr>
        <w:lastRenderedPageBreak/>
        <w:drawing>
          <wp:inline distT="0" distB="0" distL="0" distR="0">
            <wp:extent cx="5730240" cy="17526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6A6" w:rsidRDefault="00C936A6" w:rsidP="00C936A6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proofErr w:type="spellStart"/>
      <w:r>
        <w:rPr>
          <w:rFonts w:ascii="Cambria Math" w:eastAsiaTheme="minorEastAsia" w:hAnsi="Cambria Math"/>
          <w:i/>
          <w:color w:val="0070C0"/>
          <w:sz w:val="24"/>
          <w:szCs w:val="24"/>
        </w:rPr>
        <w:t>Sima_Shafaei.ipynb</w:t>
      </w:r>
      <w:proofErr w:type="spellEnd"/>
    </w:p>
    <w:p w:rsidR="00487D88" w:rsidRDefault="00487D88" w:rsidP="00487D88">
      <w:pPr>
        <w:bidi w:val="0"/>
        <w:ind w:left="360"/>
        <w:rPr>
          <w:rFonts w:ascii="Cambria Math" w:eastAsiaTheme="minorEastAsia" w:hAnsi="Cambria Math"/>
          <w:i/>
          <w:color w:val="0070C0"/>
          <w:sz w:val="24"/>
          <w:szCs w:val="24"/>
        </w:rPr>
      </w:pPr>
      <w:bookmarkStart w:id="0" w:name="_GoBack"/>
      <w:bookmarkEnd w:id="0"/>
    </w:p>
    <w:sectPr w:rsidR="00487D88" w:rsidSect="0006487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06B"/>
    <w:multiLevelType w:val="hybridMultilevel"/>
    <w:tmpl w:val="9B1E7AD4"/>
    <w:lvl w:ilvl="0" w:tplc="7BFC026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122C8"/>
    <w:multiLevelType w:val="multilevel"/>
    <w:tmpl w:val="FC3C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A6B5F"/>
    <w:multiLevelType w:val="hybridMultilevel"/>
    <w:tmpl w:val="84E6E4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A1440"/>
    <w:multiLevelType w:val="hybridMultilevel"/>
    <w:tmpl w:val="B40E0292"/>
    <w:lvl w:ilvl="0" w:tplc="0A7482D6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105F1"/>
    <w:multiLevelType w:val="hybridMultilevel"/>
    <w:tmpl w:val="838C2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77A96"/>
    <w:multiLevelType w:val="hybridMultilevel"/>
    <w:tmpl w:val="669AB87C"/>
    <w:lvl w:ilvl="0" w:tplc="040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60639"/>
    <w:multiLevelType w:val="hybridMultilevel"/>
    <w:tmpl w:val="BD18F1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5F"/>
    <w:rsid w:val="00063749"/>
    <w:rsid w:val="00064871"/>
    <w:rsid w:val="000D5E8F"/>
    <w:rsid w:val="000D5F5F"/>
    <w:rsid w:val="000E295F"/>
    <w:rsid w:val="001308B9"/>
    <w:rsid w:val="00134B19"/>
    <w:rsid w:val="00191A57"/>
    <w:rsid w:val="001972D5"/>
    <w:rsid w:val="00214826"/>
    <w:rsid w:val="002354F4"/>
    <w:rsid w:val="00284269"/>
    <w:rsid w:val="002F0581"/>
    <w:rsid w:val="00332622"/>
    <w:rsid w:val="0033625F"/>
    <w:rsid w:val="00341EA9"/>
    <w:rsid w:val="00366B07"/>
    <w:rsid w:val="00386568"/>
    <w:rsid w:val="0039075A"/>
    <w:rsid w:val="003A2E4F"/>
    <w:rsid w:val="003B3BF9"/>
    <w:rsid w:val="0042323C"/>
    <w:rsid w:val="0046348C"/>
    <w:rsid w:val="0047328A"/>
    <w:rsid w:val="00487D88"/>
    <w:rsid w:val="004F7CE7"/>
    <w:rsid w:val="005142EE"/>
    <w:rsid w:val="0054647C"/>
    <w:rsid w:val="00556419"/>
    <w:rsid w:val="00571D49"/>
    <w:rsid w:val="0057497C"/>
    <w:rsid w:val="005B2582"/>
    <w:rsid w:val="005F2C57"/>
    <w:rsid w:val="0060341E"/>
    <w:rsid w:val="006046C6"/>
    <w:rsid w:val="00620B2C"/>
    <w:rsid w:val="006350ED"/>
    <w:rsid w:val="006837B9"/>
    <w:rsid w:val="006C5F38"/>
    <w:rsid w:val="00704300"/>
    <w:rsid w:val="007608FB"/>
    <w:rsid w:val="00776156"/>
    <w:rsid w:val="007955E9"/>
    <w:rsid w:val="007C450C"/>
    <w:rsid w:val="00801C0D"/>
    <w:rsid w:val="00821E28"/>
    <w:rsid w:val="0084178B"/>
    <w:rsid w:val="00852E6D"/>
    <w:rsid w:val="008629E4"/>
    <w:rsid w:val="008B3A91"/>
    <w:rsid w:val="008F7561"/>
    <w:rsid w:val="0094272F"/>
    <w:rsid w:val="00946FF1"/>
    <w:rsid w:val="00971A6C"/>
    <w:rsid w:val="009818B1"/>
    <w:rsid w:val="009A7594"/>
    <w:rsid w:val="00A02A1E"/>
    <w:rsid w:val="00A23FAD"/>
    <w:rsid w:val="00A367C8"/>
    <w:rsid w:val="00A80056"/>
    <w:rsid w:val="00AD7319"/>
    <w:rsid w:val="00AF0F5B"/>
    <w:rsid w:val="00AF67F3"/>
    <w:rsid w:val="00B429AF"/>
    <w:rsid w:val="00B76F79"/>
    <w:rsid w:val="00B86EFD"/>
    <w:rsid w:val="00BC4AC3"/>
    <w:rsid w:val="00C45D2B"/>
    <w:rsid w:val="00C70FE2"/>
    <w:rsid w:val="00C936A6"/>
    <w:rsid w:val="00CE23ED"/>
    <w:rsid w:val="00CE762C"/>
    <w:rsid w:val="00D80EB1"/>
    <w:rsid w:val="00D8540F"/>
    <w:rsid w:val="00DB72F8"/>
    <w:rsid w:val="00DC45E7"/>
    <w:rsid w:val="00DF5B09"/>
    <w:rsid w:val="00E54012"/>
    <w:rsid w:val="00EF0895"/>
    <w:rsid w:val="00F04201"/>
    <w:rsid w:val="00F11535"/>
    <w:rsid w:val="00F22EE7"/>
    <w:rsid w:val="00F43526"/>
    <w:rsid w:val="00F72A4F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07E7F9F"/>
  <w15:chartTrackingRefBased/>
  <w15:docId w15:val="{68F1BF3A-E5FA-45D8-B416-DE825FE3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075A"/>
    <w:rPr>
      <w:color w:val="808080"/>
    </w:rPr>
  </w:style>
  <w:style w:type="paragraph" w:styleId="ListParagraph">
    <w:name w:val="List Paragraph"/>
    <w:basedOn w:val="Normal"/>
    <w:uiPriority w:val="34"/>
    <w:qFormat/>
    <w:rsid w:val="0039075A"/>
    <w:pPr>
      <w:ind w:left="720"/>
      <w:contextualSpacing/>
    </w:pPr>
  </w:style>
  <w:style w:type="character" w:customStyle="1" w:styleId="3ci9dp6l">
    <w:name w:val="_3ci9dp6l"/>
    <w:basedOn w:val="DefaultParagraphFont"/>
    <w:rsid w:val="00A80056"/>
  </w:style>
  <w:style w:type="table" w:styleId="TableGrid">
    <w:name w:val="Table Grid"/>
    <w:basedOn w:val="TableNormal"/>
    <w:uiPriority w:val="39"/>
    <w:rsid w:val="00F22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46F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F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62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auto"/>
            <w:right w:val="none" w:sz="0" w:space="0" w:color="auto"/>
          </w:divBdr>
        </w:div>
        <w:div w:id="2094617943">
          <w:marLeft w:val="285"/>
          <w:marRight w:val="285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EA0D7-B6B7-4A63-BE1A-FD35B58DD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10191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shafaei</dc:creator>
  <cp:keywords/>
  <dc:description/>
  <cp:lastModifiedBy>sima shafaei</cp:lastModifiedBy>
  <cp:revision>3</cp:revision>
  <cp:lastPrinted>2020-01-29T02:31:00Z</cp:lastPrinted>
  <dcterms:created xsi:type="dcterms:W3CDTF">2020-01-24T21:59:00Z</dcterms:created>
  <dcterms:modified xsi:type="dcterms:W3CDTF">2020-03-20T02:12:00Z</dcterms:modified>
</cp:coreProperties>
</file>