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7AD96" w14:textId="77777777" w:rsidR="002E2DC4" w:rsidRDefault="002E2DC4"/>
    <w:p w14:paraId="256B0B64" w14:textId="5E7C2DA1" w:rsidR="00A21358" w:rsidRDefault="00A21358" w:rsidP="00BB0F55">
      <w:pPr>
        <w:pStyle w:val="Titel"/>
      </w:pPr>
      <w:r>
        <w:t>Testspezifikation</w:t>
      </w:r>
    </w:p>
    <w:p w14:paraId="30725050" w14:textId="5CEF70C6" w:rsidR="00BB0F55" w:rsidRDefault="00BB0F55" w:rsidP="00A213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B0F55" w14:paraId="4E6C2635" w14:textId="77777777" w:rsidTr="00BB0F55">
        <w:tc>
          <w:tcPr>
            <w:tcW w:w="1980" w:type="dxa"/>
          </w:tcPr>
          <w:p w14:paraId="36B1BFBF" w14:textId="1A4DBA59" w:rsidR="00BB0F55" w:rsidRPr="00BB0F55" w:rsidRDefault="00BB0F55" w:rsidP="00A21358">
            <w:pPr>
              <w:rPr>
                <w:b/>
                <w:bCs/>
              </w:rPr>
            </w:pPr>
            <w:r w:rsidRPr="00BB0F55">
              <w:rPr>
                <w:b/>
                <w:bCs/>
              </w:rPr>
              <w:t>Projekt:</w:t>
            </w:r>
          </w:p>
        </w:tc>
        <w:tc>
          <w:tcPr>
            <w:tcW w:w="7082" w:type="dxa"/>
          </w:tcPr>
          <w:p w14:paraId="5C15E12B" w14:textId="476A1C99" w:rsidR="00BB0F55" w:rsidRDefault="0067104D" w:rsidP="00A21358">
            <w:proofErr w:type="spellStart"/>
            <w:r>
              <w:t>FotiBox</w:t>
            </w:r>
            <w:proofErr w:type="spellEnd"/>
          </w:p>
        </w:tc>
      </w:tr>
      <w:tr w:rsidR="00BB0F55" w14:paraId="637FF667" w14:textId="77777777" w:rsidTr="00BB0F55">
        <w:tc>
          <w:tcPr>
            <w:tcW w:w="1980" w:type="dxa"/>
          </w:tcPr>
          <w:p w14:paraId="26029533" w14:textId="32F2991D" w:rsidR="00BB0F55" w:rsidRPr="00BB0F55" w:rsidRDefault="00BB0F55" w:rsidP="00A21358">
            <w:pPr>
              <w:rPr>
                <w:b/>
                <w:bCs/>
              </w:rPr>
            </w:pPr>
            <w:r w:rsidRPr="00BB0F55">
              <w:rPr>
                <w:b/>
                <w:bCs/>
              </w:rPr>
              <w:t>Modul:</w:t>
            </w:r>
          </w:p>
        </w:tc>
        <w:tc>
          <w:tcPr>
            <w:tcW w:w="7082" w:type="dxa"/>
          </w:tcPr>
          <w:p w14:paraId="4C22861D" w14:textId="5BFF8A3D" w:rsidR="00BB0F55" w:rsidRDefault="0067104D" w:rsidP="0067104D">
            <w:pPr>
              <w:tabs>
                <w:tab w:val="left" w:pos="1020"/>
              </w:tabs>
            </w:pPr>
            <w:r>
              <w:t>152</w:t>
            </w:r>
          </w:p>
        </w:tc>
      </w:tr>
      <w:tr w:rsidR="00BB0F55" w14:paraId="67BBB916" w14:textId="77777777" w:rsidTr="00BB0F55">
        <w:tc>
          <w:tcPr>
            <w:tcW w:w="1980" w:type="dxa"/>
          </w:tcPr>
          <w:p w14:paraId="3F1CAE87" w14:textId="5BBC69E6" w:rsidR="00BB0F55" w:rsidRPr="00BB0F55" w:rsidRDefault="00BB0F55" w:rsidP="00A21358">
            <w:pPr>
              <w:rPr>
                <w:b/>
                <w:bCs/>
              </w:rPr>
            </w:pPr>
            <w:r w:rsidRPr="00BB0F55">
              <w:rPr>
                <w:b/>
                <w:bCs/>
              </w:rPr>
              <w:t>Autor:</w:t>
            </w:r>
          </w:p>
        </w:tc>
        <w:tc>
          <w:tcPr>
            <w:tcW w:w="7082" w:type="dxa"/>
          </w:tcPr>
          <w:p w14:paraId="4A60341A" w14:textId="1DF3FCDA" w:rsidR="00BB0F55" w:rsidRDefault="0067104D" w:rsidP="00A21358">
            <w:r>
              <w:t>Simon Friedli</w:t>
            </w:r>
            <w:r w:rsidR="00BB0F55">
              <w:t>, Vincenzo Congiusta</w:t>
            </w:r>
          </w:p>
        </w:tc>
      </w:tr>
      <w:tr w:rsidR="00BB0F55" w14:paraId="35529F08" w14:textId="77777777" w:rsidTr="00BB0F55">
        <w:tc>
          <w:tcPr>
            <w:tcW w:w="1980" w:type="dxa"/>
          </w:tcPr>
          <w:p w14:paraId="27B8738F" w14:textId="4E4984B4" w:rsidR="00BB0F55" w:rsidRPr="00BB0F55" w:rsidRDefault="00BB0F55" w:rsidP="00A21358">
            <w:pPr>
              <w:rPr>
                <w:b/>
                <w:bCs/>
              </w:rPr>
            </w:pPr>
            <w:r w:rsidRPr="00BB0F55">
              <w:rPr>
                <w:b/>
                <w:bCs/>
              </w:rPr>
              <w:t>Version:</w:t>
            </w:r>
          </w:p>
        </w:tc>
        <w:tc>
          <w:tcPr>
            <w:tcW w:w="7082" w:type="dxa"/>
          </w:tcPr>
          <w:p w14:paraId="6A36045F" w14:textId="25BE7797" w:rsidR="00BB0F55" w:rsidRDefault="009F2D2F" w:rsidP="00A21358">
            <w:r>
              <w:t>1.1</w:t>
            </w:r>
          </w:p>
        </w:tc>
      </w:tr>
      <w:tr w:rsidR="00BB0F55" w14:paraId="2B54B753" w14:textId="77777777" w:rsidTr="00BB0F55">
        <w:tc>
          <w:tcPr>
            <w:tcW w:w="1980" w:type="dxa"/>
          </w:tcPr>
          <w:p w14:paraId="3DABCCAC" w14:textId="290A82E2" w:rsidR="00BB0F55" w:rsidRPr="00BB0F55" w:rsidRDefault="00BB0F55" w:rsidP="00A21358">
            <w:pPr>
              <w:rPr>
                <w:b/>
                <w:bCs/>
              </w:rPr>
            </w:pPr>
            <w:r w:rsidRPr="00BB0F55">
              <w:rPr>
                <w:b/>
                <w:bCs/>
              </w:rPr>
              <w:t>Letzte Änderung:</w:t>
            </w:r>
          </w:p>
        </w:tc>
        <w:tc>
          <w:tcPr>
            <w:tcW w:w="7082" w:type="dxa"/>
          </w:tcPr>
          <w:p w14:paraId="02D7C95D" w14:textId="66B35213" w:rsidR="00BB0F55" w:rsidRDefault="0067104D" w:rsidP="00A21358">
            <w:r>
              <w:t>21.10.2019</w:t>
            </w:r>
          </w:p>
        </w:tc>
      </w:tr>
    </w:tbl>
    <w:p w14:paraId="4FB49A68" w14:textId="47953524" w:rsidR="00A21358" w:rsidRDefault="00A21358" w:rsidP="00A21358"/>
    <w:p w14:paraId="4224920D" w14:textId="77777777" w:rsidR="0078417E" w:rsidRPr="00A21358" w:rsidRDefault="0078417E" w:rsidP="00A21358"/>
    <w:p w14:paraId="5E9469F0" w14:textId="5C2D789A" w:rsidR="00A21358" w:rsidRDefault="00A775D3" w:rsidP="00A775D3">
      <w:pPr>
        <w:pStyle w:val="berschrift1"/>
      </w:pPr>
      <w:r>
        <w:t>Testbeschreibung</w:t>
      </w:r>
    </w:p>
    <w:p w14:paraId="7EB0F413" w14:textId="5D1DBAC5" w:rsidR="00A21358" w:rsidRDefault="00A775D3" w:rsidP="00A21358">
      <w:r>
        <w:t xml:space="preserve">Für unsere Applikation werden </w:t>
      </w:r>
      <w:r w:rsidR="000D6ECA">
        <w:t xml:space="preserve">in der Testspezifikation </w:t>
      </w:r>
      <w:r>
        <w:t>sowohl funktionale als auch nicht-funktionale Testfälle beschrieben.</w:t>
      </w:r>
      <w:r w:rsidR="00F404FD">
        <w:t xml:space="preserve"> </w:t>
      </w:r>
      <w:r w:rsidR="00332453">
        <w:t xml:space="preserve">Durch diese Tests können Schwachstellen im Programmcode ermittelt </w:t>
      </w:r>
      <w:r w:rsidR="00F559F2">
        <w:t>und dieser überarbeitet werden</w:t>
      </w:r>
      <w:r w:rsidR="004348BE">
        <w:t xml:space="preserve">, falls die Ergebnisse nicht den Erwartungen entsprechen. </w:t>
      </w:r>
    </w:p>
    <w:p w14:paraId="4C455141" w14:textId="036EAEBE" w:rsidR="00594B20" w:rsidRDefault="00594B20" w:rsidP="004E3645">
      <w:pPr>
        <w:pStyle w:val="berschrift1"/>
      </w:pPr>
      <w:r>
        <w:t>Funktionale Tests</w:t>
      </w:r>
      <w:r w:rsidR="004E3645">
        <w:t xml:space="preserve"> (1.n)</w:t>
      </w:r>
    </w:p>
    <w:p w14:paraId="48325EFA" w14:textId="7C1205A9" w:rsidR="00830EB9" w:rsidRPr="00830EB9" w:rsidRDefault="00830EB9" w:rsidP="00830EB9">
      <w:r>
        <w:t>Es werden Programmfunktionen getestet, welche relevant für die Funktionalität der Applikation sind.</w:t>
      </w:r>
    </w:p>
    <w:p w14:paraId="549DF7A0" w14:textId="06BB66FF" w:rsidR="00594B20" w:rsidRDefault="00594B20" w:rsidP="00594B20">
      <w:pPr>
        <w:pStyle w:val="berschrift2"/>
      </w:pPr>
      <w:r>
        <w:t>Testfall 1</w:t>
      </w:r>
      <w:r w:rsidR="00716CF8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E3645" w14:paraId="6057C341" w14:textId="77777777" w:rsidTr="00DA3B59">
        <w:tc>
          <w:tcPr>
            <w:tcW w:w="2122" w:type="dxa"/>
          </w:tcPr>
          <w:p w14:paraId="64E2429D" w14:textId="48F1355C" w:rsidR="004E3645" w:rsidRPr="00DA3B59" w:rsidRDefault="004E3645" w:rsidP="00DA3B59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572277B8" w14:textId="05F188D5" w:rsidR="004E3645" w:rsidRDefault="004E3645" w:rsidP="00594B20">
            <w:r>
              <w:t>1.1</w:t>
            </w:r>
          </w:p>
        </w:tc>
      </w:tr>
      <w:tr w:rsidR="00DA3B59" w14:paraId="3ABB0B4B" w14:textId="77777777" w:rsidTr="00DA3B59">
        <w:tc>
          <w:tcPr>
            <w:tcW w:w="2122" w:type="dxa"/>
          </w:tcPr>
          <w:p w14:paraId="36690112" w14:textId="657D9795" w:rsidR="00DA3B59" w:rsidRPr="00DA3B59" w:rsidRDefault="00DA3B59" w:rsidP="00DA3B59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755AE2C8" w14:textId="2520CD4F" w:rsidR="00DA3B59" w:rsidRDefault="0067104D" w:rsidP="00594B20">
            <w:r>
              <w:t>Bild kann geschossen werden</w:t>
            </w:r>
          </w:p>
        </w:tc>
      </w:tr>
      <w:tr w:rsidR="00DA3B59" w14:paraId="0D55A934" w14:textId="77777777" w:rsidTr="00DA3B59">
        <w:tc>
          <w:tcPr>
            <w:tcW w:w="2122" w:type="dxa"/>
          </w:tcPr>
          <w:p w14:paraId="34AD00CE" w14:textId="6469E623" w:rsidR="00DA3B59" w:rsidRPr="00DA3B59" w:rsidRDefault="00DA3B59" w:rsidP="00DA3B59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6C04C064" w14:textId="78A08C49" w:rsidR="00DA3B59" w:rsidRDefault="00093BBD" w:rsidP="00594B20">
            <w:r>
              <w:t xml:space="preserve">Eine Kamera ist am </w:t>
            </w:r>
            <w:proofErr w:type="spellStart"/>
            <w:r>
              <w:t>Rapsberry</w:t>
            </w:r>
            <w:proofErr w:type="spellEnd"/>
            <w:r>
              <w:t xml:space="preserve"> angeschlossen</w:t>
            </w:r>
          </w:p>
        </w:tc>
      </w:tr>
      <w:tr w:rsidR="00DA3B59" w14:paraId="7399BFD5" w14:textId="77777777" w:rsidTr="00DA3B59">
        <w:tc>
          <w:tcPr>
            <w:tcW w:w="2122" w:type="dxa"/>
          </w:tcPr>
          <w:p w14:paraId="2A48E085" w14:textId="0C858E46" w:rsidR="00DA3B59" w:rsidRPr="00DA3B59" w:rsidRDefault="00DA3B59" w:rsidP="00DA3B59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48DA23BC" w14:textId="5F1F5FED" w:rsidR="00DA3B59" w:rsidRDefault="003008AA" w:rsidP="00594B20">
            <w:r>
              <w:t>Die Kamera soll über einen Button Klick ein Bild schiessen können.</w:t>
            </w:r>
          </w:p>
        </w:tc>
      </w:tr>
      <w:tr w:rsidR="00DA3B59" w14:paraId="328B4C67" w14:textId="77777777" w:rsidTr="00DA3B59">
        <w:tc>
          <w:tcPr>
            <w:tcW w:w="2122" w:type="dxa"/>
          </w:tcPr>
          <w:p w14:paraId="6C6134BB" w14:textId="521480AF" w:rsidR="00DA3B59" w:rsidRPr="00DA3B59" w:rsidRDefault="00DA3B59" w:rsidP="00DA3B59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6830C891" w14:textId="6ED3276A" w:rsidR="00DA3B59" w:rsidRDefault="003008AA" w:rsidP="00594B20">
            <w:r>
              <w:t>Das Bild ist in der Gallery sichtbar und ein Eintrag in der Datenbank ist ersichtlich</w:t>
            </w:r>
          </w:p>
        </w:tc>
      </w:tr>
    </w:tbl>
    <w:p w14:paraId="06C786B7" w14:textId="2106E773" w:rsidR="00594B20" w:rsidRDefault="00594B20" w:rsidP="00594B20"/>
    <w:p w14:paraId="49C7FA5C" w14:textId="177A2107" w:rsidR="005D6A58" w:rsidRDefault="005D6A58" w:rsidP="005D6A58">
      <w:pPr>
        <w:pStyle w:val="berschrift2"/>
      </w:pPr>
      <w:r>
        <w:t>Testfall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E3645" w14:paraId="3EF60FDA" w14:textId="77777777" w:rsidTr="004E3645">
        <w:tc>
          <w:tcPr>
            <w:tcW w:w="2122" w:type="dxa"/>
          </w:tcPr>
          <w:p w14:paraId="326B5360" w14:textId="77777777" w:rsidR="004E3645" w:rsidRPr="00DA3B59" w:rsidRDefault="004E3645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5A6A66C9" w14:textId="3972FE43" w:rsidR="004E3645" w:rsidRDefault="004E3645" w:rsidP="003008AA">
            <w:r>
              <w:t>1.2</w:t>
            </w:r>
          </w:p>
        </w:tc>
      </w:tr>
      <w:tr w:rsidR="005D6A58" w14:paraId="61CCDED5" w14:textId="77777777" w:rsidTr="003008AA">
        <w:tc>
          <w:tcPr>
            <w:tcW w:w="2122" w:type="dxa"/>
          </w:tcPr>
          <w:p w14:paraId="17DC6800" w14:textId="77777777" w:rsidR="005D6A58" w:rsidRPr="00DA3B59" w:rsidRDefault="005D6A58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7D8E93E6" w14:textId="7E66F026" w:rsidR="005D6A58" w:rsidRDefault="00093BBD" w:rsidP="00093BBD">
            <w:r>
              <w:t>Gallery zeigt alle Bilder und Bild kann einzeln angezeigt werden um es zu bearbeiten</w:t>
            </w:r>
          </w:p>
        </w:tc>
      </w:tr>
      <w:tr w:rsidR="005D6A58" w14:paraId="02677599" w14:textId="77777777" w:rsidTr="003008AA">
        <w:tc>
          <w:tcPr>
            <w:tcW w:w="2122" w:type="dxa"/>
          </w:tcPr>
          <w:p w14:paraId="0B8D6A06" w14:textId="77777777" w:rsidR="005D6A58" w:rsidRPr="00DA3B59" w:rsidRDefault="005D6A58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4B291716" w14:textId="4E17D0B3" w:rsidR="005D6A58" w:rsidRDefault="00093BBD" w:rsidP="003008AA">
            <w:r>
              <w:t>Es wurden bereits Bilder geschossen.</w:t>
            </w:r>
          </w:p>
        </w:tc>
      </w:tr>
      <w:tr w:rsidR="005D6A58" w14:paraId="7BB14058" w14:textId="77777777" w:rsidTr="003008AA">
        <w:tc>
          <w:tcPr>
            <w:tcW w:w="2122" w:type="dxa"/>
          </w:tcPr>
          <w:p w14:paraId="56171073" w14:textId="77777777" w:rsidR="005D6A58" w:rsidRPr="00DA3B59" w:rsidRDefault="005D6A58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4DDEE984" w14:textId="02AE3647" w:rsidR="005D6A58" w:rsidRDefault="00093BBD" w:rsidP="003008AA">
            <w:r>
              <w:t xml:space="preserve">Beim Klicken auf einem Bild erscheint ein </w:t>
            </w:r>
            <w:proofErr w:type="spellStart"/>
            <w:r>
              <w:t>Overlay</w:t>
            </w:r>
            <w:proofErr w:type="spellEnd"/>
            <w:r>
              <w:t xml:space="preserve"> mit einem Button, um den Schwarz/Weiss-Filter zu setzen.</w:t>
            </w:r>
          </w:p>
        </w:tc>
      </w:tr>
      <w:tr w:rsidR="005D6A58" w14:paraId="01A04422" w14:textId="77777777" w:rsidTr="003008AA">
        <w:tc>
          <w:tcPr>
            <w:tcW w:w="2122" w:type="dxa"/>
          </w:tcPr>
          <w:p w14:paraId="59FE768A" w14:textId="77777777" w:rsidR="005D6A58" w:rsidRPr="00DA3B59" w:rsidRDefault="005D6A58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12166EAB" w14:textId="658E3323" w:rsidR="005D6A58" w:rsidRDefault="00093BBD" w:rsidP="00093BBD">
            <w:proofErr w:type="spellStart"/>
            <w:r>
              <w:t>Overlay</w:t>
            </w:r>
            <w:proofErr w:type="spellEnd"/>
            <w:r>
              <w:t xml:space="preserve"> öffnet sich, Bild wird einzeln angezeigt und Button um Filter zu setzen steht zur Verfügung.</w:t>
            </w:r>
          </w:p>
        </w:tc>
      </w:tr>
    </w:tbl>
    <w:p w14:paraId="20E9F0CF" w14:textId="74B76D43" w:rsidR="005D6A58" w:rsidRDefault="005D6A58" w:rsidP="00594B20"/>
    <w:p w14:paraId="3E35375E" w14:textId="4970D63B" w:rsidR="006B51C5" w:rsidRDefault="006B51C5" w:rsidP="006B51C5">
      <w:pPr>
        <w:pStyle w:val="berschrift2"/>
      </w:pPr>
      <w:r>
        <w:t xml:space="preserve">Testfall </w:t>
      </w:r>
      <w:r w:rsidR="00FD6A54">
        <w:t>3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E3645" w14:paraId="7C89FFDC" w14:textId="77777777" w:rsidTr="004E3645">
        <w:tc>
          <w:tcPr>
            <w:tcW w:w="2122" w:type="dxa"/>
          </w:tcPr>
          <w:p w14:paraId="4B5A60A2" w14:textId="77777777" w:rsidR="004E3645" w:rsidRPr="00DA3B59" w:rsidRDefault="004E3645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6539FC1E" w14:textId="5C64E8DD" w:rsidR="004E3645" w:rsidRDefault="004E3645" w:rsidP="003008AA">
            <w:r>
              <w:t>1.3</w:t>
            </w:r>
          </w:p>
        </w:tc>
      </w:tr>
      <w:tr w:rsidR="006B51C5" w14:paraId="42801FD8" w14:textId="77777777" w:rsidTr="003008AA">
        <w:tc>
          <w:tcPr>
            <w:tcW w:w="2122" w:type="dxa"/>
          </w:tcPr>
          <w:p w14:paraId="1A99E5F8" w14:textId="77777777" w:rsidR="006B51C5" w:rsidRPr="00DA3B59" w:rsidRDefault="006B51C5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1D182640" w14:textId="1B637C27" w:rsidR="006B51C5" w:rsidRDefault="00093BBD" w:rsidP="003008AA">
            <w:r>
              <w:t xml:space="preserve">Wenn Kamera offline </w:t>
            </w:r>
            <w:r w:rsidR="00D72646">
              <w:t xml:space="preserve">ist, oder keine angeschlossen ist, </w:t>
            </w:r>
            <w:r>
              <w:t>funktioniert Schuss-Button nicht</w:t>
            </w:r>
            <w:r w:rsidR="00D72646">
              <w:t xml:space="preserve"> und es erscheint eine Meldung</w:t>
            </w:r>
          </w:p>
        </w:tc>
      </w:tr>
      <w:tr w:rsidR="006B51C5" w14:paraId="089ECA80" w14:textId="77777777" w:rsidTr="003008AA">
        <w:tc>
          <w:tcPr>
            <w:tcW w:w="2122" w:type="dxa"/>
          </w:tcPr>
          <w:p w14:paraId="48527CF5" w14:textId="77777777" w:rsidR="006B51C5" w:rsidRPr="00DA3B59" w:rsidRDefault="006B51C5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1F909487" w14:textId="529EA98D" w:rsidR="006B51C5" w:rsidRDefault="00D72646" w:rsidP="003008AA">
            <w:r>
              <w:t>-</w:t>
            </w:r>
          </w:p>
        </w:tc>
      </w:tr>
      <w:tr w:rsidR="006B51C5" w14:paraId="7BC1E114" w14:textId="77777777" w:rsidTr="003008AA">
        <w:tc>
          <w:tcPr>
            <w:tcW w:w="2122" w:type="dxa"/>
          </w:tcPr>
          <w:p w14:paraId="4ECB409A" w14:textId="77777777" w:rsidR="006B51C5" w:rsidRPr="00DA3B59" w:rsidRDefault="006B51C5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667A454F" w14:textId="0D1AE6F6" w:rsidR="006B51C5" w:rsidRDefault="00D72646" w:rsidP="00D72646">
            <w:r>
              <w:t>Auf der Maske, bei der ein Foto ausgelöst werden kann wird eine Meldung angezeigt, welche erklärt, dass keine Kamera angeschlossen ist.</w:t>
            </w:r>
          </w:p>
        </w:tc>
      </w:tr>
      <w:tr w:rsidR="006B51C5" w14:paraId="096A9889" w14:textId="77777777" w:rsidTr="003008AA">
        <w:tc>
          <w:tcPr>
            <w:tcW w:w="2122" w:type="dxa"/>
          </w:tcPr>
          <w:p w14:paraId="57E4C65B" w14:textId="77777777" w:rsidR="006B51C5" w:rsidRPr="00DA3B59" w:rsidRDefault="006B51C5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lastRenderedPageBreak/>
              <w:t>Erwartetes Ergebnis</w:t>
            </w:r>
          </w:p>
        </w:tc>
        <w:tc>
          <w:tcPr>
            <w:tcW w:w="6940" w:type="dxa"/>
          </w:tcPr>
          <w:p w14:paraId="7E9A8844" w14:textId="235F53D6" w:rsidR="006B51C5" w:rsidRDefault="00715D03" w:rsidP="003008AA">
            <w:r>
              <w:t xml:space="preserve">Es kann kein Bild geschossen werden, weil der Button </w:t>
            </w:r>
            <w:proofErr w:type="spellStart"/>
            <w:r>
              <w:t>disabled</w:t>
            </w:r>
            <w:proofErr w:type="spellEnd"/>
            <w:r>
              <w:t xml:space="preserve"> ist. Eine Meldung mit einer Erklärung wird angezeigt.</w:t>
            </w:r>
          </w:p>
        </w:tc>
      </w:tr>
    </w:tbl>
    <w:p w14:paraId="3BE79468" w14:textId="7299A1FF" w:rsidR="006B51C5" w:rsidRDefault="006B51C5" w:rsidP="00594B20"/>
    <w:p w14:paraId="2B662386" w14:textId="0D42C4B2" w:rsidR="001545A9" w:rsidRDefault="001545A9" w:rsidP="001545A9">
      <w:pPr>
        <w:pStyle w:val="berschrift2"/>
      </w:pPr>
      <w:r>
        <w:t xml:space="preserve">Testfall </w:t>
      </w:r>
      <w:r w:rsidR="006F045E">
        <w:t>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E3645" w14:paraId="6680CA12" w14:textId="77777777" w:rsidTr="004E3645">
        <w:tc>
          <w:tcPr>
            <w:tcW w:w="2122" w:type="dxa"/>
          </w:tcPr>
          <w:p w14:paraId="4310201C" w14:textId="77777777" w:rsidR="004E3645" w:rsidRPr="00DA3B59" w:rsidRDefault="004E3645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5CACA69D" w14:textId="264643DF" w:rsidR="004E3645" w:rsidRDefault="004E3645" w:rsidP="003008AA">
            <w:r>
              <w:t>1.4</w:t>
            </w:r>
          </w:p>
        </w:tc>
      </w:tr>
      <w:tr w:rsidR="001545A9" w14:paraId="5718BEF4" w14:textId="77777777" w:rsidTr="003008AA">
        <w:tc>
          <w:tcPr>
            <w:tcW w:w="2122" w:type="dxa"/>
          </w:tcPr>
          <w:p w14:paraId="086DA047" w14:textId="77777777" w:rsidR="001545A9" w:rsidRPr="00DA3B59" w:rsidRDefault="001545A9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70AA7A0A" w14:textId="4242C5F6" w:rsidR="001545A9" w:rsidRDefault="00093BBD" w:rsidP="003008AA">
            <w:r>
              <w:t>Bild kann verändert werden mit Schwarz/Weiss Filter</w:t>
            </w:r>
          </w:p>
        </w:tc>
      </w:tr>
      <w:tr w:rsidR="001545A9" w14:paraId="1821FBBA" w14:textId="77777777" w:rsidTr="003008AA">
        <w:tc>
          <w:tcPr>
            <w:tcW w:w="2122" w:type="dxa"/>
          </w:tcPr>
          <w:p w14:paraId="6B627114" w14:textId="77777777" w:rsidR="001545A9" w:rsidRPr="00DA3B59" w:rsidRDefault="001545A9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3A98EF52" w14:textId="1B200A7E" w:rsidR="001545A9" w:rsidRDefault="00715D03" w:rsidP="003008AA">
            <w:r>
              <w:t>Es wurde bereits ein Bild geschossen, man befindet sich in der Gallery.</w:t>
            </w:r>
          </w:p>
        </w:tc>
      </w:tr>
      <w:tr w:rsidR="001545A9" w14:paraId="0A7D2289" w14:textId="77777777" w:rsidTr="003008AA">
        <w:tc>
          <w:tcPr>
            <w:tcW w:w="2122" w:type="dxa"/>
          </w:tcPr>
          <w:p w14:paraId="6AC2C75D" w14:textId="77777777" w:rsidR="001545A9" w:rsidRPr="00DA3B59" w:rsidRDefault="001545A9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4D672ED9" w14:textId="00D08AF9" w:rsidR="001545A9" w:rsidRDefault="00715D03" w:rsidP="00715D03">
            <w:r>
              <w:t>Mit einem Klick auf dem Bild erscheint ein Button welcher ermöglicht, dass ein Schwarz/Weiss-Filter gesetzt wird</w:t>
            </w:r>
          </w:p>
        </w:tc>
      </w:tr>
      <w:tr w:rsidR="001545A9" w14:paraId="3EAEF89F" w14:textId="77777777" w:rsidTr="003008AA">
        <w:tc>
          <w:tcPr>
            <w:tcW w:w="2122" w:type="dxa"/>
          </w:tcPr>
          <w:p w14:paraId="7DA2A43A" w14:textId="77777777" w:rsidR="001545A9" w:rsidRPr="00DA3B59" w:rsidRDefault="001545A9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638349B1" w14:textId="7E69014C" w:rsidR="001545A9" w:rsidRDefault="00715D03" w:rsidP="003008AA">
            <w:r>
              <w:t>Nach dem Klick auf dem Button wird das Bild in Schwarz/Weiss-Töne gespeichert.</w:t>
            </w:r>
          </w:p>
        </w:tc>
      </w:tr>
    </w:tbl>
    <w:p w14:paraId="0AE8B498" w14:textId="5320A922" w:rsidR="000A620E" w:rsidRDefault="000A620E" w:rsidP="00594B20"/>
    <w:p w14:paraId="143395DD" w14:textId="2F255F95" w:rsidR="0092674E" w:rsidRDefault="0092674E" w:rsidP="0092674E">
      <w:pPr>
        <w:pStyle w:val="berschrift2"/>
      </w:pPr>
      <w:r>
        <w:t>Testfall 5: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E3645" w14:paraId="37AFD8DE" w14:textId="77777777" w:rsidTr="004E3645">
        <w:tc>
          <w:tcPr>
            <w:tcW w:w="2122" w:type="dxa"/>
          </w:tcPr>
          <w:p w14:paraId="282B396B" w14:textId="77777777" w:rsidR="004E3645" w:rsidRPr="00DA3B59" w:rsidRDefault="004E3645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1D469431" w14:textId="70A696D4" w:rsidR="004E3645" w:rsidRDefault="004E3645" w:rsidP="003008AA">
            <w:r>
              <w:t>1.5</w:t>
            </w:r>
          </w:p>
        </w:tc>
      </w:tr>
      <w:tr w:rsidR="0092674E" w14:paraId="25644566" w14:textId="77777777" w:rsidTr="003008AA">
        <w:tc>
          <w:tcPr>
            <w:tcW w:w="2122" w:type="dxa"/>
          </w:tcPr>
          <w:p w14:paraId="1A08ECFE" w14:textId="77777777" w:rsidR="0092674E" w:rsidRPr="00DA3B59" w:rsidRDefault="0092674E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63789E78" w14:textId="065DCFD6" w:rsidR="0092674E" w:rsidRDefault="00093BBD" w:rsidP="003008AA">
            <w:r>
              <w:t>Es kann nach Bild gefiltert werden</w:t>
            </w:r>
          </w:p>
        </w:tc>
      </w:tr>
      <w:tr w:rsidR="0092674E" w14:paraId="46B3C7BC" w14:textId="77777777" w:rsidTr="003008AA">
        <w:tc>
          <w:tcPr>
            <w:tcW w:w="2122" w:type="dxa"/>
          </w:tcPr>
          <w:p w14:paraId="12C731CC" w14:textId="77777777" w:rsidR="0092674E" w:rsidRPr="00DA3B59" w:rsidRDefault="0092674E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7ECE2D7B" w14:textId="150CB69E" w:rsidR="0092674E" w:rsidRDefault="00715D03" w:rsidP="00715D03">
            <w:r>
              <w:t>Es gibt mehrere Bilder in der Gallery und diese sollen sowohl farbig als auch monoton sein. Einige sind schwarz/weiss und andere farbig.</w:t>
            </w:r>
          </w:p>
        </w:tc>
      </w:tr>
      <w:tr w:rsidR="0092674E" w14:paraId="77A04484" w14:textId="77777777" w:rsidTr="003008AA">
        <w:tc>
          <w:tcPr>
            <w:tcW w:w="2122" w:type="dxa"/>
          </w:tcPr>
          <w:p w14:paraId="7A026178" w14:textId="77777777" w:rsidR="0092674E" w:rsidRPr="00DA3B59" w:rsidRDefault="0092674E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48622132" w14:textId="23C69761" w:rsidR="0092674E" w:rsidRDefault="00715D03" w:rsidP="003008AA">
            <w:r w:rsidRPr="00715D03">
              <w:rPr>
                <w:highlight w:val="yellow"/>
              </w:rPr>
              <w:t>TODO</w:t>
            </w:r>
          </w:p>
        </w:tc>
      </w:tr>
      <w:tr w:rsidR="0092674E" w14:paraId="34FB7FC1" w14:textId="77777777" w:rsidTr="003008AA">
        <w:tc>
          <w:tcPr>
            <w:tcW w:w="2122" w:type="dxa"/>
          </w:tcPr>
          <w:p w14:paraId="5A71757C" w14:textId="77777777" w:rsidR="0092674E" w:rsidRPr="00DA3B59" w:rsidRDefault="0092674E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4DB507DD" w14:textId="424EF7B4" w:rsidR="0092674E" w:rsidRDefault="00715D03" w:rsidP="003008AA">
            <w:r>
              <w:t xml:space="preserve">Die Bilder werden nach ihrer Farbtöne gefiltert. Sprich wenn der Filter auf schwarz/weiss gesetzt ist, so werden nur die Bilder </w:t>
            </w:r>
            <w:r w:rsidR="003506B0">
              <w:t>angezeigt, welche nur diese zwei Farben zeigen.</w:t>
            </w:r>
          </w:p>
        </w:tc>
      </w:tr>
    </w:tbl>
    <w:p w14:paraId="5A97A264" w14:textId="4401E0EB" w:rsidR="00F501DF" w:rsidRDefault="00F501DF" w:rsidP="00594B20"/>
    <w:p w14:paraId="1D83EDC0" w14:textId="77777777" w:rsidR="00BF07F4" w:rsidRDefault="00BF07F4" w:rsidP="00594B20"/>
    <w:p w14:paraId="58E48B1A" w14:textId="04AFC32D" w:rsidR="00871B06" w:rsidRDefault="00871B06" w:rsidP="00871B06">
      <w:pPr>
        <w:pStyle w:val="berschrift1"/>
      </w:pPr>
      <w:r>
        <w:t>Nicht-Funktionale Tests (2.</w:t>
      </w:r>
      <w:r w:rsidR="000C30D8">
        <w:t>n</w:t>
      </w:r>
      <w:r>
        <w:t>)</w:t>
      </w:r>
    </w:p>
    <w:p w14:paraId="65DF5662" w14:textId="5D89B5F6" w:rsidR="00BF07F4" w:rsidRPr="00BF07F4" w:rsidRDefault="00BF07F4" w:rsidP="00BF07F4">
      <w:r>
        <w:t>Es we</w:t>
      </w:r>
      <w:r w:rsidR="00136B3F">
        <w:t>r</w:t>
      </w:r>
      <w:r>
        <w:t>den sowohl Usability als auch Konsistenz der Daten getestet. Ebenfalls wird geprüft, ob die Applikation auf verschiedenen Plattformen laufen kann</w:t>
      </w:r>
      <w:r w:rsidR="00973E9F">
        <w:t xml:space="preserve"> (Plattformunabhängigkeit)</w:t>
      </w:r>
      <w:r w:rsidR="00DB176F">
        <w:t>. Grundsätzlich entsprechen die nicht-funktionalen Tests den nicht-funktionalen Anforderungen des Benutzers. Wir haben uns für folgende Testfälle entschieden:</w:t>
      </w:r>
    </w:p>
    <w:p w14:paraId="52B9536A" w14:textId="5E6B03F3" w:rsidR="00871B06" w:rsidRDefault="00871B06" w:rsidP="00871B06">
      <w:pPr>
        <w:pStyle w:val="berschrift2"/>
      </w:pPr>
      <w:r>
        <w:t>Testfall 1</w:t>
      </w:r>
      <w:r w:rsidR="00716CF8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71B06" w14:paraId="10AFD436" w14:textId="77777777" w:rsidTr="003008AA">
        <w:tc>
          <w:tcPr>
            <w:tcW w:w="2122" w:type="dxa"/>
          </w:tcPr>
          <w:p w14:paraId="2AC1E3B9" w14:textId="77777777" w:rsidR="00871B06" w:rsidRPr="00DA3B59" w:rsidRDefault="00871B06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6B49FE5B" w14:textId="3807E7BA" w:rsidR="00871B06" w:rsidRDefault="00DF2E4D" w:rsidP="003008AA">
            <w:r>
              <w:t>2.1</w:t>
            </w:r>
          </w:p>
        </w:tc>
      </w:tr>
      <w:tr w:rsidR="00871B06" w14:paraId="3BDAECB7" w14:textId="77777777" w:rsidTr="003008AA">
        <w:tc>
          <w:tcPr>
            <w:tcW w:w="2122" w:type="dxa"/>
          </w:tcPr>
          <w:p w14:paraId="446CC581" w14:textId="77777777" w:rsidR="00871B06" w:rsidRPr="00DA3B59" w:rsidRDefault="00871B06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1BE1ADF2" w14:textId="430226AE" w:rsidR="00871B06" w:rsidRDefault="00243A2E" w:rsidP="003008AA">
            <w:r>
              <w:t xml:space="preserve">Ein </w:t>
            </w:r>
            <w:r w:rsidR="00DC2248">
              <w:t>Benutzer findet sich einfach zurecht auf der Website.</w:t>
            </w:r>
          </w:p>
        </w:tc>
      </w:tr>
      <w:tr w:rsidR="00871B06" w14:paraId="455BDA33" w14:textId="77777777" w:rsidTr="003008AA">
        <w:tc>
          <w:tcPr>
            <w:tcW w:w="2122" w:type="dxa"/>
          </w:tcPr>
          <w:p w14:paraId="58B7ED1D" w14:textId="77777777" w:rsidR="00871B06" w:rsidRPr="00DA3B59" w:rsidRDefault="00871B06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23105A10" w14:textId="77777777" w:rsidR="00871B06" w:rsidRDefault="00871B06" w:rsidP="003008AA">
            <w:r>
              <w:t>-</w:t>
            </w:r>
          </w:p>
        </w:tc>
      </w:tr>
      <w:tr w:rsidR="00871B06" w14:paraId="7E1A5C64" w14:textId="77777777" w:rsidTr="003008AA">
        <w:tc>
          <w:tcPr>
            <w:tcW w:w="2122" w:type="dxa"/>
          </w:tcPr>
          <w:p w14:paraId="6FCEADD1" w14:textId="77777777" w:rsidR="00871B06" w:rsidRPr="00DA3B59" w:rsidRDefault="00871B06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66EF1C37" w14:textId="6FB24839" w:rsidR="00871B06" w:rsidRDefault="0020369E" w:rsidP="003008AA">
            <w:r>
              <w:t xml:space="preserve">Hier wird die Usability geprüft. Ein Benutzer (Kein Entwickler der Webapplikation) soll sich ohne Anleitung auf der Webseite zurechtfinden und die </w:t>
            </w:r>
            <w:r w:rsidR="00027943">
              <w:t>funktionalen Tests eigenhändig durchführen können.</w:t>
            </w:r>
          </w:p>
        </w:tc>
      </w:tr>
      <w:tr w:rsidR="00871B06" w14:paraId="498F20F3" w14:textId="77777777" w:rsidTr="003008AA">
        <w:tc>
          <w:tcPr>
            <w:tcW w:w="2122" w:type="dxa"/>
          </w:tcPr>
          <w:p w14:paraId="5457768B" w14:textId="77777777" w:rsidR="00871B06" w:rsidRPr="00DA3B59" w:rsidRDefault="00871B06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3A6B830B" w14:textId="788F1F79" w:rsidR="00871B06" w:rsidRDefault="004F3182" w:rsidP="003008AA">
            <w:r>
              <w:t>Der Benutzer findet sich von allein zurecht.</w:t>
            </w:r>
          </w:p>
        </w:tc>
      </w:tr>
    </w:tbl>
    <w:p w14:paraId="3370DE5F" w14:textId="21C124BE" w:rsidR="00871B06" w:rsidRDefault="00871B06" w:rsidP="00594B20"/>
    <w:p w14:paraId="6D74CDDC" w14:textId="6CA9492E" w:rsidR="00E044FA" w:rsidRDefault="00E044FA" w:rsidP="00E044FA">
      <w:pPr>
        <w:pStyle w:val="berschrift2"/>
      </w:pPr>
      <w:r>
        <w:t>Testfall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044FA" w14:paraId="4BC727D0" w14:textId="77777777" w:rsidTr="003008AA">
        <w:tc>
          <w:tcPr>
            <w:tcW w:w="2122" w:type="dxa"/>
          </w:tcPr>
          <w:p w14:paraId="350A5687" w14:textId="77777777" w:rsidR="00E044FA" w:rsidRPr="00DA3B59" w:rsidRDefault="00E044FA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68A63835" w14:textId="26CCA7B3" w:rsidR="00E044FA" w:rsidRDefault="00E044FA" w:rsidP="003008AA">
            <w:r>
              <w:t>2.2</w:t>
            </w:r>
          </w:p>
        </w:tc>
      </w:tr>
      <w:tr w:rsidR="00E044FA" w14:paraId="410B67D8" w14:textId="77777777" w:rsidTr="003008AA">
        <w:tc>
          <w:tcPr>
            <w:tcW w:w="2122" w:type="dxa"/>
          </w:tcPr>
          <w:p w14:paraId="324F393F" w14:textId="77777777" w:rsidR="00E044FA" w:rsidRPr="00DA3B59" w:rsidRDefault="00E044FA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2453E1D5" w14:textId="67597726" w:rsidR="00E044FA" w:rsidRDefault="00E044FA" w:rsidP="003008AA">
            <w:r>
              <w:t xml:space="preserve">Die Werte in der Datenbank stimmen mit den Werten </w:t>
            </w:r>
            <w:r w:rsidR="00AA79BD">
              <w:t>der Webapplikation überein.</w:t>
            </w:r>
          </w:p>
        </w:tc>
      </w:tr>
      <w:tr w:rsidR="00E044FA" w14:paraId="045C3F66" w14:textId="77777777" w:rsidTr="003008AA">
        <w:tc>
          <w:tcPr>
            <w:tcW w:w="2122" w:type="dxa"/>
          </w:tcPr>
          <w:p w14:paraId="6D9B9D89" w14:textId="77777777" w:rsidR="00E044FA" w:rsidRPr="00DA3B59" w:rsidRDefault="00E044FA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05F78955" w14:textId="77777777" w:rsidR="00E044FA" w:rsidRDefault="00E044FA" w:rsidP="003008AA">
            <w:r>
              <w:t>-</w:t>
            </w:r>
          </w:p>
        </w:tc>
      </w:tr>
      <w:tr w:rsidR="00E044FA" w14:paraId="6D9C598C" w14:textId="77777777" w:rsidTr="003008AA">
        <w:tc>
          <w:tcPr>
            <w:tcW w:w="2122" w:type="dxa"/>
          </w:tcPr>
          <w:p w14:paraId="61F8E466" w14:textId="77777777" w:rsidR="00E044FA" w:rsidRPr="00DA3B59" w:rsidRDefault="00E044FA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245F0DAD" w14:textId="23C4B170" w:rsidR="00E044FA" w:rsidRDefault="007133A6" w:rsidP="003008AA">
            <w:r>
              <w:t xml:space="preserve">Auf der Webseite werden ohne Ausnahme dieselben Werte dargestellt, wie sie in der Datenbank stehen. </w:t>
            </w:r>
          </w:p>
        </w:tc>
      </w:tr>
      <w:tr w:rsidR="00E044FA" w14:paraId="2D54A2B4" w14:textId="77777777" w:rsidTr="003008AA">
        <w:tc>
          <w:tcPr>
            <w:tcW w:w="2122" w:type="dxa"/>
          </w:tcPr>
          <w:p w14:paraId="22243670" w14:textId="77777777" w:rsidR="00E044FA" w:rsidRPr="00DA3B59" w:rsidRDefault="00E044FA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624933C9" w14:textId="05EF61E0" w:rsidR="00E044FA" w:rsidRDefault="00044848" w:rsidP="003008AA">
            <w:r>
              <w:t>Die Werte auf der Webseite stimmen mit diesen aus der DB überein.</w:t>
            </w:r>
          </w:p>
        </w:tc>
      </w:tr>
    </w:tbl>
    <w:p w14:paraId="09AB5987" w14:textId="2441F159" w:rsidR="00716CF8" w:rsidRDefault="00716CF8" w:rsidP="00594B20"/>
    <w:p w14:paraId="48DADBA7" w14:textId="20E175AD" w:rsidR="00716CF8" w:rsidRDefault="00716CF8" w:rsidP="00716CF8">
      <w:pPr>
        <w:pStyle w:val="berschrift2"/>
      </w:pPr>
      <w:r>
        <w:t>Testfall 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16CF8" w14:paraId="1C74C3A7" w14:textId="77777777" w:rsidTr="003008AA">
        <w:tc>
          <w:tcPr>
            <w:tcW w:w="2122" w:type="dxa"/>
          </w:tcPr>
          <w:p w14:paraId="0F297115" w14:textId="77777777" w:rsidR="00716CF8" w:rsidRPr="00DA3B59" w:rsidRDefault="00716CF8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43E3FD2F" w14:textId="47BC6B7B" w:rsidR="00716CF8" w:rsidRDefault="00716CF8" w:rsidP="003008AA">
            <w:r>
              <w:t>2.3</w:t>
            </w:r>
          </w:p>
        </w:tc>
      </w:tr>
      <w:tr w:rsidR="00716CF8" w14:paraId="115B2565" w14:textId="77777777" w:rsidTr="003008AA">
        <w:tc>
          <w:tcPr>
            <w:tcW w:w="2122" w:type="dxa"/>
          </w:tcPr>
          <w:p w14:paraId="46828D66" w14:textId="77777777" w:rsidR="00716CF8" w:rsidRPr="00DA3B59" w:rsidRDefault="00716CF8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19775095" w14:textId="71879648" w:rsidR="00716CF8" w:rsidRDefault="00D435D8" w:rsidP="003008AA">
            <w:r>
              <w:t>Die Webapplikation kann über alle Webbrowser gestartet werden.</w:t>
            </w:r>
          </w:p>
        </w:tc>
      </w:tr>
      <w:tr w:rsidR="00716CF8" w14:paraId="6F006F02" w14:textId="77777777" w:rsidTr="003008AA">
        <w:tc>
          <w:tcPr>
            <w:tcW w:w="2122" w:type="dxa"/>
          </w:tcPr>
          <w:p w14:paraId="70B64F2F" w14:textId="77777777" w:rsidR="00716CF8" w:rsidRPr="00DA3B59" w:rsidRDefault="00716CF8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1D08A075" w14:textId="14194BC6" w:rsidR="00716CF8" w:rsidRDefault="004A67C6" w:rsidP="003008AA">
            <w:r>
              <w:t xml:space="preserve">Der </w:t>
            </w:r>
            <w:r w:rsidR="00CD086C">
              <w:t>Anwender</w:t>
            </w:r>
            <w:r>
              <w:t xml:space="preserve"> muss mindestens einen Webbrowser installiert haben.</w:t>
            </w:r>
          </w:p>
        </w:tc>
      </w:tr>
      <w:tr w:rsidR="00716CF8" w14:paraId="22A3B315" w14:textId="77777777" w:rsidTr="003008AA">
        <w:tc>
          <w:tcPr>
            <w:tcW w:w="2122" w:type="dxa"/>
          </w:tcPr>
          <w:p w14:paraId="7EAF9D01" w14:textId="77777777" w:rsidR="00716CF8" w:rsidRPr="00DA3B59" w:rsidRDefault="00716CF8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3227242D" w14:textId="77572512" w:rsidR="00716CF8" w:rsidRDefault="00C12AF5" w:rsidP="003008AA">
            <w:r>
              <w:t xml:space="preserve">Ein </w:t>
            </w:r>
            <w:r w:rsidR="00CD086C">
              <w:t>Anwender</w:t>
            </w:r>
            <w:r>
              <w:t xml:space="preserve"> kann die Webapplikation mit jedem Webbrowser starten</w:t>
            </w:r>
            <w:r w:rsidR="00702CAE">
              <w:t>.</w:t>
            </w:r>
          </w:p>
        </w:tc>
      </w:tr>
      <w:tr w:rsidR="00716CF8" w14:paraId="3CE1EB45" w14:textId="77777777" w:rsidTr="003008AA">
        <w:tc>
          <w:tcPr>
            <w:tcW w:w="2122" w:type="dxa"/>
          </w:tcPr>
          <w:p w14:paraId="7D19F335" w14:textId="77777777" w:rsidR="00716CF8" w:rsidRPr="00DA3B59" w:rsidRDefault="00716CF8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67943C80" w14:textId="015C469A" w:rsidR="00716CF8" w:rsidRDefault="00422DDE" w:rsidP="003008AA">
            <w:r>
              <w:t>Die Webseite wird mit jedem Webbrowser korrekt dargestellt.</w:t>
            </w:r>
          </w:p>
        </w:tc>
      </w:tr>
    </w:tbl>
    <w:p w14:paraId="10D4A56C" w14:textId="4022523F" w:rsidR="00716CF8" w:rsidRDefault="00716CF8" w:rsidP="00594B20"/>
    <w:p w14:paraId="229FBF63" w14:textId="10E0B687" w:rsidR="00807EB4" w:rsidRDefault="00807EB4" w:rsidP="00807EB4">
      <w:pPr>
        <w:pStyle w:val="berschrift2"/>
      </w:pPr>
      <w:r>
        <w:t>Testfall 4: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07EB4" w14:paraId="784AA7CC" w14:textId="77777777" w:rsidTr="003008AA">
        <w:tc>
          <w:tcPr>
            <w:tcW w:w="2122" w:type="dxa"/>
          </w:tcPr>
          <w:p w14:paraId="657E0C82" w14:textId="77777777" w:rsidR="00807EB4" w:rsidRPr="00DA3B59" w:rsidRDefault="00807EB4" w:rsidP="003008A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40" w:type="dxa"/>
          </w:tcPr>
          <w:p w14:paraId="2FB2C55F" w14:textId="3A2D43FE" w:rsidR="00807EB4" w:rsidRDefault="00807EB4" w:rsidP="003008AA">
            <w:r>
              <w:t>2.</w:t>
            </w:r>
            <w:r w:rsidR="006539D8">
              <w:t>4</w:t>
            </w:r>
          </w:p>
        </w:tc>
      </w:tr>
      <w:tr w:rsidR="00807EB4" w14:paraId="3D58B193" w14:textId="77777777" w:rsidTr="003008AA">
        <w:tc>
          <w:tcPr>
            <w:tcW w:w="2122" w:type="dxa"/>
          </w:tcPr>
          <w:p w14:paraId="63143897" w14:textId="77777777" w:rsidR="00807EB4" w:rsidRPr="00DA3B59" w:rsidRDefault="00807EB4" w:rsidP="003008AA">
            <w:pPr>
              <w:rPr>
                <w:b/>
                <w:bCs/>
              </w:rPr>
            </w:pPr>
            <w:proofErr w:type="spellStart"/>
            <w:r w:rsidRPr="00DA3B59">
              <w:rPr>
                <w:b/>
                <w:bCs/>
              </w:rPr>
              <w:t>Testziel</w:t>
            </w:r>
            <w:proofErr w:type="spellEnd"/>
          </w:p>
        </w:tc>
        <w:tc>
          <w:tcPr>
            <w:tcW w:w="6940" w:type="dxa"/>
          </w:tcPr>
          <w:p w14:paraId="19CBDFE2" w14:textId="522537F9" w:rsidR="00807EB4" w:rsidRDefault="00807EB4" w:rsidP="003008AA">
            <w:r>
              <w:t xml:space="preserve">Die Webapplikation kann über alle Webbrowser </w:t>
            </w:r>
            <w:r w:rsidR="00B715C8">
              <w:t>angewendet</w:t>
            </w:r>
            <w:r>
              <w:t xml:space="preserve"> werden.</w:t>
            </w:r>
          </w:p>
        </w:tc>
      </w:tr>
      <w:tr w:rsidR="00807EB4" w14:paraId="1F5500F7" w14:textId="77777777" w:rsidTr="003008AA">
        <w:tc>
          <w:tcPr>
            <w:tcW w:w="2122" w:type="dxa"/>
          </w:tcPr>
          <w:p w14:paraId="0EA13164" w14:textId="77777777" w:rsidR="00807EB4" w:rsidRPr="00DA3B59" w:rsidRDefault="00807EB4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Vorbedingungen</w:t>
            </w:r>
          </w:p>
        </w:tc>
        <w:tc>
          <w:tcPr>
            <w:tcW w:w="6940" w:type="dxa"/>
          </w:tcPr>
          <w:p w14:paraId="58F08CC3" w14:textId="77777777" w:rsidR="00807EB4" w:rsidRDefault="00807EB4" w:rsidP="003008AA">
            <w:r>
              <w:t>Der Anwender muss mindestens einen Webbrowser installiert haben.</w:t>
            </w:r>
          </w:p>
        </w:tc>
      </w:tr>
      <w:tr w:rsidR="00807EB4" w14:paraId="53744679" w14:textId="77777777" w:rsidTr="003008AA">
        <w:tc>
          <w:tcPr>
            <w:tcW w:w="2122" w:type="dxa"/>
          </w:tcPr>
          <w:p w14:paraId="1B12BB54" w14:textId="77777777" w:rsidR="00807EB4" w:rsidRPr="00DA3B59" w:rsidRDefault="00807EB4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Beschreibung</w:t>
            </w:r>
          </w:p>
        </w:tc>
        <w:tc>
          <w:tcPr>
            <w:tcW w:w="6940" w:type="dxa"/>
          </w:tcPr>
          <w:p w14:paraId="38A956D0" w14:textId="46C775BC" w:rsidR="00807EB4" w:rsidRDefault="00784773" w:rsidP="003008AA">
            <w:r>
              <w:t xml:space="preserve">Der Anwender kann sämtliche funktionalen Tests mit jedem beliebigen Webbrowser </w:t>
            </w:r>
            <w:r w:rsidR="00BE63A2">
              <w:t xml:space="preserve">fehlerfrei </w:t>
            </w:r>
            <w:r>
              <w:t>durchführen.</w:t>
            </w:r>
            <w:r w:rsidR="00807EB4">
              <w:t xml:space="preserve"> </w:t>
            </w:r>
          </w:p>
        </w:tc>
      </w:tr>
      <w:tr w:rsidR="00807EB4" w14:paraId="3538DCED" w14:textId="77777777" w:rsidTr="003008AA">
        <w:tc>
          <w:tcPr>
            <w:tcW w:w="2122" w:type="dxa"/>
          </w:tcPr>
          <w:p w14:paraId="2EC072CA" w14:textId="77777777" w:rsidR="00807EB4" w:rsidRPr="00DA3B59" w:rsidRDefault="00807EB4" w:rsidP="003008AA">
            <w:pPr>
              <w:rPr>
                <w:b/>
                <w:bCs/>
              </w:rPr>
            </w:pPr>
            <w:r w:rsidRPr="00DA3B59">
              <w:rPr>
                <w:b/>
                <w:bCs/>
              </w:rPr>
              <w:t>Erwartetes Ergebnis</w:t>
            </w:r>
          </w:p>
        </w:tc>
        <w:tc>
          <w:tcPr>
            <w:tcW w:w="6940" w:type="dxa"/>
          </w:tcPr>
          <w:p w14:paraId="28007944" w14:textId="1AB1F95F" w:rsidR="00807EB4" w:rsidRDefault="001A7029" w:rsidP="003008AA">
            <w:r>
              <w:t xml:space="preserve">Die funktionalen </w:t>
            </w:r>
            <w:r w:rsidR="007174B9">
              <w:t>Anforderungen</w:t>
            </w:r>
            <w:r>
              <w:t xml:space="preserve"> werden unabhängig von der Wahl des Webbrowsers korrekt </w:t>
            </w:r>
            <w:r w:rsidR="00402AC3">
              <w:t>ausgeführt.</w:t>
            </w:r>
          </w:p>
        </w:tc>
      </w:tr>
    </w:tbl>
    <w:p w14:paraId="7FBA2163" w14:textId="77777777" w:rsidR="00807EB4" w:rsidRDefault="00807EB4" w:rsidP="00594B20">
      <w:bookmarkStart w:id="0" w:name="_GoBack"/>
      <w:bookmarkEnd w:id="0"/>
    </w:p>
    <w:sectPr w:rsidR="00807EB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61F81" w14:textId="77777777" w:rsidR="00597360" w:rsidRDefault="00597360" w:rsidP="00A21358">
      <w:pPr>
        <w:spacing w:after="0" w:line="240" w:lineRule="auto"/>
      </w:pPr>
      <w:r>
        <w:separator/>
      </w:r>
    </w:p>
  </w:endnote>
  <w:endnote w:type="continuationSeparator" w:id="0">
    <w:p w14:paraId="19838D67" w14:textId="77777777" w:rsidR="00597360" w:rsidRDefault="00597360" w:rsidP="00A2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4AC73" w14:textId="1185EED0" w:rsidR="003008AA" w:rsidRDefault="003D67A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8A7066">
      <w:rPr>
        <w:noProof/>
      </w:rPr>
      <w:t>M152-Testspezifikation.docx</w:t>
    </w:r>
    <w:r>
      <w:rPr>
        <w:noProof/>
      </w:rPr>
      <w:fldChar w:fldCharType="end"/>
    </w:r>
    <w:r w:rsidR="003008AA">
      <w:tab/>
    </w:r>
    <w:r w:rsidR="003008AA">
      <w:tab/>
      <w:t xml:space="preserve">Seite </w:t>
    </w:r>
    <w:r w:rsidR="003008AA">
      <w:fldChar w:fldCharType="begin"/>
    </w:r>
    <w:r w:rsidR="003008AA">
      <w:instrText xml:space="preserve"> PAGE   \* MERGEFORMAT </w:instrText>
    </w:r>
    <w:r w:rsidR="003008AA">
      <w:fldChar w:fldCharType="separate"/>
    </w:r>
    <w:r>
      <w:rPr>
        <w:noProof/>
      </w:rPr>
      <w:t>2</w:t>
    </w:r>
    <w:r w:rsidR="003008AA">
      <w:fldChar w:fldCharType="end"/>
    </w:r>
    <w:r w:rsidR="003008AA"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455AA" w14:textId="77777777" w:rsidR="00597360" w:rsidRDefault="00597360" w:rsidP="00A21358">
      <w:pPr>
        <w:spacing w:after="0" w:line="240" w:lineRule="auto"/>
      </w:pPr>
      <w:r>
        <w:separator/>
      </w:r>
    </w:p>
  </w:footnote>
  <w:footnote w:type="continuationSeparator" w:id="0">
    <w:p w14:paraId="3011337B" w14:textId="77777777" w:rsidR="00597360" w:rsidRDefault="00597360" w:rsidP="00A2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838"/>
    <w:multiLevelType w:val="hybridMultilevel"/>
    <w:tmpl w:val="DD8016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159F8"/>
    <w:multiLevelType w:val="hybridMultilevel"/>
    <w:tmpl w:val="FD4CF2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58"/>
    <w:rsid w:val="00027943"/>
    <w:rsid w:val="00044848"/>
    <w:rsid w:val="00093BBD"/>
    <w:rsid w:val="000A620E"/>
    <w:rsid w:val="000B357C"/>
    <w:rsid w:val="000C30D8"/>
    <w:rsid w:val="000D6B8B"/>
    <w:rsid w:val="000D6ECA"/>
    <w:rsid w:val="00116622"/>
    <w:rsid w:val="00136B3F"/>
    <w:rsid w:val="001545A9"/>
    <w:rsid w:val="001A7029"/>
    <w:rsid w:val="001A7970"/>
    <w:rsid w:val="001E696F"/>
    <w:rsid w:val="001F3133"/>
    <w:rsid w:val="001F588A"/>
    <w:rsid w:val="0020369E"/>
    <w:rsid w:val="00243A2E"/>
    <w:rsid w:val="00260297"/>
    <w:rsid w:val="00262225"/>
    <w:rsid w:val="00286E3F"/>
    <w:rsid w:val="002E1810"/>
    <w:rsid w:val="002E2DC4"/>
    <w:rsid w:val="003008AA"/>
    <w:rsid w:val="00313153"/>
    <w:rsid w:val="00332453"/>
    <w:rsid w:val="003506B0"/>
    <w:rsid w:val="003759E6"/>
    <w:rsid w:val="00395CAC"/>
    <w:rsid w:val="003A121E"/>
    <w:rsid w:val="003A772B"/>
    <w:rsid w:val="003D67AD"/>
    <w:rsid w:val="00402AC3"/>
    <w:rsid w:val="00404D07"/>
    <w:rsid w:val="00422DDE"/>
    <w:rsid w:val="00433A17"/>
    <w:rsid w:val="004348BE"/>
    <w:rsid w:val="00452FE6"/>
    <w:rsid w:val="004A20CF"/>
    <w:rsid w:val="004A67C6"/>
    <w:rsid w:val="004E3645"/>
    <w:rsid w:val="004F3182"/>
    <w:rsid w:val="00515DEE"/>
    <w:rsid w:val="00533FD4"/>
    <w:rsid w:val="0057409E"/>
    <w:rsid w:val="00594B20"/>
    <w:rsid w:val="00597360"/>
    <w:rsid w:val="005A0DF6"/>
    <w:rsid w:val="005D2E77"/>
    <w:rsid w:val="005D6A58"/>
    <w:rsid w:val="006061CE"/>
    <w:rsid w:val="00632C29"/>
    <w:rsid w:val="006539D8"/>
    <w:rsid w:val="0067104D"/>
    <w:rsid w:val="006A0229"/>
    <w:rsid w:val="006B51C5"/>
    <w:rsid w:val="006C6A80"/>
    <w:rsid w:val="006D6C98"/>
    <w:rsid w:val="006F045E"/>
    <w:rsid w:val="006F47AE"/>
    <w:rsid w:val="00702CAE"/>
    <w:rsid w:val="007133A6"/>
    <w:rsid w:val="00715D03"/>
    <w:rsid w:val="00716CF8"/>
    <w:rsid w:val="007174B9"/>
    <w:rsid w:val="007642D6"/>
    <w:rsid w:val="0078417E"/>
    <w:rsid w:val="00784773"/>
    <w:rsid w:val="00801AA7"/>
    <w:rsid w:val="00807EB4"/>
    <w:rsid w:val="00830EB9"/>
    <w:rsid w:val="0083522B"/>
    <w:rsid w:val="008707FD"/>
    <w:rsid w:val="00871B06"/>
    <w:rsid w:val="008A7066"/>
    <w:rsid w:val="008E4A25"/>
    <w:rsid w:val="008F6497"/>
    <w:rsid w:val="0092674E"/>
    <w:rsid w:val="00967AB7"/>
    <w:rsid w:val="00973E9F"/>
    <w:rsid w:val="009919FB"/>
    <w:rsid w:val="00996B29"/>
    <w:rsid w:val="009C0A5B"/>
    <w:rsid w:val="009F1FFB"/>
    <w:rsid w:val="009F2D2F"/>
    <w:rsid w:val="00A21358"/>
    <w:rsid w:val="00A54780"/>
    <w:rsid w:val="00A775D3"/>
    <w:rsid w:val="00A816BF"/>
    <w:rsid w:val="00AA79BD"/>
    <w:rsid w:val="00B62A9E"/>
    <w:rsid w:val="00B715C8"/>
    <w:rsid w:val="00BB0F55"/>
    <w:rsid w:val="00BB204B"/>
    <w:rsid w:val="00BE63A2"/>
    <w:rsid w:val="00BF07F4"/>
    <w:rsid w:val="00C12AF5"/>
    <w:rsid w:val="00C270E5"/>
    <w:rsid w:val="00C41A98"/>
    <w:rsid w:val="00C669F6"/>
    <w:rsid w:val="00CB55BC"/>
    <w:rsid w:val="00CD086C"/>
    <w:rsid w:val="00D30452"/>
    <w:rsid w:val="00D435D8"/>
    <w:rsid w:val="00D72646"/>
    <w:rsid w:val="00D812F9"/>
    <w:rsid w:val="00D86DD7"/>
    <w:rsid w:val="00DA3B59"/>
    <w:rsid w:val="00DB176F"/>
    <w:rsid w:val="00DC2248"/>
    <w:rsid w:val="00DF2E4D"/>
    <w:rsid w:val="00E044FA"/>
    <w:rsid w:val="00E1143F"/>
    <w:rsid w:val="00E15D55"/>
    <w:rsid w:val="00E61E70"/>
    <w:rsid w:val="00E90C34"/>
    <w:rsid w:val="00F404FD"/>
    <w:rsid w:val="00F501DF"/>
    <w:rsid w:val="00F559F2"/>
    <w:rsid w:val="00FD6A54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0FF74"/>
  <w15:chartTrackingRefBased/>
  <w15:docId w15:val="{526C431D-C0B4-47CC-874C-A033E0E8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4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358"/>
  </w:style>
  <w:style w:type="paragraph" w:styleId="Fuzeile">
    <w:name w:val="footer"/>
    <w:basedOn w:val="Standard"/>
    <w:link w:val="FuzeileZchn"/>
    <w:uiPriority w:val="99"/>
    <w:unhideWhenUsed/>
    <w:rsid w:val="00A2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358"/>
  </w:style>
  <w:style w:type="character" w:customStyle="1" w:styleId="berschrift1Zchn">
    <w:name w:val="Überschrift 1 Zchn"/>
    <w:basedOn w:val="Absatz-Standardschriftart"/>
    <w:link w:val="berschrift1"/>
    <w:uiPriority w:val="9"/>
    <w:rsid w:val="00A2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B0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scription">
    <w:name w:val="description"/>
    <w:basedOn w:val="Standard"/>
    <w:rsid w:val="00BB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BB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94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Grun</dc:creator>
  <cp:keywords/>
  <dc:description/>
  <cp:lastModifiedBy>Congiusta Vincenzo</cp:lastModifiedBy>
  <cp:revision>261</cp:revision>
  <dcterms:created xsi:type="dcterms:W3CDTF">2019-06-17T13:22:00Z</dcterms:created>
  <dcterms:modified xsi:type="dcterms:W3CDTF">2019-10-18T15:15:00Z</dcterms:modified>
</cp:coreProperties>
</file>