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2E" w:rsidRPr="00D90B93" w:rsidRDefault="00466A2C" w:rsidP="00013F60">
      <w:pPr>
        <w:pStyle w:val="a4"/>
        <w:jc w:val="center"/>
      </w:pPr>
      <w:r>
        <w:t xml:space="preserve">Документация </w:t>
      </w:r>
      <w:r>
        <w:rPr>
          <w:lang w:val="en-US"/>
        </w:rPr>
        <w:t>QCircuit</w:t>
      </w:r>
    </w:p>
    <w:p w:rsidR="00466A2C" w:rsidRDefault="00466A2C">
      <w:r>
        <w:rPr>
          <w:lang w:val="en-US"/>
        </w:rPr>
        <w:t>QCircuit</w:t>
      </w:r>
      <w:r w:rsidRPr="00466A2C">
        <w:t xml:space="preserve"> – </w:t>
      </w:r>
      <w:r>
        <w:t xml:space="preserve">программа для симуляции </w:t>
      </w:r>
      <w:r>
        <w:rPr>
          <w:lang w:val="en-US"/>
        </w:rPr>
        <w:t>cQED</w:t>
      </w:r>
      <w:r w:rsidRPr="00466A2C">
        <w:t xml:space="preserve"> </w:t>
      </w:r>
      <w:r>
        <w:t>цепей.</w:t>
      </w:r>
    </w:p>
    <w:p w:rsidR="00466A2C" w:rsidRDefault="00466A2C"/>
    <w:p w:rsidR="00466A2C" w:rsidRDefault="00466A2C" w:rsidP="00013F60">
      <w:pPr>
        <w:pStyle w:val="a4"/>
        <w:jc w:val="center"/>
        <w:rPr>
          <w:lang w:val="en-US"/>
        </w:rPr>
      </w:pPr>
      <w:r>
        <w:t>Классы</w:t>
      </w:r>
    </w:p>
    <w:p w:rsidR="00CB734F" w:rsidRPr="00AC1240" w:rsidRDefault="00CB734F" w:rsidP="002252E1">
      <w:pPr>
        <w:pStyle w:val="a3"/>
        <w:numPr>
          <w:ilvl w:val="0"/>
          <w:numId w:val="5"/>
        </w:numPr>
        <w:rPr>
          <w:lang w:val="en-US"/>
        </w:rPr>
      </w:pPr>
      <w:r w:rsidRPr="00AC1240">
        <w:rPr>
          <w:lang w:val="en-US"/>
        </w:rPr>
        <w:t>Transmon(</w:t>
      </w:r>
      <w:r w:rsidR="00C51D84" w:rsidRPr="00AC1240">
        <w:rPr>
          <w:lang w:val="en-US"/>
        </w:rPr>
        <w:t>psi, C, Ij1, Ij2 = 0, M = 0, I = 0, Cnb = [0], gamma = 0)</w:t>
      </w:r>
    </w:p>
    <w:p w:rsidR="00C51D84" w:rsidRDefault="00C51D84" w:rsidP="00C51D84">
      <w:pPr>
        <w:pStyle w:val="a3"/>
        <w:ind w:left="360"/>
      </w:pPr>
      <w:r>
        <w:t>Класс, описывающий трансмон, изображенный на схеме.</w:t>
      </w:r>
    </w:p>
    <w:p w:rsidR="00C51D84" w:rsidRPr="00C51D84" w:rsidRDefault="00C51D84" w:rsidP="00C51D84">
      <w:pPr>
        <w:pStyle w:val="a3"/>
        <w:ind w:left="360"/>
        <w:jc w:val="center"/>
      </w:pPr>
      <w:r>
        <w:rPr>
          <w:noProof/>
        </w:rPr>
        <w:drawing>
          <wp:inline distT="0" distB="0" distL="0" distR="0">
            <wp:extent cx="2688879" cy="209122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m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879" cy="20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84" w:rsidRPr="002252E1" w:rsidRDefault="00C51D84" w:rsidP="002252E1">
      <w:pPr>
        <w:pStyle w:val="a3"/>
        <w:numPr>
          <w:ilvl w:val="1"/>
          <w:numId w:val="5"/>
        </w:numPr>
        <w:rPr>
          <w:lang w:val="en-US"/>
        </w:rPr>
      </w:pPr>
      <w:r>
        <w:t>Параметры</w:t>
      </w:r>
    </w:p>
    <w:p w:rsidR="00712A62" w:rsidRPr="00712A62" w:rsidRDefault="00C51D84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>psi</w:t>
      </w:r>
      <w:r w:rsidR="00712A62">
        <w:t xml:space="preserve"> – н</w:t>
      </w:r>
      <w:r>
        <w:t>ачальная волновая функция трансмона</w:t>
      </w:r>
      <w:r w:rsidR="00712A62">
        <w:t xml:space="preserve"> (</w:t>
      </w:r>
      <w:r w:rsidR="00712A62" w:rsidRPr="00742C62">
        <w:rPr>
          <w:lang w:val="en-US"/>
        </w:rPr>
        <w:t>psi</w:t>
      </w:r>
      <w:r w:rsidR="00712A62" w:rsidRPr="00712A62">
        <w:t xml:space="preserve"> = [1, 0, 0])</w:t>
      </w:r>
      <w:r w:rsidR="00712A62">
        <w:t>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C – </w:t>
      </w:r>
      <w:r>
        <w:t>емкость в фарадах.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>Ij</w:t>
      </w:r>
      <w:r w:rsidRPr="00712A62">
        <w:t xml:space="preserve">1, </w:t>
      </w:r>
      <w:r w:rsidRPr="00742C62">
        <w:rPr>
          <w:lang w:val="en-US"/>
        </w:rPr>
        <w:t>Ij</w:t>
      </w:r>
      <w:r w:rsidRPr="00712A62">
        <w:t xml:space="preserve">2 – </w:t>
      </w:r>
      <w:r>
        <w:t>критический ток джозефсоновских контактов</w:t>
      </w:r>
      <w:r w:rsidRPr="00712A62">
        <w:t xml:space="preserve"> </w:t>
      </w:r>
      <w:r>
        <w:t>в амперах.</w:t>
      </w:r>
    </w:p>
    <w:p w:rsidR="00C51D84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M – </w:t>
      </w:r>
      <w:r>
        <w:t>индуктивность в генри.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>I</w:t>
      </w:r>
      <w:r w:rsidRPr="00712A62">
        <w:t xml:space="preserve"> – </w:t>
      </w:r>
      <w:r>
        <w:t>ток, управляющий частотой (задавать изначально не нужно)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Cnb – </w:t>
      </w:r>
      <w:r>
        <w:t>массив емкостей соседей.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gamma – </w:t>
      </w:r>
      <w:r>
        <w:t>коэффициент затухания.</w:t>
      </w:r>
    </w:p>
    <w:p w:rsidR="00712A62" w:rsidRPr="002252E1" w:rsidRDefault="00712A62" w:rsidP="002252E1">
      <w:pPr>
        <w:pStyle w:val="a3"/>
        <w:numPr>
          <w:ilvl w:val="0"/>
          <w:numId w:val="5"/>
        </w:numPr>
        <w:rPr>
          <w:lang w:val="en-US"/>
        </w:rPr>
      </w:pPr>
      <w:r w:rsidRPr="002252E1">
        <w:rPr>
          <w:lang w:val="en-US"/>
        </w:rPr>
        <w:t>Oscillator(psi, C, L, Cnb = [0], gamma = 0, noise = 1)</w:t>
      </w:r>
    </w:p>
    <w:p w:rsidR="00712A62" w:rsidRDefault="00712A62" w:rsidP="00712A62">
      <w:pPr>
        <w:pStyle w:val="a3"/>
        <w:ind w:left="360"/>
      </w:pPr>
      <w:r>
        <w:t>Класс, описывающий осциллятор.</w:t>
      </w:r>
    </w:p>
    <w:p w:rsidR="00712A62" w:rsidRDefault="00712A62" w:rsidP="002252E1">
      <w:pPr>
        <w:pStyle w:val="a3"/>
        <w:numPr>
          <w:ilvl w:val="1"/>
          <w:numId w:val="5"/>
        </w:numPr>
      </w:pPr>
      <w:r>
        <w:t>Параметры</w:t>
      </w:r>
    </w:p>
    <w:p w:rsidR="00712A62" w:rsidRP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psi</w:t>
      </w:r>
      <w:r>
        <w:t xml:space="preserve"> – начальная волновая функция осциллятора (</w:t>
      </w:r>
      <w:r>
        <w:rPr>
          <w:lang w:val="en-US"/>
        </w:rPr>
        <w:t>psi</w:t>
      </w:r>
      <w:r w:rsidRPr="00712A62">
        <w:t xml:space="preserve"> = [1, 0, 0, 0])</w:t>
      </w:r>
      <w:r>
        <w:t>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C</w:t>
      </w:r>
      <w:r w:rsidRPr="00712A62">
        <w:t xml:space="preserve"> – </w:t>
      </w:r>
      <w:r>
        <w:t>емкость в фарадах.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L</w:t>
      </w:r>
      <w:r w:rsidRPr="00712A62">
        <w:t xml:space="preserve"> – </w:t>
      </w:r>
      <w:r>
        <w:t>индуктивность в генри.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 xml:space="preserve">Cnb – </w:t>
      </w:r>
      <w:r>
        <w:t>массив емкостей соседей.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 xml:space="preserve">gamma – </w:t>
      </w:r>
      <w:r>
        <w:t>коэффициент затухания.</w:t>
      </w:r>
    </w:p>
    <w:p w:rsidR="00742C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noise</w:t>
      </w:r>
      <w:r w:rsidRPr="00712A62">
        <w:t xml:space="preserve"> – </w:t>
      </w:r>
      <w:r>
        <w:t>наличие (1) или отсутствие (0) шума</w:t>
      </w:r>
      <w:r w:rsidR="00742C62">
        <w:t>.</w:t>
      </w:r>
    </w:p>
    <w:p w:rsidR="00742C62" w:rsidRPr="00742C62" w:rsidRDefault="00742C62" w:rsidP="00742C62">
      <w:pPr>
        <w:pStyle w:val="a3"/>
        <w:numPr>
          <w:ilvl w:val="0"/>
          <w:numId w:val="5"/>
        </w:numPr>
      </w:pPr>
      <w:r>
        <w:rPr>
          <w:lang w:val="en-US"/>
        </w:rPr>
        <w:t>Coupling(C)</w:t>
      </w:r>
    </w:p>
    <w:p w:rsidR="00742C62" w:rsidRDefault="00742C62" w:rsidP="00742C62">
      <w:pPr>
        <w:pStyle w:val="a3"/>
        <w:ind w:left="360"/>
      </w:pPr>
      <w:r>
        <w:t>Класс, описывающий соединительную связь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Параметры</w:t>
      </w:r>
    </w:p>
    <w:p w:rsidR="00742C62" w:rsidRDefault="00742C62" w:rsidP="00742C62">
      <w:pPr>
        <w:pStyle w:val="a3"/>
        <w:numPr>
          <w:ilvl w:val="0"/>
          <w:numId w:val="15"/>
        </w:numPr>
      </w:pPr>
      <w:r>
        <w:rPr>
          <w:lang w:val="en-US"/>
        </w:rPr>
        <w:t>C</w:t>
      </w:r>
      <w:r>
        <w:t xml:space="preserve"> – емкость</w:t>
      </w:r>
    </w:p>
    <w:p w:rsidR="00742C62" w:rsidRDefault="00742C62" w:rsidP="00742C6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InSignal(</w:t>
      </w:r>
      <w:r w:rsidRPr="00742C62">
        <w:rPr>
          <w:lang w:val="en-US"/>
        </w:rPr>
        <w:t>drive = np.array([]), change_freq = 0</w:t>
      </w:r>
      <w:r>
        <w:rPr>
          <w:lang w:val="en-US"/>
        </w:rPr>
        <w:t>)</w:t>
      </w:r>
    </w:p>
    <w:p w:rsidR="00742C62" w:rsidRDefault="00742C62" w:rsidP="00742C62">
      <w:pPr>
        <w:pStyle w:val="a3"/>
        <w:ind w:left="360"/>
      </w:pPr>
      <w:r>
        <w:t>Класс, описывающий подачу сигналов в сисему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Параметры</w:t>
      </w:r>
    </w:p>
    <w:p w:rsidR="00742C62" w:rsidRDefault="00742C62" w:rsidP="00742C62">
      <w:pPr>
        <w:pStyle w:val="a3"/>
        <w:numPr>
          <w:ilvl w:val="0"/>
          <w:numId w:val="15"/>
        </w:numPr>
      </w:pPr>
      <w:r>
        <w:rPr>
          <w:lang w:val="en-US"/>
        </w:rPr>
        <w:t>drive</w:t>
      </w:r>
      <w:r w:rsidRPr="00742C62">
        <w:t xml:space="preserve"> – </w:t>
      </w:r>
      <w:r>
        <w:t xml:space="preserve">массив, несущий сигнал с шагом </w:t>
      </w:r>
      <w:r w:rsidRPr="002252E1">
        <w:rPr>
          <w:lang w:val="en-US"/>
        </w:rPr>
        <w:t>dt</w:t>
      </w:r>
      <w:r w:rsidRPr="00CB734F">
        <w:t xml:space="preserve"> </w:t>
      </w:r>
      <w:r>
        <w:t>по времени.</w:t>
      </w:r>
    </w:p>
    <w:p w:rsidR="00742C62" w:rsidRPr="00742C62" w:rsidRDefault="00742C62" w:rsidP="00742C62">
      <w:pPr>
        <w:pStyle w:val="a3"/>
        <w:numPr>
          <w:ilvl w:val="0"/>
          <w:numId w:val="15"/>
        </w:numPr>
      </w:pPr>
      <w:r w:rsidRPr="00742C62">
        <w:rPr>
          <w:lang w:val="en-US"/>
        </w:rPr>
        <w:t>change</w:t>
      </w:r>
      <w:r w:rsidRPr="00742C62">
        <w:t>_</w:t>
      </w:r>
      <w:r w:rsidRPr="00742C62">
        <w:rPr>
          <w:lang w:val="en-US"/>
        </w:rPr>
        <w:t>freq</w:t>
      </w:r>
      <w:r>
        <w:t xml:space="preserve"> – параметр, показывающий изменяет ли сигнал частоту трансмона (1) или нет (0).</w:t>
      </w:r>
    </w:p>
    <w:p w:rsidR="00742C62" w:rsidRPr="00EB2333" w:rsidRDefault="00742C62" w:rsidP="00742C62">
      <w:pPr>
        <w:pStyle w:val="a3"/>
        <w:numPr>
          <w:ilvl w:val="0"/>
          <w:numId w:val="5"/>
        </w:numPr>
        <w:rPr>
          <w:lang w:val="en-US"/>
        </w:rPr>
      </w:pPr>
      <w:r w:rsidRPr="00EB2333">
        <w:rPr>
          <w:lang w:val="en-US"/>
        </w:rPr>
        <w:t>Circuit</w:t>
      </w:r>
      <w:r>
        <w:t>(</w:t>
      </w:r>
      <w:r w:rsidRPr="00EB2333">
        <w:rPr>
          <w:lang w:val="en-US"/>
        </w:rPr>
        <w:t>elements, adjlist, dt)</w:t>
      </w:r>
    </w:p>
    <w:p w:rsidR="00742C62" w:rsidRDefault="00742C62" w:rsidP="00742C62">
      <w:pPr>
        <w:ind w:firstLine="360"/>
      </w:pPr>
      <w:r>
        <w:t>Основной класс,</w:t>
      </w:r>
      <w:r w:rsidRPr="00E77C39">
        <w:t xml:space="preserve"> </w:t>
      </w:r>
      <w:r>
        <w:t>описывающий</w:t>
      </w:r>
      <w:r w:rsidRPr="00466A2C">
        <w:t xml:space="preserve"> </w:t>
      </w:r>
      <w:r>
        <w:t>цепь.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lastRenderedPageBreak/>
        <w:t>Параметры</w:t>
      </w:r>
    </w:p>
    <w:p w:rsidR="00742C62" w:rsidRPr="006D71D3" w:rsidRDefault="00742C62" w:rsidP="00742C62">
      <w:pPr>
        <w:pStyle w:val="a3"/>
        <w:numPr>
          <w:ilvl w:val="0"/>
          <w:numId w:val="11"/>
        </w:numPr>
      </w:pPr>
      <w:r w:rsidRPr="002252E1">
        <w:rPr>
          <w:lang w:val="en-US"/>
        </w:rPr>
        <w:t>elements</w:t>
      </w:r>
      <w:r>
        <w:t xml:space="preserve"> – массив элементов цепи. Состоит</w:t>
      </w:r>
      <w:r w:rsidRPr="00AB469E">
        <w:t xml:space="preserve"> </w:t>
      </w:r>
      <w:r>
        <w:t>из</w:t>
      </w:r>
      <w:r w:rsidRPr="00AB469E">
        <w:t xml:space="preserve"> </w:t>
      </w:r>
      <w:r>
        <w:t>элементов</w:t>
      </w:r>
      <w:r w:rsidRPr="00AB469E">
        <w:t xml:space="preserve"> </w:t>
      </w:r>
      <w:r>
        <w:t>классов</w:t>
      </w:r>
      <w:r w:rsidRPr="00AB469E">
        <w:t xml:space="preserve"> </w:t>
      </w:r>
      <w:r w:rsidRPr="002252E1">
        <w:rPr>
          <w:lang w:val="en-US"/>
        </w:rPr>
        <w:t>Transmon</w:t>
      </w:r>
      <w:r w:rsidRPr="00AB469E">
        <w:t>,</w:t>
      </w:r>
      <w:r w:rsidRPr="002252E1">
        <w:t xml:space="preserve"> </w:t>
      </w:r>
      <w:r w:rsidRPr="002252E1">
        <w:rPr>
          <w:lang w:val="en-US"/>
        </w:rPr>
        <w:t>Oscillator</w:t>
      </w:r>
      <w:r w:rsidRPr="00AB469E">
        <w:t xml:space="preserve">, </w:t>
      </w:r>
      <w:r w:rsidRPr="002252E1">
        <w:rPr>
          <w:lang w:val="en-US"/>
        </w:rPr>
        <w:t>Coupling</w:t>
      </w:r>
      <w:r w:rsidRPr="00AB469E">
        <w:t xml:space="preserve">, </w:t>
      </w:r>
      <w:r w:rsidRPr="002252E1">
        <w:rPr>
          <w:lang w:val="en-US"/>
        </w:rPr>
        <w:t>InSignal</w:t>
      </w:r>
      <w:r w:rsidRPr="00AB469E">
        <w:t xml:space="preserve"> (</w:t>
      </w:r>
      <w:r>
        <w:t>подробнее о каждом классе ниже)</w:t>
      </w:r>
      <w:r w:rsidRPr="00AB469E">
        <w:t>.</w:t>
      </w:r>
    </w:p>
    <w:p w:rsidR="00742C62" w:rsidRDefault="00742C62" w:rsidP="00742C62">
      <w:pPr>
        <w:pStyle w:val="a3"/>
        <w:numPr>
          <w:ilvl w:val="0"/>
          <w:numId w:val="11"/>
        </w:numPr>
      </w:pPr>
      <w:r w:rsidRPr="002252E1">
        <w:rPr>
          <w:lang w:val="en-US"/>
        </w:rPr>
        <w:t>adjlist</w:t>
      </w:r>
      <w:r>
        <w:t xml:space="preserve"> – список смежности графа соответствующей цепи.</w:t>
      </w:r>
    </w:p>
    <w:p w:rsidR="00742C62" w:rsidRDefault="00742C62" w:rsidP="00742C62">
      <w:pPr>
        <w:pStyle w:val="a3"/>
        <w:numPr>
          <w:ilvl w:val="0"/>
          <w:numId w:val="11"/>
        </w:numPr>
      </w:pPr>
      <w:r w:rsidRPr="002252E1">
        <w:rPr>
          <w:lang w:val="en-US"/>
        </w:rPr>
        <w:t>dt</w:t>
      </w:r>
      <w:r>
        <w:t xml:space="preserve"> – шаг времени в нс.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Функции класса</w:t>
      </w:r>
    </w:p>
    <w:p w:rsidR="00742C62" w:rsidRPr="00712A62" w:rsidRDefault="00742C62" w:rsidP="00742C62">
      <w:pPr>
        <w:pStyle w:val="a3"/>
        <w:numPr>
          <w:ilvl w:val="0"/>
          <w:numId w:val="12"/>
        </w:numPr>
      </w:pPr>
      <w:r w:rsidRPr="002252E1">
        <w:rPr>
          <w:lang w:val="en-US"/>
        </w:rPr>
        <w:t>upd</w:t>
      </w:r>
      <w:r w:rsidRPr="00712A62">
        <w:t>_</w:t>
      </w:r>
      <w:r w:rsidRPr="002252E1">
        <w:rPr>
          <w:lang w:val="en-US"/>
        </w:rPr>
        <w:t>insignal</w:t>
      </w:r>
      <w:r w:rsidRPr="00712A62">
        <w:t>(</w:t>
      </w:r>
      <w:r w:rsidRPr="002252E1">
        <w:rPr>
          <w:lang w:val="en-US"/>
        </w:rPr>
        <w:t>element</w:t>
      </w:r>
      <w:r w:rsidRPr="00712A62">
        <w:t>_</w:t>
      </w:r>
      <w:r w:rsidRPr="002252E1">
        <w:rPr>
          <w:lang w:val="en-US"/>
        </w:rPr>
        <w:t>cur</w:t>
      </w:r>
      <w:r w:rsidRPr="00712A62">
        <w:t xml:space="preserve">, </w:t>
      </w:r>
      <w:r w:rsidRPr="002252E1">
        <w:rPr>
          <w:lang w:val="en-US"/>
        </w:rPr>
        <w:t>drive</w:t>
      </w:r>
      <w:r w:rsidRPr="00712A62">
        <w:t>)</w:t>
      </w:r>
      <w:r>
        <w:t xml:space="preserve"> – передает на элемент класса </w:t>
      </w:r>
      <w:r w:rsidRPr="002252E1">
        <w:rPr>
          <w:lang w:val="en-US"/>
        </w:rPr>
        <w:t>InSignal</w:t>
      </w:r>
      <w:r>
        <w:t xml:space="preserve"> с номером </w:t>
      </w:r>
      <w:r w:rsidRPr="002252E1">
        <w:rPr>
          <w:lang w:val="en-US"/>
        </w:rPr>
        <w:t>element</w:t>
      </w:r>
      <w:r w:rsidRPr="00587BA9">
        <w:t>_</w:t>
      </w:r>
      <w:r w:rsidRPr="002252E1">
        <w:rPr>
          <w:lang w:val="en-US"/>
        </w:rPr>
        <w:t>cur</w:t>
      </w:r>
      <w:r w:rsidRPr="00587BA9">
        <w:t xml:space="preserve"> </w:t>
      </w:r>
      <w:r>
        <w:t xml:space="preserve">массив </w:t>
      </w:r>
      <w:r w:rsidRPr="002252E1">
        <w:rPr>
          <w:lang w:val="en-US"/>
        </w:rPr>
        <w:t>drive</w:t>
      </w:r>
      <w:r>
        <w:t xml:space="preserve">, несущий сигнал с шагом </w:t>
      </w:r>
      <w:r w:rsidRPr="002252E1">
        <w:rPr>
          <w:lang w:val="en-US"/>
        </w:rPr>
        <w:t>dt</w:t>
      </w:r>
      <w:r w:rsidRPr="00CB734F">
        <w:t xml:space="preserve"> </w:t>
      </w:r>
      <w:r>
        <w:t>по времени</w:t>
      </w:r>
      <w:r w:rsidRPr="00CB734F">
        <w:t>.</w:t>
      </w:r>
    </w:p>
    <w:p w:rsidR="00742C62" w:rsidRDefault="00742C62" w:rsidP="00742C62">
      <w:pPr>
        <w:pStyle w:val="a3"/>
        <w:numPr>
          <w:ilvl w:val="0"/>
          <w:numId w:val="12"/>
        </w:numPr>
      </w:pPr>
      <w:r w:rsidRPr="00CB734F">
        <w:t>display_info</w:t>
      </w:r>
      <w:r>
        <w:t>() – выводит гамильтониан системы.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Пример</w:t>
      </w:r>
    </w:p>
    <w:p w:rsidR="00742C62" w:rsidRDefault="00571C05" w:rsidP="00BB5D62">
      <w:pPr>
        <w:pStyle w:val="a3"/>
        <w:ind w:left="792"/>
        <w:jc w:val="center"/>
      </w:pPr>
      <w:r>
        <w:rPr>
          <w:noProof/>
        </w:rPr>
        <w:drawing>
          <wp:inline distT="0" distB="0" distL="0" distR="0">
            <wp:extent cx="4617268" cy="14539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5 в 01.14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1" cy="14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05" w:rsidRDefault="00571C05" w:rsidP="00742C62">
      <w:pPr>
        <w:pStyle w:val="a3"/>
        <w:ind w:left="792"/>
      </w:pPr>
      <w:r>
        <w:t>Граф цепи</w:t>
      </w:r>
    </w:p>
    <w:p w:rsidR="00571C05" w:rsidRDefault="00571C05" w:rsidP="00571C05">
      <w:pPr>
        <w:pStyle w:val="a3"/>
        <w:ind w:left="792"/>
      </w:pPr>
      <w:r>
        <w:t>Код</w:t>
      </w:r>
    </w:p>
    <w:p w:rsidR="00571C05" w:rsidRPr="00571C05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 xml:space="preserve">transmon = Transmon(psi = psi_tr, C = C, Ij1 = Ij, Ij2 = </w:t>
      </w:r>
      <w:r>
        <w:rPr>
          <w:lang w:val="en-US"/>
        </w:rPr>
        <w:t>Ij</w:t>
      </w:r>
      <w:r w:rsidRPr="00571C05">
        <w:rPr>
          <w:lang w:val="en-US"/>
        </w:rPr>
        <w:t xml:space="preserve">, M = </w:t>
      </w:r>
      <w:r>
        <w:rPr>
          <w:lang w:val="en-US"/>
        </w:rPr>
        <w:t>M</w:t>
      </w:r>
      <w:r w:rsidRPr="00571C05">
        <w:rPr>
          <w:lang w:val="en-US"/>
        </w:rPr>
        <w:t>)</w:t>
      </w:r>
    </w:p>
    <w:p w:rsidR="00571C05" w:rsidRDefault="00571C05" w:rsidP="00742C62">
      <w:pPr>
        <w:pStyle w:val="a3"/>
        <w:ind w:left="792"/>
        <w:rPr>
          <w:lang w:val="en-US"/>
        </w:rPr>
      </w:pPr>
      <w:r w:rsidRPr="00571C05">
        <w:rPr>
          <w:lang w:val="en-US"/>
        </w:rPr>
        <w:t>coupling = Coupling(C /60)</w:t>
      </w:r>
    </w:p>
    <w:p w:rsidR="00742C62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 xml:space="preserve">osc = Oscillator(psi = </w:t>
      </w:r>
      <w:r>
        <w:rPr>
          <w:lang w:val="en-US"/>
        </w:rPr>
        <w:t xml:space="preserve">psi_osc, </w:t>
      </w:r>
      <w:r w:rsidRPr="00571C05">
        <w:rPr>
          <w:lang w:val="en-US"/>
        </w:rPr>
        <w:t>L = L, C = C/1., gamma = gamma, noise = 1)</w:t>
      </w:r>
    </w:p>
    <w:p w:rsidR="00571C05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>drive_osc = InSignal()</w:t>
      </w:r>
    </w:p>
    <w:p w:rsidR="00571C05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>drive_tr = InSignal()</w:t>
      </w:r>
    </w:p>
    <w:p w:rsidR="00571C05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>circuit = Circuit([transmon, coupling, osc, drive_osc, drive_tr],</w:t>
      </w:r>
      <w:r>
        <w:rPr>
          <w:lang w:val="en-US"/>
        </w:rPr>
        <w:t>\</w:t>
      </w:r>
    </w:p>
    <w:p w:rsidR="00712A62" w:rsidRDefault="00571C05" w:rsidP="00EB5EA8">
      <w:pPr>
        <w:pStyle w:val="a3"/>
        <w:ind w:left="2208"/>
        <w:rPr>
          <w:lang w:val="en-US"/>
        </w:rPr>
      </w:pPr>
      <w:r>
        <w:rPr>
          <w:lang w:val="en-US"/>
        </w:rPr>
        <w:t xml:space="preserve">  </w:t>
      </w:r>
      <w:r w:rsidRPr="00571C05">
        <w:rPr>
          <w:lang w:val="en-US"/>
        </w:rPr>
        <w:t>[[1, 4], [0, 2], [1], [2], [0]], dt = dt)</w:t>
      </w:r>
    </w:p>
    <w:p w:rsidR="00AC1240" w:rsidRDefault="00AC1240" w:rsidP="00EB5EA8">
      <w:pPr>
        <w:pStyle w:val="a3"/>
        <w:ind w:left="2208"/>
        <w:rPr>
          <w:lang w:val="en-US"/>
        </w:rPr>
      </w:pPr>
    </w:p>
    <w:p w:rsidR="00AC1240" w:rsidRPr="00AC1240" w:rsidRDefault="00AC1240" w:rsidP="00AC1240">
      <w:pPr>
        <w:pStyle w:val="a4"/>
        <w:jc w:val="center"/>
        <w:rPr>
          <w:lang w:val="en-US"/>
        </w:rPr>
      </w:pPr>
      <w:r>
        <w:t>Ф</w:t>
      </w:r>
      <w:r w:rsidRPr="00AC1240">
        <w:t>ункции</w:t>
      </w:r>
    </w:p>
    <w:p w:rsidR="00EB5EA8" w:rsidRPr="00AC1240" w:rsidRDefault="00544055" w:rsidP="00AC1240">
      <w:pPr>
        <w:pStyle w:val="a3"/>
        <w:numPr>
          <w:ilvl w:val="0"/>
          <w:numId w:val="16"/>
        </w:numPr>
        <w:rPr>
          <w:lang w:val="en-US"/>
        </w:rPr>
      </w:pPr>
      <w:r w:rsidRPr="00AC1240">
        <w:rPr>
          <w:lang w:val="en-US"/>
        </w:rPr>
        <w:t>RK4(circuit)</w:t>
      </w:r>
    </w:p>
    <w:p w:rsidR="00AC1240" w:rsidRDefault="00544055" w:rsidP="00D90B93">
      <w:pPr>
        <w:pStyle w:val="a3"/>
        <w:ind w:left="360"/>
      </w:pPr>
      <w:r>
        <w:t xml:space="preserve">Функция принимает на вход элемента класса </w:t>
      </w:r>
      <w:r>
        <w:rPr>
          <w:lang w:val="en-US"/>
        </w:rPr>
        <w:t>Circuit</w:t>
      </w:r>
      <w:r w:rsidRPr="00544055">
        <w:t xml:space="preserve"> </w:t>
      </w:r>
      <w:r>
        <w:t xml:space="preserve">и переводит систему из состояния </w:t>
      </w:r>
      <w:r>
        <w:rPr>
          <w:lang w:val="en-US"/>
        </w:rPr>
        <w:t>psi</w:t>
      </w:r>
      <w:r w:rsidRPr="00544055">
        <w:t>(</w:t>
      </w:r>
      <w:r>
        <w:rPr>
          <w:lang w:val="en-US"/>
        </w:rPr>
        <w:t>t</w:t>
      </w:r>
      <w:r w:rsidRPr="00544055">
        <w:t xml:space="preserve">) </w:t>
      </w:r>
      <w:r>
        <w:t xml:space="preserve">в </w:t>
      </w:r>
      <w:r>
        <w:rPr>
          <w:lang w:val="en-US"/>
        </w:rPr>
        <w:t>psi</w:t>
      </w:r>
      <w:r w:rsidRPr="00544055">
        <w:t>(</w:t>
      </w:r>
      <w:r>
        <w:rPr>
          <w:lang w:val="en-US"/>
        </w:rPr>
        <w:t>t</w:t>
      </w:r>
      <w:r w:rsidRPr="00544055">
        <w:t>+</w:t>
      </w:r>
      <w:r>
        <w:rPr>
          <w:lang w:val="en-US"/>
        </w:rPr>
        <w:t>dt</w:t>
      </w:r>
      <w:r w:rsidRPr="00544055">
        <w:t xml:space="preserve">) </w:t>
      </w:r>
      <w:r>
        <w:t>методом Рунге-Кутты 4-ого порядка.</w:t>
      </w:r>
      <w:bookmarkStart w:id="0" w:name="_GoBack"/>
      <w:bookmarkEnd w:id="0"/>
    </w:p>
    <w:p w:rsidR="00AC1240" w:rsidRPr="00AC1240" w:rsidRDefault="00AC1240" w:rsidP="00AC1240">
      <w:pPr>
        <w:rPr>
          <w:lang w:val="en-US"/>
        </w:rPr>
      </w:pPr>
    </w:p>
    <w:p w:rsidR="00AC1240" w:rsidRPr="00544055" w:rsidRDefault="00AC1240" w:rsidP="00544055">
      <w:pPr>
        <w:pStyle w:val="a3"/>
        <w:ind w:left="360"/>
      </w:pPr>
    </w:p>
    <w:sectPr w:rsidR="00AC1240" w:rsidRPr="00544055" w:rsidSect="00443F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1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30EB5"/>
    <w:multiLevelType w:val="multilevel"/>
    <w:tmpl w:val="57EE9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662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1C5E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35732"/>
    <w:multiLevelType w:val="multilevel"/>
    <w:tmpl w:val="CC4AC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616BA"/>
    <w:multiLevelType w:val="hybridMultilevel"/>
    <w:tmpl w:val="296EB9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DD77D0"/>
    <w:multiLevelType w:val="hybridMultilevel"/>
    <w:tmpl w:val="A11AD5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7A7513"/>
    <w:multiLevelType w:val="hybridMultilevel"/>
    <w:tmpl w:val="53AED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000B6B"/>
    <w:multiLevelType w:val="hybridMultilevel"/>
    <w:tmpl w:val="977E49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D80EA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48CD2B6B"/>
    <w:multiLevelType w:val="multilevel"/>
    <w:tmpl w:val="57EE9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1F90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5C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D6172A"/>
    <w:multiLevelType w:val="hybridMultilevel"/>
    <w:tmpl w:val="B59473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099743C"/>
    <w:multiLevelType w:val="hybridMultilevel"/>
    <w:tmpl w:val="EE189B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78D3D58"/>
    <w:multiLevelType w:val="multilevel"/>
    <w:tmpl w:val="6CC0A4B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4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0"/>
  </w:num>
  <w:num w:numId="10">
    <w:abstractNumId w:val="11"/>
  </w:num>
  <w:num w:numId="11">
    <w:abstractNumId w:val="14"/>
  </w:num>
  <w:num w:numId="12">
    <w:abstractNumId w:val="8"/>
  </w:num>
  <w:num w:numId="13">
    <w:abstractNumId w:val="5"/>
  </w:num>
  <w:num w:numId="14">
    <w:abstractNumId w:val="1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2C"/>
    <w:rsid w:val="00013F60"/>
    <w:rsid w:val="00131176"/>
    <w:rsid w:val="002252E1"/>
    <w:rsid w:val="00443F75"/>
    <w:rsid w:val="00466A2C"/>
    <w:rsid w:val="00544055"/>
    <w:rsid w:val="00571C05"/>
    <w:rsid w:val="00587BA9"/>
    <w:rsid w:val="006D71D3"/>
    <w:rsid w:val="00712A62"/>
    <w:rsid w:val="00742C62"/>
    <w:rsid w:val="009E662E"/>
    <w:rsid w:val="00AB469E"/>
    <w:rsid w:val="00AC1240"/>
    <w:rsid w:val="00BB5D62"/>
    <w:rsid w:val="00C51D84"/>
    <w:rsid w:val="00CB734F"/>
    <w:rsid w:val="00D90B93"/>
    <w:rsid w:val="00D92269"/>
    <w:rsid w:val="00E77C39"/>
    <w:rsid w:val="00EB2333"/>
    <w:rsid w:val="00E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1B99E"/>
  <w15:chartTrackingRefBased/>
  <w15:docId w15:val="{17BC31C2-691D-D24A-8F07-0E8F471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C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C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C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C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C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C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C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C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7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77C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E77C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C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C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77C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77C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77C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013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1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13F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013F6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AC1240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12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2019-12-04T22:24:00Z</cp:lastPrinted>
  <dcterms:created xsi:type="dcterms:W3CDTF">2019-12-04T22:24:00Z</dcterms:created>
  <dcterms:modified xsi:type="dcterms:W3CDTF">2019-12-05T13:37:00Z</dcterms:modified>
</cp:coreProperties>
</file>