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1322" w14:textId="77777777" w:rsidR="00E82A44" w:rsidRDefault="005E1269">
      <w:pPr>
        <w:pStyle w:val="Title"/>
      </w:pPr>
      <w:proofErr w:type="spellStart"/>
      <w:r>
        <w:t>Netwest</w:t>
      </w:r>
      <w:proofErr w:type="spellEnd"/>
    </w:p>
    <w:p w14:paraId="23D92DBB" w14:textId="18939FA8" w:rsidR="00D23AF4" w:rsidRDefault="00E82A44">
      <w:pPr>
        <w:pStyle w:val="Title"/>
      </w:pPr>
      <w:r>
        <w:t>-------------</w:t>
      </w:r>
      <w:r w:rsidR="000D0464">
        <w:t xml:space="preserve"> </w:t>
      </w:r>
      <w:r>
        <w:br/>
      </w:r>
      <w:r w:rsidR="005E1269">
        <w:br/>
      </w:r>
      <w:r w:rsidR="00000000">
        <w:t>Pharmacy Inventory Management System</w:t>
      </w:r>
    </w:p>
    <w:p w14:paraId="5DBC1DF2" w14:textId="77777777" w:rsidR="00D23AF4" w:rsidRDefault="00000000">
      <w:pPr>
        <w:pStyle w:val="Heading1"/>
      </w:pPr>
      <w:r>
        <w:t>Features</w:t>
      </w:r>
    </w:p>
    <w:p w14:paraId="14D5C3E7" w14:textId="77777777" w:rsidR="00D23AF4" w:rsidRDefault="00000000">
      <w:pPr>
        <w:pStyle w:val="Heading2"/>
      </w:pPr>
      <w:r>
        <w:t>1. Basic Inventory Tracking</w:t>
      </w:r>
    </w:p>
    <w:p w14:paraId="67C9397A" w14:textId="77777777" w:rsidR="00D23AF4" w:rsidRDefault="00000000">
      <w:r>
        <w:t>• Store basic information for each drug: drug name, quantity in stock, and price.</w:t>
      </w:r>
      <w:r>
        <w:br/>
        <w:t>• View a simple list of all medications currently in stock, with quantities displayed.</w:t>
      </w:r>
      <w:r>
        <w:br/>
        <w:t>• Search for specific drugs by name or category (e.g., antibiotics, pain relievers).</w:t>
      </w:r>
    </w:p>
    <w:p w14:paraId="2DAEDEE1" w14:textId="77777777" w:rsidR="00D23AF4" w:rsidRDefault="00000000">
      <w:pPr>
        <w:pStyle w:val="Heading2"/>
      </w:pPr>
      <w:r>
        <w:t>2. Stock Updates</w:t>
      </w:r>
    </w:p>
    <w:p w14:paraId="28A9243F" w14:textId="77777777" w:rsidR="00D23AF4" w:rsidRDefault="00000000">
      <w:r>
        <w:t>• Manually update stock levels when drugs are received from suppliers or dispensed to customers.</w:t>
      </w:r>
      <w:r>
        <w:br/>
        <w:t>• Display an option to adjust stock (increase or decrease) when new deliveries arrive or sales happen.</w:t>
      </w:r>
    </w:p>
    <w:p w14:paraId="7BE05BCD" w14:textId="77777777" w:rsidR="00D23AF4" w:rsidRDefault="00000000">
      <w:pPr>
        <w:pStyle w:val="Heading2"/>
      </w:pPr>
      <w:r>
        <w:t>3. Low Stock Alerts</w:t>
      </w:r>
    </w:p>
    <w:p w14:paraId="692EBC49" w14:textId="77777777" w:rsidR="00D23AF4" w:rsidRDefault="00000000">
      <w:r>
        <w:t>• Automatically notify staff when a drug's quantity falls below a predefined threshold (e.g., when stock reaches 10 units).</w:t>
      </w:r>
      <w:r>
        <w:br/>
        <w:t>• Allow users to manually set a 'low stock' threshold for each drug.</w:t>
      </w:r>
    </w:p>
    <w:p w14:paraId="40FA1D41" w14:textId="77777777" w:rsidR="00D23AF4" w:rsidRDefault="00000000">
      <w:pPr>
        <w:pStyle w:val="Heading2"/>
      </w:pPr>
      <w:r>
        <w:t>4. Expiration Date Tracking</w:t>
      </w:r>
    </w:p>
    <w:p w14:paraId="56410D32" w14:textId="77777777" w:rsidR="00D23AF4" w:rsidRDefault="00000000">
      <w:r>
        <w:t>• Track expiration dates for each medication.</w:t>
      </w:r>
      <w:r>
        <w:br/>
        <w:t>• Display warnings when drugs are near expiration or expired (e.g., within 30 days of expiry).</w:t>
      </w:r>
    </w:p>
    <w:p w14:paraId="18A4150D" w14:textId="77777777" w:rsidR="00D23AF4" w:rsidRDefault="00000000">
      <w:pPr>
        <w:pStyle w:val="Heading2"/>
      </w:pPr>
      <w:r>
        <w:t>5. Basic Reporting</w:t>
      </w:r>
    </w:p>
    <w:p w14:paraId="69C85E0D" w14:textId="77777777" w:rsidR="00D23AF4" w:rsidRDefault="00000000">
      <w:r>
        <w:t>• Generate a simple report showing all drugs that are low in stock.</w:t>
      </w:r>
      <w:r>
        <w:br/>
        <w:t>• View a basic report of total drugs dispensed within a specific time frame.</w:t>
      </w:r>
    </w:p>
    <w:p w14:paraId="46CCF9C1" w14:textId="77777777" w:rsidR="00D23AF4" w:rsidRDefault="00000000">
      <w:pPr>
        <w:pStyle w:val="Heading1"/>
      </w:pPr>
      <w:r>
        <w:t>Ideal Users for This Platform</w:t>
      </w:r>
    </w:p>
    <w:p w14:paraId="40964392" w14:textId="77777777" w:rsidR="00D23AF4" w:rsidRDefault="00000000">
      <w:r>
        <w:t>• Pharmacy Staff: To manage inventory, add new stock, and ensure that medications are available for customers.</w:t>
      </w:r>
      <w:r>
        <w:br/>
      </w:r>
      <w:r>
        <w:lastRenderedPageBreak/>
        <w:t>• Pharmacy Owner/Manager: To monitor overall inventory, see low-stock warnings, and manage simple reporting tasks.</w:t>
      </w:r>
    </w:p>
    <w:p w14:paraId="5FAB0570" w14:textId="77777777" w:rsidR="00D23AF4" w:rsidRDefault="00000000">
      <w:pPr>
        <w:pStyle w:val="Heading1"/>
      </w:pPr>
      <w:r>
        <w:t>Simplified Workflow Example</w:t>
      </w:r>
    </w:p>
    <w:p w14:paraId="3EFC8BE1" w14:textId="77777777" w:rsidR="00D23AF4" w:rsidRDefault="00000000">
      <w:pPr>
        <w:pStyle w:val="Heading2"/>
      </w:pPr>
      <w:r>
        <w:t>Adding New Drug to Inventory</w:t>
      </w:r>
    </w:p>
    <w:p w14:paraId="798F09AE" w14:textId="77777777" w:rsidR="00D23AF4" w:rsidRDefault="00000000">
      <w:r>
        <w:t>A pharmacy staff member can enter a new drug into the system, specifying the drug name, quantity, price, and expiration date.</w:t>
      </w:r>
    </w:p>
    <w:p w14:paraId="7F735B55" w14:textId="77777777" w:rsidR="00D23AF4" w:rsidRDefault="00000000">
      <w:pPr>
        <w:pStyle w:val="Heading2"/>
      </w:pPr>
      <w:r>
        <w:t>Updating Stock Levels</w:t>
      </w:r>
    </w:p>
    <w:p w14:paraId="0783C74A" w14:textId="77777777" w:rsidR="00D23AF4" w:rsidRDefault="00000000">
      <w:r>
        <w:t>When new stock is delivered, the staff updates the quantity in the system. If drugs are dispensed to a customer, the stock quantity decreases automatically.</w:t>
      </w:r>
    </w:p>
    <w:p w14:paraId="65811BA7" w14:textId="77777777" w:rsidR="00D23AF4" w:rsidRDefault="00000000">
      <w:pPr>
        <w:pStyle w:val="Heading2"/>
      </w:pPr>
      <w:r>
        <w:t>Low Stock Alert</w:t>
      </w:r>
    </w:p>
    <w:p w14:paraId="250EB13B" w14:textId="77777777" w:rsidR="00D23AF4" w:rsidRDefault="00000000">
      <w:r>
        <w:t>The system automatically flags any drugs that have low stock based on the set threshold, ensuring the pharmacy is aware of what needs to be reordered.</w:t>
      </w:r>
    </w:p>
    <w:p w14:paraId="3FB1FCED" w14:textId="77777777" w:rsidR="00D23AF4" w:rsidRDefault="00000000">
      <w:pPr>
        <w:pStyle w:val="Heading2"/>
      </w:pPr>
      <w:r>
        <w:t>Expiration Date Notification</w:t>
      </w:r>
    </w:p>
    <w:p w14:paraId="2A40D76E" w14:textId="77777777" w:rsidR="00D23AF4" w:rsidRDefault="00000000">
      <w:r>
        <w:t>The system alerts staff members when drugs are close to expiration, so they can remove or mark expired stock.</w:t>
      </w:r>
    </w:p>
    <w:p w14:paraId="14956DCE" w14:textId="77777777" w:rsidR="00D23AF4" w:rsidRDefault="00000000">
      <w:pPr>
        <w:pStyle w:val="Heading1"/>
      </w:pPr>
      <w:r>
        <w:t>Implementation Approach</w:t>
      </w:r>
    </w:p>
    <w:p w14:paraId="63C697D9" w14:textId="77777777" w:rsidR="00247DF2" w:rsidRDefault="00000000">
      <w:r>
        <w:t>• Frontend: Angular 19 with Signal Reactive Forms.</w:t>
      </w:r>
      <w:r>
        <w:br/>
        <w:t>• UI/Design: Angular Material for creating responsive and modern interfaces.</w:t>
      </w:r>
      <w:r>
        <w:br/>
        <w:t>• Backend: JSON Server for simulating REST API calls.</w:t>
      </w:r>
      <w:r>
        <w:br/>
        <w:t>• Architecture: Simplified client-server setup suitable for s</w:t>
      </w:r>
    </w:p>
    <w:p w14:paraId="55985AA9" w14:textId="77777777" w:rsidR="00247DF2" w:rsidRDefault="00247DF2">
      <w:r>
        <w:br w:type="page"/>
      </w:r>
    </w:p>
    <w:p w14:paraId="4A602653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lastRenderedPageBreak/>
        <w:t>Key API Endpoints</w:t>
      </w:r>
    </w:p>
    <w:p w14:paraId="65AB2ADF" w14:textId="77777777" w:rsidR="00247DF2" w:rsidRPr="00247DF2" w:rsidRDefault="00247DF2" w:rsidP="00247DF2">
      <w:pPr>
        <w:numPr>
          <w:ilvl w:val="0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Authentication</w:t>
      </w:r>
    </w:p>
    <w:p w14:paraId="72989C5A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POST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/auth/login - User login</w:t>
      </w:r>
    </w:p>
    <w:p w14:paraId="63B325C0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POST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/auth/register - User registration</w:t>
      </w:r>
    </w:p>
    <w:p w14:paraId="6ABC16BB" w14:textId="77777777" w:rsidR="00247DF2" w:rsidRPr="00247DF2" w:rsidRDefault="00247DF2" w:rsidP="00247DF2">
      <w:pPr>
        <w:numPr>
          <w:ilvl w:val="0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Drugs</w:t>
      </w:r>
    </w:p>
    <w:p w14:paraId="4CC0F7EC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/drugs - Get all drugs (with filtering)</w:t>
      </w:r>
    </w:p>
    <w:p w14:paraId="21F3F978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POST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/drugs - Create new drug</w:t>
      </w:r>
    </w:p>
    <w:p w14:paraId="27B6372E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/drugs/:id - Get single drug</w:t>
      </w:r>
    </w:p>
    <w:p w14:paraId="146F973C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PUT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/drugs/:id - Update drug</w:t>
      </w:r>
    </w:p>
    <w:p w14:paraId="1809A321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DELETE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/drugs/:id - Delete drug</w:t>
      </w:r>
    </w:p>
    <w:p w14:paraId="44C3E3A8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PATCH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/drugs/:id/stock - Adjust stock</w:t>
      </w:r>
    </w:p>
    <w:p w14:paraId="2A01867D" w14:textId="77777777" w:rsidR="00247DF2" w:rsidRPr="00247DF2" w:rsidRDefault="00247DF2" w:rsidP="00247DF2">
      <w:pPr>
        <w:numPr>
          <w:ilvl w:val="0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Suppliers</w:t>
      </w:r>
    </w:p>
    <w:p w14:paraId="179136D0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/suppliers - Get all suppliers</w:t>
      </w:r>
    </w:p>
    <w:p w14:paraId="38F09564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POST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/suppliers - Create new supplier</w:t>
      </w:r>
    </w:p>
    <w:p w14:paraId="009FF047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 xml:space="preserve">CRUD operations </w:t>
      </w:r>
      <w:proofErr w:type="gramStart"/>
      <w:r w:rsidRPr="00247DF2">
        <w:rPr>
          <w:lang w:val="en-IN"/>
        </w:rPr>
        <w:t>similar to</w:t>
      </w:r>
      <w:proofErr w:type="gramEnd"/>
      <w:r w:rsidRPr="00247DF2">
        <w:rPr>
          <w:lang w:val="en-IN"/>
        </w:rPr>
        <w:t xml:space="preserve"> drugs</w:t>
      </w:r>
    </w:p>
    <w:p w14:paraId="12D18A32" w14:textId="77777777" w:rsidR="00247DF2" w:rsidRPr="00247DF2" w:rsidRDefault="00247DF2" w:rsidP="00247DF2">
      <w:pPr>
        <w:numPr>
          <w:ilvl w:val="0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Transactions</w:t>
      </w:r>
    </w:p>
    <w:p w14:paraId="0BAF4EB3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/transactions - Get all transactions</w:t>
      </w:r>
    </w:p>
    <w:p w14:paraId="5F6AE049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POST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/transactions - Create new transaction</w:t>
      </w:r>
    </w:p>
    <w:p w14:paraId="222B3C02" w14:textId="77777777" w:rsidR="00247DF2" w:rsidRPr="00247DF2" w:rsidRDefault="00247DF2" w:rsidP="00247DF2">
      <w:pPr>
        <w:numPr>
          <w:ilvl w:val="0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Alerts</w:t>
      </w:r>
    </w:p>
    <w:p w14:paraId="6FA9CEAC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/alerts - Get all alerts</w:t>
      </w:r>
    </w:p>
    <w:p w14:paraId="606A944B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PATCH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/alerts/:id/read - Mark alert as read</w:t>
      </w:r>
    </w:p>
    <w:p w14:paraId="73C7EC2A" w14:textId="77777777" w:rsidR="00247DF2" w:rsidRPr="00247DF2" w:rsidRDefault="00247DF2" w:rsidP="00247DF2">
      <w:pPr>
        <w:numPr>
          <w:ilvl w:val="0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Reports</w:t>
      </w:r>
    </w:p>
    <w:p w14:paraId="57BC0F2D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/reports/low-stock - Get low stock report</w:t>
      </w:r>
    </w:p>
    <w:p w14:paraId="649F1E5E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/reports/expiration - Get expiration report</w:t>
      </w:r>
    </w:p>
    <w:p w14:paraId="475CE100" w14:textId="77777777" w:rsidR="00247DF2" w:rsidRPr="00247DF2" w:rsidRDefault="00247DF2" w:rsidP="00247DF2">
      <w:pPr>
        <w:numPr>
          <w:ilvl w:val="1"/>
          <w:numId w:val="10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GET /</w:t>
      </w:r>
      <w:proofErr w:type="spellStart"/>
      <w:r w:rsidRPr="00247DF2">
        <w:rPr>
          <w:lang w:val="en-IN"/>
        </w:rPr>
        <w:t>api</w:t>
      </w:r>
      <w:proofErr w:type="spellEnd"/>
      <w:r w:rsidRPr="00247DF2">
        <w:rPr>
          <w:lang w:val="en-IN"/>
        </w:rPr>
        <w:t>/reports/transactions - Get transaction report</w:t>
      </w:r>
    </w:p>
    <w:p w14:paraId="5130A992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Database (MongoDB with Mongoose)</w:t>
      </w:r>
    </w:p>
    <w:p w14:paraId="52E62772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Collections (As Previously Designed)</w:t>
      </w:r>
    </w:p>
    <w:p w14:paraId="62841F59" w14:textId="77777777" w:rsidR="00247DF2" w:rsidRPr="00247DF2" w:rsidRDefault="00247DF2" w:rsidP="00247DF2">
      <w:pPr>
        <w:numPr>
          <w:ilvl w:val="0"/>
          <w:numId w:val="11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users</w:t>
      </w:r>
      <w:r w:rsidRPr="00247DF2">
        <w:rPr>
          <w:lang w:val="en-IN"/>
        </w:rPr>
        <w:t> - Pharmacy staff accounts</w:t>
      </w:r>
    </w:p>
    <w:p w14:paraId="01B3787F" w14:textId="77777777" w:rsidR="00247DF2" w:rsidRPr="00247DF2" w:rsidRDefault="00247DF2" w:rsidP="00247DF2">
      <w:pPr>
        <w:numPr>
          <w:ilvl w:val="0"/>
          <w:numId w:val="11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drugs</w:t>
      </w:r>
      <w:r w:rsidRPr="00247DF2">
        <w:rPr>
          <w:lang w:val="en-IN"/>
        </w:rPr>
        <w:t> - Medication inventory</w:t>
      </w:r>
    </w:p>
    <w:p w14:paraId="5D224779" w14:textId="77777777" w:rsidR="00247DF2" w:rsidRPr="00247DF2" w:rsidRDefault="00247DF2" w:rsidP="00247DF2">
      <w:pPr>
        <w:numPr>
          <w:ilvl w:val="0"/>
          <w:numId w:val="11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suppliers</w:t>
      </w:r>
      <w:r w:rsidRPr="00247DF2">
        <w:rPr>
          <w:lang w:val="en-IN"/>
        </w:rPr>
        <w:t> - Medication suppliers</w:t>
      </w:r>
    </w:p>
    <w:p w14:paraId="071CD4AA" w14:textId="77777777" w:rsidR="00247DF2" w:rsidRPr="00247DF2" w:rsidRDefault="00247DF2" w:rsidP="00247DF2">
      <w:pPr>
        <w:numPr>
          <w:ilvl w:val="0"/>
          <w:numId w:val="11"/>
        </w:numPr>
        <w:spacing w:before="100" w:beforeAutospacing="1" w:after="0"/>
        <w:ind w:right="-1134"/>
        <w:rPr>
          <w:lang w:val="en-IN"/>
        </w:rPr>
      </w:pPr>
      <w:proofErr w:type="spellStart"/>
      <w:r w:rsidRPr="00247DF2">
        <w:rPr>
          <w:b/>
          <w:bCs/>
          <w:lang w:val="en-IN"/>
        </w:rPr>
        <w:t>drug_suppliers</w:t>
      </w:r>
      <w:proofErr w:type="spellEnd"/>
      <w:r w:rsidRPr="00247DF2">
        <w:rPr>
          <w:lang w:val="en-IN"/>
        </w:rPr>
        <w:t> - Many-to-many relationship</w:t>
      </w:r>
    </w:p>
    <w:p w14:paraId="781730DB" w14:textId="77777777" w:rsidR="00247DF2" w:rsidRPr="00247DF2" w:rsidRDefault="00247DF2" w:rsidP="00247DF2">
      <w:pPr>
        <w:numPr>
          <w:ilvl w:val="0"/>
          <w:numId w:val="11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transactions</w:t>
      </w:r>
      <w:r w:rsidRPr="00247DF2">
        <w:rPr>
          <w:lang w:val="en-IN"/>
        </w:rPr>
        <w:t> - Inventory movement records</w:t>
      </w:r>
    </w:p>
    <w:p w14:paraId="2CBA3D1E" w14:textId="77777777" w:rsidR="00247DF2" w:rsidRPr="00247DF2" w:rsidRDefault="00247DF2" w:rsidP="00247DF2">
      <w:pPr>
        <w:numPr>
          <w:ilvl w:val="0"/>
          <w:numId w:val="11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alerts</w:t>
      </w:r>
      <w:r w:rsidRPr="00247DF2">
        <w:rPr>
          <w:lang w:val="en-IN"/>
        </w:rPr>
        <w:t> - System notifications</w:t>
      </w:r>
    </w:p>
    <w:p w14:paraId="7FC76F9A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Key Features Implementation</w:t>
      </w:r>
    </w:p>
    <w:p w14:paraId="211160A2" w14:textId="77777777" w:rsidR="00247DF2" w:rsidRPr="00247DF2" w:rsidRDefault="00247DF2" w:rsidP="00247DF2">
      <w:pPr>
        <w:numPr>
          <w:ilvl w:val="0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Low Stock Alerts</w:t>
      </w:r>
    </w:p>
    <w:p w14:paraId="32B4D9BB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Middleware that checks stock levels after transactions</w:t>
      </w:r>
    </w:p>
    <w:p w14:paraId="5F119B38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Background job that runs daily to check all drugs</w:t>
      </w:r>
    </w:p>
    <w:p w14:paraId="417CADB4" w14:textId="77777777" w:rsidR="00247DF2" w:rsidRPr="00247DF2" w:rsidRDefault="00247DF2" w:rsidP="00247DF2">
      <w:pPr>
        <w:numPr>
          <w:ilvl w:val="0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Expiration Tracking</w:t>
      </w:r>
    </w:p>
    <w:p w14:paraId="67209D9E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lastRenderedPageBreak/>
        <w:t>Scheduled task to check expiring drugs daily</w:t>
      </w:r>
    </w:p>
    <w:p w14:paraId="694B9E52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API endpoint to get drugs expiring soon</w:t>
      </w:r>
    </w:p>
    <w:p w14:paraId="1505AD86" w14:textId="77777777" w:rsidR="00247DF2" w:rsidRPr="00247DF2" w:rsidRDefault="00247DF2" w:rsidP="00247DF2">
      <w:pPr>
        <w:numPr>
          <w:ilvl w:val="0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Transaction History</w:t>
      </w:r>
    </w:p>
    <w:p w14:paraId="15DE9937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Automatic transaction recording on stock changes</w:t>
      </w:r>
    </w:p>
    <w:p w14:paraId="17A89AEA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Complete audit trail</w:t>
      </w:r>
    </w:p>
    <w:p w14:paraId="3A4BC4DF" w14:textId="77777777" w:rsidR="00247DF2" w:rsidRPr="00247DF2" w:rsidRDefault="00247DF2" w:rsidP="00247DF2">
      <w:pPr>
        <w:numPr>
          <w:ilvl w:val="0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User Authentication</w:t>
      </w:r>
    </w:p>
    <w:p w14:paraId="07CC6BE4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JWT-based authentication</w:t>
      </w:r>
    </w:p>
    <w:p w14:paraId="4853CB3E" w14:textId="77777777" w:rsidR="00247DF2" w:rsidRPr="00247DF2" w:rsidRDefault="00247DF2" w:rsidP="00247DF2">
      <w:pPr>
        <w:numPr>
          <w:ilvl w:val="1"/>
          <w:numId w:val="12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Role-based access control</w:t>
      </w:r>
    </w:p>
    <w:p w14:paraId="51A8D2F4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Development Approach</w:t>
      </w:r>
    </w:p>
    <w:p w14:paraId="54B1B4C7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Phase 1: Setup and Basic Structure</w:t>
      </w:r>
    </w:p>
    <w:p w14:paraId="407123D7" w14:textId="77777777" w:rsidR="00247DF2" w:rsidRPr="00247DF2" w:rsidRDefault="00247DF2" w:rsidP="00247DF2">
      <w:pPr>
        <w:numPr>
          <w:ilvl w:val="0"/>
          <w:numId w:val="13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Initialize Angular and Node.js projects</w:t>
      </w:r>
    </w:p>
    <w:p w14:paraId="4F78B803" w14:textId="77777777" w:rsidR="00247DF2" w:rsidRPr="00247DF2" w:rsidRDefault="00247DF2" w:rsidP="00247DF2">
      <w:pPr>
        <w:numPr>
          <w:ilvl w:val="0"/>
          <w:numId w:val="13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Set up MongoDB connection</w:t>
      </w:r>
    </w:p>
    <w:p w14:paraId="65381AD0" w14:textId="77777777" w:rsidR="00247DF2" w:rsidRPr="00247DF2" w:rsidRDefault="00247DF2" w:rsidP="00247DF2">
      <w:pPr>
        <w:numPr>
          <w:ilvl w:val="0"/>
          <w:numId w:val="13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Create basic project structure</w:t>
      </w:r>
    </w:p>
    <w:p w14:paraId="34698198" w14:textId="77777777" w:rsidR="00247DF2" w:rsidRPr="00247DF2" w:rsidRDefault="00247DF2" w:rsidP="00247DF2">
      <w:pPr>
        <w:numPr>
          <w:ilvl w:val="0"/>
          <w:numId w:val="13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Implement authentication system</w:t>
      </w:r>
    </w:p>
    <w:p w14:paraId="4E9D6A80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Phase 2: Core Inventory Management</w:t>
      </w:r>
    </w:p>
    <w:p w14:paraId="080B98E1" w14:textId="77777777" w:rsidR="00247DF2" w:rsidRPr="00247DF2" w:rsidRDefault="00247DF2" w:rsidP="00247DF2">
      <w:pPr>
        <w:numPr>
          <w:ilvl w:val="0"/>
          <w:numId w:val="14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Drug CRUD operations</w:t>
      </w:r>
    </w:p>
    <w:p w14:paraId="3FF4A430" w14:textId="77777777" w:rsidR="00247DF2" w:rsidRPr="00247DF2" w:rsidRDefault="00247DF2" w:rsidP="00247DF2">
      <w:pPr>
        <w:numPr>
          <w:ilvl w:val="0"/>
          <w:numId w:val="14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Supplier management</w:t>
      </w:r>
    </w:p>
    <w:p w14:paraId="274BA4F9" w14:textId="77777777" w:rsidR="00247DF2" w:rsidRPr="00247DF2" w:rsidRDefault="00247DF2" w:rsidP="00247DF2">
      <w:pPr>
        <w:numPr>
          <w:ilvl w:val="0"/>
          <w:numId w:val="14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Stock adjustment functionality</w:t>
      </w:r>
    </w:p>
    <w:p w14:paraId="1C04AEA3" w14:textId="77777777" w:rsidR="00247DF2" w:rsidRPr="00247DF2" w:rsidRDefault="00247DF2" w:rsidP="00247DF2">
      <w:pPr>
        <w:numPr>
          <w:ilvl w:val="0"/>
          <w:numId w:val="14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Basic dashboard</w:t>
      </w:r>
    </w:p>
    <w:p w14:paraId="7AAC764F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Phase 3: Advanced Features</w:t>
      </w:r>
    </w:p>
    <w:p w14:paraId="45439F66" w14:textId="77777777" w:rsidR="00247DF2" w:rsidRPr="00247DF2" w:rsidRDefault="00247DF2" w:rsidP="00247DF2">
      <w:pPr>
        <w:numPr>
          <w:ilvl w:val="0"/>
          <w:numId w:val="15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Alert system</w:t>
      </w:r>
    </w:p>
    <w:p w14:paraId="4E46D8B5" w14:textId="77777777" w:rsidR="00247DF2" w:rsidRPr="00247DF2" w:rsidRDefault="00247DF2" w:rsidP="00247DF2">
      <w:pPr>
        <w:numPr>
          <w:ilvl w:val="0"/>
          <w:numId w:val="15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Reporting functionality</w:t>
      </w:r>
    </w:p>
    <w:p w14:paraId="0EF46AA1" w14:textId="77777777" w:rsidR="00247DF2" w:rsidRPr="00247DF2" w:rsidRDefault="00247DF2" w:rsidP="00247DF2">
      <w:pPr>
        <w:numPr>
          <w:ilvl w:val="0"/>
          <w:numId w:val="15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Transaction history</w:t>
      </w:r>
    </w:p>
    <w:p w14:paraId="51AB51EB" w14:textId="77777777" w:rsidR="00247DF2" w:rsidRPr="00247DF2" w:rsidRDefault="00247DF2" w:rsidP="00247DF2">
      <w:pPr>
        <w:numPr>
          <w:ilvl w:val="0"/>
          <w:numId w:val="15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Advanced filtering and search</w:t>
      </w:r>
    </w:p>
    <w:p w14:paraId="34727D63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Phase 4: Polish and Testing</w:t>
      </w:r>
    </w:p>
    <w:p w14:paraId="274110B7" w14:textId="77777777" w:rsidR="00247DF2" w:rsidRPr="00247DF2" w:rsidRDefault="00247DF2" w:rsidP="00247DF2">
      <w:pPr>
        <w:numPr>
          <w:ilvl w:val="0"/>
          <w:numId w:val="16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UI refinement with Angular Material</w:t>
      </w:r>
    </w:p>
    <w:p w14:paraId="062AF67B" w14:textId="77777777" w:rsidR="00247DF2" w:rsidRPr="00247DF2" w:rsidRDefault="00247DF2" w:rsidP="00247DF2">
      <w:pPr>
        <w:numPr>
          <w:ilvl w:val="0"/>
          <w:numId w:val="16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Form validation</w:t>
      </w:r>
    </w:p>
    <w:p w14:paraId="393E706D" w14:textId="77777777" w:rsidR="00247DF2" w:rsidRPr="00247DF2" w:rsidRDefault="00247DF2" w:rsidP="00247DF2">
      <w:pPr>
        <w:numPr>
          <w:ilvl w:val="0"/>
          <w:numId w:val="16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Error handling</w:t>
      </w:r>
    </w:p>
    <w:p w14:paraId="2B6BD1BA" w14:textId="77777777" w:rsidR="00247DF2" w:rsidRPr="00247DF2" w:rsidRDefault="00247DF2" w:rsidP="00247DF2">
      <w:pPr>
        <w:numPr>
          <w:ilvl w:val="0"/>
          <w:numId w:val="16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Testing and bug fixes</w:t>
      </w:r>
    </w:p>
    <w:p w14:paraId="62599506" w14:textId="77777777" w:rsidR="00247DF2" w:rsidRPr="00247DF2" w:rsidRDefault="00247DF2" w:rsidP="00247DF2">
      <w:pPr>
        <w:spacing w:before="100" w:beforeAutospacing="1" w:after="0"/>
        <w:ind w:left="-1134" w:right="-1134"/>
        <w:rPr>
          <w:lang w:val="en-IN"/>
        </w:rPr>
      </w:pPr>
      <w:r w:rsidRPr="00247DF2">
        <w:rPr>
          <w:lang w:val="en-IN"/>
        </w:rPr>
        <w:t>Key Technical Considerations</w:t>
      </w:r>
    </w:p>
    <w:p w14:paraId="21B6F9D2" w14:textId="77777777" w:rsidR="00247DF2" w:rsidRPr="00247DF2" w:rsidRDefault="00247DF2" w:rsidP="00247DF2">
      <w:pPr>
        <w:numPr>
          <w:ilvl w:val="0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Authentication &amp; Authorization</w:t>
      </w:r>
    </w:p>
    <w:p w14:paraId="039AC3AF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JWT tokens for API authentication</w:t>
      </w:r>
    </w:p>
    <w:p w14:paraId="6351D49B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Route guards in Angular for frontend protection</w:t>
      </w:r>
    </w:p>
    <w:p w14:paraId="55563BD0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lastRenderedPageBreak/>
        <w:t>Role-based access control</w:t>
      </w:r>
    </w:p>
    <w:p w14:paraId="68417DEA" w14:textId="77777777" w:rsidR="00247DF2" w:rsidRPr="00247DF2" w:rsidRDefault="00247DF2" w:rsidP="00247DF2">
      <w:pPr>
        <w:numPr>
          <w:ilvl w:val="0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Data Validation</w:t>
      </w:r>
    </w:p>
    <w:p w14:paraId="338874AB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Mongoose schema validation</w:t>
      </w:r>
    </w:p>
    <w:p w14:paraId="14F084DD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Express validator middleware</w:t>
      </w:r>
    </w:p>
    <w:p w14:paraId="6A25C35C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Angular form validation</w:t>
      </w:r>
    </w:p>
    <w:p w14:paraId="45C49FA6" w14:textId="77777777" w:rsidR="00247DF2" w:rsidRPr="00247DF2" w:rsidRDefault="00247DF2" w:rsidP="00247DF2">
      <w:pPr>
        <w:numPr>
          <w:ilvl w:val="0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Error Handling</w:t>
      </w:r>
    </w:p>
    <w:p w14:paraId="232D8D7B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Consistent error responses from API</w:t>
      </w:r>
    </w:p>
    <w:p w14:paraId="259969EC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Global error handler in Angular</w:t>
      </w:r>
    </w:p>
    <w:p w14:paraId="09814C18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User-friendly error messages</w:t>
      </w:r>
    </w:p>
    <w:p w14:paraId="4050E187" w14:textId="77777777" w:rsidR="00247DF2" w:rsidRPr="00247DF2" w:rsidRDefault="00247DF2" w:rsidP="00247DF2">
      <w:pPr>
        <w:numPr>
          <w:ilvl w:val="0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Performance Optimization</w:t>
      </w:r>
    </w:p>
    <w:p w14:paraId="79E8C358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Pagination for large datasets</w:t>
      </w:r>
    </w:p>
    <w:p w14:paraId="719AF5DC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Selective field population</w:t>
      </w:r>
    </w:p>
    <w:p w14:paraId="60D6F287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Proper indexing in MongoDB</w:t>
      </w:r>
    </w:p>
    <w:p w14:paraId="31231DC1" w14:textId="77777777" w:rsidR="00247DF2" w:rsidRPr="00247DF2" w:rsidRDefault="00247DF2" w:rsidP="00247DF2">
      <w:pPr>
        <w:numPr>
          <w:ilvl w:val="0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b/>
          <w:bCs/>
          <w:lang w:val="en-IN"/>
        </w:rPr>
        <w:t>Real-time Features</w:t>
      </w:r>
      <w:r w:rsidRPr="00247DF2">
        <w:rPr>
          <w:lang w:val="en-IN"/>
        </w:rPr>
        <w:t> (Optional)</w:t>
      </w:r>
    </w:p>
    <w:p w14:paraId="2B39407E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WebSocket connections for real-time alerts</w:t>
      </w:r>
    </w:p>
    <w:p w14:paraId="4E6BF146" w14:textId="77777777" w:rsidR="00247DF2" w:rsidRPr="00247DF2" w:rsidRDefault="00247DF2" w:rsidP="00247DF2">
      <w:pPr>
        <w:numPr>
          <w:ilvl w:val="1"/>
          <w:numId w:val="17"/>
        </w:numPr>
        <w:spacing w:before="100" w:beforeAutospacing="1" w:after="0"/>
        <w:ind w:right="-1134"/>
        <w:rPr>
          <w:lang w:val="en-IN"/>
        </w:rPr>
      </w:pPr>
      <w:r w:rsidRPr="00247DF2">
        <w:rPr>
          <w:lang w:val="en-IN"/>
        </w:rPr>
        <w:t>Live dashboard updates</w:t>
      </w:r>
    </w:p>
    <w:p w14:paraId="7B4D88F4" w14:textId="0C5D2718" w:rsidR="00247DF2" w:rsidRDefault="00247DF2" w:rsidP="00247DF2">
      <w:pPr>
        <w:spacing w:before="100" w:beforeAutospacing="1" w:after="0"/>
        <w:ind w:left="-1134" w:right="-1134"/>
      </w:pPr>
    </w:p>
    <w:p w14:paraId="6CB18461" w14:textId="77777777" w:rsidR="00247DF2" w:rsidRDefault="00247DF2">
      <w:r>
        <w:br w:type="page"/>
      </w:r>
    </w:p>
    <w:p w14:paraId="0F7B684E" w14:textId="77777777" w:rsidR="00247DF2" w:rsidRDefault="00247DF2"/>
    <w:p w14:paraId="59FF0902" w14:textId="77777777" w:rsidR="00247DF2" w:rsidRDefault="00247DF2">
      <w:r>
        <w:br w:type="page"/>
      </w:r>
    </w:p>
    <w:p w14:paraId="43A23F51" w14:textId="688BE5E2" w:rsidR="00D23AF4" w:rsidRDefault="00000000">
      <w:proofErr w:type="spellStart"/>
      <w:r>
        <w:lastRenderedPageBreak/>
        <w:t>maller</w:t>
      </w:r>
      <w:proofErr w:type="spellEnd"/>
      <w:r>
        <w:t xml:space="preserve"> pharmacies.</w:t>
      </w:r>
    </w:p>
    <w:sectPr w:rsidR="00D23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7711E3"/>
    <w:multiLevelType w:val="multilevel"/>
    <w:tmpl w:val="EF88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23DB2"/>
    <w:multiLevelType w:val="multilevel"/>
    <w:tmpl w:val="38F0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24B25"/>
    <w:multiLevelType w:val="multilevel"/>
    <w:tmpl w:val="275A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770A79"/>
    <w:multiLevelType w:val="multilevel"/>
    <w:tmpl w:val="E5FA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D7D88"/>
    <w:multiLevelType w:val="multilevel"/>
    <w:tmpl w:val="4A3A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D0D35"/>
    <w:multiLevelType w:val="multilevel"/>
    <w:tmpl w:val="D1F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829DF"/>
    <w:multiLevelType w:val="multilevel"/>
    <w:tmpl w:val="19E2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E24FB2"/>
    <w:multiLevelType w:val="multilevel"/>
    <w:tmpl w:val="28AE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499424">
    <w:abstractNumId w:val="8"/>
  </w:num>
  <w:num w:numId="2" w16cid:durableId="1299336819">
    <w:abstractNumId w:val="6"/>
  </w:num>
  <w:num w:numId="3" w16cid:durableId="1625888207">
    <w:abstractNumId w:val="5"/>
  </w:num>
  <w:num w:numId="4" w16cid:durableId="1343781295">
    <w:abstractNumId w:val="4"/>
  </w:num>
  <w:num w:numId="5" w16cid:durableId="1067650118">
    <w:abstractNumId w:val="7"/>
  </w:num>
  <w:num w:numId="6" w16cid:durableId="893925436">
    <w:abstractNumId w:val="3"/>
  </w:num>
  <w:num w:numId="7" w16cid:durableId="484202521">
    <w:abstractNumId w:val="2"/>
  </w:num>
  <w:num w:numId="8" w16cid:durableId="1710495225">
    <w:abstractNumId w:val="1"/>
  </w:num>
  <w:num w:numId="9" w16cid:durableId="672687272">
    <w:abstractNumId w:val="0"/>
  </w:num>
  <w:num w:numId="10" w16cid:durableId="1536455701">
    <w:abstractNumId w:val="14"/>
  </w:num>
  <w:num w:numId="11" w16cid:durableId="810288856">
    <w:abstractNumId w:val="11"/>
  </w:num>
  <w:num w:numId="12" w16cid:durableId="273437909">
    <w:abstractNumId w:val="13"/>
  </w:num>
  <w:num w:numId="13" w16cid:durableId="66851570">
    <w:abstractNumId w:val="12"/>
  </w:num>
  <w:num w:numId="14" w16cid:durableId="1231309731">
    <w:abstractNumId w:val="10"/>
  </w:num>
  <w:num w:numId="15" w16cid:durableId="1928229421">
    <w:abstractNumId w:val="15"/>
  </w:num>
  <w:num w:numId="16" w16cid:durableId="314573196">
    <w:abstractNumId w:val="9"/>
  </w:num>
  <w:num w:numId="17" w16cid:durableId="4354480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464"/>
    <w:rsid w:val="0015074B"/>
    <w:rsid w:val="00247DF2"/>
    <w:rsid w:val="0029639D"/>
    <w:rsid w:val="00326F90"/>
    <w:rsid w:val="005E1269"/>
    <w:rsid w:val="00AA1D8D"/>
    <w:rsid w:val="00B05299"/>
    <w:rsid w:val="00B47730"/>
    <w:rsid w:val="00CB0664"/>
    <w:rsid w:val="00D23AF4"/>
    <w:rsid w:val="00E82A44"/>
    <w:rsid w:val="00F33D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77A89"/>
  <w14:defaultImageDpi w14:val="300"/>
  <w15:docId w15:val="{84F40BC1-5440-47E6-8B93-E0F6022A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Dillip Nayak</cp:lastModifiedBy>
  <cp:revision>6</cp:revision>
  <dcterms:created xsi:type="dcterms:W3CDTF">2013-12-23T23:15:00Z</dcterms:created>
  <dcterms:modified xsi:type="dcterms:W3CDTF">2025-08-28T16:00:00Z</dcterms:modified>
  <cp:category/>
</cp:coreProperties>
</file>