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566.9291338582675" w:firstLine="0"/>
        <w:jc w:val="both"/>
        <w:rPr>
          <w:rFonts w:ascii="Roboto" w:cs="Roboto" w:eastAsia="Roboto" w:hAnsi="Roboto"/>
          <w:b w:val="1"/>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      Title: CGMacros Dataset: ETL Report </w:t>
      </w:r>
    </w:p>
    <w:p w:rsidR="00000000" w:rsidDel="00000000" w:rsidP="00000000" w:rsidRDefault="00000000" w:rsidRPr="00000000" w14:paraId="00000002">
      <w:pPr>
        <w:spacing w:after="240" w:before="24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Physionet Link: </w:t>
      </w:r>
      <w:hyperlink r:id="rId6">
        <w:r w:rsidDel="00000000" w:rsidR="00000000" w:rsidRPr="00000000">
          <w:rPr>
            <w:rFonts w:ascii="Roboto" w:cs="Roboto" w:eastAsia="Roboto" w:hAnsi="Roboto"/>
            <w:color w:val="1155cc"/>
            <w:u w:val="single"/>
            <w:rtl w:val="0"/>
          </w:rPr>
          <w:t xml:space="preserve">https://physionet.org/content/cgmacros/1.0.0/DataDictionary.pdf</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003">
      <w:pPr>
        <w:spacing w:after="240" w:before="240" w:lineRule="auto"/>
        <w:ind w:left="0" w:firstLine="0"/>
        <w:jc w:val="both"/>
        <w:rPr>
          <w:rFonts w:ascii="Roboto" w:cs="Roboto" w:eastAsia="Roboto" w:hAnsi="Roboto"/>
          <w:b w:val="1"/>
        </w:rPr>
      </w:pPr>
      <w:r w:rsidDel="00000000" w:rsidR="00000000" w:rsidRPr="00000000">
        <w:rPr>
          <w:rFonts w:ascii="Roboto" w:cs="Roboto" w:eastAsia="Roboto" w:hAnsi="Roboto"/>
          <w:b w:val="1"/>
          <w:rtl w:val="0"/>
        </w:rPr>
        <w:t xml:space="preserve">1.Dataset Introduction and objective : </w:t>
      </w:r>
    </w:p>
    <w:p w:rsidR="00000000" w:rsidDel="00000000" w:rsidP="00000000" w:rsidRDefault="00000000" w:rsidRPr="00000000" w14:paraId="00000004">
      <w:pPr>
        <w:spacing w:after="240" w:before="240" w:lineRule="auto"/>
        <w:ind w:left="0" w:firstLine="0"/>
        <w:jc w:val="both"/>
        <w:rPr>
          <w:rFonts w:ascii="Roboto" w:cs="Roboto" w:eastAsia="Roboto" w:hAnsi="Roboto"/>
        </w:rPr>
      </w:pPr>
      <w:r w:rsidDel="00000000" w:rsidR="00000000" w:rsidRPr="00000000">
        <w:rPr>
          <w:rFonts w:ascii="Roboto" w:cs="Roboto" w:eastAsia="Roboto" w:hAnsi="Roboto"/>
          <w:color w:val="1c1c1c"/>
          <w:highlight w:val="white"/>
          <w:rtl w:val="0"/>
        </w:rPr>
        <w:t xml:space="preserve">The CGMacros dataset supports research in personalized nutrition and automated dietary monitoring, aiming to predict blood sugar level changes after meals using machine learning. It investigates the impact of diet, gut bacteria, body weight, and exercise on blood sugar levels. The dataset is multimodal, capturing various data formats for a comprehensive view of participants' lifestyles and physiology.</w:t>
      </w:r>
      <w:r w:rsidDel="00000000" w:rsidR="00000000" w:rsidRPr="00000000">
        <w:rPr>
          <w:rtl w:val="0"/>
        </w:rPr>
      </w:r>
    </w:p>
    <w:p w:rsidR="00000000" w:rsidDel="00000000" w:rsidP="00000000" w:rsidRDefault="00000000" w:rsidRPr="00000000" w14:paraId="00000005">
      <w:pPr>
        <w:ind w:left="0" w:firstLine="0"/>
        <w:jc w:val="both"/>
        <w:rPr>
          <w:rFonts w:ascii="Roboto" w:cs="Roboto" w:eastAsia="Roboto" w:hAnsi="Roboto"/>
        </w:rPr>
      </w:pPr>
      <w:r w:rsidDel="00000000" w:rsidR="00000000" w:rsidRPr="00000000">
        <w:rPr>
          <w:rFonts w:ascii="Roboto" w:cs="Roboto" w:eastAsia="Roboto" w:hAnsi="Roboto"/>
          <w:color w:val="1c1c1c"/>
          <w:highlight w:val="white"/>
          <w:rtl w:val="0"/>
        </w:rPr>
        <w:t xml:space="preserve">Continuous Glucose Monitor (CGM) readings from Dexcom GL and Libre GL devices collected every minute. Macronutrient breakdown of meals covering carbs, proteins, fats, fiber, and sugar. Physical activity data from Fitbit, including steps, heart rate, calories burned, and energy expenditure. Food photographs taken before and after meals for identification and portion size. Demographic data such as age, gender, height, weight, BMI, and ethnicity. Clinical blood test results for HbA1C, fasting glucose, cholesterol, insulin, and other markers. Gut microbiome profiles based on 22 measures and 1,979 microbial species.</w:t>
      </w:r>
      <w:r w:rsidDel="00000000" w:rsidR="00000000" w:rsidRPr="00000000">
        <w:rPr>
          <w:rtl w:val="0"/>
        </w:rPr>
      </w:r>
    </w:p>
    <w:p w:rsidR="00000000" w:rsidDel="00000000" w:rsidP="00000000" w:rsidRDefault="00000000" w:rsidRPr="00000000" w14:paraId="00000006">
      <w:pPr>
        <w:ind w:left="0" w:firstLine="0"/>
        <w:jc w:val="both"/>
        <w:rPr>
          <w:rFonts w:ascii="Roboto" w:cs="Roboto" w:eastAsia="Roboto" w:hAnsi="Roboto"/>
        </w:rPr>
      </w:pPr>
      <w:r w:rsidDel="00000000" w:rsidR="00000000" w:rsidRPr="00000000">
        <w:rPr>
          <w:rFonts w:ascii="Roboto" w:cs="Roboto" w:eastAsia="Roboto" w:hAnsi="Roboto"/>
          <w:rtl w:val="0"/>
        </w:rPr>
        <w:t xml:space="preserve">This  dataset</w:t>
      </w:r>
      <w:r w:rsidDel="00000000" w:rsidR="00000000" w:rsidRPr="00000000">
        <w:rPr>
          <w:rFonts w:ascii="Roboto" w:cs="Roboto" w:eastAsia="Roboto" w:hAnsi="Roboto"/>
          <w:highlight w:val="white"/>
          <w:rtl w:val="0"/>
        </w:rPr>
        <w:t xml:space="preserve"> gives </w:t>
      </w:r>
      <w:r w:rsidDel="00000000" w:rsidR="00000000" w:rsidRPr="00000000">
        <w:rPr>
          <w:rFonts w:ascii="Roboto" w:cs="Roboto" w:eastAsia="Roboto" w:hAnsi="Roboto"/>
          <w:rtl w:val="0"/>
        </w:rPr>
        <w:t xml:space="preserve">better predictive modelling and personalised health recommendations.</w:t>
      </w:r>
    </w:p>
    <w:p w:rsidR="00000000" w:rsidDel="00000000" w:rsidP="00000000" w:rsidRDefault="00000000" w:rsidRPr="00000000" w14:paraId="00000007">
      <w:pPr>
        <w:spacing w:after="0" w:before="240" w:line="240" w:lineRule="auto"/>
        <w:ind w:left="0" w:firstLine="0"/>
        <w:jc w:val="both"/>
        <w:rPr>
          <w:rFonts w:ascii="Roboto" w:cs="Roboto" w:eastAsia="Roboto" w:hAnsi="Roboto"/>
          <w:b w:val="1"/>
        </w:rPr>
      </w:pPr>
      <w:r w:rsidDel="00000000" w:rsidR="00000000" w:rsidRPr="00000000">
        <w:rPr>
          <w:rFonts w:ascii="Roboto" w:cs="Roboto" w:eastAsia="Roboto" w:hAnsi="Roboto"/>
          <w:b w:val="1"/>
          <w:rtl w:val="0"/>
        </w:rPr>
        <w:t xml:space="preserve">2. The ETL:  From Raw Data to Insights</w:t>
      </w:r>
    </w:p>
    <w:p w:rsidR="00000000" w:rsidDel="00000000" w:rsidP="00000000" w:rsidRDefault="00000000" w:rsidRPr="00000000" w14:paraId="00000008">
      <w:pPr>
        <w:spacing w:after="0" w:before="0" w:line="24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ETL stands for </w:t>
      </w:r>
      <w:r w:rsidDel="00000000" w:rsidR="00000000" w:rsidRPr="00000000">
        <w:rPr>
          <w:rFonts w:ascii="Roboto" w:cs="Roboto" w:eastAsia="Roboto" w:hAnsi="Roboto"/>
          <w:rtl w:val="0"/>
        </w:rPr>
        <w:t xml:space="preserve">Extract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Transform</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rtl w:val="0"/>
        </w:rPr>
        <w:t xml:space="preserve">Load</w:t>
      </w:r>
      <w:r w:rsidDel="00000000" w:rsidR="00000000" w:rsidRPr="00000000">
        <w:rPr>
          <w:rFonts w:ascii="Roboto" w:cs="Roboto" w:eastAsia="Roboto" w:hAnsi="Roboto"/>
          <w:rtl w:val="0"/>
        </w:rPr>
        <w:t xml:space="preserve">—a standard process in data analytics. You can think of it like preparing a meal:</w:t>
      </w:r>
    </w:p>
    <w:p w:rsidR="00000000" w:rsidDel="00000000" w:rsidP="00000000" w:rsidRDefault="00000000" w:rsidRPr="00000000" w14:paraId="00000009">
      <w:pPr>
        <w:numPr>
          <w:ilvl w:val="0"/>
          <w:numId w:val="5"/>
        </w:numPr>
        <w:spacing w:after="0" w:afterAutospacing="0" w:before="24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Extract:</w:t>
      </w:r>
      <w:r w:rsidDel="00000000" w:rsidR="00000000" w:rsidRPr="00000000">
        <w:rPr>
          <w:rFonts w:ascii="Roboto" w:cs="Roboto" w:eastAsia="Roboto" w:hAnsi="Roboto"/>
          <w:rtl w:val="0"/>
        </w:rPr>
        <w:t xml:space="preserve"> Gathering ingredients (raw data) from different places.</w:t>
      </w:r>
    </w:p>
    <w:p w:rsidR="00000000" w:rsidDel="00000000" w:rsidP="00000000" w:rsidRDefault="00000000" w:rsidRPr="00000000" w14:paraId="0000000A">
      <w:pPr>
        <w:numPr>
          <w:ilvl w:val="0"/>
          <w:numId w:val="5"/>
        </w:numPr>
        <w:spacing w:after="0" w:afterAutospacing="0" w:before="0" w:beforeAutospacing="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Transform:</w:t>
      </w:r>
      <w:r w:rsidDel="00000000" w:rsidR="00000000" w:rsidRPr="00000000">
        <w:rPr>
          <w:rFonts w:ascii="Roboto" w:cs="Roboto" w:eastAsia="Roboto" w:hAnsi="Roboto"/>
          <w:rtl w:val="0"/>
        </w:rPr>
        <w:t xml:space="preserve"> Cleaning and preparing the data.</w:t>
      </w:r>
    </w:p>
    <w:p w:rsidR="00000000" w:rsidDel="00000000" w:rsidP="00000000" w:rsidRDefault="00000000" w:rsidRPr="00000000" w14:paraId="0000000B">
      <w:pPr>
        <w:numPr>
          <w:ilvl w:val="0"/>
          <w:numId w:val="5"/>
        </w:numPr>
        <w:spacing w:after="0" w:before="0" w:line="24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Load:</w:t>
      </w:r>
      <w:r w:rsidDel="00000000" w:rsidR="00000000" w:rsidRPr="00000000">
        <w:rPr>
          <w:rFonts w:ascii="Roboto" w:cs="Roboto" w:eastAsia="Roboto" w:hAnsi="Roboto"/>
          <w:rtl w:val="0"/>
        </w:rPr>
        <w:t xml:space="preserve"> Serving the cleaned data into an analytical tool (like plating the meal for consumption).</w:t>
      </w:r>
    </w:p>
    <w:p w:rsidR="00000000" w:rsidDel="00000000" w:rsidP="00000000" w:rsidRDefault="00000000" w:rsidRPr="00000000" w14:paraId="0000000C">
      <w:pPr>
        <w:spacing w:line="24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This report explains how the CGMacros dataset was processed through the ETL steps to be ready for modelling and visualization.</w:t>
      </w:r>
    </w:p>
    <w:p w:rsidR="00000000" w:rsidDel="00000000" w:rsidP="00000000" w:rsidRDefault="00000000" w:rsidRPr="00000000" w14:paraId="0000000D">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0E">
      <w:pPr>
        <w:spacing w:line="240" w:lineRule="auto"/>
        <w:ind w:left="0" w:firstLine="0"/>
        <w:jc w:val="both"/>
        <w:rPr>
          <w:rFonts w:ascii="Roboto" w:cs="Roboto" w:eastAsia="Roboto" w:hAnsi="Roboto"/>
          <w:b w:val="1"/>
        </w:rPr>
      </w:pPr>
      <w:r w:rsidDel="00000000" w:rsidR="00000000" w:rsidRPr="00000000">
        <w:rPr>
          <w:rFonts w:ascii="Roboto" w:cs="Roboto" w:eastAsia="Roboto" w:hAnsi="Roboto"/>
          <w:b w:val="1"/>
          <w:rtl w:val="0"/>
        </w:rPr>
        <w:t xml:space="preserve">3. Data Extraction</w:t>
      </w:r>
    </w:p>
    <w:p w:rsidR="00000000" w:rsidDel="00000000" w:rsidP="00000000" w:rsidRDefault="00000000" w:rsidRPr="00000000" w14:paraId="0000000F">
      <w:pPr>
        <w:spacing w:after="0" w:before="0" w:line="24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The data was extracted using Python in Jupyter Notebooks using CSV files. </w:t>
      </w:r>
    </w:p>
    <w:p w:rsidR="00000000" w:rsidDel="00000000" w:rsidP="00000000" w:rsidRDefault="00000000" w:rsidRPr="00000000" w14:paraId="00000010">
      <w:pPr>
        <w:spacing w:after="0" w:before="0" w:line="24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The downloaded zip file includes :</w:t>
      </w:r>
    </w:p>
    <w:p w:rsidR="00000000" w:rsidDel="00000000" w:rsidP="00000000" w:rsidRDefault="00000000" w:rsidRPr="00000000" w14:paraId="00000011">
      <w:pPr>
        <w:numPr>
          <w:ilvl w:val="0"/>
          <w:numId w:val="7"/>
        </w:numPr>
        <w:spacing w:after="0" w:afterAutospacing="0" w:before="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45 Individual Participant Files:</w:t>
      </w:r>
      <w:r w:rsidDel="00000000" w:rsidR="00000000" w:rsidRPr="00000000">
        <w:rPr>
          <w:rFonts w:ascii="Roboto" w:cs="Roboto" w:eastAsia="Roboto" w:hAnsi="Roboto"/>
          <w:rtl w:val="0"/>
        </w:rPr>
        <w:t xml:space="preserve"> Each participant had a CGMacros-00X.csv file containing CGM, meal, and activity data. These were found in separate folders, each CSV is in a subfolder with images.</w:t>
      </w:r>
    </w:p>
    <w:p w:rsidR="00000000" w:rsidDel="00000000" w:rsidP="00000000" w:rsidRDefault="00000000" w:rsidRPr="00000000" w14:paraId="00000012">
      <w:pPr>
        <w:numPr>
          <w:ilvl w:val="0"/>
          <w:numId w:val="7"/>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This file has details of participants who we took using different tools such as Dexcom  GL and Libre   GL, and took readings for 10 days, 5 mins and 15 mins respectively.</w:t>
      </w:r>
    </w:p>
    <w:p w:rsidR="00000000" w:rsidDel="00000000" w:rsidP="00000000" w:rsidRDefault="00000000" w:rsidRPr="00000000" w14:paraId="00000013">
      <w:pPr>
        <w:numPr>
          <w:ilvl w:val="0"/>
          <w:numId w:val="7"/>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3 other CSV Files:</w:t>
      </w:r>
    </w:p>
    <w:p w:rsidR="00000000" w:rsidDel="00000000" w:rsidP="00000000" w:rsidRDefault="00000000" w:rsidRPr="00000000" w14:paraId="00000014">
      <w:pPr>
        <w:numPr>
          <w:ilvl w:val="0"/>
          <w:numId w:val="7"/>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bio.csv</w:t>
      </w:r>
      <w:r w:rsidDel="00000000" w:rsidR="00000000" w:rsidRPr="00000000">
        <w:rPr>
          <w:rFonts w:ascii="Roboto" w:cs="Roboto" w:eastAsia="Roboto" w:hAnsi="Roboto"/>
          <w:rtl w:val="0"/>
        </w:rPr>
        <w:t xml:space="preserve">: Contained demographic and clinical measurement data.</w:t>
      </w:r>
    </w:p>
    <w:p w:rsidR="00000000" w:rsidDel="00000000" w:rsidP="00000000" w:rsidRDefault="00000000" w:rsidRPr="00000000" w14:paraId="00000015">
      <w:pPr>
        <w:numPr>
          <w:ilvl w:val="0"/>
          <w:numId w:val="7"/>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gut_health_test.csv</w:t>
      </w:r>
      <w:r w:rsidDel="00000000" w:rsidR="00000000" w:rsidRPr="00000000">
        <w:rPr>
          <w:rFonts w:ascii="Roboto" w:cs="Roboto" w:eastAsia="Roboto" w:hAnsi="Roboto"/>
          <w:rtl w:val="0"/>
        </w:rPr>
        <w:t xml:space="preserve">: Provided Viome-generated gut health scores.</w:t>
      </w:r>
    </w:p>
    <w:p w:rsidR="00000000" w:rsidDel="00000000" w:rsidP="00000000" w:rsidRDefault="00000000" w:rsidRPr="00000000" w14:paraId="00000016">
      <w:pPr>
        <w:numPr>
          <w:ilvl w:val="0"/>
          <w:numId w:val="7"/>
        </w:numPr>
        <w:spacing w:after="24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microbes.csv</w:t>
      </w:r>
      <w:r w:rsidDel="00000000" w:rsidR="00000000" w:rsidRPr="00000000">
        <w:rPr>
          <w:rFonts w:ascii="Roboto" w:cs="Roboto" w:eastAsia="Roboto" w:hAnsi="Roboto"/>
          <w:rtl w:val="0"/>
        </w:rPr>
        <w:t xml:space="preserve">: Documented the presence or absence of 1,979 microbial species.</w:t>
      </w:r>
    </w:p>
    <w:p w:rsidR="00000000" w:rsidDel="00000000" w:rsidP="00000000" w:rsidRDefault="00000000" w:rsidRPr="00000000" w14:paraId="00000017">
      <w:pPr>
        <w:ind w:left="0" w:firstLine="0"/>
        <w:jc w:val="both"/>
        <w:rPr>
          <w:rFonts w:ascii="Roboto" w:cs="Roboto" w:eastAsia="Roboto" w:hAnsi="Roboto"/>
        </w:rPr>
      </w:pPr>
      <w:r w:rsidDel="00000000" w:rsidR="00000000" w:rsidRPr="00000000">
        <w:rPr>
          <w:rFonts w:ascii="Roboto" w:cs="Roboto" w:eastAsia="Roboto" w:hAnsi="Roboto"/>
          <w:color w:val="1c1c1c"/>
          <w:highlight w:val="white"/>
          <w:rtl w:val="0"/>
        </w:rPr>
        <w:t xml:space="preserve">Using Python's pandas library and the os module for path management, we loaded files separately and verified the data with print statements to create a DataFrame, displaying the first five records. Four DataFrames were established: one for participant records and three for demographic and clinical measurement data, gut health data, as well as microbial species data. We utilized Jupyter for data extraction and transformations, including handling missing values. To reduce redundancy, we avoided repetitive columns like "Amount Consumed" and created a participant ID using split and strip methods due to the absence of IDs in the records.</w:t>
      </w:r>
      <w:r w:rsidDel="00000000" w:rsidR="00000000" w:rsidRPr="00000000">
        <w:rPr>
          <w:rtl w:val="0"/>
        </w:rPr>
      </w:r>
    </w:p>
    <w:p w:rsidR="00000000" w:rsidDel="00000000" w:rsidP="00000000" w:rsidRDefault="00000000" w:rsidRPr="00000000" w14:paraId="00000018">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19">
      <w:pPr>
        <w:ind w:left="0" w:firstLine="0"/>
        <w:jc w:val="both"/>
        <w:rPr>
          <w:rFonts w:ascii="Roboto" w:cs="Roboto" w:eastAsia="Roboto" w:hAnsi="Roboto"/>
          <w:b w:val="1"/>
        </w:rPr>
      </w:pPr>
      <w:r w:rsidDel="00000000" w:rsidR="00000000" w:rsidRPr="00000000">
        <w:rPr>
          <w:rFonts w:ascii="Roboto" w:cs="Roboto" w:eastAsia="Roboto" w:hAnsi="Roboto"/>
          <w:b w:val="1"/>
          <w:rtl w:val="0"/>
        </w:rPr>
        <w:t xml:space="preserve">4. Understanding the Dataset</w:t>
      </w:r>
    </w:p>
    <w:p w:rsidR="00000000" w:rsidDel="00000000" w:rsidP="00000000" w:rsidRDefault="00000000" w:rsidRPr="00000000" w14:paraId="0000001A">
      <w:pPr>
        <w:spacing w:after="0" w:before="0" w:line="24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To fully conclude the structure and content of the dataset, the CGMacros Data Dictionary was referenced from PhysioNet. It helped to identify the Key variables as follow :</w:t>
      </w:r>
    </w:p>
    <w:p w:rsidR="00000000" w:rsidDel="00000000" w:rsidP="00000000" w:rsidRDefault="00000000" w:rsidRPr="00000000" w14:paraId="0000001B">
      <w:pPr>
        <w:spacing w:after="0" w:before="0" w:line="240"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1C">
      <w:pPr>
        <w:spacing w:after="0" w:before="0" w:line="240" w:lineRule="auto"/>
        <w:ind w:left="0" w:firstLine="0"/>
        <w:jc w:val="both"/>
        <w:rPr>
          <w:rFonts w:ascii="Roboto" w:cs="Roboto" w:eastAsia="Roboto" w:hAnsi="Roboto"/>
          <w:b w:val="1"/>
        </w:rPr>
      </w:pPr>
      <w:r w:rsidDel="00000000" w:rsidR="00000000" w:rsidRPr="00000000">
        <w:rPr>
          <w:rFonts w:ascii="Roboto" w:cs="Roboto" w:eastAsia="Roboto" w:hAnsi="Roboto"/>
          <w:b w:val="1"/>
          <w:rtl w:val="0"/>
        </w:rPr>
        <w:t xml:space="preserve">Key Variables:</w:t>
      </w:r>
    </w:p>
    <w:p w:rsidR="00000000" w:rsidDel="00000000" w:rsidP="00000000" w:rsidRDefault="00000000" w:rsidRPr="00000000" w14:paraId="0000001D">
      <w:pPr>
        <w:numPr>
          <w:ilvl w:val="0"/>
          <w:numId w:val="4"/>
        </w:numPr>
        <w:spacing w:after="0" w:afterAutospacing="0" w:before="24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Macronutrients:</w:t>
      </w:r>
      <w:r w:rsidDel="00000000" w:rsidR="00000000" w:rsidRPr="00000000">
        <w:rPr>
          <w:rFonts w:ascii="Roboto" w:cs="Roboto" w:eastAsia="Roboto" w:hAnsi="Roboto"/>
          <w:rtl w:val="0"/>
        </w:rPr>
        <w:t xml:space="preserve"> Calories, Carbs, Protein, Fat, Fiber, Sugar, and Meal Type.</w:t>
      </w:r>
    </w:p>
    <w:p w:rsidR="00000000" w:rsidDel="00000000" w:rsidP="00000000" w:rsidRDefault="00000000" w:rsidRPr="00000000" w14:paraId="0000001E">
      <w:pPr>
        <w:numPr>
          <w:ilvl w:val="0"/>
          <w:numId w:val="4"/>
        </w:numPr>
        <w:spacing w:after="0" w:afterAutospacing="0" w:before="0" w:beforeAutospacing="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CGM Data:</w:t>
      </w:r>
      <w:r w:rsidDel="00000000" w:rsidR="00000000" w:rsidRPr="00000000">
        <w:rPr>
          <w:rFonts w:ascii="Roboto" w:cs="Roboto" w:eastAsia="Roboto" w:hAnsi="Roboto"/>
          <w:rtl w:val="0"/>
        </w:rPr>
        <w:t xml:space="preserve"> Libre GL and Dexcom GL glucose readings.</w:t>
      </w:r>
    </w:p>
    <w:p w:rsidR="00000000" w:rsidDel="00000000" w:rsidP="00000000" w:rsidRDefault="00000000" w:rsidRPr="00000000" w14:paraId="0000001F">
      <w:pPr>
        <w:numPr>
          <w:ilvl w:val="0"/>
          <w:numId w:val="4"/>
        </w:numPr>
        <w:spacing w:after="0" w:afterAutospacing="0" w:before="0" w:beforeAutospacing="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Activity Metrics:</w:t>
      </w:r>
      <w:r w:rsidDel="00000000" w:rsidR="00000000" w:rsidRPr="00000000">
        <w:rPr>
          <w:rFonts w:ascii="Roboto" w:cs="Roboto" w:eastAsia="Roboto" w:hAnsi="Roboto"/>
          <w:rtl w:val="0"/>
        </w:rPr>
        <w:t xml:space="preserve"> Heart Rate, Steps, METs, and Calories burned.</w:t>
      </w:r>
    </w:p>
    <w:p w:rsidR="00000000" w:rsidDel="00000000" w:rsidP="00000000" w:rsidRDefault="00000000" w:rsidRPr="00000000" w14:paraId="00000020">
      <w:pPr>
        <w:numPr>
          <w:ilvl w:val="0"/>
          <w:numId w:val="4"/>
        </w:numPr>
        <w:spacing w:after="0" w:afterAutospacing="0" w:before="0" w:beforeAutospacing="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Gut Health:</w:t>
      </w:r>
      <w:r w:rsidDel="00000000" w:rsidR="00000000" w:rsidRPr="00000000">
        <w:rPr>
          <w:rFonts w:ascii="Roboto" w:cs="Roboto" w:eastAsia="Roboto" w:hAnsi="Roboto"/>
          <w:rtl w:val="0"/>
        </w:rPr>
        <w:t xml:space="preserve"> Viome ordinal scores and microbial presence indicators.</w:t>
      </w:r>
    </w:p>
    <w:p w:rsidR="00000000" w:rsidDel="00000000" w:rsidP="00000000" w:rsidRDefault="00000000" w:rsidRPr="00000000" w14:paraId="00000021">
      <w:pPr>
        <w:numPr>
          <w:ilvl w:val="0"/>
          <w:numId w:val="4"/>
        </w:numPr>
        <w:spacing w:after="0" w:afterAutospacing="0" w:before="0" w:beforeAutospacing="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Clinical Measures:</w:t>
      </w:r>
      <w:r w:rsidDel="00000000" w:rsidR="00000000" w:rsidRPr="00000000">
        <w:rPr>
          <w:rFonts w:ascii="Roboto" w:cs="Roboto" w:eastAsia="Roboto" w:hAnsi="Roboto"/>
          <w:rtl w:val="0"/>
        </w:rPr>
        <w:t xml:space="preserve"> HbA1C, Fasting Glucose, Cholesterol, Insulin.</w:t>
      </w:r>
    </w:p>
    <w:p w:rsidR="00000000" w:rsidDel="00000000" w:rsidP="00000000" w:rsidRDefault="00000000" w:rsidRPr="00000000" w14:paraId="00000022">
      <w:pPr>
        <w:numPr>
          <w:ilvl w:val="0"/>
          <w:numId w:val="4"/>
        </w:numPr>
        <w:spacing w:after="240" w:before="0" w:beforeAutospacing="0" w:line="24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Demographics:</w:t>
      </w:r>
      <w:r w:rsidDel="00000000" w:rsidR="00000000" w:rsidRPr="00000000">
        <w:rPr>
          <w:rFonts w:ascii="Roboto" w:cs="Roboto" w:eastAsia="Roboto" w:hAnsi="Roboto"/>
          <w:rtl w:val="0"/>
        </w:rPr>
        <w:t xml:space="preserve"> Age, Gender, Ethnicity, Height, Weight, BMI.</w:t>
      </w:r>
    </w:p>
    <w:p w:rsidR="00000000" w:rsidDel="00000000" w:rsidP="00000000" w:rsidRDefault="00000000" w:rsidRPr="00000000" w14:paraId="00000023">
      <w:pPr>
        <w:spacing w:after="0" w:before="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This context is crucial for the transformation and analysis steps.</w:t>
      </w:r>
    </w:p>
    <w:p w:rsidR="00000000" w:rsidDel="00000000" w:rsidP="00000000" w:rsidRDefault="00000000" w:rsidRPr="00000000" w14:paraId="00000024">
      <w:pPr>
        <w:spacing w:after="0" w:before="240" w:line="276" w:lineRule="auto"/>
        <w:ind w:left="0" w:firstLine="0"/>
        <w:jc w:val="both"/>
        <w:rPr>
          <w:rFonts w:ascii="Roboto" w:cs="Roboto" w:eastAsia="Roboto" w:hAnsi="Roboto"/>
          <w:b w:val="1"/>
        </w:rPr>
      </w:pPr>
      <w:r w:rsidDel="00000000" w:rsidR="00000000" w:rsidRPr="00000000">
        <w:rPr>
          <w:rFonts w:ascii="Roboto" w:cs="Roboto" w:eastAsia="Roboto" w:hAnsi="Roboto"/>
          <w:b w:val="1"/>
          <w:rtl w:val="0"/>
        </w:rPr>
        <w:t xml:space="preserve">5. Data Transformation and Cleaning</w:t>
      </w:r>
    </w:p>
    <w:p w:rsidR="00000000" w:rsidDel="00000000" w:rsidP="00000000" w:rsidRDefault="00000000" w:rsidRPr="00000000" w14:paraId="00000025">
      <w:pPr>
        <w:spacing w:after="240" w:before="0" w:line="24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The Jupyter Notebook confirms the following cleaning steps were implemented:</w:t>
      </w:r>
    </w:p>
    <w:tbl>
      <w:tblPr>
        <w:tblStyle w:val="Table1"/>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250"/>
        <w:gridCol w:w="4185"/>
        <w:gridCol w:w="1365"/>
        <w:tblGridChange w:id="0">
          <w:tblGrid>
            <w:gridCol w:w="2430"/>
            <w:gridCol w:w="2250"/>
            <w:gridCol w:w="4185"/>
            <w:gridCol w:w="1365"/>
          </w:tblGrid>
        </w:tblGridChange>
      </w:tblGrid>
      <w:tr>
        <w:trPr>
          <w:cantSplit w:val="0"/>
          <w:trHeight w:val="345" w:hRule="atLeast"/>
          <w:tblHeader w:val="0"/>
        </w:trPr>
        <w:tc>
          <w:tcPr>
            <w:gridSpan w:val="4"/>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top"/>
          </w:tcPr>
          <w:p w:rsidR="00000000" w:rsidDel="00000000" w:rsidP="00000000" w:rsidRDefault="00000000" w:rsidRPr="00000000" w14:paraId="00000026">
            <w:pPr>
              <w:widowControl w:val="0"/>
              <w:rPr>
                <w:rFonts w:ascii="Roboto" w:cs="Roboto" w:eastAsia="Roboto" w:hAnsi="Roboto"/>
                <w:b w:val="1"/>
              </w:rPr>
            </w:pPr>
            <w:r w:rsidDel="00000000" w:rsidR="00000000" w:rsidRPr="00000000">
              <w:rPr>
                <w:rFonts w:ascii="Roboto" w:cs="Roboto" w:eastAsia="Roboto" w:hAnsi="Roboto"/>
                <w:b w:val="1"/>
                <w:rtl w:val="0"/>
              </w:rPr>
              <w:t xml:space="preserve">1. Participant Data</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A">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Column(s)/Variables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B">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Data Cleaning - What Was Done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C">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Reason Data Cleaning</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D">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Main Function Used</w:t>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E">
            <w:pPr>
              <w:widowControl w:val="0"/>
              <w:rPr>
                <w:rFonts w:ascii="Roboto" w:cs="Roboto" w:eastAsia="Roboto" w:hAnsi="Roboto"/>
              </w:rPr>
            </w:pPr>
            <w:r w:rsidDel="00000000" w:rsidR="00000000" w:rsidRPr="00000000">
              <w:rPr>
                <w:rFonts w:ascii="Roboto" w:cs="Roboto" w:eastAsia="Roboto" w:hAnsi="Roboto"/>
                <w:rtl w:val="0"/>
              </w:rPr>
              <w:t xml:space="preserve">Unnamed: 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F">
            <w:pPr>
              <w:widowControl w:val="0"/>
              <w:rPr>
                <w:rFonts w:ascii="Roboto" w:cs="Roboto" w:eastAsia="Roboto" w:hAnsi="Roboto"/>
              </w:rPr>
            </w:pPr>
            <w:r w:rsidDel="00000000" w:rsidR="00000000" w:rsidRPr="00000000">
              <w:rPr>
                <w:rFonts w:ascii="Roboto" w:cs="Roboto" w:eastAsia="Roboto" w:hAnsi="Roboto"/>
                <w:rtl w:val="0"/>
              </w:rPr>
              <w:t xml:space="preserve">Dropped</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0">
            <w:pPr>
              <w:widowControl w:val="0"/>
              <w:rPr>
                <w:rFonts w:ascii="Roboto" w:cs="Roboto" w:eastAsia="Roboto" w:hAnsi="Roboto"/>
              </w:rPr>
            </w:pPr>
            <w:r w:rsidDel="00000000" w:rsidR="00000000" w:rsidRPr="00000000">
              <w:rPr>
                <w:rFonts w:ascii="Roboto" w:cs="Roboto" w:eastAsia="Roboto" w:hAnsi="Roboto"/>
                <w:rtl w:val="0"/>
              </w:rPr>
              <w:t xml:space="preserve">This column appears to be an index, and we've assigned index numbers to all the patients' data when mapping it together. We've also </w:t>
            </w:r>
            <w:r w:rsidDel="00000000" w:rsidR="00000000" w:rsidRPr="00000000">
              <w:rPr>
                <w:rFonts w:ascii="Roboto" w:cs="Roboto" w:eastAsia="Roboto" w:hAnsi="Roboto"/>
                <w:rtl w:val="0"/>
              </w:rPr>
              <w:t xml:space="preserve">added ‘Participant</w:t>
            </w:r>
            <w:r w:rsidDel="00000000" w:rsidR="00000000" w:rsidRPr="00000000">
              <w:rPr>
                <w:rFonts w:ascii="Roboto" w:cs="Roboto" w:eastAsia="Roboto" w:hAnsi="Roboto"/>
                <w:rtl w:val="0"/>
              </w:rPr>
              <w:t xml:space="preserve"> ID’ for all patients. However, for some patients, this column isn't available, and it's not useful for the analysis either.</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1">
            <w:pPr>
              <w:widowControl w:val="0"/>
              <w:rPr>
                <w:rFonts w:ascii="Roboto" w:cs="Roboto" w:eastAsia="Roboto" w:hAnsi="Roboto"/>
              </w:rPr>
            </w:pPr>
            <w:r w:rsidDel="00000000" w:rsidR="00000000" w:rsidRPr="00000000">
              <w:rPr>
                <w:rFonts w:ascii="Roboto" w:cs="Roboto" w:eastAsia="Roboto" w:hAnsi="Roboto"/>
                <w:rtl w:val="0"/>
              </w:rPr>
              <w:t xml:space="preserve">drop()</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2">
            <w:pPr>
              <w:widowControl w:val="0"/>
              <w:rPr>
                <w:rFonts w:ascii="Roboto" w:cs="Roboto" w:eastAsia="Roboto" w:hAnsi="Roboto"/>
              </w:rPr>
            </w:pPr>
            <w:r w:rsidDel="00000000" w:rsidR="00000000" w:rsidRPr="00000000">
              <w:rPr>
                <w:rFonts w:ascii="Roboto" w:cs="Roboto" w:eastAsia="Roboto" w:hAnsi="Roboto"/>
                <w:rtl w:val="0"/>
              </w:rPr>
              <w:t xml:space="preserve">Amount Consumed (duplicate)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3">
            <w:pPr>
              <w:widowControl w:val="0"/>
              <w:rPr>
                <w:rFonts w:ascii="Roboto" w:cs="Roboto" w:eastAsia="Roboto" w:hAnsi="Roboto"/>
              </w:rPr>
            </w:pPr>
            <w:r w:rsidDel="00000000" w:rsidR="00000000" w:rsidRPr="00000000">
              <w:rPr>
                <w:rFonts w:ascii="Roboto" w:cs="Roboto" w:eastAsia="Roboto" w:hAnsi="Roboto"/>
                <w:rtl w:val="0"/>
              </w:rPr>
              <w:t xml:space="preserve">Dropped</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4">
            <w:pPr>
              <w:widowControl w:val="0"/>
              <w:rPr>
                <w:rFonts w:ascii="Roboto" w:cs="Roboto" w:eastAsia="Roboto" w:hAnsi="Roboto"/>
              </w:rPr>
            </w:pPr>
            <w:r w:rsidDel="00000000" w:rsidR="00000000" w:rsidRPr="00000000">
              <w:rPr>
                <w:rFonts w:ascii="Roboto" w:cs="Roboto" w:eastAsia="Roboto" w:hAnsi="Roboto"/>
                <w:rtl w:val="0"/>
              </w:rPr>
              <w:t xml:space="preserve">This column appears twice after merging; we kept only one.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5">
            <w:pPr>
              <w:widowControl w:val="0"/>
              <w:rPr>
                <w:rFonts w:ascii="Roboto" w:cs="Roboto" w:eastAsia="Roboto" w:hAnsi="Roboto"/>
              </w:rPr>
            </w:pPr>
            <w:r w:rsidDel="00000000" w:rsidR="00000000" w:rsidRPr="00000000">
              <w:rPr>
                <w:rFonts w:ascii="Roboto" w:cs="Roboto" w:eastAsia="Roboto" w:hAnsi="Roboto"/>
                <w:rtl w:val="0"/>
              </w:rPr>
              <w:t xml:space="preserve">rename()</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6">
            <w:pPr>
              <w:widowControl w:val="0"/>
              <w:rPr>
                <w:rFonts w:ascii="Roboto" w:cs="Roboto" w:eastAsia="Roboto" w:hAnsi="Roboto"/>
              </w:rPr>
            </w:pPr>
            <w:r w:rsidDel="00000000" w:rsidR="00000000" w:rsidRPr="00000000">
              <w:rPr>
                <w:rFonts w:ascii="Roboto" w:cs="Roboto" w:eastAsia="Roboto" w:hAnsi="Roboto"/>
                <w:rtl w:val="0"/>
              </w:rPr>
              <w:t xml:space="preserve">Meal Type, Calories, Carbs, Protein, Fat, Fiber, Sugar, Amount Consumed, Image path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7">
            <w:pPr>
              <w:widowControl w:val="0"/>
              <w:rPr>
                <w:rFonts w:ascii="Roboto" w:cs="Roboto" w:eastAsia="Roboto" w:hAnsi="Roboto"/>
              </w:rPr>
            </w:pPr>
            <w:r w:rsidDel="00000000" w:rsidR="00000000" w:rsidRPr="00000000">
              <w:rPr>
                <w:rFonts w:ascii="Roboto" w:cs="Roboto" w:eastAsia="Roboto" w:hAnsi="Roboto"/>
                <w:rtl w:val="0"/>
              </w:rPr>
              <w:t xml:space="preserve">Replaced blanks with NA and forward-filled</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8">
            <w:pPr>
              <w:widowControl w:val="0"/>
              <w:rPr>
                <w:rFonts w:ascii="Roboto" w:cs="Roboto" w:eastAsia="Roboto" w:hAnsi="Roboto"/>
              </w:rPr>
            </w:pPr>
            <w:r w:rsidDel="00000000" w:rsidR="00000000" w:rsidRPr="00000000">
              <w:rPr>
                <w:rFonts w:ascii="Roboto" w:cs="Roboto" w:eastAsia="Roboto" w:hAnsi="Roboto"/>
                <w:rtl w:val="0"/>
              </w:rPr>
              <w:t xml:space="preserve">These fields are only populated during meals, so blanks are updated to NA and carried forward for consistency.</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9">
            <w:pPr>
              <w:widowControl w:val="0"/>
              <w:rPr>
                <w:rFonts w:ascii="Roboto" w:cs="Roboto" w:eastAsia="Roboto" w:hAnsi="Roboto"/>
              </w:rPr>
            </w:pPr>
            <w:r w:rsidDel="00000000" w:rsidR="00000000" w:rsidRPr="00000000">
              <w:rPr>
                <w:rFonts w:ascii="Roboto" w:cs="Roboto" w:eastAsia="Roboto" w:hAnsi="Roboto"/>
                <w:rtl w:val="0"/>
              </w:rPr>
              <w:t xml:space="preserve">replace(), ffill()</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A">
            <w:pPr>
              <w:widowControl w:val="0"/>
              <w:rPr>
                <w:rFonts w:ascii="Roboto" w:cs="Roboto" w:eastAsia="Roboto" w:hAnsi="Roboto"/>
              </w:rPr>
            </w:pPr>
            <w:r w:rsidDel="00000000" w:rsidR="00000000" w:rsidRPr="00000000">
              <w:rPr>
                <w:rFonts w:ascii="Roboto" w:cs="Roboto" w:eastAsia="Roboto" w:hAnsi="Roboto"/>
                <w:rtl w:val="0"/>
              </w:rPr>
              <w:t xml:space="preserve">HR</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B">
            <w:pPr>
              <w:widowControl w:val="0"/>
              <w:rPr>
                <w:rFonts w:ascii="Roboto" w:cs="Roboto" w:eastAsia="Roboto" w:hAnsi="Roboto"/>
              </w:rPr>
            </w:pPr>
            <w:r w:rsidDel="00000000" w:rsidR="00000000" w:rsidRPr="00000000">
              <w:rPr>
                <w:rFonts w:ascii="Roboto" w:cs="Roboto" w:eastAsia="Roboto" w:hAnsi="Roboto"/>
                <w:rtl w:val="0"/>
              </w:rPr>
              <w:t xml:space="preserve">Filled missing values with mean/median per participant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C">
            <w:pPr>
              <w:widowControl w:val="0"/>
              <w:rPr>
                <w:rFonts w:ascii="Roboto" w:cs="Roboto" w:eastAsia="Roboto" w:hAnsi="Roboto"/>
              </w:rPr>
            </w:pPr>
            <w:r w:rsidDel="00000000" w:rsidR="00000000" w:rsidRPr="00000000">
              <w:rPr>
                <w:rFonts w:ascii="Roboto" w:cs="Roboto" w:eastAsia="Roboto" w:hAnsi="Roboto"/>
                <w:rtl w:val="0"/>
              </w:rPr>
              <w:t xml:space="preserve">To maintain consistent and usable HR values by participant.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D">
            <w:pPr>
              <w:widowControl w:val="0"/>
              <w:rPr>
                <w:rFonts w:ascii="Roboto" w:cs="Roboto" w:eastAsia="Roboto" w:hAnsi="Roboto"/>
              </w:rPr>
            </w:pPr>
            <w:r w:rsidDel="00000000" w:rsidR="00000000" w:rsidRPr="00000000">
              <w:rPr>
                <w:rFonts w:ascii="Roboto" w:cs="Roboto" w:eastAsia="Roboto" w:hAnsi="Roboto"/>
                <w:rtl w:val="0"/>
              </w:rPr>
              <w:t xml:space="preserve">.transform(), .mean()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E">
            <w:pPr>
              <w:widowControl w:val="0"/>
              <w:rPr>
                <w:rFonts w:ascii="Roboto" w:cs="Roboto" w:eastAsia="Roboto" w:hAnsi="Roboto"/>
              </w:rPr>
            </w:pPr>
            <w:r w:rsidDel="00000000" w:rsidR="00000000" w:rsidRPr="00000000">
              <w:rPr>
                <w:rFonts w:ascii="Roboto" w:cs="Roboto" w:eastAsia="Roboto" w:hAnsi="Roboto"/>
                <w:rtl w:val="0"/>
              </w:rPr>
              <w:t xml:space="preserve">Dexcom GL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F">
            <w:pPr>
              <w:widowControl w:val="0"/>
              <w:rPr>
                <w:rFonts w:ascii="Roboto" w:cs="Roboto" w:eastAsia="Roboto" w:hAnsi="Roboto"/>
              </w:rPr>
            </w:pPr>
            <w:r w:rsidDel="00000000" w:rsidR="00000000" w:rsidRPr="00000000">
              <w:rPr>
                <w:rFonts w:ascii="Roboto" w:cs="Roboto" w:eastAsia="Roboto" w:hAnsi="Roboto"/>
                <w:rtl w:val="0"/>
              </w:rPr>
              <w:t xml:space="preserve">Checked and handled NULLs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0">
            <w:pPr>
              <w:widowControl w:val="0"/>
              <w:rPr>
                <w:rFonts w:ascii="Roboto" w:cs="Roboto" w:eastAsia="Roboto" w:hAnsi="Roboto"/>
              </w:rPr>
            </w:pPr>
            <w:r w:rsidDel="00000000" w:rsidR="00000000" w:rsidRPr="00000000">
              <w:rPr>
                <w:rFonts w:ascii="Roboto" w:cs="Roboto" w:eastAsia="Roboto" w:hAnsi="Roboto"/>
                <w:rtl w:val="0"/>
              </w:rPr>
              <w:t xml:space="preserve">Dexcom data sometimes has gaps; we ensured proper handling.</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1">
            <w:pPr>
              <w:widowControl w:val="0"/>
              <w:rPr>
                <w:rFonts w:ascii="Roboto" w:cs="Roboto" w:eastAsia="Roboto" w:hAnsi="Roboto"/>
              </w:rPr>
            </w:pPr>
            <w:r w:rsidDel="00000000" w:rsidR="00000000" w:rsidRPr="00000000">
              <w:rPr>
                <w:rFonts w:ascii="Roboto" w:cs="Roboto" w:eastAsia="Roboto" w:hAnsi="Roboto"/>
                <w:rtl w:val="0"/>
              </w:rPr>
              <w:t xml:space="preserve">interpolate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2">
            <w:pPr>
              <w:widowControl w:val="0"/>
              <w:rPr>
                <w:rFonts w:ascii="Roboto" w:cs="Roboto" w:eastAsia="Roboto" w:hAnsi="Roboto"/>
              </w:rPr>
            </w:pPr>
            <w:r w:rsidDel="00000000" w:rsidR="00000000" w:rsidRPr="00000000">
              <w:rPr>
                <w:rFonts w:ascii="Roboto" w:cs="Roboto" w:eastAsia="Roboto" w:hAnsi="Roboto"/>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3">
            <w:pPr>
              <w:widowControl w:val="0"/>
              <w:rPr>
                <w:rFonts w:ascii="Roboto" w:cs="Roboto" w:eastAsia="Roboto" w:hAnsi="Roboto"/>
              </w:rPr>
            </w:pPr>
            <w:r w:rsidDel="00000000" w:rsidR="00000000" w:rsidRPr="00000000">
              <w:rPr>
                <w:rFonts w:ascii="Roboto" w:cs="Roboto" w:eastAsia="Roboto" w:hAnsi="Roboto"/>
                <w:rtl w:val="0"/>
              </w:rPr>
              <w:t xml:space="preserve">Added Day column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4">
            <w:pPr>
              <w:widowControl w:val="0"/>
              <w:rPr>
                <w:rFonts w:ascii="Roboto" w:cs="Roboto" w:eastAsia="Roboto" w:hAnsi="Roboto"/>
              </w:rPr>
            </w:pPr>
            <w:r w:rsidDel="00000000" w:rsidR="00000000" w:rsidRPr="00000000">
              <w:rPr>
                <w:rFonts w:ascii="Roboto" w:cs="Roboto" w:eastAsia="Roboto" w:hAnsi="Roboto"/>
                <w:rtl w:val="0"/>
              </w:rPr>
              <w:t xml:space="preserve">Categorizes timestamp data into days for better visualization.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5">
            <w:pPr>
              <w:widowControl w:val="0"/>
              <w:rPr>
                <w:rFonts w:ascii="Roboto" w:cs="Roboto" w:eastAsia="Roboto" w:hAnsi="Roboto"/>
              </w:rPr>
            </w:pPr>
            <w:r w:rsidDel="00000000" w:rsidR="00000000" w:rsidRPr="00000000">
              <w:rPr>
                <w:rFonts w:ascii="Roboto" w:cs="Roboto" w:eastAsia="Roboto" w:hAnsi="Roboto"/>
                <w:rtl w:val="0"/>
              </w:rPr>
              <w:t xml:space="preserve">(Power BI step)</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6">
            <w:pPr>
              <w:widowControl w:val="0"/>
              <w:rPr>
                <w:rFonts w:ascii="Roboto" w:cs="Roboto" w:eastAsia="Roboto" w:hAnsi="Roboto"/>
              </w:rPr>
            </w:pPr>
            <w:r w:rsidDel="00000000" w:rsidR="00000000" w:rsidRPr="00000000">
              <w:rPr>
                <w:rFonts w:ascii="Roboto" w:cs="Roboto" w:eastAsia="Roboto" w:hAnsi="Roboto"/>
                <w:rtl w:val="0"/>
              </w:rPr>
              <w:t xml:space="preserve">Libre GL, Calories (Activity)</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7">
            <w:pPr>
              <w:widowControl w:val="0"/>
              <w:rPr>
                <w:rFonts w:ascii="Roboto" w:cs="Roboto" w:eastAsia="Roboto" w:hAnsi="Roboto"/>
              </w:rPr>
            </w:pPr>
            <w:r w:rsidDel="00000000" w:rsidR="00000000" w:rsidRPr="00000000">
              <w:rPr>
                <w:rFonts w:ascii="Roboto" w:cs="Roboto" w:eastAsia="Roboto" w:hAnsi="Roboto"/>
                <w:rtl w:val="0"/>
              </w:rPr>
              <w:t xml:space="preserve">Rounded to 2 decimals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8">
            <w:pPr>
              <w:widowControl w:val="0"/>
              <w:rPr>
                <w:rFonts w:ascii="Roboto" w:cs="Roboto" w:eastAsia="Roboto" w:hAnsi="Roboto"/>
              </w:rPr>
            </w:pPr>
            <w:r w:rsidDel="00000000" w:rsidR="00000000" w:rsidRPr="00000000">
              <w:rPr>
                <w:rFonts w:ascii="Roboto" w:cs="Roboto" w:eastAsia="Roboto" w:hAnsi="Roboto"/>
                <w:rtl w:val="0"/>
              </w:rPr>
              <w:t xml:space="preserve">Balances accuracy with readability for numeric values.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9">
            <w:pPr>
              <w:widowControl w:val="0"/>
              <w:rPr>
                <w:rFonts w:ascii="Roboto" w:cs="Roboto" w:eastAsia="Roboto" w:hAnsi="Roboto"/>
              </w:rPr>
            </w:pPr>
            <w:r w:rsidDel="00000000" w:rsidR="00000000" w:rsidRPr="00000000">
              <w:rPr>
                <w:rFonts w:ascii="Roboto" w:cs="Roboto" w:eastAsia="Roboto" w:hAnsi="Roboto"/>
                <w:rtl w:val="0"/>
              </w:rPr>
              <w:t xml:space="preserve">round()</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A">
            <w:pPr>
              <w:widowControl w:val="0"/>
              <w:rPr>
                <w:rFonts w:ascii="Roboto" w:cs="Roboto" w:eastAsia="Roboto" w:hAnsi="Roboto"/>
              </w:rPr>
            </w:pPr>
            <w:r w:rsidDel="00000000" w:rsidR="00000000" w:rsidRPr="00000000">
              <w:rPr>
                <w:rFonts w:ascii="Roboto" w:cs="Roboto" w:eastAsia="Roboto" w:hAnsi="Roboto"/>
                <w:rtl w:val="0"/>
              </w:rPr>
              <w:t xml:space="preserve">Calories (Activity), METs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B">
            <w:pPr>
              <w:widowControl w:val="0"/>
              <w:rPr>
                <w:rFonts w:ascii="Roboto" w:cs="Roboto" w:eastAsia="Roboto" w:hAnsi="Roboto"/>
              </w:rPr>
            </w:pPr>
            <w:r w:rsidDel="00000000" w:rsidR="00000000" w:rsidRPr="00000000">
              <w:rPr>
                <w:rFonts w:ascii="Roboto" w:cs="Roboto" w:eastAsia="Roboto" w:hAnsi="Roboto"/>
                <w:rtl w:val="0"/>
              </w:rPr>
              <w:t xml:space="preserve">Forward-filled blanks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C">
            <w:pPr>
              <w:widowControl w:val="0"/>
              <w:rPr>
                <w:rFonts w:ascii="Roboto" w:cs="Roboto" w:eastAsia="Roboto" w:hAnsi="Roboto"/>
              </w:rPr>
            </w:pPr>
            <w:r w:rsidDel="00000000" w:rsidR="00000000" w:rsidRPr="00000000">
              <w:rPr>
                <w:rFonts w:ascii="Roboto" w:cs="Roboto" w:eastAsia="Roboto" w:hAnsi="Roboto"/>
                <w:rtl w:val="0"/>
              </w:rPr>
              <w:t xml:space="preserve">Maintains continuity of sensor data where short gaps exist.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D">
            <w:pPr>
              <w:widowControl w:val="0"/>
              <w:rPr>
                <w:rFonts w:ascii="Roboto" w:cs="Roboto" w:eastAsia="Roboto" w:hAnsi="Roboto"/>
              </w:rPr>
            </w:pPr>
            <w:r w:rsidDel="00000000" w:rsidR="00000000" w:rsidRPr="00000000">
              <w:rPr>
                <w:rFonts w:ascii="Roboto" w:cs="Roboto" w:eastAsia="Roboto" w:hAnsi="Roboto"/>
                <w:rtl w:val="0"/>
              </w:rPr>
              <w:t xml:space="preserve">ffill()</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E">
            <w:pPr>
              <w:widowControl w:val="0"/>
              <w:rPr>
                <w:rFonts w:ascii="Roboto" w:cs="Roboto" w:eastAsia="Roboto" w:hAnsi="Roboto"/>
              </w:rPr>
            </w:pPr>
            <w:r w:rsidDel="00000000" w:rsidR="00000000" w:rsidRPr="00000000">
              <w:rPr>
                <w:rFonts w:ascii="Roboto" w:cs="Roboto" w:eastAsia="Roboto" w:hAnsi="Roboto"/>
                <w:rtl w:val="0"/>
              </w:rPr>
              <w:t xml:space="preserve">Rows with participantID 26, 28, 48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F">
            <w:pPr>
              <w:widowControl w:val="0"/>
              <w:rPr>
                <w:rFonts w:ascii="Roboto" w:cs="Roboto" w:eastAsia="Roboto" w:hAnsi="Roboto"/>
              </w:rPr>
            </w:pPr>
            <w:r w:rsidDel="00000000" w:rsidR="00000000" w:rsidRPr="00000000">
              <w:rPr>
                <w:rFonts w:ascii="Roboto" w:cs="Roboto" w:eastAsia="Roboto" w:hAnsi="Roboto"/>
                <w:rtl w:val="0"/>
              </w:rPr>
              <w:t xml:space="preserve">Replaced blanks with 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0">
            <w:pPr>
              <w:widowControl w:val="0"/>
              <w:rPr>
                <w:rFonts w:ascii="Roboto" w:cs="Roboto" w:eastAsia="Roboto" w:hAnsi="Roboto"/>
              </w:rPr>
            </w:pPr>
            <w:r w:rsidDel="00000000" w:rsidR="00000000" w:rsidRPr="00000000">
              <w:rPr>
                <w:rFonts w:ascii="Roboto" w:cs="Roboto" w:eastAsia="Roboto" w:hAnsi="Roboto"/>
                <w:rtl w:val="0"/>
              </w:rPr>
              <w:t xml:space="preserve">These specific participants had rows with mostly missing values; filled to retain them in analysis.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1">
            <w:pPr>
              <w:widowControl w:val="0"/>
              <w:rPr>
                <w:rFonts w:ascii="Roboto" w:cs="Roboto" w:eastAsia="Roboto" w:hAnsi="Roboto"/>
              </w:rPr>
            </w:pPr>
            <w:r w:rsidDel="00000000" w:rsidR="00000000" w:rsidRPr="00000000">
              <w:rPr>
                <w:rFonts w:ascii="Roboto" w:cs="Roboto" w:eastAsia="Roboto" w:hAnsi="Roboto"/>
                <w:rtl w:val="0"/>
              </w:rPr>
              <w:t xml:space="preserve">isin(), fillna(0)</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2">
            <w:pPr>
              <w:widowControl w:val="0"/>
              <w:rPr>
                <w:rFonts w:ascii="Roboto" w:cs="Roboto" w:eastAsia="Roboto" w:hAnsi="Roboto"/>
              </w:rPr>
            </w:pPr>
            <w:r w:rsidDel="00000000" w:rsidR="00000000" w:rsidRPr="00000000">
              <w:rPr>
                <w:rFonts w:ascii="Roboto" w:cs="Roboto" w:eastAsia="Roboto" w:hAnsi="Roboto"/>
                <w:rtl w:val="0"/>
              </w:rPr>
              <w:t xml:space="preserve">HbA1C</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3">
            <w:pPr>
              <w:widowControl w:val="0"/>
              <w:rPr>
                <w:rFonts w:ascii="Roboto" w:cs="Roboto" w:eastAsia="Roboto" w:hAnsi="Roboto"/>
              </w:rPr>
            </w:pPr>
            <w:r w:rsidDel="00000000" w:rsidR="00000000" w:rsidRPr="00000000">
              <w:rPr>
                <w:rFonts w:ascii="Roboto" w:cs="Roboto" w:eastAsia="Roboto" w:hAnsi="Roboto"/>
                <w:rtl w:val="0"/>
              </w:rPr>
              <w:t xml:space="preserve">Grouped into Healthy, Pre-diabetic, and Diabetic</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4">
            <w:pPr>
              <w:widowControl w:val="0"/>
              <w:rPr>
                <w:rFonts w:ascii="Roboto" w:cs="Roboto" w:eastAsia="Roboto" w:hAnsi="Roboto"/>
              </w:rPr>
            </w:pPr>
            <w:r w:rsidDel="00000000" w:rsidR="00000000" w:rsidRPr="00000000">
              <w:rPr>
                <w:rFonts w:ascii="Roboto" w:cs="Roboto" w:eastAsia="Roboto" w:hAnsi="Roboto"/>
                <w:rtl w:val="0"/>
              </w:rPr>
              <w:t xml:space="preserve">Grouped participants for better analysis using clinical thresholds: Healthy (&lt;5.7%), Pre-diabetic (5.7–6.4%), Diabetic (&gt;6.4%).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5">
            <w:pPr>
              <w:widowControl w:val="0"/>
              <w:rPr>
                <w:rFonts w:ascii="Roboto" w:cs="Roboto" w:eastAsia="Roboto" w:hAnsi="Roboto"/>
              </w:rPr>
            </w:pPr>
            <w:r w:rsidDel="00000000" w:rsidR="00000000" w:rsidRPr="00000000">
              <w:rPr>
                <w:rFonts w:ascii="Roboto" w:cs="Roboto" w:eastAsia="Roboto" w:hAnsi="Roboto"/>
                <w:rtl w:val="0"/>
              </w:rPr>
              <w:t xml:space="preserve">(Power BI step)</w:t>
            </w:r>
          </w:p>
        </w:tc>
      </w:tr>
    </w:tbl>
    <w:p w:rsidR="00000000" w:rsidDel="00000000" w:rsidP="00000000" w:rsidRDefault="00000000" w:rsidRPr="00000000" w14:paraId="00000056">
      <w:pPr>
        <w:spacing w:after="240" w:lineRule="auto"/>
        <w:jc w:val="both"/>
        <w:rPr>
          <w:rFonts w:ascii="Roboto" w:cs="Roboto" w:eastAsia="Roboto" w:hAnsi="Roboto"/>
        </w:rPr>
      </w:pPr>
      <w:r w:rsidDel="00000000" w:rsidR="00000000" w:rsidRPr="00000000">
        <w:rPr>
          <w:rtl w:val="0"/>
        </w:rPr>
      </w:r>
    </w:p>
    <w:tbl>
      <w:tblPr>
        <w:tblStyle w:val="Table2"/>
        <w:tblpPr w:leftFromText="180" w:rightFromText="180" w:topFromText="180" w:bottomFromText="180" w:vertAnchor="text" w:horzAnchor="text" w:tblpX="19.60629921259823" w:tblpY="0"/>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235"/>
        <w:gridCol w:w="4170"/>
        <w:gridCol w:w="1515"/>
        <w:tblGridChange w:id="0">
          <w:tblGrid>
            <w:gridCol w:w="2415"/>
            <w:gridCol w:w="2235"/>
            <w:gridCol w:w="4170"/>
            <w:gridCol w:w="151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7">
            <w:pPr>
              <w:widowControl w:val="0"/>
              <w:rPr>
                <w:rFonts w:ascii="Roboto" w:cs="Roboto" w:eastAsia="Roboto" w:hAnsi="Roboto"/>
                <w:b w:val="1"/>
              </w:rPr>
            </w:pPr>
            <w:r w:rsidDel="00000000" w:rsidR="00000000" w:rsidRPr="00000000">
              <w:rPr>
                <w:rFonts w:ascii="Roboto" w:cs="Roboto" w:eastAsia="Roboto" w:hAnsi="Roboto"/>
                <w:b w:val="1"/>
                <w:rtl w:val="0"/>
              </w:rPr>
              <w:t xml:space="preserve">2. Microbes Data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8">
            <w:pPr>
              <w:widowControl w:val="0"/>
              <w:rPr>
                <w:rFonts w:ascii="Roboto" w:cs="Roboto" w:eastAsia="Roboto" w:hAnsi="Roboto"/>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9">
            <w:pPr>
              <w:widowControl w:val="0"/>
              <w:rPr>
                <w:rFonts w:ascii="Roboto" w:cs="Roboto" w:eastAsia="Roboto" w:hAnsi="Roboto"/>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A">
            <w:pPr>
              <w:widowControl w:val="0"/>
              <w:rPr>
                <w:rFonts w:ascii="Roboto" w:cs="Roboto" w:eastAsia="Roboto" w:hAnsi="Roboto"/>
                <w:b w:val="1"/>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B">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Column(s)/Variables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C">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Data Cleaning - What Was Done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D">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Reason Data Cleaning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E">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Main Function Used</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F">
            <w:pPr>
              <w:widowControl w:val="0"/>
              <w:rPr>
                <w:rFonts w:ascii="Roboto" w:cs="Roboto" w:eastAsia="Roboto" w:hAnsi="Roboto"/>
              </w:rPr>
            </w:pPr>
            <w:r w:rsidDel="00000000" w:rsidR="00000000" w:rsidRPr="00000000">
              <w:rPr>
                <w:rFonts w:ascii="Roboto" w:cs="Roboto" w:eastAsia="Roboto" w:hAnsi="Roboto"/>
                <w:rtl w:val="0"/>
              </w:rPr>
              <w:t xml:space="preserve">All column names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0">
            <w:pPr>
              <w:widowControl w:val="0"/>
              <w:rPr>
                <w:rFonts w:ascii="Roboto" w:cs="Roboto" w:eastAsia="Roboto" w:hAnsi="Roboto"/>
              </w:rPr>
            </w:pPr>
            <w:r w:rsidDel="00000000" w:rsidR="00000000" w:rsidRPr="00000000">
              <w:rPr>
                <w:rFonts w:ascii="Roboto" w:cs="Roboto" w:eastAsia="Roboto" w:hAnsi="Roboto"/>
                <w:rtl w:val="0"/>
              </w:rPr>
              <w:t xml:space="preserve">Replaced 0 with "No" and 1 with "Yes"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1">
            <w:pPr>
              <w:widowControl w:val="0"/>
              <w:rPr>
                <w:rFonts w:ascii="Roboto" w:cs="Roboto" w:eastAsia="Roboto" w:hAnsi="Roboto"/>
              </w:rPr>
            </w:pPr>
            <w:r w:rsidDel="00000000" w:rsidR="00000000" w:rsidRPr="00000000">
              <w:rPr>
                <w:rFonts w:ascii="Roboto" w:cs="Roboto" w:eastAsia="Roboto" w:hAnsi="Roboto"/>
                <w:rtl w:val="0"/>
              </w:rPr>
              <w:t xml:space="preserve">Makes binary values easier to interpret for analysis and reporting.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2">
            <w:pPr>
              <w:widowControl w:val="0"/>
              <w:rPr>
                <w:rFonts w:ascii="Roboto" w:cs="Roboto" w:eastAsia="Roboto" w:hAnsi="Roboto"/>
              </w:rPr>
            </w:pPr>
            <w:r w:rsidDel="00000000" w:rsidR="00000000" w:rsidRPr="00000000">
              <w:rPr>
                <w:rFonts w:ascii="Roboto" w:cs="Roboto" w:eastAsia="Roboto" w:hAnsi="Roboto"/>
                <w:rtl w:val="0"/>
              </w:rPr>
              <w:t xml:space="preserve">replace()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3">
            <w:pPr>
              <w:widowControl w:val="0"/>
              <w:rPr>
                <w:rFonts w:ascii="Roboto" w:cs="Roboto" w:eastAsia="Roboto" w:hAnsi="Roboto"/>
              </w:rPr>
            </w:pPr>
            <w:r w:rsidDel="00000000" w:rsidR="00000000" w:rsidRPr="00000000">
              <w:rPr>
                <w:rFonts w:ascii="Roboto" w:cs="Roboto" w:eastAsia="Roboto" w:hAnsi="Roboto"/>
                <w:rtl w:val="0"/>
              </w:rPr>
              <w:t xml:space="preserve">Subject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4">
            <w:pPr>
              <w:widowControl w:val="0"/>
              <w:rPr>
                <w:rFonts w:ascii="Roboto" w:cs="Roboto" w:eastAsia="Roboto" w:hAnsi="Roboto"/>
              </w:rPr>
            </w:pPr>
            <w:r w:rsidDel="00000000" w:rsidR="00000000" w:rsidRPr="00000000">
              <w:rPr>
                <w:rFonts w:ascii="Roboto" w:cs="Roboto" w:eastAsia="Roboto" w:hAnsi="Roboto"/>
                <w:rtl w:val="0"/>
              </w:rPr>
              <w:t xml:space="preserve">Renamed to participant_id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5">
            <w:pPr>
              <w:widowControl w:val="0"/>
              <w:rPr>
                <w:rFonts w:ascii="Roboto" w:cs="Roboto" w:eastAsia="Roboto" w:hAnsi="Roboto"/>
              </w:rPr>
            </w:pPr>
            <w:r w:rsidDel="00000000" w:rsidR="00000000" w:rsidRPr="00000000">
              <w:rPr>
                <w:rFonts w:ascii="Roboto" w:cs="Roboto" w:eastAsia="Roboto" w:hAnsi="Roboto"/>
                <w:rtl w:val="0"/>
              </w:rPr>
              <w:t xml:space="preserve">Ensures consistent column naming for merging and analysis.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6">
            <w:pPr>
              <w:widowControl w:val="0"/>
              <w:rPr>
                <w:rFonts w:ascii="Roboto" w:cs="Roboto" w:eastAsia="Roboto" w:hAnsi="Roboto"/>
              </w:rPr>
            </w:pPr>
            <w:r w:rsidDel="00000000" w:rsidR="00000000" w:rsidRPr="00000000">
              <w:rPr>
                <w:rFonts w:ascii="Roboto" w:cs="Roboto" w:eastAsia="Roboto" w:hAnsi="Roboto"/>
                <w:rtl w:val="0"/>
              </w:rPr>
              <w:t xml:space="preserve">rename()</w:t>
            </w:r>
          </w:p>
        </w:tc>
      </w:tr>
    </w:tbl>
    <w:p w:rsidR="00000000" w:rsidDel="00000000" w:rsidP="00000000" w:rsidRDefault="00000000" w:rsidRPr="00000000" w14:paraId="00000067">
      <w:pPr>
        <w:spacing w:after="240" w:lineRule="auto"/>
        <w:jc w:val="both"/>
        <w:rPr>
          <w:rFonts w:ascii="Roboto" w:cs="Roboto" w:eastAsia="Roboto" w:hAnsi="Roboto"/>
          <w:b w:val="1"/>
        </w:rPr>
      </w:pPr>
      <w:r w:rsidDel="00000000" w:rsidR="00000000" w:rsidRPr="00000000">
        <w:rPr>
          <w:rtl w:val="0"/>
        </w:rPr>
      </w:r>
    </w:p>
    <w:tbl>
      <w:tblPr>
        <w:tblStyle w:val="Table3"/>
        <w:tblpPr w:leftFromText="180" w:rightFromText="180" w:topFromText="180" w:bottomFromText="180" w:vertAnchor="text" w:horzAnchor="text" w:tblpX="0" w:tblpY="0"/>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250"/>
        <w:gridCol w:w="4185"/>
        <w:gridCol w:w="1515"/>
        <w:tblGridChange w:id="0">
          <w:tblGrid>
            <w:gridCol w:w="2430"/>
            <w:gridCol w:w="2250"/>
            <w:gridCol w:w="4185"/>
            <w:gridCol w:w="1515"/>
          </w:tblGrid>
        </w:tblGridChange>
      </w:tblGrid>
      <w:tr>
        <w:trPr>
          <w:cantSplit w:val="0"/>
          <w:trHeight w:val="345" w:hRule="atLeast"/>
          <w:tblHeader w:val="0"/>
        </w:trPr>
        <w:tc>
          <w:tcPr>
            <w:tcBorders>
              <w:top w:color="000000" w:space="0" w:sz="12" w:val="single"/>
              <w:left w:color="cccccc" w:space="0" w:sz="6" w:val="single"/>
              <w:bottom w:color="000000"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8">
            <w:pPr>
              <w:widowControl w:val="0"/>
              <w:rPr>
                <w:rFonts w:ascii="Roboto" w:cs="Roboto" w:eastAsia="Roboto" w:hAnsi="Roboto"/>
                <w:b w:val="1"/>
              </w:rPr>
            </w:pPr>
            <w:r w:rsidDel="00000000" w:rsidR="00000000" w:rsidRPr="00000000">
              <w:rPr>
                <w:rFonts w:ascii="Roboto" w:cs="Roboto" w:eastAsia="Roboto" w:hAnsi="Roboto"/>
                <w:b w:val="1"/>
                <w:rtl w:val="0"/>
              </w:rPr>
              <w:t xml:space="preserve">3. Gut Health Data</w:t>
            </w:r>
          </w:p>
        </w:tc>
        <w:tc>
          <w:tcPr>
            <w:tcBorders>
              <w:top w:color="000000" w:space="0" w:sz="12" w:val="single"/>
              <w:left w:color="cccccc" w:space="0" w:sz="6" w:val="single"/>
              <w:bottom w:color="000000"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9">
            <w:pPr>
              <w:widowControl w:val="0"/>
              <w:rPr>
                <w:rFonts w:ascii="Roboto" w:cs="Roboto" w:eastAsia="Roboto" w:hAnsi="Roboto"/>
              </w:rPr>
            </w:pPr>
            <w:r w:rsidDel="00000000" w:rsidR="00000000" w:rsidRPr="00000000">
              <w:rPr>
                <w:rtl w:val="0"/>
              </w:rPr>
            </w:r>
          </w:p>
        </w:tc>
        <w:tc>
          <w:tcPr>
            <w:tcBorders>
              <w:top w:color="000000" w:space="0" w:sz="12" w:val="single"/>
              <w:left w:color="cccccc" w:space="0" w:sz="6" w:val="single"/>
              <w:bottom w:color="000000"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A">
            <w:pPr>
              <w:widowControl w:val="0"/>
              <w:rPr>
                <w:rFonts w:ascii="Roboto" w:cs="Roboto" w:eastAsia="Roboto" w:hAnsi="Roboto"/>
              </w:rPr>
            </w:pPr>
            <w:r w:rsidDel="00000000" w:rsidR="00000000" w:rsidRPr="00000000">
              <w:rPr>
                <w:rtl w:val="0"/>
              </w:rPr>
            </w:r>
          </w:p>
        </w:tc>
        <w:tc>
          <w:tcPr>
            <w:tcBorders>
              <w:top w:color="000000" w:space="0" w:sz="12" w:val="single"/>
              <w:left w:color="cccccc" w:space="0" w:sz="6" w:val="single"/>
              <w:bottom w:color="000000"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6B">
            <w:pPr>
              <w:widowControl w:val="0"/>
              <w:rPr>
                <w:rFonts w:ascii="Roboto" w:cs="Roboto" w:eastAsia="Roboto" w:hAnsi="Roboto"/>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C">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Column(s)/Variables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D">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Data Cleaning - What Was Done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E">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Reason Data Cleaning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F">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Main Function Used</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0">
            <w:pPr>
              <w:widowControl w:val="0"/>
              <w:rPr>
                <w:rFonts w:ascii="Roboto" w:cs="Roboto" w:eastAsia="Roboto" w:hAnsi="Roboto"/>
              </w:rPr>
            </w:pPr>
            <w:r w:rsidDel="00000000" w:rsidR="00000000" w:rsidRPr="00000000">
              <w:rPr>
                <w:rFonts w:ascii="Roboto" w:cs="Roboto" w:eastAsia="Roboto" w:hAnsi="Roboto"/>
                <w:rtl w:val="0"/>
              </w:rPr>
              <w:t xml:space="preserve">All numerical columns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1">
            <w:pPr>
              <w:widowControl w:val="0"/>
              <w:rPr>
                <w:rFonts w:ascii="Roboto" w:cs="Roboto" w:eastAsia="Roboto" w:hAnsi="Roboto"/>
              </w:rPr>
            </w:pPr>
            <w:r w:rsidDel="00000000" w:rsidR="00000000" w:rsidRPr="00000000">
              <w:rPr>
                <w:rFonts w:ascii="Roboto" w:cs="Roboto" w:eastAsia="Roboto" w:hAnsi="Roboto"/>
                <w:rtl w:val="0"/>
              </w:rPr>
              <w:t xml:space="preserve">Replaced 1 with “Not Optimal”, 2 with “Average”, and 3 with “Good”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2">
            <w:pPr>
              <w:widowControl w:val="0"/>
              <w:rPr>
                <w:rFonts w:ascii="Roboto" w:cs="Roboto" w:eastAsia="Roboto" w:hAnsi="Roboto"/>
              </w:rPr>
            </w:pPr>
            <w:r w:rsidDel="00000000" w:rsidR="00000000" w:rsidRPr="00000000">
              <w:rPr>
                <w:rFonts w:ascii="Roboto" w:cs="Roboto" w:eastAsia="Roboto" w:hAnsi="Roboto"/>
                <w:rtl w:val="0"/>
              </w:rPr>
              <w:t xml:space="preserve">Numerical gut health scores were made easier to understand by mapping to descriptive categories.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3">
            <w:pPr>
              <w:widowControl w:val="0"/>
              <w:rPr>
                <w:rFonts w:ascii="Roboto" w:cs="Roboto" w:eastAsia="Roboto" w:hAnsi="Roboto"/>
              </w:rPr>
            </w:pPr>
            <w:r w:rsidDel="00000000" w:rsidR="00000000" w:rsidRPr="00000000">
              <w:rPr>
                <w:rFonts w:ascii="Roboto" w:cs="Roboto" w:eastAsia="Roboto" w:hAnsi="Roboto"/>
                <w:rtl w:val="0"/>
              </w:rPr>
              <w:t xml:space="preserve">replace()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4">
            <w:pPr>
              <w:widowControl w:val="0"/>
              <w:rPr>
                <w:rFonts w:ascii="Roboto" w:cs="Roboto" w:eastAsia="Roboto" w:hAnsi="Roboto"/>
              </w:rPr>
            </w:pPr>
            <w:r w:rsidDel="00000000" w:rsidR="00000000" w:rsidRPr="00000000">
              <w:rPr>
                <w:rFonts w:ascii="Roboto" w:cs="Roboto" w:eastAsia="Roboto" w:hAnsi="Roboto"/>
                <w:rtl w:val="0"/>
              </w:rPr>
              <w:t xml:space="preserve">Subject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5">
            <w:pPr>
              <w:widowControl w:val="0"/>
              <w:rPr>
                <w:rFonts w:ascii="Roboto" w:cs="Roboto" w:eastAsia="Roboto" w:hAnsi="Roboto"/>
              </w:rPr>
            </w:pPr>
            <w:r w:rsidDel="00000000" w:rsidR="00000000" w:rsidRPr="00000000">
              <w:rPr>
                <w:rFonts w:ascii="Roboto" w:cs="Roboto" w:eastAsia="Roboto" w:hAnsi="Roboto"/>
                <w:rtl w:val="0"/>
              </w:rPr>
              <w:t xml:space="preserve">Renamed to participant_id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6">
            <w:pPr>
              <w:widowControl w:val="0"/>
              <w:rPr>
                <w:rFonts w:ascii="Roboto" w:cs="Roboto" w:eastAsia="Roboto" w:hAnsi="Roboto"/>
              </w:rPr>
            </w:pPr>
            <w:r w:rsidDel="00000000" w:rsidR="00000000" w:rsidRPr="00000000">
              <w:rPr>
                <w:rFonts w:ascii="Roboto" w:cs="Roboto" w:eastAsia="Roboto" w:hAnsi="Roboto"/>
                <w:rtl w:val="0"/>
              </w:rPr>
              <w:t xml:space="preserve">Follows standard naming used across datasets for joins.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7">
            <w:pPr>
              <w:widowControl w:val="0"/>
              <w:rPr>
                <w:rFonts w:ascii="Roboto" w:cs="Roboto" w:eastAsia="Roboto" w:hAnsi="Roboto"/>
              </w:rPr>
            </w:pPr>
            <w:r w:rsidDel="00000000" w:rsidR="00000000" w:rsidRPr="00000000">
              <w:rPr>
                <w:rFonts w:ascii="Roboto" w:cs="Roboto" w:eastAsia="Roboto" w:hAnsi="Roboto"/>
                <w:rtl w:val="0"/>
              </w:rPr>
              <w:t xml:space="preserve">rename()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8">
            <w:pPr>
              <w:widowControl w:val="0"/>
              <w:rPr>
                <w:rFonts w:ascii="Roboto" w:cs="Roboto" w:eastAsia="Roboto" w:hAnsi="Roboto"/>
              </w:rPr>
            </w:pPr>
            <w:r w:rsidDel="00000000" w:rsidR="00000000" w:rsidRPr="00000000">
              <w:rPr>
                <w:rFonts w:ascii="Roboto" w:cs="Roboto" w:eastAsia="Roboto" w:hAnsi="Roboto"/>
                <w:rtl w:val="0"/>
              </w:rPr>
              <w:t xml:space="preserve">participantID 24 and 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9">
            <w:pPr>
              <w:widowControl w:val="0"/>
              <w:rPr>
                <w:rFonts w:ascii="Roboto" w:cs="Roboto" w:eastAsia="Roboto" w:hAnsi="Roboto"/>
              </w:rPr>
            </w:pPr>
            <w:r w:rsidDel="00000000" w:rsidR="00000000" w:rsidRPr="00000000">
              <w:rPr>
                <w:rFonts w:ascii="Roboto" w:cs="Roboto" w:eastAsia="Roboto" w:hAnsi="Roboto"/>
                <w:rtl w:val="0"/>
              </w:rPr>
              <w:t xml:space="preserve">Removed records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A">
            <w:pPr>
              <w:widowControl w:val="0"/>
              <w:rPr>
                <w:rFonts w:ascii="Roboto" w:cs="Roboto" w:eastAsia="Roboto" w:hAnsi="Roboto"/>
              </w:rPr>
            </w:pPr>
            <w:r w:rsidDel="00000000" w:rsidR="00000000" w:rsidRPr="00000000">
              <w:rPr>
                <w:rFonts w:ascii="Roboto" w:cs="Roboto" w:eastAsia="Roboto" w:hAnsi="Roboto"/>
                <w:rtl w:val="0"/>
              </w:rPr>
              <w:t xml:space="preserve">These records were found to contain incorrect or inconsistent data and were excluded.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B">
            <w:pPr>
              <w:widowControl w:val="0"/>
              <w:rPr>
                <w:rFonts w:ascii="Roboto" w:cs="Roboto" w:eastAsia="Roboto" w:hAnsi="Roboto"/>
              </w:rPr>
            </w:pPr>
            <w:r w:rsidDel="00000000" w:rsidR="00000000" w:rsidRPr="00000000">
              <w:rPr>
                <w:rFonts w:ascii="Roboto" w:cs="Roboto" w:eastAsia="Roboto" w:hAnsi="Roboto"/>
                <w:rtl w:val="0"/>
              </w:rPr>
              <w:t xml:space="preserve">isin(), ~, loc[]</w:t>
            </w:r>
          </w:p>
        </w:tc>
      </w:tr>
    </w:tbl>
    <w:p w:rsidR="00000000" w:rsidDel="00000000" w:rsidP="00000000" w:rsidRDefault="00000000" w:rsidRPr="00000000" w14:paraId="0000007C">
      <w:pPr>
        <w:spacing w:after="240" w:lineRule="auto"/>
        <w:jc w:val="both"/>
        <w:rPr>
          <w:rFonts w:ascii="Roboto" w:cs="Roboto" w:eastAsia="Roboto" w:hAnsi="Roboto"/>
        </w:rPr>
      </w:pPr>
      <w:r w:rsidDel="00000000" w:rsidR="00000000" w:rsidRPr="00000000">
        <w:rPr>
          <w:rtl w:val="0"/>
        </w:rPr>
      </w:r>
    </w:p>
    <w:tbl>
      <w:tblPr>
        <w:tblStyle w:val="Table4"/>
        <w:tblW w:w="10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115"/>
        <w:gridCol w:w="4755"/>
        <w:gridCol w:w="1410"/>
        <w:tblGridChange w:id="0">
          <w:tblGrid>
            <w:gridCol w:w="2280"/>
            <w:gridCol w:w="2115"/>
            <w:gridCol w:w="4755"/>
            <w:gridCol w:w="1410"/>
          </w:tblGrid>
        </w:tblGridChange>
      </w:tblGrid>
      <w:tr>
        <w:trPr>
          <w:cantSplit w:val="0"/>
          <w:trHeight w:val="330" w:hRule="atLeast"/>
          <w:tblHeader w:val="0"/>
        </w:trPr>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D">
            <w:pPr>
              <w:widowControl w:val="0"/>
              <w:rPr>
                <w:rFonts w:ascii="Roboto" w:cs="Roboto" w:eastAsia="Roboto" w:hAnsi="Roboto"/>
                <w:b w:val="1"/>
              </w:rPr>
            </w:pPr>
            <w:r w:rsidDel="00000000" w:rsidR="00000000" w:rsidRPr="00000000">
              <w:rPr>
                <w:rFonts w:ascii="Roboto" w:cs="Roboto" w:eastAsia="Roboto" w:hAnsi="Roboto"/>
                <w:b w:val="1"/>
                <w:rtl w:val="0"/>
              </w:rPr>
              <w:t xml:space="preserve">4. Bio Data</w:t>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E">
            <w:pPr>
              <w:widowControl w:val="0"/>
              <w:rPr>
                <w:rFonts w:ascii="Roboto" w:cs="Roboto" w:eastAsia="Roboto" w:hAnsi="Roboto"/>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F">
            <w:pPr>
              <w:widowControl w:val="0"/>
              <w:rPr>
                <w:rFonts w:ascii="Roboto" w:cs="Roboto" w:eastAsia="Roboto" w:hAnsi="Roboto"/>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0">
            <w:pPr>
              <w:widowControl w:val="0"/>
              <w:rPr>
                <w:rFonts w:ascii="Roboto" w:cs="Roboto" w:eastAsia="Roboto" w:hAnsi="Roboto"/>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1">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Column(s)/Variables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2">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Data Cleaning - What Was Done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3">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Reason Data Cleaning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4">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Main Function Used</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5">
            <w:pPr>
              <w:widowControl w:val="0"/>
              <w:rPr>
                <w:rFonts w:ascii="Roboto" w:cs="Roboto" w:eastAsia="Roboto" w:hAnsi="Roboto"/>
              </w:rPr>
            </w:pPr>
            <w:r w:rsidDel="00000000" w:rsidR="00000000" w:rsidRPr="00000000">
              <w:rPr>
                <w:rFonts w:ascii="Roboto" w:cs="Roboto" w:eastAsia="Roboto" w:hAnsi="Roboto"/>
                <w:rtl w:val="0"/>
              </w:rPr>
              <w:t xml:space="preserve">Subject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6">
            <w:pPr>
              <w:widowControl w:val="0"/>
              <w:rPr>
                <w:rFonts w:ascii="Roboto" w:cs="Roboto" w:eastAsia="Roboto" w:hAnsi="Roboto"/>
              </w:rPr>
            </w:pPr>
            <w:r w:rsidDel="00000000" w:rsidR="00000000" w:rsidRPr="00000000">
              <w:rPr>
                <w:rFonts w:ascii="Roboto" w:cs="Roboto" w:eastAsia="Roboto" w:hAnsi="Roboto"/>
                <w:rtl w:val="0"/>
              </w:rPr>
              <w:t xml:space="preserve">Renamed to participant_id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7">
            <w:pPr>
              <w:widowControl w:val="0"/>
              <w:rPr>
                <w:rFonts w:ascii="Roboto" w:cs="Roboto" w:eastAsia="Roboto" w:hAnsi="Roboto"/>
              </w:rPr>
            </w:pPr>
            <w:r w:rsidDel="00000000" w:rsidR="00000000" w:rsidRPr="00000000">
              <w:rPr>
                <w:rFonts w:ascii="Roboto" w:cs="Roboto" w:eastAsia="Roboto" w:hAnsi="Roboto"/>
                <w:rtl w:val="0"/>
              </w:rPr>
              <w:t xml:space="preserve">Aligns with other datasets to ensure consistent key usage.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8">
            <w:pPr>
              <w:widowControl w:val="0"/>
              <w:rPr>
                <w:rFonts w:ascii="Roboto" w:cs="Roboto" w:eastAsia="Roboto" w:hAnsi="Roboto"/>
              </w:rPr>
            </w:pPr>
            <w:r w:rsidDel="00000000" w:rsidR="00000000" w:rsidRPr="00000000">
              <w:rPr>
                <w:rFonts w:ascii="Roboto" w:cs="Roboto" w:eastAsia="Roboto" w:hAnsi="Roboto"/>
                <w:rtl w:val="0"/>
              </w:rPr>
              <w:t xml:space="preserve">rename()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9">
            <w:pPr>
              <w:widowControl w:val="0"/>
              <w:rPr>
                <w:rFonts w:ascii="Roboto" w:cs="Roboto" w:eastAsia="Roboto" w:hAnsi="Roboto"/>
              </w:rPr>
            </w:pPr>
            <w:r w:rsidDel="00000000" w:rsidR="00000000" w:rsidRPr="00000000">
              <w:rPr>
                <w:rFonts w:ascii="Roboto" w:cs="Roboto" w:eastAsia="Roboto" w:hAnsi="Roboto"/>
                <w:rtl w:val="0"/>
              </w:rPr>
              <w:t xml:space="preserve">BMI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A">
            <w:pPr>
              <w:widowControl w:val="0"/>
              <w:rPr>
                <w:rFonts w:ascii="Roboto" w:cs="Roboto" w:eastAsia="Roboto" w:hAnsi="Roboto"/>
              </w:rPr>
            </w:pPr>
            <w:r w:rsidDel="00000000" w:rsidR="00000000" w:rsidRPr="00000000">
              <w:rPr>
                <w:rFonts w:ascii="Roboto" w:cs="Roboto" w:eastAsia="Roboto" w:hAnsi="Roboto"/>
                <w:rtl w:val="0"/>
              </w:rPr>
              <w:t xml:space="preserve">Rounded and categorized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B">
            <w:pPr>
              <w:widowControl w:val="0"/>
              <w:rPr>
                <w:rFonts w:ascii="Roboto" w:cs="Roboto" w:eastAsia="Roboto" w:hAnsi="Roboto"/>
              </w:rPr>
            </w:pPr>
            <w:r w:rsidDel="00000000" w:rsidR="00000000" w:rsidRPr="00000000">
              <w:rPr>
                <w:rFonts w:ascii="Roboto" w:cs="Roboto" w:eastAsia="Roboto" w:hAnsi="Roboto"/>
                <w:rtl w:val="0"/>
              </w:rPr>
              <w:t xml:space="preserve">To balance readability and enable grouping into clinically recognized categories.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C">
            <w:pPr>
              <w:widowControl w:val="0"/>
              <w:rPr>
                <w:rFonts w:ascii="Roboto" w:cs="Roboto" w:eastAsia="Roboto" w:hAnsi="Roboto"/>
              </w:rPr>
            </w:pPr>
            <w:r w:rsidDel="00000000" w:rsidR="00000000" w:rsidRPr="00000000">
              <w:rPr>
                <w:rFonts w:ascii="Roboto" w:cs="Roboto" w:eastAsia="Roboto" w:hAnsi="Roboto"/>
                <w:rtl w:val="0"/>
              </w:rPr>
              <w:t xml:space="preserve">round(), User Defined function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D">
            <w:pPr>
              <w:widowControl w:val="0"/>
              <w:rPr>
                <w:rFonts w:ascii="Roboto" w:cs="Roboto" w:eastAsia="Roboto" w:hAnsi="Roboto"/>
              </w:rPr>
            </w:pPr>
            <w:r w:rsidDel="00000000" w:rsidR="00000000" w:rsidRPr="00000000">
              <w:rPr>
                <w:rFonts w:ascii="Roboto" w:cs="Roboto" w:eastAsia="Roboto" w:hAnsi="Roboto"/>
                <w:rtl w:val="0"/>
              </w:rPr>
              <w:t xml:space="preserve">Self Identity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E">
            <w:pPr>
              <w:widowControl w:val="0"/>
              <w:rPr>
                <w:rFonts w:ascii="Roboto" w:cs="Roboto" w:eastAsia="Roboto" w:hAnsi="Roboto"/>
              </w:rPr>
            </w:pPr>
            <w:r w:rsidDel="00000000" w:rsidR="00000000" w:rsidRPr="00000000">
              <w:rPr>
                <w:rFonts w:ascii="Roboto" w:cs="Roboto" w:eastAsia="Roboto" w:hAnsi="Roboto"/>
                <w:rtl w:val="0"/>
              </w:rPr>
              <w:t xml:space="preserve">Renamed to Ethnicity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F">
            <w:pPr>
              <w:widowControl w:val="0"/>
              <w:rPr>
                <w:rFonts w:ascii="Roboto" w:cs="Roboto" w:eastAsia="Roboto" w:hAnsi="Roboto"/>
              </w:rPr>
            </w:pPr>
            <w:r w:rsidDel="00000000" w:rsidR="00000000" w:rsidRPr="00000000">
              <w:rPr>
                <w:rFonts w:ascii="Roboto" w:cs="Roboto" w:eastAsia="Roboto" w:hAnsi="Roboto"/>
                <w:rtl w:val="0"/>
              </w:rPr>
              <w:t xml:space="preserve">Standardized naming convention used in analysis.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0">
            <w:pPr>
              <w:widowControl w:val="0"/>
              <w:rPr>
                <w:rFonts w:ascii="Roboto" w:cs="Roboto" w:eastAsia="Roboto" w:hAnsi="Roboto"/>
              </w:rPr>
            </w:pPr>
            <w:r w:rsidDel="00000000" w:rsidR="00000000" w:rsidRPr="00000000">
              <w:rPr>
                <w:rFonts w:ascii="Roboto" w:cs="Roboto" w:eastAsia="Roboto" w:hAnsi="Roboto"/>
                <w:rtl w:val="0"/>
              </w:rPr>
              <w:t xml:space="preserve">rename()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1">
            <w:pPr>
              <w:widowControl w:val="0"/>
              <w:rPr>
                <w:rFonts w:ascii="Roboto" w:cs="Roboto" w:eastAsia="Roboto" w:hAnsi="Roboto"/>
              </w:rPr>
            </w:pPr>
            <w:r w:rsidDel="00000000" w:rsidR="00000000" w:rsidRPr="00000000">
              <w:rPr>
                <w:rFonts w:ascii="Roboto" w:cs="Roboto" w:eastAsia="Roboto" w:hAnsi="Roboto"/>
                <w:rtl w:val="0"/>
              </w:rPr>
              <w:t xml:space="preserve">A1c PDL (Lab)</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2">
            <w:pPr>
              <w:widowControl w:val="0"/>
              <w:rPr>
                <w:rFonts w:ascii="Roboto" w:cs="Roboto" w:eastAsia="Roboto" w:hAnsi="Roboto"/>
              </w:rPr>
            </w:pPr>
            <w:r w:rsidDel="00000000" w:rsidR="00000000" w:rsidRPr="00000000">
              <w:rPr>
                <w:rFonts w:ascii="Roboto" w:cs="Roboto" w:eastAsia="Roboto" w:hAnsi="Roboto"/>
                <w:rtl w:val="0"/>
              </w:rPr>
              <w:t xml:space="preserve">Renamed to HbA1C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3">
            <w:pPr>
              <w:widowControl w:val="0"/>
              <w:rPr>
                <w:rFonts w:ascii="Roboto" w:cs="Roboto" w:eastAsia="Roboto" w:hAnsi="Roboto"/>
              </w:rPr>
            </w:pPr>
            <w:r w:rsidDel="00000000" w:rsidR="00000000" w:rsidRPr="00000000">
              <w:rPr>
                <w:rFonts w:ascii="Roboto" w:cs="Roboto" w:eastAsia="Roboto" w:hAnsi="Roboto"/>
                <w:rtl w:val="0"/>
              </w:rPr>
              <w:t xml:space="preserve">Matches standard clinical abbreviation for clarity.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4">
            <w:pPr>
              <w:widowControl w:val="0"/>
              <w:rPr>
                <w:rFonts w:ascii="Roboto" w:cs="Roboto" w:eastAsia="Roboto" w:hAnsi="Roboto"/>
              </w:rPr>
            </w:pPr>
            <w:r w:rsidDel="00000000" w:rsidR="00000000" w:rsidRPr="00000000">
              <w:rPr>
                <w:rFonts w:ascii="Roboto" w:cs="Roboto" w:eastAsia="Roboto" w:hAnsi="Roboto"/>
                <w:rtl w:val="0"/>
              </w:rPr>
              <w:t xml:space="preserve">rename()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5">
            <w:pPr>
              <w:widowControl w:val="0"/>
              <w:rPr>
                <w:rFonts w:ascii="Roboto" w:cs="Roboto" w:eastAsia="Roboto" w:hAnsi="Roboto"/>
              </w:rPr>
            </w:pPr>
            <w:r w:rsidDel="00000000" w:rsidR="00000000" w:rsidRPr="00000000">
              <w:rPr>
                <w:rFonts w:ascii="Roboto" w:cs="Roboto" w:eastAsia="Roboto" w:hAnsi="Roboto"/>
                <w:rtl w:val="0"/>
              </w:rPr>
              <w:t xml:space="preserve">Fasting GLU - PDL (Lab)</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6">
            <w:pPr>
              <w:widowControl w:val="0"/>
              <w:rPr>
                <w:rFonts w:ascii="Roboto" w:cs="Roboto" w:eastAsia="Roboto" w:hAnsi="Roboto"/>
              </w:rPr>
            </w:pPr>
            <w:r w:rsidDel="00000000" w:rsidR="00000000" w:rsidRPr="00000000">
              <w:rPr>
                <w:rFonts w:ascii="Roboto" w:cs="Roboto" w:eastAsia="Roboto" w:hAnsi="Roboto"/>
                <w:rtl w:val="0"/>
              </w:rPr>
              <w:t xml:space="preserve">Renamed to Fasting Glucose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7">
            <w:pPr>
              <w:widowControl w:val="0"/>
              <w:rPr>
                <w:rFonts w:ascii="Roboto" w:cs="Roboto" w:eastAsia="Roboto" w:hAnsi="Roboto"/>
              </w:rPr>
            </w:pPr>
            <w:r w:rsidDel="00000000" w:rsidR="00000000" w:rsidRPr="00000000">
              <w:rPr>
                <w:rFonts w:ascii="Roboto" w:cs="Roboto" w:eastAsia="Roboto" w:hAnsi="Roboto"/>
                <w:rtl w:val="0"/>
              </w:rPr>
              <w:t xml:space="preserve">Ensures naming clarity and easier interpretation.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8">
            <w:pPr>
              <w:widowControl w:val="0"/>
              <w:rPr>
                <w:rFonts w:ascii="Roboto" w:cs="Roboto" w:eastAsia="Roboto" w:hAnsi="Roboto"/>
              </w:rPr>
            </w:pPr>
            <w:r w:rsidDel="00000000" w:rsidR="00000000" w:rsidRPr="00000000">
              <w:rPr>
                <w:rFonts w:ascii="Roboto" w:cs="Roboto" w:eastAsia="Roboto" w:hAnsi="Roboto"/>
                <w:rtl w:val="0"/>
              </w:rPr>
              <w:t xml:space="preserve">rename()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9">
            <w:pPr>
              <w:widowControl w:val="0"/>
              <w:rPr>
                <w:rFonts w:ascii="Roboto" w:cs="Roboto" w:eastAsia="Roboto" w:hAnsi="Roboto"/>
              </w:rPr>
            </w:pPr>
            <w:r w:rsidDel="00000000" w:rsidR="00000000" w:rsidRPr="00000000">
              <w:rPr>
                <w:rFonts w:ascii="Roboto" w:cs="Roboto" w:eastAsia="Roboto" w:hAnsi="Roboto"/>
                <w:rtl w:val="0"/>
              </w:rPr>
              <w:t xml:space="preserve">Time (t)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A">
            <w:pPr>
              <w:widowControl w:val="0"/>
              <w:rPr>
                <w:rFonts w:ascii="Roboto" w:cs="Roboto" w:eastAsia="Roboto" w:hAnsi="Roboto"/>
              </w:rPr>
            </w:pPr>
            <w:r w:rsidDel="00000000" w:rsidR="00000000" w:rsidRPr="00000000">
              <w:rPr>
                <w:rFonts w:ascii="Roboto" w:cs="Roboto" w:eastAsia="Roboto" w:hAnsi="Roboto"/>
                <w:rtl w:val="0"/>
              </w:rPr>
              <w:t xml:space="preserve">Renamed to Glucose_T1, Glucose_T2, Glucose_T3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B">
            <w:pPr>
              <w:widowControl w:val="0"/>
              <w:rPr>
                <w:rFonts w:ascii="Roboto" w:cs="Roboto" w:eastAsia="Roboto" w:hAnsi="Roboto"/>
              </w:rPr>
            </w:pPr>
            <w:r w:rsidDel="00000000" w:rsidR="00000000" w:rsidRPr="00000000">
              <w:rPr>
                <w:rFonts w:ascii="Roboto" w:cs="Roboto" w:eastAsia="Roboto" w:hAnsi="Roboto"/>
                <w:rtl w:val="0"/>
              </w:rPr>
              <w:t xml:space="preserve">Indicates different time points for glucose readings clearly.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C">
            <w:pPr>
              <w:widowControl w:val="0"/>
              <w:rPr>
                <w:rFonts w:ascii="Roboto" w:cs="Roboto" w:eastAsia="Roboto" w:hAnsi="Roboto"/>
              </w:rPr>
            </w:pPr>
            <w:r w:rsidDel="00000000" w:rsidR="00000000" w:rsidRPr="00000000">
              <w:rPr>
                <w:rFonts w:ascii="Roboto" w:cs="Roboto" w:eastAsia="Roboto" w:hAnsi="Roboto"/>
                <w:rtl w:val="0"/>
              </w:rPr>
              <w:t xml:space="preserve">rename()</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D">
            <w:pPr>
              <w:widowControl w:val="0"/>
              <w:rPr>
                <w:rFonts w:ascii="Roboto" w:cs="Roboto" w:eastAsia="Roboto" w:hAnsi="Roboto"/>
              </w:rPr>
            </w:pPr>
            <w:r w:rsidDel="00000000" w:rsidR="00000000" w:rsidRPr="00000000">
              <w:rPr>
                <w:rFonts w:ascii="Roboto" w:cs="Roboto" w:eastAsia="Roboto" w:hAnsi="Roboto"/>
                <w:rtl w:val="0"/>
              </w:rPr>
              <w:t xml:space="preserve">#1 Contour Fingerstick GLU</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E">
            <w:pPr>
              <w:widowControl w:val="0"/>
              <w:rPr>
                <w:rFonts w:ascii="Roboto" w:cs="Roboto" w:eastAsia="Roboto" w:hAnsi="Roboto"/>
              </w:rPr>
            </w:pPr>
            <w:r w:rsidDel="00000000" w:rsidR="00000000" w:rsidRPr="00000000">
              <w:rPr>
                <w:rFonts w:ascii="Roboto" w:cs="Roboto" w:eastAsia="Roboto" w:hAnsi="Roboto"/>
                <w:rtl w:val="0"/>
              </w:rPr>
              <w:t xml:space="preserve">Renamed to Glucose_fingerstick_1, Glucose_fingerstick_2, Glucose_fingerstick_3.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F">
            <w:pPr>
              <w:widowControl w:val="0"/>
              <w:rPr>
                <w:rFonts w:ascii="Roboto" w:cs="Roboto" w:eastAsia="Roboto" w:hAnsi="Roboto"/>
              </w:rPr>
            </w:pPr>
            <w:r w:rsidDel="00000000" w:rsidR="00000000" w:rsidRPr="00000000">
              <w:rPr>
                <w:rFonts w:ascii="Roboto" w:cs="Roboto" w:eastAsia="Roboto" w:hAnsi="Roboto"/>
                <w:rtl w:val="0"/>
              </w:rPr>
              <w:t xml:space="preserve">Easier to interpret and aligns with naming of timepoint-based glucose readings.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0">
            <w:pPr>
              <w:widowControl w:val="0"/>
              <w:rPr>
                <w:rFonts w:ascii="Roboto" w:cs="Roboto" w:eastAsia="Roboto" w:hAnsi="Roboto"/>
              </w:rPr>
            </w:pPr>
            <w:r w:rsidDel="00000000" w:rsidR="00000000" w:rsidRPr="00000000">
              <w:rPr>
                <w:rFonts w:ascii="Roboto" w:cs="Roboto" w:eastAsia="Roboto" w:hAnsi="Roboto"/>
                <w:rtl w:val="0"/>
              </w:rPr>
              <w:t xml:space="preserve">rename()</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1">
            <w:pPr>
              <w:widowControl w:val="0"/>
              <w:rPr>
                <w:rFonts w:ascii="Roboto" w:cs="Roboto" w:eastAsia="Roboto" w:hAnsi="Roboto"/>
              </w:rPr>
            </w:pPr>
            <w:r w:rsidDel="00000000" w:rsidR="00000000" w:rsidRPr="00000000">
              <w:rPr>
                <w:rFonts w:ascii="Roboto" w:cs="Roboto" w:eastAsia="Roboto" w:hAnsi="Roboto"/>
                <w:rtl w:val="0"/>
              </w:rPr>
              <w:t xml:space="preserve">Collection time PDL (Lab)</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2">
            <w:pPr>
              <w:widowControl w:val="0"/>
              <w:rPr>
                <w:rFonts w:ascii="Roboto" w:cs="Roboto" w:eastAsia="Roboto" w:hAnsi="Roboto"/>
              </w:rPr>
            </w:pPr>
            <w:r w:rsidDel="00000000" w:rsidR="00000000" w:rsidRPr="00000000">
              <w:rPr>
                <w:rFonts w:ascii="Roboto" w:cs="Roboto" w:eastAsia="Roboto" w:hAnsi="Roboto"/>
                <w:rtl w:val="0"/>
              </w:rPr>
              <w:t xml:space="preserve">Renamed to PDL_Sample_Collection_Time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3">
            <w:pPr>
              <w:widowControl w:val="0"/>
              <w:rPr>
                <w:rFonts w:ascii="Roboto" w:cs="Roboto" w:eastAsia="Roboto" w:hAnsi="Roboto"/>
              </w:rPr>
            </w:pPr>
            <w:r w:rsidDel="00000000" w:rsidR="00000000" w:rsidRPr="00000000">
              <w:rPr>
                <w:rFonts w:ascii="Roboto" w:cs="Roboto" w:eastAsia="Roboto" w:hAnsi="Roboto"/>
                <w:rtl w:val="0"/>
              </w:rPr>
              <w:t xml:space="preserve">Clarifies the type of collection time referenced.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4">
            <w:pPr>
              <w:widowControl w:val="0"/>
              <w:rPr>
                <w:rFonts w:ascii="Roboto" w:cs="Roboto" w:eastAsia="Roboto" w:hAnsi="Roboto"/>
              </w:rPr>
            </w:pPr>
            <w:r w:rsidDel="00000000" w:rsidR="00000000" w:rsidRPr="00000000">
              <w:rPr>
                <w:rFonts w:ascii="Roboto" w:cs="Roboto" w:eastAsia="Roboto" w:hAnsi="Roboto"/>
                <w:rtl w:val="0"/>
              </w:rPr>
              <w:t xml:space="preserve">rename()</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5">
            <w:pPr>
              <w:widowControl w:val="0"/>
              <w:rPr>
                <w:rFonts w:ascii="Roboto" w:cs="Roboto" w:eastAsia="Roboto" w:hAnsi="Roboto"/>
              </w:rPr>
            </w:pPr>
            <w:r w:rsidDel="00000000" w:rsidR="00000000" w:rsidRPr="00000000">
              <w:rPr>
                <w:rFonts w:ascii="Roboto" w:cs="Roboto" w:eastAsia="Roboto" w:hAnsi="Roboto"/>
                <w:rtl w:val="0"/>
              </w:rPr>
              <w:t xml:space="preserve">Cho/HDL Ratio = 400 (Patient 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6">
            <w:pPr>
              <w:widowControl w:val="0"/>
              <w:rPr>
                <w:rFonts w:ascii="Roboto" w:cs="Roboto" w:eastAsia="Roboto" w:hAnsi="Roboto"/>
              </w:rPr>
            </w:pPr>
            <w:r w:rsidDel="00000000" w:rsidR="00000000" w:rsidRPr="00000000">
              <w:rPr>
                <w:rFonts w:ascii="Roboto" w:cs="Roboto" w:eastAsia="Roboto" w:hAnsi="Roboto"/>
                <w:rtl w:val="0"/>
              </w:rPr>
              <w:t xml:space="preserve">Recalculated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7">
            <w:pPr>
              <w:widowControl w:val="0"/>
              <w:rPr>
                <w:rFonts w:ascii="Roboto" w:cs="Roboto" w:eastAsia="Roboto" w:hAnsi="Roboto"/>
              </w:rPr>
            </w:pPr>
            <w:r w:rsidDel="00000000" w:rsidR="00000000" w:rsidRPr="00000000">
              <w:rPr>
                <w:rFonts w:ascii="Roboto" w:cs="Roboto" w:eastAsia="Roboto" w:hAnsi="Roboto"/>
                <w:rtl w:val="0"/>
              </w:rPr>
              <w:t xml:space="preserve">Cholesterol ratio value was unusually high due to missing division, so it was corrected.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8">
            <w:pPr>
              <w:widowControl w:val="0"/>
              <w:rPr>
                <w:rFonts w:ascii="Roboto" w:cs="Roboto" w:eastAsia="Roboto" w:hAnsi="Roboto"/>
              </w:rPr>
            </w:pPr>
            <w:r w:rsidDel="00000000" w:rsidR="00000000" w:rsidRPr="00000000">
              <w:rPr>
                <w:rFonts w:ascii="Roboto" w:cs="Roboto" w:eastAsia="Roboto" w:hAnsi="Roboto"/>
                <w:rtl w:val="0"/>
              </w:rPr>
              <w:t xml:space="preserve">divide columns Cho/HDL and round()</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9">
            <w:pPr>
              <w:widowControl w:val="0"/>
              <w:rPr>
                <w:rFonts w:ascii="Roboto" w:cs="Roboto" w:eastAsia="Roboto" w:hAnsi="Roboto"/>
              </w:rPr>
            </w:pPr>
            <w:r w:rsidDel="00000000" w:rsidR="00000000" w:rsidRPr="00000000">
              <w:rPr>
                <w:rFonts w:ascii="Roboto" w:cs="Roboto" w:eastAsia="Roboto" w:hAnsi="Roboto"/>
                <w:rtl w:val="0"/>
              </w:rPr>
              <w:t xml:space="preserve">Cho/HDL Ratio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A">
            <w:pPr>
              <w:widowControl w:val="0"/>
              <w:rPr>
                <w:rFonts w:ascii="Roboto" w:cs="Roboto" w:eastAsia="Roboto" w:hAnsi="Roboto"/>
              </w:rPr>
            </w:pPr>
            <w:r w:rsidDel="00000000" w:rsidR="00000000" w:rsidRPr="00000000">
              <w:rPr>
                <w:rFonts w:ascii="Roboto" w:cs="Roboto" w:eastAsia="Roboto" w:hAnsi="Roboto"/>
                <w:rtl w:val="0"/>
              </w:rPr>
              <w:t xml:space="preserve">Renamed to Cho_HDL_Ratio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B">
            <w:pPr>
              <w:widowControl w:val="0"/>
              <w:rPr>
                <w:rFonts w:ascii="Roboto" w:cs="Roboto" w:eastAsia="Roboto" w:hAnsi="Roboto"/>
              </w:rPr>
            </w:pPr>
            <w:r w:rsidDel="00000000" w:rsidR="00000000" w:rsidRPr="00000000">
              <w:rPr>
                <w:rFonts w:ascii="Roboto" w:cs="Roboto" w:eastAsia="Roboto" w:hAnsi="Roboto"/>
                <w:rtl w:val="0"/>
              </w:rPr>
              <w:t xml:space="preserve">Follows naming rules by avoiding slashes and special characters.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C">
            <w:pPr>
              <w:widowControl w:val="0"/>
              <w:rPr>
                <w:rFonts w:ascii="Roboto" w:cs="Roboto" w:eastAsia="Roboto" w:hAnsi="Roboto"/>
              </w:rPr>
            </w:pPr>
            <w:r w:rsidDel="00000000" w:rsidR="00000000" w:rsidRPr="00000000">
              <w:rPr>
                <w:rFonts w:ascii="Roboto" w:cs="Roboto" w:eastAsia="Roboto" w:hAnsi="Roboto"/>
                <w:rtl w:val="0"/>
              </w:rPr>
              <w:t xml:space="preserve">rename()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D">
            <w:pPr>
              <w:widowControl w:val="0"/>
              <w:rPr>
                <w:rFonts w:ascii="Roboto" w:cs="Roboto" w:eastAsia="Roboto" w:hAnsi="Roboto"/>
              </w:rPr>
            </w:pPr>
            <w:r w:rsidDel="00000000" w:rsidR="00000000" w:rsidRPr="00000000">
              <w:rPr>
                <w:rFonts w:ascii="Roboto" w:cs="Roboto" w:eastAsia="Roboto" w:hAnsi="Roboto"/>
                <w:rtl w:val="0"/>
              </w:rPr>
              <w:t xml:space="preserve">Cho_HDL_Ratio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E">
            <w:pPr>
              <w:widowControl w:val="0"/>
              <w:rPr>
                <w:rFonts w:ascii="Roboto" w:cs="Roboto" w:eastAsia="Roboto" w:hAnsi="Roboto"/>
              </w:rPr>
            </w:pPr>
            <w:r w:rsidDel="00000000" w:rsidR="00000000" w:rsidRPr="00000000">
              <w:rPr>
                <w:rFonts w:ascii="Roboto" w:cs="Roboto" w:eastAsia="Roboto" w:hAnsi="Roboto"/>
                <w:rtl w:val="0"/>
              </w:rPr>
              <w:t xml:space="preserve">Categorized into 4 risk levels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F">
            <w:pPr>
              <w:widowControl w:val="0"/>
              <w:rPr>
                <w:rFonts w:ascii="Roboto" w:cs="Roboto" w:eastAsia="Roboto" w:hAnsi="Roboto"/>
              </w:rPr>
            </w:pPr>
            <w:r w:rsidDel="00000000" w:rsidR="00000000" w:rsidRPr="00000000">
              <w:rPr>
                <w:rFonts w:ascii="Roboto" w:cs="Roboto" w:eastAsia="Roboto" w:hAnsi="Roboto"/>
                <w:rtl w:val="0"/>
              </w:rPr>
              <w:t xml:space="preserve">Categorizing helps in better understanding cardiovascular risk levels.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0">
            <w:pPr>
              <w:widowControl w:val="0"/>
              <w:rPr>
                <w:rFonts w:ascii="Roboto" w:cs="Roboto" w:eastAsia="Roboto" w:hAnsi="Roboto"/>
              </w:rPr>
            </w:pPr>
            <w:r w:rsidDel="00000000" w:rsidR="00000000" w:rsidRPr="00000000">
              <w:rPr>
                <w:rFonts w:ascii="Roboto" w:cs="Roboto" w:eastAsia="Roboto" w:hAnsi="Roboto"/>
                <w:rtl w:val="0"/>
              </w:rPr>
              <w:t xml:space="preserve">User Defined function</w:t>
            </w:r>
          </w:p>
        </w:tc>
      </w:tr>
    </w:tbl>
    <w:p w:rsidR="00000000" w:rsidDel="00000000" w:rsidP="00000000" w:rsidRDefault="00000000" w:rsidRPr="00000000" w14:paraId="000000B1">
      <w:pPr>
        <w:spacing w:after="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B2">
      <w:pPr>
        <w:spacing w:after="240" w:before="0" w:lineRule="auto"/>
        <w:ind w:left="0" w:firstLine="0"/>
        <w:jc w:val="both"/>
        <w:rPr>
          <w:rFonts w:ascii="Roboto" w:cs="Roboto" w:eastAsia="Roboto" w:hAnsi="Roboto"/>
        </w:rPr>
      </w:pPr>
      <w:r w:rsidDel="00000000" w:rsidR="00000000" w:rsidRPr="00000000">
        <w:rPr>
          <w:rtl w:val="0"/>
        </w:rPr>
      </w:r>
    </w:p>
    <w:tbl>
      <w:tblPr>
        <w:tblStyle w:val="Table5"/>
        <w:tblW w:w="10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130"/>
        <w:gridCol w:w="4755"/>
        <w:gridCol w:w="1470"/>
        <w:tblGridChange w:id="0">
          <w:tblGrid>
            <w:gridCol w:w="2280"/>
            <w:gridCol w:w="2130"/>
            <w:gridCol w:w="4755"/>
            <w:gridCol w:w="1470"/>
          </w:tblGrid>
        </w:tblGridChange>
      </w:tblGrid>
      <w:tr>
        <w:trPr>
          <w:cantSplit w:val="0"/>
          <w:trHeight w:val="330" w:hRule="atLeast"/>
          <w:tblHeader w:val="0"/>
        </w:trPr>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3">
            <w:pPr>
              <w:widowControl w:val="0"/>
              <w:rPr>
                <w:rFonts w:ascii="Roboto" w:cs="Roboto" w:eastAsia="Roboto" w:hAnsi="Roboto"/>
                <w:b w:val="1"/>
              </w:rPr>
            </w:pPr>
            <w:r w:rsidDel="00000000" w:rsidR="00000000" w:rsidRPr="00000000">
              <w:rPr>
                <w:rFonts w:ascii="Roboto" w:cs="Roboto" w:eastAsia="Roboto" w:hAnsi="Roboto"/>
                <w:b w:val="1"/>
                <w:rtl w:val="0"/>
              </w:rPr>
              <w:t xml:space="preserve">5.All DataFrames</w:t>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4">
            <w:pPr>
              <w:widowControl w:val="0"/>
              <w:rPr>
                <w:rFonts w:ascii="Roboto" w:cs="Roboto" w:eastAsia="Roboto" w:hAnsi="Roboto"/>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5">
            <w:pPr>
              <w:widowControl w:val="0"/>
              <w:rPr>
                <w:rFonts w:ascii="Roboto" w:cs="Roboto" w:eastAsia="Roboto" w:hAnsi="Roboto"/>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6">
            <w:pPr>
              <w:widowControl w:val="0"/>
              <w:rPr>
                <w:rFonts w:ascii="Roboto" w:cs="Roboto" w:eastAsia="Roboto" w:hAnsi="Roboto"/>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7">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Column(s)/Variables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8">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Data Cleaning - What Was Done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9">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Reason Data Cleaning</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A">
            <w:pPr>
              <w:widowControl w:val="0"/>
              <w:jc w:val="center"/>
              <w:rPr>
                <w:rFonts w:ascii="Roboto" w:cs="Roboto" w:eastAsia="Roboto" w:hAnsi="Roboto"/>
                <w:b w:val="1"/>
              </w:rPr>
            </w:pPr>
            <w:r w:rsidDel="00000000" w:rsidR="00000000" w:rsidRPr="00000000">
              <w:rPr>
                <w:rFonts w:ascii="Roboto" w:cs="Roboto" w:eastAsia="Roboto" w:hAnsi="Roboto"/>
                <w:b w:val="1"/>
                <w:rtl w:val="0"/>
              </w:rPr>
              <w:t xml:space="preserve">Main Function Used</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B">
            <w:pPr>
              <w:widowControl w:val="0"/>
              <w:rPr>
                <w:rFonts w:ascii="Roboto" w:cs="Roboto" w:eastAsia="Roboto" w:hAnsi="Roboto"/>
              </w:rPr>
            </w:pPr>
            <w:r w:rsidDel="00000000" w:rsidR="00000000" w:rsidRPr="00000000">
              <w:rPr>
                <w:rFonts w:ascii="Roboto" w:cs="Roboto" w:eastAsia="Roboto" w:hAnsi="Roboto"/>
                <w:rtl w:val="0"/>
              </w:rPr>
              <w:t xml:space="preserve">Duplicates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C">
            <w:pPr>
              <w:widowControl w:val="0"/>
              <w:rPr>
                <w:rFonts w:ascii="Roboto" w:cs="Roboto" w:eastAsia="Roboto" w:hAnsi="Roboto"/>
              </w:rPr>
            </w:pPr>
            <w:r w:rsidDel="00000000" w:rsidR="00000000" w:rsidRPr="00000000">
              <w:rPr>
                <w:rFonts w:ascii="Roboto" w:cs="Roboto" w:eastAsia="Roboto" w:hAnsi="Roboto"/>
                <w:rtl w:val="0"/>
              </w:rPr>
              <w:t xml:space="preserve">Checked and handled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D">
            <w:pPr>
              <w:widowControl w:val="0"/>
              <w:rPr>
                <w:rFonts w:ascii="Roboto" w:cs="Roboto" w:eastAsia="Roboto" w:hAnsi="Roboto"/>
              </w:rPr>
            </w:pPr>
            <w:r w:rsidDel="00000000" w:rsidR="00000000" w:rsidRPr="00000000">
              <w:rPr>
                <w:rFonts w:ascii="Roboto" w:cs="Roboto" w:eastAsia="Roboto" w:hAnsi="Roboto"/>
                <w:rtl w:val="0"/>
              </w:rPr>
              <w:t xml:space="preserve">Ensures no duplicated rows to maintain clean and accurate joins.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E">
            <w:pPr>
              <w:widowControl w:val="0"/>
              <w:rPr>
                <w:rFonts w:ascii="Roboto" w:cs="Roboto" w:eastAsia="Roboto" w:hAnsi="Roboto"/>
              </w:rPr>
            </w:pPr>
            <w:r w:rsidDel="00000000" w:rsidR="00000000" w:rsidRPr="00000000">
              <w:rPr>
                <w:rFonts w:ascii="Roboto" w:cs="Roboto" w:eastAsia="Roboto" w:hAnsi="Roboto"/>
                <w:rtl w:val="0"/>
              </w:rPr>
              <w:t xml:space="preserve">duplicated().sum()</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F">
            <w:pPr>
              <w:widowControl w:val="0"/>
              <w:rPr>
                <w:rFonts w:ascii="Roboto" w:cs="Roboto" w:eastAsia="Roboto" w:hAnsi="Roboto"/>
              </w:rPr>
            </w:pPr>
            <w:r w:rsidDel="00000000" w:rsidR="00000000" w:rsidRPr="00000000">
              <w:rPr>
                <w:rFonts w:ascii="Roboto" w:cs="Roboto" w:eastAsia="Roboto" w:hAnsi="Roboto"/>
                <w:rtl w:val="0"/>
              </w:rPr>
              <w:t xml:space="preserve">participant_id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0">
            <w:pPr>
              <w:widowControl w:val="0"/>
              <w:rPr>
                <w:rFonts w:ascii="Roboto" w:cs="Roboto" w:eastAsia="Roboto" w:hAnsi="Roboto"/>
              </w:rPr>
            </w:pPr>
            <w:r w:rsidDel="00000000" w:rsidR="00000000" w:rsidRPr="00000000">
              <w:rPr>
                <w:rFonts w:ascii="Roboto" w:cs="Roboto" w:eastAsia="Roboto" w:hAnsi="Roboto"/>
                <w:rtl w:val="0"/>
              </w:rPr>
              <w:t xml:space="preserve">Added to fact table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1">
            <w:pPr>
              <w:widowControl w:val="0"/>
              <w:rPr>
                <w:rFonts w:ascii="Roboto" w:cs="Roboto" w:eastAsia="Roboto" w:hAnsi="Roboto"/>
              </w:rPr>
            </w:pPr>
            <w:r w:rsidDel="00000000" w:rsidR="00000000" w:rsidRPr="00000000">
              <w:rPr>
                <w:rFonts w:ascii="Roboto" w:cs="Roboto" w:eastAsia="Roboto" w:hAnsi="Roboto"/>
                <w:rtl w:val="0"/>
              </w:rPr>
              <w:t xml:space="preserve">Allows joining different data types like CGM, microbiome, and biometrics.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2">
            <w:pPr>
              <w:widowControl w:val="0"/>
              <w:rPr>
                <w:rFonts w:ascii="Roboto" w:cs="Roboto" w:eastAsia="Roboto" w:hAnsi="Roboto"/>
              </w:rPr>
            </w:pPr>
            <w:r w:rsidDel="00000000" w:rsidR="00000000" w:rsidRPr="00000000">
              <w:rPr>
                <w:rFonts w:ascii="Roboto" w:cs="Roboto" w:eastAsia="Roboto" w:hAnsi="Roboto"/>
                <w:rtl w:val="0"/>
              </w:rPr>
              <w:t xml:space="preserve">(Schema step)</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3">
            <w:pPr>
              <w:widowControl w:val="0"/>
              <w:rPr>
                <w:rFonts w:ascii="Roboto" w:cs="Roboto" w:eastAsia="Roboto" w:hAnsi="Roboto"/>
              </w:rPr>
            </w:pPr>
            <w:r w:rsidDel="00000000" w:rsidR="00000000" w:rsidRPr="00000000">
              <w:rPr>
                <w:rFonts w:ascii="Roboto" w:cs="Roboto" w:eastAsia="Roboto" w:hAnsi="Roboto"/>
                <w:rtl w:val="0"/>
              </w:rPr>
              <w:t xml:space="preserve">Microbes data (optional)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4">
            <w:pPr>
              <w:widowControl w:val="0"/>
              <w:rPr>
                <w:rFonts w:ascii="Roboto" w:cs="Roboto" w:eastAsia="Roboto" w:hAnsi="Roboto"/>
              </w:rPr>
            </w:pPr>
            <w:r w:rsidDel="00000000" w:rsidR="00000000" w:rsidRPr="00000000">
              <w:rPr>
                <w:rFonts w:ascii="Roboto" w:cs="Roboto" w:eastAsia="Roboto" w:hAnsi="Roboto"/>
                <w:rtl w:val="0"/>
              </w:rPr>
              <w:t xml:space="preserve">Unpivoted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5">
            <w:pPr>
              <w:widowControl w:val="0"/>
              <w:rPr>
                <w:rFonts w:ascii="Roboto" w:cs="Roboto" w:eastAsia="Roboto" w:hAnsi="Roboto"/>
              </w:rPr>
            </w:pPr>
            <w:r w:rsidDel="00000000" w:rsidR="00000000" w:rsidRPr="00000000">
              <w:rPr>
                <w:rFonts w:ascii="Roboto" w:cs="Roboto" w:eastAsia="Roboto" w:hAnsi="Roboto"/>
                <w:rtl w:val="0"/>
              </w:rPr>
              <w:t xml:space="preserve">In Power BI, unpivoting allows for better filtering and visualization.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C6">
            <w:pPr>
              <w:widowControl w:val="0"/>
              <w:rPr>
                <w:rFonts w:ascii="Roboto" w:cs="Roboto" w:eastAsia="Roboto" w:hAnsi="Roboto"/>
              </w:rPr>
            </w:pPr>
            <w:r w:rsidDel="00000000" w:rsidR="00000000" w:rsidRPr="00000000">
              <w:rPr>
                <w:rFonts w:ascii="Roboto" w:cs="Roboto" w:eastAsia="Roboto" w:hAnsi="Roboto"/>
                <w:rtl w:val="0"/>
              </w:rPr>
              <w:t xml:space="preserve">melt() / Power BI steps</w:t>
            </w:r>
          </w:p>
        </w:tc>
      </w:tr>
    </w:tbl>
    <w:p w:rsidR="00000000" w:rsidDel="00000000" w:rsidP="00000000" w:rsidRDefault="00000000" w:rsidRPr="00000000" w14:paraId="000000C7">
      <w:pPr>
        <w:spacing w:after="0" w:before="0"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8">
      <w:pPr>
        <w:spacing w:after="0" w:before="0" w:lineRule="auto"/>
        <w:ind w:left="0" w:firstLine="0"/>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6. Schema Design and Loading CSV  to Power BI :</w:t>
      </w:r>
    </w:p>
    <w:p w:rsidR="00000000" w:rsidDel="00000000" w:rsidP="00000000" w:rsidRDefault="00000000" w:rsidRPr="00000000" w14:paraId="000000C9">
      <w:pPr>
        <w:spacing w:after="0" w:before="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A schema in data analytics serves as a blueprint that describes how different tables in a dataset relate to one another. It organizes data to facilitate easier querying, analysis, and visualization.</w:t>
      </w:r>
    </w:p>
    <w:p w:rsidR="00000000" w:rsidDel="00000000" w:rsidP="00000000" w:rsidRDefault="00000000" w:rsidRPr="00000000" w14:paraId="000000CA">
      <w:pPr>
        <w:spacing w:after="0" w:before="240" w:line="240" w:lineRule="auto"/>
        <w:ind w:left="0" w:firstLine="0"/>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Schema Types:</w:t>
      </w:r>
    </w:p>
    <w:p w:rsidR="00000000" w:rsidDel="00000000" w:rsidP="00000000" w:rsidRDefault="00000000" w:rsidRPr="00000000" w14:paraId="000000CB">
      <w:pPr>
        <w:numPr>
          <w:ilvl w:val="0"/>
          <w:numId w:val="8"/>
        </w:numPr>
        <w:spacing w:after="240" w:before="24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Galaxy Schema:</w:t>
      </w:r>
      <w:r w:rsidDel="00000000" w:rsidR="00000000" w:rsidRPr="00000000">
        <w:rPr>
          <w:rFonts w:ascii="Roboto" w:cs="Roboto" w:eastAsia="Roboto" w:hAnsi="Roboto"/>
          <w:highlight w:val="white"/>
          <w:rtl w:val="0"/>
        </w:rPr>
        <w:t xml:space="preserve"> Multiple fact tables with shared dimensions.</w:t>
      </w:r>
    </w:p>
    <w:p w:rsidR="00000000" w:rsidDel="00000000" w:rsidP="00000000" w:rsidRDefault="00000000" w:rsidRPr="00000000" w14:paraId="000000CC">
      <w:pPr>
        <w:spacing w:after="240" w:before="24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Chosen Schema: Star Schema.</w:t>
      </w:r>
      <w:r w:rsidDel="00000000" w:rsidR="00000000" w:rsidRPr="00000000">
        <w:rPr>
          <w:rFonts w:ascii="Roboto" w:cs="Roboto" w:eastAsia="Roboto" w:hAnsi="Roboto"/>
          <w:highlight w:val="white"/>
          <w:rtl w:val="0"/>
        </w:rPr>
        <w:t xml:space="preserve"> The Star Schema was chosen for the CGMacros dataset because it is efficient, scalable, and ideal for business intelligence tools like Power BI.</w:t>
      </w:r>
    </w:p>
    <w:p w:rsidR="00000000" w:rsidDel="00000000" w:rsidP="00000000" w:rsidRDefault="00000000" w:rsidRPr="00000000" w14:paraId="000000CD">
      <w:pPr>
        <w:pStyle w:val="Heading4"/>
        <w:keepNext w:val="0"/>
        <w:keepLines w:val="0"/>
        <w:spacing w:after="40" w:before="240" w:lineRule="auto"/>
        <w:ind w:left="0" w:firstLine="0"/>
        <w:jc w:val="both"/>
        <w:rPr>
          <w:rFonts w:ascii="Roboto" w:cs="Roboto" w:eastAsia="Roboto" w:hAnsi="Roboto"/>
          <w:b w:val="1"/>
          <w:color w:val="000000"/>
          <w:sz w:val="22"/>
          <w:szCs w:val="22"/>
          <w:highlight w:val="white"/>
        </w:rPr>
      </w:pPr>
      <w:bookmarkStart w:colFirst="0" w:colLast="0" w:name="_4pws6pabjl47" w:id="0"/>
      <w:bookmarkEnd w:id="0"/>
      <w:r w:rsidDel="00000000" w:rsidR="00000000" w:rsidRPr="00000000">
        <w:rPr>
          <w:rFonts w:ascii="Roboto" w:cs="Roboto" w:eastAsia="Roboto" w:hAnsi="Roboto"/>
          <w:b w:val="1"/>
          <w:color w:val="000000"/>
          <w:sz w:val="22"/>
          <w:szCs w:val="22"/>
          <w:highlight w:val="white"/>
          <w:rtl w:val="0"/>
        </w:rPr>
        <w:t xml:space="preserve">Fact Table:</w:t>
      </w:r>
    </w:p>
    <w:p w:rsidR="00000000" w:rsidDel="00000000" w:rsidP="00000000" w:rsidRDefault="00000000" w:rsidRPr="00000000" w14:paraId="000000CE">
      <w:pPr>
        <w:spacing w:line="240" w:lineRule="auto"/>
        <w:ind w:left="0" w:firstLine="0"/>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Participant_details:</w:t>
      </w:r>
      <w:r w:rsidDel="00000000" w:rsidR="00000000" w:rsidRPr="00000000">
        <w:rPr>
          <w:rtl w:val="0"/>
        </w:rPr>
      </w:r>
    </w:p>
    <w:p w:rsidR="00000000" w:rsidDel="00000000" w:rsidP="00000000" w:rsidRDefault="00000000" w:rsidRPr="00000000" w14:paraId="000000CF">
      <w:pPr>
        <w:numPr>
          <w:ilvl w:val="1"/>
          <w:numId w:val="3"/>
        </w:numPr>
        <w:spacing w:after="0" w:afterAutospacing="0" w:before="240" w:lineRule="auto"/>
        <w:ind w:left="283.46456692913375" w:hanging="283.46456692913375"/>
        <w:rPr>
          <w:rFonts w:ascii="Roboto" w:cs="Roboto" w:eastAsia="Roboto" w:hAnsi="Roboto"/>
          <w:highlight w:val="white"/>
        </w:rPr>
      </w:pPr>
      <w:r w:rsidDel="00000000" w:rsidR="00000000" w:rsidRPr="00000000">
        <w:rPr>
          <w:rFonts w:ascii="Roboto" w:cs="Roboto" w:eastAsia="Roboto" w:hAnsi="Roboto"/>
          <w:highlight w:val="white"/>
          <w:rtl w:val="0"/>
        </w:rPr>
        <w:t xml:space="preserve">Contains measurable outcomes (e.g., glucose values, cholesterol).</w:t>
      </w:r>
    </w:p>
    <w:p w:rsidR="00000000" w:rsidDel="00000000" w:rsidP="00000000" w:rsidRDefault="00000000" w:rsidRPr="00000000" w14:paraId="000000D0">
      <w:pPr>
        <w:numPr>
          <w:ilvl w:val="1"/>
          <w:numId w:val="3"/>
        </w:numPr>
        <w:spacing w:after="0" w:afterAutospacing="0" w:before="0" w:beforeAutospacing="0" w:lineRule="auto"/>
        <w:ind w:left="283.46456692913375" w:hanging="283.46456692913375"/>
        <w:rPr>
          <w:rFonts w:ascii="Roboto" w:cs="Roboto" w:eastAsia="Roboto" w:hAnsi="Roboto"/>
          <w:highlight w:val="white"/>
        </w:rPr>
      </w:pPr>
      <w:r w:rsidDel="00000000" w:rsidR="00000000" w:rsidRPr="00000000">
        <w:rPr>
          <w:rFonts w:ascii="Roboto" w:cs="Roboto" w:eastAsia="Roboto" w:hAnsi="Roboto"/>
          <w:highlight w:val="white"/>
          <w:rtl w:val="0"/>
        </w:rPr>
        <w:t xml:space="preserve">Used for analysis, aggregation, prediction.</w:t>
      </w:r>
    </w:p>
    <w:p w:rsidR="00000000" w:rsidDel="00000000" w:rsidP="00000000" w:rsidRDefault="00000000" w:rsidRPr="00000000" w14:paraId="000000D1">
      <w:pPr>
        <w:numPr>
          <w:ilvl w:val="1"/>
          <w:numId w:val="3"/>
        </w:numPr>
        <w:spacing w:after="0" w:afterAutospacing="0" w:before="0" w:beforeAutospacing="0" w:lineRule="auto"/>
        <w:ind w:left="283.46456692913375" w:hanging="283.46456692913375"/>
        <w:rPr>
          <w:rFonts w:ascii="Roboto" w:cs="Roboto" w:eastAsia="Roboto" w:hAnsi="Roboto"/>
          <w:highlight w:val="white"/>
        </w:rPr>
      </w:pPr>
      <w:r w:rsidDel="00000000" w:rsidR="00000000" w:rsidRPr="00000000">
        <w:rPr>
          <w:rFonts w:ascii="Roboto" w:cs="Roboto" w:eastAsia="Roboto" w:hAnsi="Roboto"/>
          <w:highlight w:val="white"/>
          <w:rtl w:val="0"/>
        </w:rPr>
        <w:t xml:space="preserve">Central table in the model (joins to all others via </w:t>
      </w:r>
      <w:r w:rsidDel="00000000" w:rsidR="00000000" w:rsidRPr="00000000">
        <w:rPr>
          <w:rFonts w:ascii="Roboto" w:cs="Roboto" w:eastAsia="Roboto" w:hAnsi="Roboto"/>
          <w:highlight w:val="white"/>
          <w:rtl w:val="0"/>
        </w:rPr>
        <w:t xml:space="preserve">participantID</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D2">
      <w:pPr>
        <w:numPr>
          <w:ilvl w:val="1"/>
          <w:numId w:val="3"/>
        </w:numPr>
        <w:spacing w:after="240" w:before="0" w:beforeAutospacing="0" w:lineRule="auto"/>
        <w:ind w:left="283.46456692913375" w:hanging="283.46456692913375"/>
        <w:rPr>
          <w:rFonts w:ascii="Roboto" w:cs="Roboto" w:eastAsia="Roboto" w:hAnsi="Roboto"/>
          <w:highlight w:val="white"/>
        </w:rPr>
      </w:pPr>
      <w:r w:rsidDel="00000000" w:rsidR="00000000" w:rsidRPr="00000000">
        <w:rPr>
          <w:rFonts w:ascii="Roboto" w:cs="Roboto" w:eastAsia="Roboto" w:hAnsi="Roboto"/>
          <w:highlight w:val="white"/>
          <w:rtl w:val="0"/>
        </w:rPr>
        <w:t xml:space="preserve">Has multiple records.</w:t>
        <w:br w:type="textWrapping"/>
      </w:r>
    </w:p>
    <w:p w:rsidR="00000000" w:rsidDel="00000000" w:rsidP="00000000" w:rsidRDefault="00000000" w:rsidRPr="00000000" w14:paraId="000000D3">
      <w:pPr>
        <w:pStyle w:val="Heading4"/>
        <w:keepNext w:val="0"/>
        <w:keepLines w:val="0"/>
        <w:spacing w:after="40" w:before="240" w:lineRule="auto"/>
        <w:ind w:left="0" w:firstLine="0"/>
        <w:jc w:val="both"/>
        <w:rPr>
          <w:rFonts w:ascii="Roboto" w:cs="Roboto" w:eastAsia="Roboto" w:hAnsi="Roboto"/>
          <w:b w:val="1"/>
          <w:color w:val="000000"/>
          <w:sz w:val="22"/>
          <w:szCs w:val="22"/>
          <w:highlight w:val="white"/>
        </w:rPr>
      </w:pPr>
      <w:bookmarkStart w:colFirst="0" w:colLast="0" w:name="_zf7lx1hqlh4z" w:id="1"/>
      <w:bookmarkEnd w:id="1"/>
      <w:r w:rsidDel="00000000" w:rsidR="00000000" w:rsidRPr="00000000">
        <w:rPr>
          <w:rFonts w:ascii="Roboto" w:cs="Roboto" w:eastAsia="Roboto" w:hAnsi="Roboto"/>
          <w:b w:val="1"/>
          <w:color w:val="000000"/>
          <w:sz w:val="22"/>
          <w:szCs w:val="22"/>
          <w:highlight w:val="white"/>
          <w:rtl w:val="0"/>
        </w:rPr>
        <w:t xml:space="preserve">Dimension Tables:</w:t>
      </w:r>
    </w:p>
    <w:tbl>
      <w:tblPr>
        <w:tblStyle w:val="Table6"/>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6765"/>
        <w:tblGridChange w:id="0">
          <w:tblGrid>
            <w:gridCol w:w="3225"/>
            <w:gridCol w:w="676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ind w:left="720" w:firstLine="0"/>
              <w:jc w:val="cente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Table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ind w:left="720" w:firstLine="0"/>
              <w:jc w:val="cente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Why It's a Dimension Table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biometrics_details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ind w:left="72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Context regarding the participant's glucose and cholesterol details.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ind w:left="72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demographic_details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ind w:left="72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Background information including age, gender, BMI (Body Mass Index), and ethnicity.</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ind w:left="72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microbes_details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40" w:lineRule="auto"/>
              <w:ind w:left="72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Microbiome profile: This consists of taxonomic abundance data that helps categorize participants.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ind w:left="72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gut_health_details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ind w:left="72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Functional properties of the gut microbiome include its diversity and the production of metabolites, among other factors.</w:t>
            </w:r>
          </w:p>
        </w:tc>
      </w:tr>
    </w:tbl>
    <w:p w:rsidR="00000000" w:rsidDel="00000000" w:rsidP="00000000" w:rsidRDefault="00000000" w:rsidRPr="00000000" w14:paraId="000000DE">
      <w:pPr>
        <w:numPr>
          <w:ilvl w:val="0"/>
          <w:numId w:val="1"/>
        </w:numPr>
        <w:spacing w:after="0" w:afterAutospacing="0" w:before="240" w:line="240" w:lineRule="auto"/>
        <w:ind w:left="720" w:hanging="360"/>
        <w:rPr>
          <w:rFonts w:ascii="Roboto" w:cs="Roboto" w:eastAsia="Roboto" w:hAnsi="Roboto"/>
          <w:highlight w:val="white"/>
        </w:rPr>
      </w:pPr>
      <w:r w:rsidDel="00000000" w:rsidR="00000000" w:rsidRPr="00000000">
        <w:rPr>
          <w:rFonts w:ascii="Roboto" w:cs="Roboto" w:eastAsia="Roboto" w:hAnsi="Roboto"/>
          <w:b w:val="1"/>
          <w:highlight w:val="white"/>
          <w:rtl w:val="0"/>
        </w:rPr>
        <w:t xml:space="preserve">Primary Key in Dimensions:</w:t>
      </w:r>
      <w:r w:rsidDel="00000000" w:rsidR="00000000" w:rsidRPr="00000000">
        <w:rPr>
          <w:rFonts w:ascii="Roboto" w:cs="Roboto" w:eastAsia="Roboto" w:hAnsi="Roboto"/>
          <w:highlight w:val="white"/>
          <w:rtl w:val="0"/>
        </w:rPr>
        <w:t xml:space="preserve"> Each dimension table should have a unique </w:t>
      </w:r>
      <w:r w:rsidDel="00000000" w:rsidR="00000000" w:rsidRPr="00000000">
        <w:rPr>
          <w:rFonts w:ascii="Roboto" w:cs="Roboto" w:eastAsia="Roboto" w:hAnsi="Roboto"/>
          <w:highlight w:val="white"/>
          <w:rtl w:val="0"/>
        </w:rPr>
        <w:t xml:space="preserve">participantID</w:t>
      </w:r>
      <w:r w:rsidDel="00000000" w:rsidR="00000000" w:rsidRPr="00000000">
        <w:rPr>
          <w:rFonts w:ascii="Roboto" w:cs="Roboto" w:eastAsia="Roboto" w:hAnsi="Roboto"/>
          <w:highlight w:val="white"/>
          <w:rtl w:val="0"/>
        </w:rPr>
        <w:t xml:space="preserve">.</w:t>
        <w:br w:type="textWrapping"/>
      </w:r>
    </w:p>
    <w:p w:rsidR="00000000" w:rsidDel="00000000" w:rsidP="00000000" w:rsidRDefault="00000000" w:rsidRPr="00000000" w14:paraId="000000DF">
      <w:pPr>
        <w:numPr>
          <w:ilvl w:val="0"/>
          <w:numId w:val="1"/>
        </w:numPr>
        <w:spacing w:after="0" w:afterAutospacing="0" w:before="0" w:beforeAutospacing="0" w:line="240" w:lineRule="auto"/>
        <w:ind w:left="720" w:hanging="360"/>
        <w:rPr>
          <w:rFonts w:ascii="Roboto" w:cs="Roboto" w:eastAsia="Roboto" w:hAnsi="Roboto"/>
          <w:highlight w:val="white"/>
        </w:rPr>
      </w:pPr>
      <w:r w:rsidDel="00000000" w:rsidR="00000000" w:rsidRPr="00000000">
        <w:rPr>
          <w:rFonts w:ascii="Roboto" w:cs="Roboto" w:eastAsia="Roboto" w:hAnsi="Roboto"/>
          <w:b w:val="1"/>
          <w:highlight w:val="white"/>
          <w:rtl w:val="0"/>
        </w:rPr>
        <w:t xml:space="preserve">Foreign Key in Fact: </w:t>
      </w:r>
      <w:r w:rsidDel="00000000" w:rsidR="00000000" w:rsidRPr="00000000">
        <w:rPr>
          <w:rFonts w:ascii="Roboto" w:cs="Roboto" w:eastAsia="Roboto" w:hAnsi="Roboto"/>
          <w:highlight w:val="white"/>
          <w:rtl w:val="0"/>
        </w:rPr>
        <w:t xml:space="preserve">biometrics_details</w:t>
      </w:r>
      <w:r w:rsidDel="00000000" w:rsidR="00000000" w:rsidRPr="00000000">
        <w:rPr>
          <w:rFonts w:ascii="Roboto" w:cs="Roboto" w:eastAsia="Roboto" w:hAnsi="Roboto"/>
          <w:highlight w:val="white"/>
          <w:rtl w:val="0"/>
        </w:rPr>
        <w:t xml:space="preserve"> should reference </w:t>
      </w:r>
      <w:r w:rsidDel="00000000" w:rsidR="00000000" w:rsidRPr="00000000">
        <w:rPr>
          <w:rFonts w:ascii="Roboto" w:cs="Roboto" w:eastAsia="Roboto" w:hAnsi="Roboto"/>
          <w:highlight w:val="white"/>
          <w:rtl w:val="0"/>
        </w:rPr>
        <w:t xml:space="preserve">participantID</w:t>
      </w:r>
      <w:r w:rsidDel="00000000" w:rsidR="00000000" w:rsidRPr="00000000">
        <w:rPr>
          <w:rFonts w:ascii="Roboto" w:cs="Roboto" w:eastAsia="Roboto" w:hAnsi="Roboto"/>
          <w:highlight w:val="white"/>
          <w:rtl w:val="0"/>
        </w:rPr>
        <w:t xml:space="preserve"> from dimension tables.</w:t>
        <w:br w:type="textWrapping"/>
      </w:r>
    </w:p>
    <w:p w:rsidR="00000000" w:rsidDel="00000000" w:rsidP="00000000" w:rsidRDefault="00000000" w:rsidRPr="00000000" w14:paraId="000000E0">
      <w:pPr>
        <w:numPr>
          <w:ilvl w:val="0"/>
          <w:numId w:val="1"/>
        </w:numPr>
        <w:spacing w:after="0" w:afterAutospacing="0" w:before="0" w:beforeAutospacing="0" w:line="240" w:lineRule="auto"/>
        <w:ind w:left="720" w:hanging="360"/>
        <w:rPr>
          <w:rFonts w:ascii="Roboto" w:cs="Roboto" w:eastAsia="Roboto" w:hAnsi="Roboto"/>
          <w:highlight w:val="white"/>
        </w:rPr>
      </w:pPr>
      <w:r w:rsidDel="00000000" w:rsidR="00000000" w:rsidRPr="00000000">
        <w:rPr>
          <w:rFonts w:ascii="Roboto" w:cs="Roboto" w:eastAsia="Roboto" w:hAnsi="Roboto"/>
          <w:b w:val="1"/>
          <w:highlight w:val="white"/>
          <w:rtl w:val="0"/>
        </w:rPr>
        <w:t xml:space="preserve">Relationships:</w:t>
      </w:r>
      <w:r w:rsidDel="00000000" w:rsidR="00000000" w:rsidRPr="00000000">
        <w:rPr>
          <w:rFonts w:ascii="Roboto" w:cs="Roboto" w:eastAsia="Roboto" w:hAnsi="Roboto"/>
          <w:highlight w:val="white"/>
          <w:rtl w:val="0"/>
        </w:rPr>
        <w:t xml:space="preserve"> Power BI should reflect (one-to-many or one-to-one) from each dimension to the fact table.</w:t>
        <w:br w:type="textWrapping"/>
      </w:r>
    </w:p>
    <w:p w:rsidR="00000000" w:rsidDel="00000000" w:rsidP="00000000" w:rsidRDefault="00000000" w:rsidRPr="00000000" w14:paraId="000000E1">
      <w:pPr>
        <w:numPr>
          <w:ilvl w:val="0"/>
          <w:numId w:val="1"/>
        </w:numPr>
        <w:spacing w:after="240" w:before="0" w:beforeAutospacing="0" w:line="240" w:lineRule="auto"/>
        <w:ind w:left="720" w:hanging="360"/>
        <w:rPr>
          <w:rFonts w:ascii="Roboto" w:cs="Roboto" w:eastAsia="Roboto" w:hAnsi="Roboto"/>
          <w:highlight w:val="white"/>
        </w:rPr>
      </w:pPr>
      <w:r w:rsidDel="00000000" w:rsidR="00000000" w:rsidRPr="00000000">
        <w:rPr>
          <w:rFonts w:ascii="Roboto" w:cs="Roboto" w:eastAsia="Roboto" w:hAnsi="Roboto"/>
          <w:b w:val="1"/>
          <w:highlight w:val="white"/>
          <w:rtl w:val="0"/>
        </w:rPr>
        <w:t xml:space="preserve">Time-based Fact : </w:t>
      </w:r>
      <w:r w:rsidDel="00000000" w:rsidR="00000000" w:rsidRPr="00000000">
        <w:rPr>
          <w:rFonts w:ascii="Roboto" w:cs="Roboto" w:eastAsia="Roboto" w:hAnsi="Roboto"/>
          <w:highlight w:val="white"/>
          <w:rtl w:val="0"/>
        </w:rPr>
        <w:t xml:space="preserve">You could optionally make </w:t>
      </w:r>
      <w:r w:rsidDel="00000000" w:rsidR="00000000" w:rsidRPr="00000000">
        <w:rPr>
          <w:rFonts w:ascii="Roboto" w:cs="Roboto" w:eastAsia="Roboto" w:hAnsi="Roboto"/>
          <w:highlight w:val="white"/>
          <w:rtl w:val="0"/>
        </w:rPr>
        <w:t xml:space="preserve">participant_details</w:t>
      </w:r>
      <w:r w:rsidDel="00000000" w:rsidR="00000000" w:rsidRPr="00000000">
        <w:rPr>
          <w:rFonts w:ascii="Roboto" w:cs="Roboto" w:eastAsia="Roboto" w:hAnsi="Roboto"/>
          <w:highlight w:val="white"/>
          <w:rtl w:val="0"/>
        </w:rPr>
        <w:t xml:space="preserve"> part of a second fact table if meal or activity logs are also analyzed over time (e.g., meal intake per day).</w:t>
        <w:br w:type="textWrapping"/>
      </w:r>
      <w:r w:rsidDel="00000000" w:rsidR="00000000" w:rsidRPr="00000000">
        <w:rPr>
          <w:rtl w:val="0"/>
        </w:rPr>
      </w:r>
    </w:p>
    <w:p w:rsidR="00000000" w:rsidDel="00000000" w:rsidP="00000000" w:rsidRDefault="00000000" w:rsidRPr="00000000" w14:paraId="000000E2">
      <w:pPr>
        <w:spacing w:after="240" w:before="240" w:lineRule="auto"/>
        <w:ind w:left="0" w:firstLine="0"/>
        <w:jc w:val="both"/>
        <w:rPr>
          <w:rFonts w:ascii="Roboto" w:cs="Roboto" w:eastAsia="Roboto" w:hAnsi="Roboto"/>
          <w:highlight w:val="white"/>
        </w:rPr>
      </w:pPr>
      <w:r w:rsidDel="00000000" w:rsidR="00000000" w:rsidRPr="00000000">
        <w:rPr>
          <w:rFonts w:ascii="Roboto" w:cs="Roboto" w:eastAsia="Roboto" w:hAnsi="Roboto"/>
          <w:b w:val="1"/>
          <w:highlight w:val="white"/>
          <w:rtl w:val="0"/>
        </w:rPr>
        <w:t xml:space="preserve">Table Relationships:</w:t>
      </w:r>
      <w:r w:rsidDel="00000000" w:rsidR="00000000" w:rsidRPr="00000000">
        <w:rPr>
          <w:rFonts w:ascii="Roboto" w:cs="Roboto" w:eastAsia="Roboto" w:hAnsi="Roboto"/>
          <w:highlight w:val="white"/>
          <w:rtl w:val="0"/>
        </w:rPr>
        <w:t xml:space="preserve"> Why this schema works:</w:t>
      </w:r>
    </w:p>
    <w:p w:rsidR="00000000" w:rsidDel="00000000" w:rsidP="00000000" w:rsidRDefault="00000000" w:rsidRPr="00000000" w14:paraId="000000E3">
      <w:pPr>
        <w:numPr>
          <w:ilvl w:val="0"/>
          <w:numId w:val="6"/>
        </w:numPr>
        <w:spacing w:after="0" w:afterAutospacing="0" w:before="24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Joins are simplified and efficient.</w:t>
      </w:r>
    </w:p>
    <w:p w:rsidR="00000000" w:rsidDel="00000000" w:rsidP="00000000" w:rsidRDefault="00000000" w:rsidRPr="00000000" w14:paraId="000000E4">
      <w:pPr>
        <w:numPr>
          <w:ilvl w:val="0"/>
          <w:numId w:val="6"/>
        </w:numPr>
        <w:spacing w:after="0" w:afterAutospacing="0" w:before="0" w:beforeAutospacing="0" w:line="24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The fact table is distinct from the dimension tables.</w:t>
      </w:r>
    </w:p>
    <w:p w:rsidR="00000000" w:rsidDel="00000000" w:rsidP="00000000" w:rsidRDefault="00000000" w:rsidRPr="00000000" w14:paraId="000000E5">
      <w:pPr>
        <w:numPr>
          <w:ilvl w:val="0"/>
          <w:numId w:val="6"/>
        </w:numPr>
        <w:spacing w:after="240" w:before="0" w:beforeAutospacing="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Help to make good  visualization in Power BI.</w:t>
      </w:r>
    </w:p>
    <w:p w:rsidR="00000000" w:rsidDel="00000000" w:rsidP="00000000" w:rsidRDefault="00000000" w:rsidRPr="00000000" w14:paraId="000000E6">
      <w:pPr>
        <w:spacing w:after="240" w:before="240" w:lineRule="auto"/>
        <w:ind w:left="0" w:firstLine="0"/>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Loading Process in Power BI:</w:t>
      </w:r>
    </w:p>
    <w:p w:rsidR="00000000" w:rsidDel="00000000" w:rsidP="00000000" w:rsidRDefault="00000000" w:rsidRPr="00000000" w14:paraId="000000E7">
      <w:pPr>
        <w:numPr>
          <w:ilvl w:val="0"/>
          <w:numId w:val="2"/>
        </w:numPr>
        <w:spacing w:after="0" w:afterAutospacing="0" w:before="24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Save each cleaned dataset as CSV.</w:t>
      </w:r>
    </w:p>
    <w:p w:rsidR="00000000" w:rsidDel="00000000" w:rsidP="00000000" w:rsidRDefault="00000000" w:rsidRPr="00000000" w14:paraId="000000E8">
      <w:pPr>
        <w:numPr>
          <w:ilvl w:val="0"/>
          <w:numId w:val="2"/>
        </w:numPr>
        <w:spacing w:after="0" w:afterAutospacing="0" w:before="0" w:beforeAutospacing="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Open Power BI and select “Get Data For Text/CSV.”</w:t>
      </w:r>
    </w:p>
    <w:p w:rsidR="00000000" w:rsidDel="00000000" w:rsidP="00000000" w:rsidRDefault="00000000" w:rsidRPr="00000000" w14:paraId="000000E9">
      <w:pPr>
        <w:numPr>
          <w:ilvl w:val="0"/>
          <w:numId w:val="2"/>
        </w:numPr>
        <w:spacing w:after="0" w:afterAutospacing="0" w:before="0" w:beforeAutospacing="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Import each dataset separately.</w:t>
      </w:r>
    </w:p>
    <w:p w:rsidR="00000000" w:rsidDel="00000000" w:rsidP="00000000" w:rsidRDefault="00000000" w:rsidRPr="00000000" w14:paraId="000000EA">
      <w:pPr>
        <w:numPr>
          <w:ilvl w:val="0"/>
          <w:numId w:val="2"/>
        </w:numPr>
        <w:spacing w:after="0" w:afterAutospacing="0" w:before="0" w:beforeAutospacing="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In “Model View,” connect tables using </w:t>
      </w:r>
      <w:r w:rsidDel="00000000" w:rsidR="00000000" w:rsidRPr="00000000">
        <w:rPr>
          <w:rFonts w:ascii="Roboto" w:cs="Roboto" w:eastAsia="Roboto" w:hAnsi="Roboto"/>
          <w:highlight w:val="white"/>
          <w:rtl w:val="0"/>
        </w:rPr>
        <w:t xml:space="preserve">participantID</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EB">
      <w:pPr>
        <w:numPr>
          <w:ilvl w:val="0"/>
          <w:numId w:val="2"/>
        </w:numPr>
        <w:spacing w:after="240" w:before="0" w:beforeAutospacing="0" w:line="24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Switch to “Report View” to create visual dashboards and insights.</w:t>
      </w:r>
    </w:p>
    <w:p w:rsidR="00000000" w:rsidDel="00000000" w:rsidP="00000000" w:rsidRDefault="00000000" w:rsidRPr="00000000" w14:paraId="000000EC">
      <w:pPr>
        <w:spacing w:after="240" w:before="0" w:line="24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This structure supports interactive analysis, model development, and exploration of correlations between variables such as meals, gut health, and blood sugar levels.</w:t>
      </w:r>
    </w:p>
    <w:p w:rsidR="00000000" w:rsidDel="00000000" w:rsidP="00000000" w:rsidRDefault="00000000" w:rsidRPr="00000000" w14:paraId="000000ED">
      <w:pPr>
        <w:spacing w:after="240" w:before="240" w:lineRule="auto"/>
        <w:ind w:left="0" w:firstLine="0"/>
        <w:jc w:val="both"/>
        <w:rPr>
          <w:rFonts w:ascii="Roboto" w:cs="Roboto" w:eastAsia="Roboto" w:hAnsi="Roboto"/>
          <w:b w:val="1"/>
        </w:rPr>
      </w:pPr>
      <w:r w:rsidDel="00000000" w:rsidR="00000000" w:rsidRPr="00000000">
        <w:rPr>
          <w:rFonts w:ascii="Roboto" w:cs="Roboto" w:eastAsia="Roboto" w:hAnsi="Roboto"/>
          <w:b w:val="1"/>
          <w:rtl w:val="0"/>
        </w:rPr>
        <w:t xml:space="preserve">7. Conclusion</w:t>
      </w:r>
    </w:p>
    <w:p w:rsidR="00000000" w:rsidDel="00000000" w:rsidP="00000000" w:rsidRDefault="00000000" w:rsidRPr="00000000" w14:paraId="000000EE">
      <w:pPr>
        <w:spacing w:after="240" w:before="240" w:lineRule="auto"/>
        <w:ind w:left="0" w:firstLine="0"/>
        <w:jc w:val="both"/>
        <w:rPr>
          <w:rFonts w:ascii="Roboto" w:cs="Roboto" w:eastAsia="Roboto" w:hAnsi="Roboto"/>
        </w:rPr>
      </w:pPr>
      <w:r w:rsidDel="00000000" w:rsidR="00000000" w:rsidRPr="00000000">
        <w:rPr>
          <w:rFonts w:ascii="Roboto" w:cs="Roboto" w:eastAsia="Roboto" w:hAnsi="Roboto"/>
          <w:rtl w:val="0"/>
        </w:rPr>
        <w:t xml:space="preserve">The CGMacros dataset underwent a comprehensive ETL process, transforming multimodal health data into a clean, structured, and highly usable format. Through careful extraction, thorough transformation, and efficient schema-based loading into Power BI, the dataset is now ready for advanced analytics, machine learning modeling, and visualization. The use of a Star Schema enhances interpretability and performance, enabling insights into personalized nutrition and metabolic health at scale.</w:t>
      </w:r>
    </w:p>
    <w:p w:rsidR="00000000" w:rsidDel="00000000" w:rsidP="00000000" w:rsidRDefault="00000000" w:rsidRPr="00000000" w14:paraId="000000EF">
      <w:pPr>
        <w:spacing w:after="240" w:before="240"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F0">
      <w:pPr>
        <w:spacing w:after="240" w:before="240"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F1">
      <w:pPr>
        <w:spacing w:after="240" w:before="240" w:lineRule="auto"/>
        <w:ind w:left="0" w:firstLine="0"/>
        <w:jc w:val="both"/>
        <w:rPr>
          <w:rFonts w:ascii="Roboto" w:cs="Roboto" w:eastAsia="Roboto" w:hAnsi="Roboto"/>
        </w:rPr>
      </w:pPr>
      <w:r w:rsidDel="00000000" w:rsidR="00000000" w:rsidRPr="00000000">
        <w:rPr>
          <w:rtl w:val="0"/>
        </w:rPr>
      </w:r>
    </w:p>
    <w:sectPr>
      <w:pgSz w:h="16834" w:w="11909" w:orient="portrait"/>
      <w:pgMar w:bottom="1440" w:top="1440" w:left="850.3937007874016"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hysionet.org/content/cgmacros/1.0.0/DataDictionary.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