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389BC" w14:textId="77777777" w:rsidR="00AC543E" w:rsidRDefault="009A708D">
      <w:pPr>
        <w:spacing w:after="0"/>
        <w:jc w:val="center"/>
        <w:rPr>
          <w:rFonts w:ascii="Arial" w:eastAsia="Arial" w:hAnsi="Arial" w:cs="Arial"/>
          <w:b/>
          <w:sz w:val="24"/>
          <w:szCs w:val="24"/>
        </w:rPr>
      </w:pPr>
      <w:r>
        <w:rPr>
          <w:rFonts w:ascii="Arial" w:eastAsia="Arial" w:hAnsi="Arial" w:cs="Arial"/>
          <w:b/>
          <w:sz w:val="24"/>
          <w:szCs w:val="24"/>
        </w:rPr>
        <w:t>Project Design Phase-II</w:t>
      </w:r>
    </w:p>
    <w:p w14:paraId="6D37DB18" w14:textId="77777777" w:rsidR="00AC543E" w:rsidRDefault="009A708D">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12DD13D8" w14:textId="77777777" w:rsidR="00AC543E" w:rsidRDefault="00AC543E">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AC543E" w14:paraId="6D95D6C2" w14:textId="77777777">
        <w:trPr>
          <w:jc w:val="center"/>
        </w:trPr>
        <w:tc>
          <w:tcPr>
            <w:tcW w:w="4508" w:type="dxa"/>
          </w:tcPr>
          <w:p w14:paraId="464EFD24" w14:textId="77777777" w:rsidR="00AC543E" w:rsidRDefault="009A708D">
            <w:pPr>
              <w:rPr>
                <w:rFonts w:ascii="Arial" w:eastAsia="Arial" w:hAnsi="Arial" w:cs="Arial"/>
              </w:rPr>
            </w:pPr>
            <w:r>
              <w:rPr>
                <w:rFonts w:ascii="Arial" w:eastAsia="Arial" w:hAnsi="Arial" w:cs="Arial"/>
              </w:rPr>
              <w:t>Date</w:t>
            </w:r>
          </w:p>
        </w:tc>
        <w:tc>
          <w:tcPr>
            <w:tcW w:w="4843" w:type="dxa"/>
          </w:tcPr>
          <w:p w14:paraId="5F522658" w14:textId="075A6BAD" w:rsidR="00AC543E" w:rsidRDefault="00072CD9">
            <w:pPr>
              <w:rPr>
                <w:rFonts w:ascii="Arial" w:eastAsia="Arial" w:hAnsi="Arial" w:cs="Arial"/>
              </w:rPr>
            </w:pPr>
            <w:r>
              <w:rPr>
                <w:rFonts w:ascii="Arial" w:eastAsia="Arial" w:hAnsi="Arial" w:cs="Arial"/>
              </w:rPr>
              <w:t>18 March</w:t>
            </w:r>
            <w:r w:rsidR="009A708D">
              <w:rPr>
                <w:rFonts w:ascii="Arial" w:eastAsia="Arial" w:hAnsi="Arial" w:cs="Arial"/>
              </w:rPr>
              <w:t xml:space="preserve"> 2025</w:t>
            </w:r>
          </w:p>
        </w:tc>
      </w:tr>
      <w:tr w:rsidR="00AC543E" w14:paraId="7024C7CD" w14:textId="77777777">
        <w:trPr>
          <w:jc w:val="center"/>
        </w:trPr>
        <w:tc>
          <w:tcPr>
            <w:tcW w:w="4508" w:type="dxa"/>
          </w:tcPr>
          <w:p w14:paraId="285CB3AF" w14:textId="77777777" w:rsidR="00AC543E" w:rsidRDefault="009A708D">
            <w:pPr>
              <w:rPr>
                <w:rFonts w:ascii="Arial" w:eastAsia="Arial" w:hAnsi="Arial" w:cs="Arial"/>
              </w:rPr>
            </w:pPr>
            <w:r>
              <w:rPr>
                <w:rFonts w:ascii="Arial" w:eastAsia="Arial" w:hAnsi="Arial" w:cs="Arial"/>
              </w:rPr>
              <w:t>Team ID</w:t>
            </w:r>
          </w:p>
        </w:tc>
        <w:tc>
          <w:tcPr>
            <w:tcW w:w="4843" w:type="dxa"/>
          </w:tcPr>
          <w:p w14:paraId="076606F0" w14:textId="574BB873" w:rsidR="00AC543E" w:rsidRDefault="006644B7">
            <w:pPr>
              <w:rPr>
                <w:rFonts w:ascii="Arial" w:eastAsia="Arial" w:hAnsi="Arial" w:cs="Arial"/>
              </w:rPr>
            </w:pPr>
            <w:r w:rsidRPr="006644B7">
              <w:rPr>
                <w:rFonts w:ascii="Arial" w:eastAsia="Arial" w:hAnsi="Arial" w:cs="Arial"/>
              </w:rPr>
              <w:t>SWTID1743689974</w:t>
            </w:r>
          </w:p>
        </w:tc>
      </w:tr>
      <w:tr w:rsidR="00AC543E" w14:paraId="7638A92A" w14:textId="77777777">
        <w:trPr>
          <w:jc w:val="center"/>
        </w:trPr>
        <w:tc>
          <w:tcPr>
            <w:tcW w:w="4508" w:type="dxa"/>
          </w:tcPr>
          <w:p w14:paraId="4E120087" w14:textId="77777777" w:rsidR="00AC543E" w:rsidRDefault="009A708D">
            <w:pPr>
              <w:rPr>
                <w:rFonts w:ascii="Arial" w:eastAsia="Arial" w:hAnsi="Arial" w:cs="Arial"/>
              </w:rPr>
            </w:pPr>
            <w:r>
              <w:rPr>
                <w:rFonts w:ascii="Arial" w:eastAsia="Arial" w:hAnsi="Arial" w:cs="Arial"/>
              </w:rPr>
              <w:t>Project Name</w:t>
            </w:r>
          </w:p>
        </w:tc>
        <w:tc>
          <w:tcPr>
            <w:tcW w:w="4843" w:type="dxa"/>
          </w:tcPr>
          <w:p w14:paraId="23AB1B07" w14:textId="28CAF15F" w:rsidR="00AC543E" w:rsidRDefault="006644B7">
            <w:pPr>
              <w:rPr>
                <w:rFonts w:ascii="Arial" w:eastAsia="Arial" w:hAnsi="Arial" w:cs="Arial"/>
              </w:rPr>
            </w:pPr>
            <w:r>
              <w:rPr>
                <w:rFonts w:ascii="Arial" w:eastAsia="Arial" w:hAnsi="Arial" w:cs="Arial"/>
              </w:rPr>
              <w:t>Book Store</w:t>
            </w:r>
          </w:p>
        </w:tc>
      </w:tr>
      <w:tr w:rsidR="00AC543E" w14:paraId="712F2568" w14:textId="77777777">
        <w:trPr>
          <w:jc w:val="center"/>
        </w:trPr>
        <w:tc>
          <w:tcPr>
            <w:tcW w:w="4508" w:type="dxa"/>
          </w:tcPr>
          <w:p w14:paraId="76BEB75A" w14:textId="77777777" w:rsidR="00AC543E" w:rsidRDefault="009A708D">
            <w:pPr>
              <w:rPr>
                <w:rFonts w:ascii="Arial" w:eastAsia="Arial" w:hAnsi="Arial" w:cs="Arial"/>
              </w:rPr>
            </w:pPr>
            <w:r>
              <w:rPr>
                <w:rFonts w:ascii="Arial" w:eastAsia="Arial" w:hAnsi="Arial" w:cs="Arial"/>
              </w:rPr>
              <w:t>Maximum Marks</w:t>
            </w:r>
          </w:p>
        </w:tc>
        <w:tc>
          <w:tcPr>
            <w:tcW w:w="4843" w:type="dxa"/>
          </w:tcPr>
          <w:p w14:paraId="0D8CE4B8" w14:textId="77777777" w:rsidR="00AC543E" w:rsidRDefault="009A708D">
            <w:pPr>
              <w:rPr>
                <w:rFonts w:ascii="Arial" w:eastAsia="Arial" w:hAnsi="Arial" w:cs="Arial"/>
              </w:rPr>
            </w:pPr>
            <w:r>
              <w:rPr>
                <w:rFonts w:ascii="Arial" w:eastAsia="Arial" w:hAnsi="Arial" w:cs="Arial"/>
              </w:rPr>
              <w:t>4 Marks</w:t>
            </w:r>
          </w:p>
        </w:tc>
      </w:tr>
    </w:tbl>
    <w:p w14:paraId="38BAFA52" w14:textId="77777777" w:rsidR="00AC543E" w:rsidRDefault="00AC543E">
      <w:pPr>
        <w:rPr>
          <w:rFonts w:ascii="Arial" w:eastAsia="Arial" w:hAnsi="Arial" w:cs="Arial"/>
          <w:b/>
        </w:rPr>
      </w:pPr>
    </w:p>
    <w:p w14:paraId="7821F939" w14:textId="77777777" w:rsidR="00AC543E" w:rsidRDefault="009A708D">
      <w:pPr>
        <w:rPr>
          <w:rFonts w:ascii="Arial" w:eastAsia="Arial" w:hAnsi="Arial" w:cs="Arial"/>
          <w:b/>
        </w:rPr>
      </w:pPr>
      <w:r>
        <w:rPr>
          <w:rFonts w:ascii="Arial" w:eastAsia="Arial" w:hAnsi="Arial" w:cs="Arial"/>
          <w:b/>
        </w:rPr>
        <w:t>Data Flow Diagrams:</w:t>
      </w:r>
    </w:p>
    <w:p w14:paraId="4A62ECF4" w14:textId="77777777" w:rsidR="00AC543E" w:rsidRDefault="009A708D">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029202F" w14:textId="4339B4A0" w:rsidR="00AC543E" w:rsidRDefault="009A708D">
      <w:pPr>
        <w:rPr>
          <w:rFonts w:ascii="Arial" w:eastAsia="Arial" w:hAnsi="Arial" w:cs="Arial"/>
          <w:b/>
        </w:rPr>
      </w:pPr>
      <w:r>
        <w:rPr>
          <w:noProof/>
        </w:rPr>
        <mc:AlternateContent>
          <mc:Choice Requires="wps">
            <w:drawing>
              <wp:anchor distT="0" distB="0" distL="114300" distR="114300" simplePos="0" relativeHeight="251659264" behindDoc="0" locked="0" layoutInCell="1" hidden="0" allowOverlap="1" wp14:anchorId="326D6028" wp14:editId="6FEDF916">
                <wp:simplePos x="0" y="0"/>
                <wp:positionH relativeFrom="column">
                  <wp:posOffset>4982308</wp:posOffset>
                </wp:positionH>
                <wp:positionV relativeFrom="paragraph">
                  <wp:posOffset>-391</wp:posOffset>
                </wp:positionV>
                <wp:extent cx="3433640" cy="361950"/>
                <wp:effectExtent l="0" t="0" r="14605" b="19050"/>
                <wp:wrapNone/>
                <wp:docPr id="9" name="Rectangle 9"/>
                <wp:cNvGraphicFramePr/>
                <a:graphic xmlns:a="http://schemas.openxmlformats.org/drawingml/2006/main">
                  <a:graphicData uri="http://schemas.microsoft.com/office/word/2010/wordprocessingShape">
                    <wps:wsp>
                      <wps:cNvSpPr/>
                      <wps:spPr>
                        <a:xfrm>
                          <a:off x="0" y="0"/>
                          <a:ext cx="343364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30487D14" w14:textId="77777777" w:rsidR="00AC543E" w:rsidRDefault="009A708D">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26D6028" id="Rectangle 9" o:spid="_x0000_s1026" style="position:absolute;margin-left:392.3pt;margin-top:-.05pt;width:270.3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" fillcolor="white [3201]">
                <v:stroke startarrowwidth="narrow" startarrowlength="short" endarrowwidth="narrow" endarrowlength="short" joinstyle="round"/>
                <v:textbox inset="2.53958mm,1.2694mm,2.53958mm,1.2694mm">
                  <w:txbxContent>
                    <w:p w14:paraId="30487D14" w14:textId="77777777" w:rsidR="00AC543E" w:rsidRDefault="009A708D">
                      <w:pPr>
                        <w:spacing w:line="258" w:lineRule="auto"/>
                        <w:textDirection w:val="btLr"/>
                      </w:pPr>
                      <w:r>
                        <w:rPr>
                          <w:color w:val="000000"/>
                        </w:rPr>
                        <w:t>Example: DFD Level 0 (Industry Standard)</w:t>
                      </w:r>
                    </w:p>
                  </w:txbxContent>
                </v:textbox>
              </v:rect>
            </w:pict>
          </mc:Fallback>
        </mc:AlternateContent>
      </w:r>
      <w:r>
        <w:rPr>
          <w:noProof/>
        </w:rPr>
        <mc:AlternateContent>
          <mc:Choice Requires="wps">
            <w:drawing>
              <wp:anchor distT="0" distB="0" distL="114300" distR="114300" simplePos="0" relativeHeight="251658240" behindDoc="0" locked="0" layoutInCell="1" hidden="0" allowOverlap="1" wp14:anchorId="098A993F" wp14:editId="3D743558">
                <wp:simplePos x="0" y="0"/>
                <wp:positionH relativeFrom="column">
                  <wp:posOffset>4851400</wp:posOffset>
                </wp:positionH>
                <wp:positionV relativeFrom="paragraph">
                  <wp:posOffset>227623</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0" y="0"/>
                          <a:ext cx="34925" cy="282892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type w14:anchorId="4C7EB3A9" id="_x0000_t32" coordsize="21600,21600" o:spt="32" o:oned="t" path="m,l21600,21600e" filled="f">
                <v:path arrowok="t" fillok="f" o:connecttype="none"/>
                <o:lock v:ext="edit" shapetype="t"/>
              </v:shapetype>
              <v:shape id="Straight Arrow Connector 8" o:spid="_x0000_s1026" type="#_x0000_t32" style="position:absolute;margin-left:382pt;margin-top:17.9pt;width:2.75pt;height:222.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" strokecolor="#4472c4 [3204]">
                <v:stroke startarrowwidth="narrow" startarrowlength="short" endarrowwidth="narrow" endarrowlength="short" joinstyle="miter"/>
              </v:shape>
            </w:pict>
          </mc:Fallback>
        </mc:AlternateContent>
      </w:r>
    </w:p>
    <w:p w14:paraId="54C49938" w14:textId="1784B7A8" w:rsidR="00AC543E" w:rsidRDefault="009A708D">
      <w:r>
        <w:rPr>
          <w:noProof/>
        </w:rPr>
        <mc:AlternateContent>
          <mc:Choice Requires="wps">
            <w:drawing>
              <wp:anchor distT="0" distB="0" distL="114300" distR="114300" simplePos="0" relativeHeight="251660288" behindDoc="0" locked="0" layoutInCell="1" hidden="0" allowOverlap="1" wp14:anchorId="35060336" wp14:editId="195A23A8">
                <wp:simplePos x="0" y="0"/>
                <wp:positionH relativeFrom="column">
                  <wp:posOffset>4964722</wp:posOffset>
                </wp:positionH>
                <wp:positionV relativeFrom="paragraph">
                  <wp:posOffset>170131</wp:posOffset>
                </wp:positionV>
                <wp:extent cx="4683369" cy="1652954"/>
                <wp:effectExtent l="0" t="0" r="22225" b="23495"/>
                <wp:wrapNone/>
                <wp:docPr id="7" name="Text Box 7"/>
                <wp:cNvGraphicFramePr/>
                <a:graphic xmlns:a="http://schemas.openxmlformats.org/drawingml/2006/main">
                  <a:graphicData uri="http://schemas.microsoft.com/office/word/2010/wordprocessingShape">
                    <wps:wsp>
                      <wps:cNvSpPr txBox="1"/>
                      <wps:spPr>
                        <a:xfrm>
                          <a:off x="0" y="0"/>
                          <a:ext cx="4683369" cy="1652954"/>
                        </a:xfrm>
                        <a:prstGeom prst="rect">
                          <a:avLst/>
                        </a:prstGeom>
                        <a:solidFill>
                          <a:schemeClr val="lt1"/>
                        </a:solidFill>
                        <a:ln w="6350">
                          <a:solidFill>
                            <a:prstClr val="black"/>
                          </a:solidFill>
                        </a:ln>
                      </wps:spPr>
                      <wps:txbx>
                        <w:txbxContent>
                          <w:p w14:paraId="3DE97BE4" w14:textId="2E5971BE" w:rsidR="009A708D" w:rsidRPr="009A708D" w:rsidRDefault="009A708D" w:rsidP="009A708D">
                            <w:r w:rsidRPr="009A708D">
                              <w:rPr>
                                <w:noProof/>
                              </w:rPr>
                              <w:drawing>
                                <wp:inline distT="0" distB="0" distL="0" distR="0" wp14:anchorId="386D5DC4" wp14:editId="22814491">
                                  <wp:extent cx="4417608" cy="1266093"/>
                                  <wp:effectExtent l="0" t="0" r="2540" b="0"/>
                                  <wp:docPr id="10509738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9575" cy="1275255"/>
                                          </a:xfrm>
                                          <a:prstGeom prst="rect">
                                            <a:avLst/>
                                          </a:prstGeom>
                                          <a:noFill/>
                                          <a:ln>
                                            <a:noFill/>
                                          </a:ln>
                                        </pic:spPr>
                                      </pic:pic>
                                    </a:graphicData>
                                  </a:graphic>
                                </wp:inline>
                              </w:drawing>
                            </w:r>
                          </w:p>
                          <w:p w14:paraId="763C8584" w14:textId="618232D7" w:rsidR="009A708D" w:rsidRDefault="009A708D">
                            <w:r>
                              <w:rPr>
                                <w:noProof/>
                              </w:rPr>
                              <mc:AlternateContent>
                                <mc:Choice Requires="wps">
                                  <w:drawing>
                                    <wp:inline distT="0" distB="0" distL="0" distR="0" wp14:anchorId="2EC2862D" wp14:editId="57526AB6">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10CF08F1"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060336" id="_x0000_t202" coordsize="21600,21600" o:spt="202" path="m,l,21600r21600,l21600,xe">
                <v:stroke joinstyle="miter"/>
                <v:path gradientshapeok="t" o:connecttype="rect"/>
              </v:shapetype>
              <v:shape id="Text Box 7" o:spid="_x0000_s1027" type="#_x0000_t202" style="position:absolute;margin-left:390.9pt;margin-top:13.4pt;width:368.75pt;height:13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" fillcolor="white [3201]" strokeweight=".5pt">
                <v:textbox>
                  <w:txbxContent>
                    <w:p w14:paraId="3DE97BE4" w14:textId="2E5971BE" w:rsidR="009A708D" w:rsidRPr="009A708D" w:rsidRDefault="009A708D" w:rsidP="009A708D">
                      <w:r w:rsidRPr="009A708D">
                        <w:drawing>
                          <wp:inline distT="0" distB="0" distL="0" distR="0" wp14:anchorId="386D5DC4" wp14:editId="22814491">
                            <wp:extent cx="4417608" cy="1266093"/>
                            <wp:effectExtent l="0" t="0" r="2540" b="0"/>
                            <wp:docPr id="10509738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9575" cy="1275255"/>
                                    </a:xfrm>
                                    <a:prstGeom prst="rect">
                                      <a:avLst/>
                                    </a:prstGeom>
                                    <a:noFill/>
                                    <a:ln>
                                      <a:noFill/>
                                    </a:ln>
                                  </pic:spPr>
                                </pic:pic>
                              </a:graphicData>
                            </a:graphic>
                          </wp:inline>
                        </w:drawing>
                      </w:r>
                    </w:p>
                    <w:p w14:paraId="763C8584" w14:textId="618232D7" w:rsidR="009A708D" w:rsidRDefault="009A708D">
                      <w:r>
                        <w:rPr>
                          <w:noProof/>
                        </w:rPr>
                        <mc:AlternateContent>
                          <mc:Choice Requires="wps">
                            <w:drawing>
                              <wp:inline distT="0" distB="0" distL="0" distR="0" wp14:anchorId="2EC2862D" wp14:editId="57526AB6">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704C91C5"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r>
        <w:rPr>
          <w:rFonts w:ascii="Arial" w:eastAsia="Arial" w:hAnsi="Arial" w:cs="Arial"/>
          <w:b/>
        </w:rPr>
        <w:t xml:space="preserve">Example: </w:t>
      </w:r>
      <w:hyperlink r:id="rId8">
        <w:r>
          <w:rPr>
            <w:rFonts w:ascii="Arial" w:eastAsia="Arial" w:hAnsi="Arial" w:cs="Arial"/>
            <w:b/>
            <w:color w:val="0563C1"/>
            <w:u w:val="single"/>
          </w:rPr>
          <w:t>(Simplified)</w:t>
        </w:r>
      </w:hyperlink>
    </w:p>
    <w:p w14:paraId="3FD1F4C8" w14:textId="5F94E31D" w:rsidR="009A708D" w:rsidRPr="009A708D" w:rsidRDefault="009A708D">
      <w:pPr>
        <w:rPr>
          <w:rFonts w:ascii="Arial" w:eastAsia="Arial" w:hAnsi="Arial" w:cs="Arial"/>
          <w:b/>
          <w:bCs/>
        </w:rPr>
      </w:pPr>
      <w:r w:rsidRPr="009A708D">
        <w:rPr>
          <w:rFonts w:ascii="Arial" w:eastAsia="Arial" w:hAnsi="Arial" w:cs="Arial"/>
          <w:b/>
          <w:bCs/>
        </w:rPr>
        <w:t>Flow Sequence:</w:t>
      </w:r>
    </w:p>
    <w:p w14:paraId="1E59F846" w14:textId="7838C34E" w:rsidR="009A708D" w:rsidRPr="009A708D" w:rsidRDefault="009A708D" w:rsidP="009A708D">
      <w:pPr>
        <w:rPr>
          <w:rFonts w:ascii="Arial" w:eastAsia="Arial" w:hAnsi="Arial" w:cs="Arial"/>
          <w:bCs/>
        </w:rPr>
      </w:pPr>
      <w:r w:rsidRPr="009A708D">
        <w:rPr>
          <w:rFonts w:ascii="Arial" w:eastAsia="Arial" w:hAnsi="Arial" w:cs="Arial"/>
          <w:bCs/>
          <w:noProof/>
        </w:rPr>
        <w:drawing>
          <wp:inline distT="0" distB="0" distL="0" distR="0" wp14:anchorId="4D5704A4" wp14:editId="0326D263">
            <wp:extent cx="4204138" cy="381000"/>
            <wp:effectExtent l="0" t="0" r="6350" b="0"/>
            <wp:docPr id="15267160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2999" cy="399928"/>
                    </a:xfrm>
                    <a:prstGeom prst="rect">
                      <a:avLst/>
                    </a:prstGeom>
                    <a:noFill/>
                    <a:ln>
                      <a:noFill/>
                    </a:ln>
                  </pic:spPr>
                </pic:pic>
              </a:graphicData>
            </a:graphic>
          </wp:inline>
        </w:drawing>
      </w:r>
    </w:p>
    <w:p w14:paraId="3030E343" w14:textId="77777777" w:rsidR="009A708D" w:rsidRPr="009A708D" w:rsidRDefault="009A708D" w:rsidP="009A708D">
      <w:pPr>
        <w:numPr>
          <w:ilvl w:val="0"/>
          <w:numId w:val="2"/>
        </w:numPr>
        <w:rPr>
          <w:rFonts w:ascii="Arial" w:eastAsia="Arial" w:hAnsi="Arial" w:cs="Arial"/>
          <w:bCs/>
        </w:rPr>
      </w:pPr>
      <w:r w:rsidRPr="009A708D">
        <w:rPr>
          <w:rFonts w:ascii="Arial" w:eastAsia="Arial" w:hAnsi="Arial" w:cs="Arial"/>
          <w:bCs/>
        </w:rPr>
        <w:t>User configures credentials for the Watson NLU service and starts the app.</w:t>
      </w:r>
    </w:p>
    <w:p w14:paraId="5E8B6093" w14:textId="77777777" w:rsidR="009A708D" w:rsidRPr="009A708D" w:rsidRDefault="009A708D" w:rsidP="009A708D">
      <w:pPr>
        <w:numPr>
          <w:ilvl w:val="0"/>
          <w:numId w:val="2"/>
        </w:numPr>
        <w:rPr>
          <w:rFonts w:ascii="Arial" w:eastAsia="Arial" w:hAnsi="Arial" w:cs="Arial"/>
          <w:bCs/>
        </w:rPr>
      </w:pPr>
      <w:r w:rsidRPr="009A708D">
        <w:rPr>
          <w:rFonts w:ascii="Arial" w:eastAsia="Arial" w:hAnsi="Arial" w:cs="Arial"/>
          <w:bCs/>
        </w:rPr>
        <w:t>User selects the data file to process and load.</w:t>
      </w:r>
    </w:p>
    <w:p w14:paraId="2404CA76" w14:textId="77777777" w:rsidR="009A708D" w:rsidRPr="009A708D" w:rsidRDefault="009A708D" w:rsidP="009A708D">
      <w:pPr>
        <w:numPr>
          <w:ilvl w:val="0"/>
          <w:numId w:val="2"/>
        </w:numPr>
        <w:rPr>
          <w:rFonts w:ascii="Arial" w:eastAsia="Arial" w:hAnsi="Arial" w:cs="Arial"/>
          <w:bCs/>
        </w:rPr>
      </w:pPr>
      <w:r w:rsidRPr="009A708D">
        <w:rPr>
          <w:rFonts w:ascii="Arial" w:eastAsia="Arial" w:hAnsi="Arial" w:cs="Arial"/>
          <w:bCs/>
        </w:rPr>
        <w:t>Apache Tika (within cloud) extracts text from the file.</w:t>
      </w:r>
    </w:p>
    <w:p w14:paraId="66D7C949" w14:textId="77777777" w:rsidR="009A708D" w:rsidRPr="009A708D" w:rsidRDefault="009A708D" w:rsidP="009A708D">
      <w:pPr>
        <w:numPr>
          <w:ilvl w:val="0"/>
          <w:numId w:val="2"/>
        </w:numPr>
        <w:rPr>
          <w:rFonts w:ascii="Arial" w:eastAsia="Arial" w:hAnsi="Arial" w:cs="Arial"/>
          <w:bCs/>
        </w:rPr>
      </w:pPr>
      <w:r w:rsidRPr="009A708D">
        <w:rPr>
          <w:rFonts w:ascii="Arial" w:eastAsia="Arial" w:hAnsi="Arial" w:cs="Arial"/>
          <w:bCs/>
        </w:rPr>
        <w:t>Extracted text is sent to Watson Natural Language Understanding.</w:t>
      </w:r>
    </w:p>
    <w:p w14:paraId="7F51ED1A" w14:textId="77777777" w:rsidR="009A708D" w:rsidRPr="009A708D" w:rsidRDefault="009A708D" w:rsidP="009A708D">
      <w:pPr>
        <w:numPr>
          <w:ilvl w:val="0"/>
          <w:numId w:val="2"/>
        </w:numPr>
        <w:rPr>
          <w:rFonts w:ascii="Arial" w:eastAsia="Arial" w:hAnsi="Arial" w:cs="Arial"/>
          <w:bCs/>
        </w:rPr>
      </w:pPr>
      <w:r w:rsidRPr="009A708D">
        <w:rPr>
          <w:rFonts w:ascii="Arial" w:eastAsia="Arial" w:hAnsi="Arial" w:cs="Arial"/>
          <w:bCs/>
        </w:rPr>
        <w:t>Enriched text is visualized using the D3.js library in the UI.</w:t>
      </w:r>
    </w:p>
    <w:p w14:paraId="1536D3A3" w14:textId="718C5092" w:rsidR="00AC543E" w:rsidRDefault="00AC543E">
      <w:pPr>
        <w:rPr>
          <w:rFonts w:ascii="Arial" w:eastAsia="Arial" w:hAnsi="Arial" w:cs="Arial"/>
          <w:b/>
        </w:rPr>
      </w:pPr>
    </w:p>
    <w:p w14:paraId="6A141B29" w14:textId="77777777" w:rsidR="009A708D" w:rsidRDefault="009A708D">
      <w:pPr>
        <w:rPr>
          <w:rFonts w:ascii="Arial" w:eastAsia="Arial" w:hAnsi="Arial" w:cs="Arial"/>
          <w:b/>
        </w:rPr>
      </w:pPr>
    </w:p>
    <w:p w14:paraId="1AFD4897" w14:textId="77777777" w:rsidR="009A708D" w:rsidRDefault="009A708D">
      <w:pPr>
        <w:rPr>
          <w:rFonts w:ascii="Arial" w:eastAsia="Arial" w:hAnsi="Arial" w:cs="Arial"/>
          <w:b/>
        </w:rPr>
      </w:pPr>
    </w:p>
    <w:p w14:paraId="6CC2F4CF" w14:textId="230AA2CB" w:rsidR="00AC543E" w:rsidRPr="003B7F2B" w:rsidRDefault="009A708D">
      <w:pPr>
        <w:rPr>
          <w:rFonts w:ascii="Arial" w:eastAsia="Arial" w:hAnsi="Arial" w:cs="Arial"/>
          <w:b/>
        </w:rPr>
      </w:pPr>
      <w:r>
        <w:rPr>
          <w:rFonts w:ascii="Arial" w:eastAsia="Arial" w:hAnsi="Arial" w:cs="Arial"/>
          <w:b/>
        </w:rPr>
        <w:lastRenderedPageBreak/>
        <w:t>User Stories</w:t>
      </w:r>
    </w:p>
    <w:tbl>
      <w:tblPr>
        <w:tblStyle w:val="TableGrid"/>
        <w:tblW w:w="0" w:type="auto"/>
        <w:tblLook w:val="04A0" w:firstRow="1" w:lastRow="0" w:firstColumn="1" w:lastColumn="0" w:noHBand="0" w:noVBand="1"/>
      </w:tblPr>
      <w:tblGrid>
        <w:gridCol w:w="1696"/>
        <w:gridCol w:w="2003"/>
        <w:gridCol w:w="1308"/>
        <w:gridCol w:w="4059"/>
        <w:gridCol w:w="3491"/>
        <w:gridCol w:w="1030"/>
        <w:gridCol w:w="950"/>
      </w:tblGrid>
      <w:tr w:rsidR="003B7F2B" w:rsidRPr="003B7F2B" w14:paraId="37F2C455" w14:textId="77777777" w:rsidTr="00781147">
        <w:tc>
          <w:tcPr>
            <w:tcW w:w="1696" w:type="dxa"/>
            <w:vAlign w:val="center"/>
            <w:hideMark/>
          </w:tcPr>
          <w:p w14:paraId="7F70E726" w14:textId="1434ED62" w:rsidR="003B7F2B" w:rsidRPr="003B7F2B" w:rsidRDefault="003B7F2B" w:rsidP="003B7F2B">
            <w:pPr>
              <w:rPr>
                <w:rFonts w:ascii="Times New Roman" w:eastAsia="Times New Roman" w:hAnsi="Times New Roman" w:cs="Times New Roman"/>
                <w:sz w:val="24"/>
                <w:szCs w:val="24"/>
              </w:rPr>
            </w:pPr>
            <w:r>
              <w:rPr>
                <w:rStyle w:val="Strong"/>
              </w:rPr>
              <w:t>User Type</w:t>
            </w:r>
          </w:p>
        </w:tc>
        <w:tc>
          <w:tcPr>
            <w:tcW w:w="2003" w:type="dxa"/>
            <w:vAlign w:val="center"/>
            <w:hideMark/>
          </w:tcPr>
          <w:p w14:paraId="29608F39" w14:textId="4C498E40" w:rsidR="003B7F2B" w:rsidRPr="003B7F2B" w:rsidRDefault="003B7F2B" w:rsidP="003B7F2B">
            <w:pPr>
              <w:rPr>
                <w:rFonts w:ascii="Times New Roman" w:eastAsia="Times New Roman" w:hAnsi="Times New Roman" w:cs="Times New Roman"/>
                <w:sz w:val="24"/>
                <w:szCs w:val="24"/>
              </w:rPr>
            </w:pPr>
            <w:r>
              <w:rPr>
                <w:rStyle w:val="Strong"/>
              </w:rPr>
              <w:t>Functional Requirement (Epic)</w:t>
            </w:r>
          </w:p>
        </w:tc>
        <w:tc>
          <w:tcPr>
            <w:tcW w:w="0" w:type="auto"/>
            <w:vAlign w:val="center"/>
            <w:hideMark/>
          </w:tcPr>
          <w:p w14:paraId="78633F44" w14:textId="6DC76130" w:rsidR="003B7F2B" w:rsidRPr="003B7F2B" w:rsidRDefault="003B7F2B" w:rsidP="003B7F2B">
            <w:pPr>
              <w:rPr>
                <w:rFonts w:ascii="Times New Roman" w:eastAsia="Times New Roman" w:hAnsi="Times New Roman" w:cs="Times New Roman"/>
                <w:sz w:val="24"/>
                <w:szCs w:val="24"/>
              </w:rPr>
            </w:pPr>
            <w:r>
              <w:rPr>
                <w:rStyle w:val="Strong"/>
              </w:rPr>
              <w:t>User Story Number</w:t>
            </w:r>
          </w:p>
        </w:tc>
        <w:tc>
          <w:tcPr>
            <w:tcW w:w="0" w:type="auto"/>
            <w:vAlign w:val="center"/>
            <w:hideMark/>
          </w:tcPr>
          <w:p w14:paraId="127F1170" w14:textId="3100DCBF" w:rsidR="003B7F2B" w:rsidRPr="003B7F2B" w:rsidRDefault="003B7F2B" w:rsidP="003B7F2B">
            <w:pPr>
              <w:rPr>
                <w:rFonts w:ascii="Times New Roman" w:eastAsia="Times New Roman" w:hAnsi="Times New Roman" w:cs="Times New Roman"/>
                <w:sz w:val="24"/>
                <w:szCs w:val="24"/>
              </w:rPr>
            </w:pPr>
            <w:r>
              <w:rPr>
                <w:rStyle w:val="Strong"/>
              </w:rPr>
              <w:t>User Story / Task</w:t>
            </w:r>
          </w:p>
        </w:tc>
        <w:tc>
          <w:tcPr>
            <w:tcW w:w="0" w:type="auto"/>
            <w:vAlign w:val="center"/>
            <w:hideMark/>
          </w:tcPr>
          <w:p w14:paraId="2FCCA15F" w14:textId="601E6049" w:rsidR="003B7F2B" w:rsidRPr="003B7F2B" w:rsidRDefault="003B7F2B" w:rsidP="003B7F2B">
            <w:pPr>
              <w:rPr>
                <w:rFonts w:ascii="Times New Roman" w:eastAsia="Times New Roman" w:hAnsi="Times New Roman" w:cs="Times New Roman"/>
                <w:sz w:val="24"/>
                <w:szCs w:val="24"/>
              </w:rPr>
            </w:pPr>
            <w:r>
              <w:rPr>
                <w:rStyle w:val="Strong"/>
              </w:rPr>
              <w:t>Acceptance Criteria</w:t>
            </w:r>
          </w:p>
        </w:tc>
        <w:tc>
          <w:tcPr>
            <w:tcW w:w="0" w:type="auto"/>
            <w:vAlign w:val="center"/>
            <w:hideMark/>
          </w:tcPr>
          <w:p w14:paraId="58578F61" w14:textId="01CD2212" w:rsidR="003B7F2B" w:rsidRPr="003B7F2B" w:rsidRDefault="003B7F2B" w:rsidP="003B7F2B">
            <w:pPr>
              <w:rPr>
                <w:rFonts w:ascii="Times New Roman" w:eastAsia="Times New Roman" w:hAnsi="Times New Roman" w:cs="Times New Roman"/>
                <w:sz w:val="24"/>
                <w:szCs w:val="24"/>
              </w:rPr>
            </w:pPr>
            <w:r>
              <w:rPr>
                <w:rStyle w:val="Strong"/>
              </w:rPr>
              <w:t>Priority</w:t>
            </w:r>
          </w:p>
        </w:tc>
        <w:tc>
          <w:tcPr>
            <w:tcW w:w="0" w:type="auto"/>
            <w:vAlign w:val="center"/>
            <w:hideMark/>
          </w:tcPr>
          <w:p w14:paraId="32245C39" w14:textId="7049E9C6" w:rsidR="003B7F2B" w:rsidRPr="003B7F2B" w:rsidRDefault="003B7F2B" w:rsidP="003B7F2B">
            <w:pPr>
              <w:rPr>
                <w:rFonts w:ascii="Times New Roman" w:eastAsia="Times New Roman" w:hAnsi="Times New Roman" w:cs="Times New Roman"/>
                <w:sz w:val="24"/>
                <w:szCs w:val="24"/>
              </w:rPr>
            </w:pPr>
            <w:r>
              <w:rPr>
                <w:rStyle w:val="Strong"/>
              </w:rPr>
              <w:t>Release</w:t>
            </w:r>
          </w:p>
        </w:tc>
      </w:tr>
      <w:tr w:rsidR="003B7F2B" w:rsidRPr="003B7F2B" w14:paraId="69041877" w14:textId="77777777" w:rsidTr="003B7F2B">
        <w:tc>
          <w:tcPr>
            <w:tcW w:w="1696" w:type="dxa"/>
          </w:tcPr>
          <w:p w14:paraId="041A0A68" w14:textId="2238690A"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Buyer</w:t>
            </w:r>
          </w:p>
        </w:tc>
        <w:tc>
          <w:tcPr>
            <w:tcW w:w="2003" w:type="dxa"/>
          </w:tcPr>
          <w:p w14:paraId="760DEB07" w14:textId="69225B41"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Registration</w:t>
            </w:r>
          </w:p>
        </w:tc>
        <w:tc>
          <w:tcPr>
            <w:tcW w:w="0" w:type="auto"/>
          </w:tcPr>
          <w:p w14:paraId="0EFE750A" w14:textId="6613B669"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USN-1</w:t>
            </w:r>
          </w:p>
        </w:tc>
        <w:tc>
          <w:tcPr>
            <w:tcW w:w="0" w:type="auto"/>
          </w:tcPr>
          <w:p w14:paraId="52DCC019" w14:textId="1D49C645"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As a buyer, I can register and log in using Firebase auth (email/password or Google).</w:t>
            </w:r>
          </w:p>
        </w:tc>
        <w:tc>
          <w:tcPr>
            <w:tcW w:w="0" w:type="auto"/>
          </w:tcPr>
          <w:p w14:paraId="79C25326" w14:textId="3247FCAA"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I can access my account/dashboard after successful login.</w:t>
            </w:r>
          </w:p>
        </w:tc>
        <w:tc>
          <w:tcPr>
            <w:tcW w:w="0" w:type="auto"/>
          </w:tcPr>
          <w:p w14:paraId="2EFCD15E" w14:textId="0EB4D70F"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High</w:t>
            </w:r>
          </w:p>
        </w:tc>
        <w:tc>
          <w:tcPr>
            <w:tcW w:w="0" w:type="auto"/>
          </w:tcPr>
          <w:p w14:paraId="33F8C0AA" w14:textId="4AAB10FF"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Sprint-1</w:t>
            </w:r>
          </w:p>
        </w:tc>
      </w:tr>
      <w:tr w:rsidR="003B7F2B" w:rsidRPr="003B7F2B" w14:paraId="06A0E1B9" w14:textId="77777777" w:rsidTr="003B7F2B">
        <w:tc>
          <w:tcPr>
            <w:tcW w:w="1696" w:type="dxa"/>
            <w:hideMark/>
          </w:tcPr>
          <w:p w14:paraId="7762D19C"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Buyer</w:t>
            </w:r>
          </w:p>
        </w:tc>
        <w:tc>
          <w:tcPr>
            <w:tcW w:w="2003" w:type="dxa"/>
            <w:hideMark/>
          </w:tcPr>
          <w:p w14:paraId="25103A9F"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Browse &amp; Sort Books</w:t>
            </w:r>
          </w:p>
        </w:tc>
        <w:tc>
          <w:tcPr>
            <w:tcW w:w="0" w:type="auto"/>
            <w:hideMark/>
          </w:tcPr>
          <w:p w14:paraId="7AA59D6E"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USN-2</w:t>
            </w:r>
          </w:p>
        </w:tc>
        <w:tc>
          <w:tcPr>
            <w:tcW w:w="0" w:type="auto"/>
            <w:hideMark/>
          </w:tcPr>
          <w:p w14:paraId="3E958397"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As a buyer, I can filter books by genres I like.</w:t>
            </w:r>
          </w:p>
        </w:tc>
        <w:tc>
          <w:tcPr>
            <w:tcW w:w="0" w:type="auto"/>
            <w:hideMark/>
          </w:tcPr>
          <w:p w14:paraId="08E610CD"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I can select genres and see sorted books by genre.</w:t>
            </w:r>
          </w:p>
        </w:tc>
        <w:tc>
          <w:tcPr>
            <w:tcW w:w="0" w:type="auto"/>
            <w:hideMark/>
          </w:tcPr>
          <w:p w14:paraId="7D1F2CE2"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High</w:t>
            </w:r>
          </w:p>
        </w:tc>
        <w:tc>
          <w:tcPr>
            <w:tcW w:w="0" w:type="auto"/>
            <w:hideMark/>
          </w:tcPr>
          <w:p w14:paraId="3009E4F2"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Sprint-1</w:t>
            </w:r>
          </w:p>
        </w:tc>
      </w:tr>
      <w:tr w:rsidR="003B7F2B" w:rsidRPr="003B7F2B" w14:paraId="72B16DF0" w14:textId="77777777" w:rsidTr="003B7F2B">
        <w:tc>
          <w:tcPr>
            <w:tcW w:w="1696" w:type="dxa"/>
            <w:hideMark/>
          </w:tcPr>
          <w:p w14:paraId="65002675"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Buyer</w:t>
            </w:r>
          </w:p>
        </w:tc>
        <w:tc>
          <w:tcPr>
            <w:tcW w:w="2003" w:type="dxa"/>
            <w:hideMark/>
          </w:tcPr>
          <w:p w14:paraId="51D055CE"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Recommendations</w:t>
            </w:r>
          </w:p>
        </w:tc>
        <w:tc>
          <w:tcPr>
            <w:tcW w:w="0" w:type="auto"/>
            <w:hideMark/>
          </w:tcPr>
          <w:p w14:paraId="4078B0FA"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USN-3</w:t>
            </w:r>
          </w:p>
        </w:tc>
        <w:tc>
          <w:tcPr>
            <w:tcW w:w="0" w:type="auto"/>
            <w:hideMark/>
          </w:tcPr>
          <w:p w14:paraId="712A4B4C"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As a buyer, I can view a recommended books section based on my preferences.</w:t>
            </w:r>
          </w:p>
        </w:tc>
        <w:tc>
          <w:tcPr>
            <w:tcW w:w="0" w:type="auto"/>
            <w:hideMark/>
          </w:tcPr>
          <w:p w14:paraId="7E9792B3"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Recommendations display correctly based on interaction/genre.</w:t>
            </w:r>
          </w:p>
        </w:tc>
        <w:tc>
          <w:tcPr>
            <w:tcW w:w="0" w:type="auto"/>
            <w:hideMark/>
          </w:tcPr>
          <w:p w14:paraId="17E3D30B"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Medium</w:t>
            </w:r>
          </w:p>
        </w:tc>
        <w:tc>
          <w:tcPr>
            <w:tcW w:w="0" w:type="auto"/>
            <w:hideMark/>
          </w:tcPr>
          <w:p w14:paraId="1A2403C5"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Sprint-2</w:t>
            </w:r>
          </w:p>
        </w:tc>
      </w:tr>
      <w:tr w:rsidR="003B7F2B" w:rsidRPr="003B7F2B" w14:paraId="2456209D" w14:textId="77777777" w:rsidTr="003B7F2B">
        <w:tc>
          <w:tcPr>
            <w:tcW w:w="1696" w:type="dxa"/>
            <w:hideMark/>
          </w:tcPr>
          <w:p w14:paraId="1BD37412"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Buyer</w:t>
            </w:r>
          </w:p>
        </w:tc>
        <w:tc>
          <w:tcPr>
            <w:tcW w:w="2003" w:type="dxa"/>
            <w:hideMark/>
          </w:tcPr>
          <w:p w14:paraId="1A188EF6"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Wishlist</w:t>
            </w:r>
          </w:p>
        </w:tc>
        <w:tc>
          <w:tcPr>
            <w:tcW w:w="0" w:type="auto"/>
            <w:hideMark/>
          </w:tcPr>
          <w:p w14:paraId="3B314497"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USN-4</w:t>
            </w:r>
          </w:p>
        </w:tc>
        <w:tc>
          <w:tcPr>
            <w:tcW w:w="0" w:type="auto"/>
            <w:hideMark/>
          </w:tcPr>
          <w:p w14:paraId="6C212ACC"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As a buyer, I can add books to a wishlist to save them for later.</w:t>
            </w:r>
          </w:p>
        </w:tc>
        <w:tc>
          <w:tcPr>
            <w:tcW w:w="0" w:type="auto"/>
            <w:hideMark/>
          </w:tcPr>
          <w:p w14:paraId="4F73BB0F"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Books are saved in wishlist and persist after reload.</w:t>
            </w:r>
          </w:p>
        </w:tc>
        <w:tc>
          <w:tcPr>
            <w:tcW w:w="0" w:type="auto"/>
            <w:hideMark/>
          </w:tcPr>
          <w:p w14:paraId="25DC1E78"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High</w:t>
            </w:r>
          </w:p>
        </w:tc>
        <w:tc>
          <w:tcPr>
            <w:tcW w:w="0" w:type="auto"/>
            <w:hideMark/>
          </w:tcPr>
          <w:p w14:paraId="0889AA47"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Sprint-2</w:t>
            </w:r>
          </w:p>
        </w:tc>
      </w:tr>
      <w:tr w:rsidR="003B7F2B" w:rsidRPr="003B7F2B" w14:paraId="650FD901" w14:textId="77777777" w:rsidTr="003B7F2B">
        <w:tc>
          <w:tcPr>
            <w:tcW w:w="1696" w:type="dxa"/>
            <w:hideMark/>
          </w:tcPr>
          <w:p w14:paraId="172DF111"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Buyer</w:t>
            </w:r>
          </w:p>
        </w:tc>
        <w:tc>
          <w:tcPr>
            <w:tcW w:w="2003" w:type="dxa"/>
            <w:hideMark/>
          </w:tcPr>
          <w:p w14:paraId="5885DE55"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Cart</w:t>
            </w:r>
          </w:p>
        </w:tc>
        <w:tc>
          <w:tcPr>
            <w:tcW w:w="0" w:type="auto"/>
            <w:hideMark/>
          </w:tcPr>
          <w:p w14:paraId="22AF55D2"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USN-5</w:t>
            </w:r>
          </w:p>
        </w:tc>
        <w:tc>
          <w:tcPr>
            <w:tcW w:w="0" w:type="auto"/>
            <w:hideMark/>
          </w:tcPr>
          <w:p w14:paraId="3B7C2531"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As a buyer, I can add books to the cart and proceed to checkout.</w:t>
            </w:r>
          </w:p>
        </w:tc>
        <w:tc>
          <w:tcPr>
            <w:tcW w:w="0" w:type="auto"/>
            <w:hideMark/>
          </w:tcPr>
          <w:p w14:paraId="24ABA2B7"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I can add/remove items from cart and see the cart summary.</w:t>
            </w:r>
          </w:p>
        </w:tc>
        <w:tc>
          <w:tcPr>
            <w:tcW w:w="0" w:type="auto"/>
            <w:hideMark/>
          </w:tcPr>
          <w:p w14:paraId="678E1F1E"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High</w:t>
            </w:r>
          </w:p>
        </w:tc>
        <w:tc>
          <w:tcPr>
            <w:tcW w:w="0" w:type="auto"/>
            <w:hideMark/>
          </w:tcPr>
          <w:p w14:paraId="524CBD88"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Sprint-2</w:t>
            </w:r>
          </w:p>
        </w:tc>
      </w:tr>
      <w:tr w:rsidR="003B7F2B" w:rsidRPr="003B7F2B" w14:paraId="1A16D260" w14:textId="77777777" w:rsidTr="003B7F2B">
        <w:tc>
          <w:tcPr>
            <w:tcW w:w="1696" w:type="dxa"/>
            <w:hideMark/>
          </w:tcPr>
          <w:p w14:paraId="2C04E9F5"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Buyer</w:t>
            </w:r>
          </w:p>
        </w:tc>
        <w:tc>
          <w:tcPr>
            <w:tcW w:w="2003" w:type="dxa"/>
            <w:hideMark/>
          </w:tcPr>
          <w:p w14:paraId="539039BD"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News</w:t>
            </w:r>
          </w:p>
        </w:tc>
        <w:tc>
          <w:tcPr>
            <w:tcW w:w="0" w:type="auto"/>
            <w:hideMark/>
          </w:tcPr>
          <w:p w14:paraId="5F03EA6A"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USN-6</w:t>
            </w:r>
          </w:p>
        </w:tc>
        <w:tc>
          <w:tcPr>
            <w:tcW w:w="0" w:type="auto"/>
            <w:hideMark/>
          </w:tcPr>
          <w:p w14:paraId="3444CDC8"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As a buyer, I can see a news section about new arrivals and author updates.</w:t>
            </w:r>
          </w:p>
        </w:tc>
        <w:tc>
          <w:tcPr>
            <w:tcW w:w="0" w:type="auto"/>
            <w:hideMark/>
          </w:tcPr>
          <w:p w14:paraId="4E97535D"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News section displays book-related content.</w:t>
            </w:r>
          </w:p>
        </w:tc>
        <w:tc>
          <w:tcPr>
            <w:tcW w:w="0" w:type="auto"/>
            <w:hideMark/>
          </w:tcPr>
          <w:p w14:paraId="1E65EB3B"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Low</w:t>
            </w:r>
          </w:p>
        </w:tc>
        <w:tc>
          <w:tcPr>
            <w:tcW w:w="0" w:type="auto"/>
            <w:hideMark/>
          </w:tcPr>
          <w:p w14:paraId="46FE051C"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Sprint-3</w:t>
            </w:r>
          </w:p>
        </w:tc>
      </w:tr>
      <w:tr w:rsidR="003B7F2B" w:rsidRPr="003B7F2B" w14:paraId="1F70EE4C" w14:textId="77777777" w:rsidTr="003B7F2B">
        <w:tc>
          <w:tcPr>
            <w:tcW w:w="1696" w:type="dxa"/>
            <w:hideMark/>
          </w:tcPr>
          <w:p w14:paraId="7891601F"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Buyer</w:t>
            </w:r>
          </w:p>
        </w:tc>
        <w:tc>
          <w:tcPr>
            <w:tcW w:w="2003" w:type="dxa"/>
            <w:hideMark/>
          </w:tcPr>
          <w:p w14:paraId="7C218EC0"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Top Sellers</w:t>
            </w:r>
          </w:p>
        </w:tc>
        <w:tc>
          <w:tcPr>
            <w:tcW w:w="0" w:type="auto"/>
            <w:hideMark/>
          </w:tcPr>
          <w:p w14:paraId="2E6E67F1"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USN-7</w:t>
            </w:r>
          </w:p>
        </w:tc>
        <w:tc>
          <w:tcPr>
            <w:tcW w:w="0" w:type="auto"/>
            <w:hideMark/>
          </w:tcPr>
          <w:p w14:paraId="5C965CB2"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As a buyer, I can view a Top Sellers section showcasing most popular books.</w:t>
            </w:r>
          </w:p>
        </w:tc>
        <w:tc>
          <w:tcPr>
            <w:tcW w:w="0" w:type="auto"/>
            <w:hideMark/>
          </w:tcPr>
          <w:p w14:paraId="0F6EF1D5"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Top sellers are displayed based on sales data.</w:t>
            </w:r>
          </w:p>
        </w:tc>
        <w:tc>
          <w:tcPr>
            <w:tcW w:w="0" w:type="auto"/>
            <w:hideMark/>
          </w:tcPr>
          <w:p w14:paraId="2E4031B3"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Medium</w:t>
            </w:r>
          </w:p>
        </w:tc>
        <w:tc>
          <w:tcPr>
            <w:tcW w:w="0" w:type="auto"/>
            <w:hideMark/>
          </w:tcPr>
          <w:p w14:paraId="6FBF7824"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Sprint-2</w:t>
            </w:r>
          </w:p>
        </w:tc>
      </w:tr>
      <w:tr w:rsidR="003B7F2B" w:rsidRPr="003B7F2B" w14:paraId="1252F411" w14:textId="77777777" w:rsidTr="003B7F2B">
        <w:tc>
          <w:tcPr>
            <w:tcW w:w="1696" w:type="dxa"/>
            <w:hideMark/>
          </w:tcPr>
          <w:p w14:paraId="4A729EC5" w14:textId="4F70B292" w:rsidR="003B7F2B" w:rsidRPr="003B7F2B" w:rsidRDefault="00FE775E" w:rsidP="003B7F2B">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c>
          <w:tcPr>
            <w:tcW w:w="2003" w:type="dxa"/>
            <w:hideMark/>
          </w:tcPr>
          <w:p w14:paraId="2A41B825"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Registration &amp; Auth</w:t>
            </w:r>
          </w:p>
        </w:tc>
        <w:tc>
          <w:tcPr>
            <w:tcW w:w="0" w:type="auto"/>
            <w:hideMark/>
          </w:tcPr>
          <w:p w14:paraId="36422F58"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USN-8</w:t>
            </w:r>
          </w:p>
        </w:tc>
        <w:tc>
          <w:tcPr>
            <w:tcW w:w="0" w:type="auto"/>
            <w:hideMark/>
          </w:tcPr>
          <w:p w14:paraId="241F1CE2"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As a seller, I can sign up/login using Firebase and manage my listed books.</w:t>
            </w:r>
          </w:p>
        </w:tc>
        <w:tc>
          <w:tcPr>
            <w:tcW w:w="0" w:type="auto"/>
            <w:hideMark/>
          </w:tcPr>
          <w:p w14:paraId="58A3E2BE"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Seller dashboard becomes available upon login.</w:t>
            </w:r>
          </w:p>
        </w:tc>
        <w:tc>
          <w:tcPr>
            <w:tcW w:w="0" w:type="auto"/>
            <w:hideMark/>
          </w:tcPr>
          <w:p w14:paraId="223E684B"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High</w:t>
            </w:r>
          </w:p>
        </w:tc>
        <w:tc>
          <w:tcPr>
            <w:tcW w:w="0" w:type="auto"/>
            <w:hideMark/>
          </w:tcPr>
          <w:p w14:paraId="4F33D3D8"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Sprint-1</w:t>
            </w:r>
          </w:p>
        </w:tc>
      </w:tr>
      <w:tr w:rsidR="003B7F2B" w:rsidRPr="003B7F2B" w14:paraId="708F832E" w14:textId="77777777" w:rsidTr="003B7F2B">
        <w:tc>
          <w:tcPr>
            <w:tcW w:w="1696" w:type="dxa"/>
            <w:hideMark/>
          </w:tcPr>
          <w:p w14:paraId="1369E78D" w14:textId="3195C720" w:rsidR="003B7F2B" w:rsidRPr="003B7F2B" w:rsidRDefault="00FE775E" w:rsidP="003B7F2B">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c>
          <w:tcPr>
            <w:tcW w:w="2003" w:type="dxa"/>
            <w:hideMark/>
          </w:tcPr>
          <w:p w14:paraId="60E4C89D"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Manage Book Listings</w:t>
            </w:r>
          </w:p>
        </w:tc>
        <w:tc>
          <w:tcPr>
            <w:tcW w:w="0" w:type="auto"/>
            <w:hideMark/>
          </w:tcPr>
          <w:p w14:paraId="43F1184F"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USN-9</w:t>
            </w:r>
          </w:p>
        </w:tc>
        <w:tc>
          <w:tcPr>
            <w:tcW w:w="0" w:type="auto"/>
            <w:hideMark/>
          </w:tcPr>
          <w:p w14:paraId="133E7069"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As a seller, I can add, edit, or delete book listings.</w:t>
            </w:r>
          </w:p>
        </w:tc>
        <w:tc>
          <w:tcPr>
            <w:tcW w:w="0" w:type="auto"/>
            <w:hideMark/>
          </w:tcPr>
          <w:p w14:paraId="5D6B1A39"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CRUD operations work correctly on seller's own books.</w:t>
            </w:r>
          </w:p>
        </w:tc>
        <w:tc>
          <w:tcPr>
            <w:tcW w:w="0" w:type="auto"/>
            <w:hideMark/>
          </w:tcPr>
          <w:p w14:paraId="70D9F1BE"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High</w:t>
            </w:r>
          </w:p>
        </w:tc>
        <w:tc>
          <w:tcPr>
            <w:tcW w:w="0" w:type="auto"/>
            <w:hideMark/>
          </w:tcPr>
          <w:p w14:paraId="741BFB95"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Sprint-1</w:t>
            </w:r>
          </w:p>
        </w:tc>
      </w:tr>
      <w:tr w:rsidR="003B7F2B" w:rsidRPr="003B7F2B" w14:paraId="5813B65D" w14:textId="77777777" w:rsidTr="003B7F2B">
        <w:tc>
          <w:tcPr>
            <w:tcW w:w="1696" w:type="dxa"/>
            <w:hideMark/>
          </w:tcPr>
          <w:p w14:paraId="4CA865E2" w14:textId="3CF24668" w:rsidR="003B7F2B" w:rsidRPr="003B7F2B" w:rsidRDefault="00FE775E" w:rsidP="003B7F2B">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c>
          <w:tcPr>
            <w:tcW w:w="2003" w:type="dxa"/>
            <w:hideMark/>
          </w:tcPr>
          <w:p w14:paraId="735977C6"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View Sales Metrics</w:t>
            </w:r>
          </w:p>
        </w:tc>
        <w:tc>
          <w:tcPr>
            <w:tcW w:w="0" w:type="auto"/>
            <w:hideMark/>
          </w:tcPr>
          <w:p w14:paraId="4A54DD9E"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USN-10</w:t>
            </w:r>
          </w:p>
        </w:tc>
        <w:tc>
          <w:tcPr>
            <w:tcW w:w="0" w:type="auto"/>
            <w:hideMark/>
          </w:tcPr>
          <w:p w14:paraId="34C6C573"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As a seller, I can view sales and performance analytics for my books.</w:t>
            </w:r>
          </w:p>
        </w:tc>
        <w:tc>
          <w:tcPr>
            <w:tcW w:w="0" w:type="auto"/>
            <w:hideMark/>
          </w:tcPr>
          <w:p w14:paraId="48919874"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Stats for sales, clicks, etc., appear in seller dashboard.</w:t>
            </w:r>
          </w:p>
        </w:tc>
        <w:tc>
          <w:tcPr>
            <w:tcW w:w="0" w:type="auto"/>
            <w:hideMark/>
          </w:tcPr>
          <w:p w14:paraId="14928584"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Medium</w:t>
            </w:r>
          </w:p>
        </w:tc>
        <w:tc>
          <w:tcPr>
            <w:tcW w:w="0" w:type="auto"/>
            <w:hideMark/>
          </w:tcPr>
          <w:p w14:paraId="5418D798"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Sprint-3</w:t>
            </w:r>
          </w:p>
        </w:tc>
      </w:tr>
      <w:tr w:rsidR="003B7F2B" w:rsidRPr="003B7F2B" w14:paraId="4C504D27" w14:textId="77777777" w:rsidTr="003B7F2B">
        <w:tc>
          <w:tcPr>
            <w:tcW w:w="1696" w:type="dxa"/>
            <w:hideMark/>
          </w:tcPr>
          <w:p w14:paraId="0747E6F4"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Admin</w:t>
            </w:r>
          </w:p>
        </w:tc>
        <w:tc>
          <w:tcPr>
            <w:tcW w:w="2003" w:type="dxa"/>
            <w:hideMark/>
          </w:tcPr>
          <w:p w14:paraId="6C73D7F5"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Manage Users</w:t>
            </w:r>
          </w:p>
        </w:tc>
        <w:tc>
          <w:tcPr>
            <w:tcW w:w="0" w:type="auto"/>
            <w:hideMark/>
          </w:tcPr>
          <w:p w14:paraId="3330D07C"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USN-11</w:t>
            </w:r>
          </w:p>
        </w:tc>
        <w:tc>
          <w:tcPr>
            <w:tcW w:w="0" w:type="auto"/>
            <w:hideMark/>
          </w:tcPr>
          <w:p w14:paraId="72BAEFE6"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As an admin, I can view and manage buyer and seller accounts.</w:t>
            </w:r>
          </w:p>
        </w:tc>
        <w:tc>
          <w:tcPr>
            <w:tcW w:w="0" w:type="auto"/>
            <w:hideMark/>
          </w:tcPr>
          <w:p w14:paraId="08923601"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Admin dashboard lists all users with manage options.</w:t>
            </w:r>
          </w:p>
        </w:tc>
        <w:tc>
          <w:tcPr>
            <w:tcW w:w="0" w:type="auto"/>
            <w:hideMark/>
          </w:tcPr>
          <w:p w14:paraId="6C2E8A1F"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High</w:t>
            </w:r>
          </w:p>
        </w:tc>
        <w:tc>
          <w:tcPr>
            <w:tcW w:w="0" w:type="auto"/>
            <w:hideMark/>
          </w:tcPr>
          <w:p w14:paraId="5075A539"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Sprint-1</w:t>
            </w:r>
          </w:p>
        </w:tc>
      </w:tr>
      <w:tr w:rsidR="003B7F2B" w:rsidRPr="003B7F2B" w14:paraId="1A52FBE6" w14:textId="77777777" w:rsidTr="003B7F2B">
        <w:tc>
          <w:tcPr>
            <w:tcW w:w="1696" w:type="dxa"/>
            <w:hideMark/>
          </w:tcPr>
          <w:p w14:paraId="3FACBC04"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Admin</w:t>
            </w:r>
          </w:p>
        </w:tc>
        <w:tc>
          <w:tcPr>
            <w:tcW w:w="2003" w:type="dxa"/>
            <w:hideMark/>
          </w:tcPr>
          <w:p w14:paraId="60B5C00A"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Moderate Content</w:t>
            </w:r>
          </w:p>
        </w:tc>
        <w:tc>
          <w:tcPr>
            <w:tcW w:w="0" w:type="auto"/>
            <w:hideMark/>
          </w:tcPr>
          <w:p w14:paraId="379530A0"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USN-12</w:t>
            </w:r>
          </w:p>
        </w:tc>
        <w:tc>
          <w:tcPr>
            <w:tcW w:w="0" w:type="auto"/>
            <w:hideMark/>
          </w:tcPr>
          <w:p w14:paraId="717740AA"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As an admin, I can review and remove inappropriate listings or reviews.</w:t>
            </w:r>
          </w:p>
        </w:tc>
        <w:tc>
          <w:tcPr>
            <w:tcW w:w="0" w:type="auto"/>
            <w:hideMark/>
          </w:tcPr>
          <w:p w14:paraId="06F8B219"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Admin can remove content and see moderation history.</w:t>
            </w:r>
          </w:p>
        </w:tc>
        <w:tc>
          <w:tcPr>
            <w:tcW w:w="0" w:type="auto"/>
            <w:hideMark/>
          </w:tcPr>
          <w:p w14:paraId="0DD511C6"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Medium</w:t>
            </w:r>
          </w:p>
        </w:tc>
        <w:tc>
          <w:tcPr>
            <w:tcW w:w="0" w:type="auto"/>
            <w:hideMark/>
          </w:tcPr>
          <w:p w14:paraId="42177E3F"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Sprint-2</w:t>
            </w:r>
          </w:p>
        </w:tc>
      </w:tr>
      <w:tr w:rsidR="003B7F2B" w:rsidRPr="003B7F2B" w14:paraId="3C93F096" w14:textId="77777777" w:rsidTr="003B7F2B">
        <w:tc>
          <w:tcPr>
            <w:tcW w:w="1696" w:type="dxa"/>
            <w:hideMark/>
          </w:tcPr>
          <w:p w14:paraId="7C966531"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lastRenderedPageBreak/>
              <w:t>Admin</w:t>
            </w:r>
          </w:p>
        </w:tc>
        <w:tc>
          <w:tcPr>
            <w:tcW w:w="2003" w:type="dxa"/>
            <w:hideMark/>
          </w:tcPr>
          <w:p w14:paraId="30B5034F"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System Dashboard</w:t>
            </w:r>
          </w:p>
        </w:tc>
        <w:tc>
          <w:tcPr>
            <w:tcW w:w="0" w:type="auto"/>
            <w:hideMark/>
          </w:tcPr>
          <w:p w14:paraId="2B4CC6F1"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USN-13</w:t>
            </w:r>
          </w:p>
        </w:tc>
        <w:tc>
          <w:tcPr>
            <w:tcW w:w="0" w:type="auto"/>
            <w:hideMark/>
          </w:tcPr>
          <w:p w14:paraId="3B78CBD7"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As an admin, I can view overall platform stats including user activity and sales.</w:t>
            </w:r>
          </w:p>
        </w:tc>
        <w:tc>
          <w:tcPr>
            <w:tcW w:w="0" w:type="auto"/>
            <w:hideMark/>
          </w:tcPr>
          <w:p w14:paraId="2430CB1A"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Admin dashboard shows platform-wide metrics.</w:t>
            </w:r>
          </w:p>
        </w:tc>
        <w:tc>
          <w:tcPr>
            <w:tcW w:w="0" w:type="auto"/>
            <w:hideMark/>
          </w:tcPr>
          <w:p w14:paraId="7EEC6FAB"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Medium</w:t>
            </w:r>
          </w:p>
        </w:tc>
        <w:tc>
          <w:tcPr>
            <w:tcW w:w="0" w:type="auto"/>
            <w:hideMark/>
          </w:tcPr>
          <w:p w14:paraId="4F850169" w14:textId="77777777" w:rsidR="003B7F2B" w:rsidRPr="003B7F2B" w:rsidRDefault="003B7F2B" w:rsidP="003B7F2B">
            <w:pPr>
              <w:rPr>
                <w:rFonts w:ascii="Times New Roman" w:eastAsia="Times New Roman" w:hAnsi="Times New Roman" w:cs="Times New Roman"/>
                <w:sz w:val="24"/>
                <w:szCs w:val="24"/>
              </w:rPr>
            </w:pPr>
            <w:r w:rsidRPr="003B7F2B">
              <w:rPr>
                <w:rFonts w:ascii="Times New Roman" w:eastAsia="Times New Roman" w:hAnsi="Times New Roman" w:cs="Times New Roman"/>
                <w:sz w:val="24"/>
                <w:szCs w:val="24"/>
              </w:rPr>
              <w:t>Sprint-3</w:t>
            </w:r>
          </w:p>
        </w:tc>
      </w:tr>
    </w:tbl>
    <w:p w14:paraId="16AD1851" w14:textId="77777777" w:rsidR="00AC543E" w:rsidRDefault="00AC543E">
      <w:pPr>
        <w:rPr>
          <w:rFonts w:ascii="Arial" w:eastAsia="Arial" w:hAnsi="Arial" w:cs="Arial"/>
        </w:rPr>
      </w:pPr>
    </w:p>
    <w:sectPr w:rsidR="00AC543E">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300E2"/>
    <w:multiLevelType w:val="multilevel"/>
    <w:tmpl w:val="208E6E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48C55EB5"/>
    <w:multiLevelType w:val="multilevel"/>
    <w:tmpl w:val="2B4EA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D157E2"/>
    <w:multiLevelType w:val="multilevel"/>
    <w:tmpl w:val="75E41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7467992">
    <w:abstractNumId w:val="1"/>
  </w:num>
  <w:num w:numId="2" w16cid:durableId="131796739">
    <w:abstractNumId w:val="0"/>
  </w:num>
  <w:num w:numId="3" w16cid:durableId="18219212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43E"/>
    <w:rsid w:val="00072CD9"/>
    <w:rsid w:val="00390C95"/>
    <w:rsid w:val="003B7F2B"/>
    <w:rsid w:val="006644B7"/>
    <w:rsid w:val="007A7FEA"/>
    <w:rsid w:val="009A708D"/>
    <w:rsid w:val="00AC543E"/>
    <w:rsid w:val="00D50E30"/>
    <w:rsid w:val="00F01982"/>
    <w:rsid w:val="00FE77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75B0B"/>
  <w15:docId w15:val="{7EAC2D30-1EB8-4476-A663-29B2748DD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Strong">
    <w:name w:val="Strong"/>
    <w:basedOn w:val="DefaultParagraphFont"/>
    <w:uiPriority w:val="22"/>
    <w:qFormat/>
    <w:rsid w:val="00390C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585520">
      <w:bodyDiv w:val="1"/>
      <w:marLeft w:val="0"/>
      <w:marRight w:val="0"/>
      <w:marTop w:val="0"/>
      <w:marBottom w:val="0"/>
      <w:divBdr>
        <w:top w:val="none" w:sz="0" w:space="0" w:color="auto"/>
        <w:left w:val="none" w:sz="0" w:space="0" w:color="auto"/>
        <w:bottom w:val="none" w:sz="0" w:space="0" w:color="auto"/>
        <w:right w:val="none" w:sz="0" w:space="0" w:color="auto"/>
      </w:divBdr>
    </w:div>
    <w:div w:id="604003914">
      <w:bodyDiv w:val="1"/>
      <w:marLeft w:val="0"/>
      <w:marRight w:val="0"/>
      <w:marTop w:val="0"/>
      <w:marBottom w:val="0"/>
      <w:divBdr>
        <w:top w:val="none" w:sz="0" w:space="0" w:color="auto"/>
        <w:left w:val="none" w:sz="0" w:space="0" w:color="auto"/>
        <w:bottom w:val="none" w:sz="0" w:space="0" w:color="auto"/>
        <w:right w:val="none" w:sz="0" w:space="0" w:color="auto"/>
      </w:divBdr>
    </w:div>
    <w:div w:id="819351855">
      <w:bodyDiv w:val="1"/>
      <w:marLeft w:val="0"/>
      <w:marRight w:val="0"/>
      <w:marTop w:val="0"/>
      <w:marBottom w:val="0"/>
      <w:divBdr>
        <w:top w:val="none" w:sz="0" w:space="0" w:color="auto"/>
        <w:left w:val="none" w:sz="0" w:space="0" w:color="auto"/>
        <w:bottom w:val="none" w:sz="0" w:space="0" w:color="auto"/>
        <w:right w:val="none" w:sz="0" w:space="0" w:color="auto"/>
      </w:divBdr>
    </w:div>
    <w:div w:id="945381422">
      <w:bodyDiv w:val="1"/>
      <w:marLeft w:val="0"/>
      <w:marRight w:val="0"/>
      <w:marTop w:val="0"/>
      <w:marBottom w:val="0"/>
      <w:divBdr>
        <w:top w:val="none" w:sz="0" w:space="0" w:color="auto"/>
        <w:left w:val="none" w:sz="0" w:space="0" w:color="auto"/>
        <w:bottom w:val="none" w:sz="0" w:space="0" w:color="auto"/>
        <w:right w:val="none" w:sz="0" w:space="0" w:color="auto"/>
      </w:divBdr>
    </w:div>
    <w:div w:id="1112744474">
      <w:bodyDiv w:val="1"/>
      <w:marLeft w:val="0"/>
      <w:marRight w:val="0"/>
      <w:marTop w:val="0"/>
      <w:marBottom w:val="0"/>
      <w:divBdr>
        <w:top w:val="none" w:sz="0" w:space="0" w:color="auto"/>
        <w:left w:val="none" w:sz="0" w:space="0" w:color="auto"/>
        <w:bottom w:val="none" w:sz="0" w:space="0" w:color="auto"/>
        <w:right w:val="none" w:sz="0" w:space="0" w:color="auto"/>
      </w:divBdr>
    </w:div>
    <w:div w:id="1259752043">
      <w:bodyDiv w:val="1"/>
      <w:marLeft w:val="0"/>
      <w:marRight w:val="0"/>
      <w:marTop w:val="0"/>
      <w:marBottom w:val="0"/>
      <w:divBdr>
        <w:top w:val="none" w:sz="0" w:space="0" w:color="auto"/>
        <w:left w:val="none" w:sz="0" w:space="0" w:color="auto"/>
        <w:bottom w:val="none" w:sz="0" w:space="0" w:color="auto"/>
        <w:right w:val="none" w:sz="0" w:space="0" w:color="auto"/>
      </w:divBdr>
    </w:div>
    <w:div w:id="1326470427">
      <w:bodyDiv w:val="1"/>
      <w:marLeft w:val="0"/>
      <w:marRight w:val="0"/>
      <w:marTop w:val="0"/>
      <w:marBottom w:val="0"/>
      <w:divBdr>
        <w:top w:val="none" w:sz="0" w:space="0" w:color="auto"/>
        <w:left w:val="none" w:sz="0" w:space="0" w:color="auto"/>
        <w:bottom w:val="none" w:sz="0" w:space="0" w:color="auto"/>
        <w:right w:val="none" w:sz="0" w:space="0" w:color="auto"/>
      </w:divBdr>
    </w:div>
    <w:div w:id="1398941068">
      <w:bodyDiv w:val="1"/>
      <w:marLeft w:val="0"/>
      <w:marRight w:val="0"/>
      <w:marTop w:val="0"/>
      <w:marBottom w:val="0"/>
      <w:divBdr>
        <w:top w:val="none" w:sz="0" w:space="0" w:color="auto"/>
        <w:left w:val="none" w:sz="0" w:space="0" w:color="auto"/>
        <w:bottom w:val="none" w:sz="0" w:space="0" w:color="auto"/>
        <w:right w:val="none" w:sz="0" w:space="0" w:color="auto"/>
      </w:divBdr>
    </w:div>
    <w:div w:id="1420980700">
      <w:bodyDiv w:val="1"/>
      <w:marLeft w:val="0"/>
      <w:marRight w:val="0"/>
      <w:marTop w:val="0"/>
      <w:marBottom w:val="0"/>
      <w:divBdr>
        <w:top w:val="none" w:sz="0" w:space="0" w:color="auto"/>
        <w:left w:val="none" w:sz="0" w:space="0" w:color="auto"/>
        <w:bottom w:val="none" w:sz="0" w:space="0" w:color="auto"/>
        <w:right w:val="none" w:sz="0" w:space="0" w:color="auto"/>
      </w:divBdr>
    </w:div>
    <w:div w:id="1481313231">
      <w:bodyDiv w:val="1"/>
      <w:marLeft w:val="0"/>
      <w:marRight w:val="0"/>
      <w:marTop w:val="0"/>
      <w:marBottom w:val="0"/>
      <w:divBdr>
        <w:top w:val="none" w:sz="0" w:space="0" w:color="auto"/>
        <w:left w:val="none" w:sz="0" w:space="0" w:color="auto"/>
        <w:bottom w:val="none" w:sz="0" w:space="0" w:color="auto"/>
        <w:right w:val="none" w:sz="0" w:space="0" w:color="auto"/>
      </w:divBdr>
    </w:div>
    <w:div w:id="1681195456">
      <w:bodyDiv w:val="1"/>
      <w:marLeft w:val="0"/>
      <w:marRight w:val="0"/>
      <w:marTop w:val="0"/>
      <w:marBottom w:val="0"/>
      <w:divBdr>
        <w:top w:val="none" w:sz="0" w:space="0" w:color="auto"/>
        <w:left w:val="none" w:sz="0" w:space="0" w:color="auto"/>
        <w:bottom w:val="none" w:sz="0" w:space="0" w:color="auto"/>
        <w:right w:val="none" w:sz="0" w:space="0" w:color="auto"/>
      </w:divBdr>
    </w:div>
    <w:div w:id="1938559361">
      <w:bodyDiv w:val="1"/>
      <w:marLeft w:val="0"/>
      <w:marRight w:val="0"/>
      <w:marTop w:val="0"/>
      <w:marBottom w:val="0"/>
      <w:divBdr>
        <w:top w:val="none" w:sz="0" w:space="0" w:color="auto"/>
        <w:left w:val="none" w:sz="0" w:space="0" w:color="auto"/>
        <w:bottom w:val="none" w:sz="0" w:space="0" w:color="auto"/>
        <w:right w:val="none" w:sz="0" w:space="0" w:color="auto"/>
      </w:divBdr>
    </w:div>
    <w:div w:id="2036344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ibm.com/patterns/visualize-unstructured-text/" TargetMode="External"/><Relationship Id="rId3" Type="http://schemas.openxmlformats.org/officeDocument/2006/relationships/styles" Target="styles.xml"/><Relationship Id="rId7" Type="http://schemas.openxmlformats.org/officeDocument/2006/relationships/image" Target="media/image10.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474</Words>
  <Characters>2708</Characters>
  <Application>Microsoft Office Word</Application>
  <DocSecurity>0</DocSecurity>
  <Lines>22</Lines>
  <Paragraphs>6</Paragraphs>
  <ScaleCrop>false</ScaleCrop>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22BAI10013</cp:lastModifiedBy>
  <cp:revision>7</cp:revision>
  <dcterms:created xsi:type="dcterms:W3CDTF">2022-09-18T16:51:00Z</dcterms:created>
  <dcterms:modified xsi:type="dcterms:W3CDTF">2025-04-12T15:34:00Z</dcterms:modified>
</cp:coreProperties>
</file>