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8691B" w14:textId="472EF0E1" w:rsidR="006C1B01" w:rsidRDefault="006C1B01" w:rsidP="00CB6B0E">
      <w:r xmlns:w="http://schemas.openxmlformats.org/wordprocessingml/2006/main" w:rsidRPr="006C1B01">
        <w:rPr>
          <w:rFonts w:hint="eastAsia"/>
        </w:rPr>
        <w:t xml:space="preserve">The code reads the data and performs preliminary checks, including data shape, missing values, repeated row statistics, and basic descriptive statistics. Next, we preprocess the data, rename some columns, and divide the data into 5 age groups (age_groups) based on the quantiles of the "Age_Ma" column, and calculate the time interval for each group. Next, the code analyzes the distribution of Max_Diameter, Min_Diameter, and elongation by drawing histograms, and uses the IQR (interquartile range) method to detect and remove outliers to improve data quality. After removing outliers, draw box plots and scatter plots to observe the trend of each feature over time. Finally, calculate the correlation matrix between Age_Ma and each feature and use heatmap visualization to help identify the relationship between variables. I canceled the line chart because it did not show useful data information. I also tried to use resampling to extract data samples from each age group to draw new scatter plots, but no new findings.</w:t>
      </w:r>
    </w:p>
    <w:p w14:paraId="295C6ABD" w14:textId="77777777" w:rsidR="006C1B01" w:rsidRDefault="006C1B01" w:rsidP="00CB6B0E"/>
    <w:p w14:paraId="5ED2FD27" w14:textId="77777777" w:rsidR="006C1B01" w:rsidRDefault="006C1B01" w:rsidP="00CB6B0E"/>
    <w:p w14:paraId="0B2BE86C" w14:textId="5977AA74" w:rsidR="00710403" w:rsidRDefault="00710403" w:rsidP="00CB6B0E">
      <w:r xmlns:w="http://schemas.openxmlformats.org/wordprocessingml/2006/main" w:rsidRPr="00710403">
        <w:rPr>
          <w:rFonts w:hint="eastAsia"/>
        </w:rPr>
        <w:t xml:space="preserve">Data Overview:</w:t>
      </w:r>
    </w:p>
    <w:p w14:paraId="534802C4" w14:textId="007620D4" w:rsidR="00710403" w:rsidRPr="00710403" w:rsidRDefault="00710403" w:rsidP="00CB6B0E">
      <w:pPr xmlns:w="http://schemas.openxmlformats.org/wordprocessingml/2006/main">
        <w:rPr>
          <w:rFonts w:hint="eastAsia"/>
        </w:rPr>
      </w:pPr>
      <w:r xmlns:w="http://schemas.openxmlformats.org/wordprocessingml/2006/main" w:rsidRPr="00710403">
        <w:rPr>
          <w:b/>
          <w:bCs/>
        </w:rPr>
        <w:t xml:space="preserve">TOP_DEPTH </w:t>
      </w:r>
      <w:r xmlns:w="http://schemas.openxmlformats.org/wordprocessingml/2006/main" w:rsidRPr="00710403">
        <w:t xml:space="preserve">and </w:t>
      </w:r>
      <w:r xmlns:w="http://schemas.openxmlformats.org/wordprocessingml/2006/main" w:rsidRPr="00710403">
        <w:rPr>
          <w:b/>
          <w:bCs/>
        </w:rPr>
        <w:t xml:space="preserve">BOTTOM_DEPTH </w:t>
      </w:r>
      <w:r xmlns:w="http://schemas.openxmlformats.org/wordprocessingml/2006/main" w:rsidRPr="00710403">
        <w:t xml:space="preserve">variables are </w:t>
      </w:r>
      <w:r xmlns:w="http://schemas.openxmlformats.org/wordprocessingml/2006/main" w:rsidRPr="00710403">
        <w:rPr>
          <w:b/>
          <w:bCs/>
        </w:rPr>
        <w:t xml:space="preserve">0 </w:t>
      </w:r>
      <w:r xmlns:w="http://schemas.openxmlformats.org/wordprocessingml/2006/main" w:rsidRPr="00710403">
        <w:t xml:space="preserve">and </w:t>
      </w:r>
      <w:r xmlns:w="http://schemas.openxmlformats.org/wordprocessingml/2006/main" w:rsidRPr="00710403">
        <w:rPr>
          <w:b/>
          <w:bCs/>
        </w:rPr>
        <w:t xml:space="preserve">2 , respectively </w:t>
      </w:r>
      <w:r xmlns:w="http://schemas.openxmlformats.org/wordprocessingml/2006/main" w:rsidRPr="00710403">
        <w:t xml:space="preserve">, and the maximum values are </w:t>
      </w:r>
      <w:r xmlns:w="http://schemas.openxmlformats.org/wordprocessingml/2006/main" w:rsidRPr="00710403">
        <w:rPr>
          <w:b/>
          <w:bCs/>
        </w:rPr>
        <w:t xml:space="preserve">148 </w:t>
      </w:r>
      <w:r xmlns:w="http://schemas.openxmlformats.org/wordprocessingml/2006/main" w:rsidRPr="00710403">
        <w:t xml:space="preserve">and </w:t>
      </w:r>
      <w:r xmlns:w="http://schemas.openxmlformats.org/wordprocessingml/2006/main" w:rsidRPr="00710403">
        <w:rPr>
          <w:b/>
          <w:bCs/>
        </w:rPr>
        <w:t xml:space="preserve">150 </w:t>
      </w:r>
      <w:r xmlns:w="http://schemas.openxmlformats.org/wordprocessingml/2006/main" w:rsidRPr="00710403">
        <w:t xml:space="preserve">, respectively. The data distribution is relatively uniform, and the standard deviation is large, indicating that the sample depth varies greatly. The quartiles of the data show that the samples are mainly concentrated between </w:t>
      </w:r>
      <w:r xmlns:w="http://schemas.openxmlformats.org/wordprocessingml/2006/main" w:rsidRPr="00710403">
        <w:rPr>
          <w:b/>
          <w:bCs/>
        </w:rPr>
        <w:t xml:space="preserve">36 and 114 </w:t>
      </w:r>
      <w:r xmlns:w="http://schemas.openxmlformats.org/wordprocessingml/2006/main" w:rsidRPr="00710403">
        <w:t xml:space="preserve">meters.</w:t>
      </w:r>
    </w:p>
    <w:p w14:paraId="4819A1B3" w14:textId="132C2B50" w:rsidR="00710403" w:rsidRPr="00710403" w:rsidRDefault="00710403" w:rsidP="00710403">
      <w:r xmlns:w="http://schemas.openxmlformats.org/wordprocessingml/2006/main" w:rsidRPr="00710403">
        <w:rPr>
          <w:b/>
          <w:bCs/>
        </w:rPr>
        <w:t xml:space="preserve">Max_Diameter_μm </w:t>
      </w:r>
      <w:r xmlns:w="http://schemas.openxmlformats.org/wordprocessingml/2006/main" w:rsidRPr="00710403">
        <w:t xml:space="preserve">: mean </w:t>
      </w:r>
      <w:r xmlns:w="http://schemas.openxmlformats.org/wordprocessingml/2006/main" w:rsidRPr="00710403">
        <w:rPr>
          <w:b/>
          <w:bCs/>
        </w:rPr>
        <w:t xml:space="preserve">508.73 </w:t>
      </w:r>
      <w:r xmlns:w="http://schemas.openxmlformats.org/wordprocessingml/2006/main" w:rsidRPr="00710403">
        <w:t xml:space="preserve">μm, standard deviation </w:t>
      </w:r>
      <w:r xmlns:w="http://schemas.openxmlformats.org/wordprocessingml/2006/main" w:rsidRPr="00710403">
        <w:rPr>
          <w:b/>
          <w:bCs/>
        </w:rPr>
        <w:t xml:space="preserve">52.11 </w:t>
      </w:r>
      <w:r xmlns:w="http://schemas.openxmlformats.org/wordprocessingml/2006/main" w:rsidRPr="00710403">
        <w:t xml:space="preserve">, range </w:t>
      </w:r>
      <w:r xmlns:w="http://schemas.openxmlformats.org/wordprocessingml/2006/main" w:rsidRPr="00710403">
        <w:rPr>
          <w:b/>
          <w:bCs/>
        </w:rPr>
        <w:t xml:space="preserve">383.56 – 718.44 </w:t>
      </w:r>
      <w:r xmlns:w="http://schemas.openxmlformats.org/wordprocessingml/2006/main" w:rsidRPr="00710403">
        <w:t xml:space="preserve">μm. The data is relatively concentrated, and the difference between the maximum and minimum values is about </w:t>
      </w:r>
      <w:r xmlns:w="http://schemas.openxmlformats.org/wordprocessingml/2006/main" w:rsidRPr="00710403">
        <w:rPr>
          <w:b/>
          <w:bCs/>
        </w:rPr>
        <w:t xml:space="preserve">335 </w:t>
      </w:r>
      <w:r xmlns:w="http://schemas.openxmlformats.org/wordprocessingml/2006/main" w:rsidRPr="00710403">
        <w:t xml:space="preserve">μm.</w:t>
      </w:r>
    </w:p>
    <w:p w14:paraId="1A5D3CC0" w14:textId="571673B4" w:rsidR="00710403" w:rsidRPr="00710403" w:rsidRDefault="00710403" w:rsidP="00710403">
      <w:r xmlns:w="http://schemas.openxmlformats.org/wordprocessingml/2006/main" w:rsidRPr="00710403">
        <w:rPr>
          <w:b/>
          <w:bCs/>
        </w:rPr>
        <w:t xml:space="preserve">Elongation </w:t>
      </w:r>
      <w:r xmlns:w="http://schemas.openxmlformats.org/wordprocessingml/2006/main" w:rsidRPr="00710403">
        <w:t xml:space="preserve">: The mean is </w:t>
      </w:r>
      <w:r xmlns:w="http://schemas.openxmlformats.org/wordprocessingml/2006/main" w:rsidRPr="00710403">
        <w:rPr>
          <w:b/>
          <w:bCs/>
        </w:rPr>
        <w:t xml:space="preserve">1.40 </w:t>
      </w:r>
      <w:r xmlns:w="http://schemas.openxmlformats.org/wordprocessingml/2006/main" w:rsidRPr="00710403">
        <w:t xml:space="preserve">, the standard deviation </w:t>
      </w:r>
      <w:r xmlns:w="http://schemas.openxmlformats.org/wordprocessingml/2006/main" w:rsidRPr="00710403">
        <w:rPr>
          <w:b/>
          <w:bCs/>
        </w:rPr>
        <w:t xml:space="preserve">is 0.039 </w:t>
      </w:r>
      <w:r xmlns:w="http://schemas.openxmlformats.org/wordprocessingml/2006/main" w:rsidRPr="00710403">
        <w:t xml:space="preserve">, the distribution is relatively compact, the maximum value </w:t>
      </w:r>
      <w:r xmlns:w="http://schemas.openxmlformats.org/wordprocessingml/2006/main" w:rsidRPr="00710403">
        <w:rPr>
          <w:b/>
          <w:bCs/>
        </w:rPr>
        <w:t xml:space="preserve">is 1.51 </w:t>
      </w:r>
      <w:r xmlns:w="http://schemas.openxmlformats.org/wordprocessingml/2006/main" w:rsidRPr="00710403">
        <w:t xml:space="preserve">, and the minimum value is </w:t>
      </w:r>
      <w:r xmlns:w="http://schemas.openxmlformats.org/wordprocessingml/2006/main" w:rsidRPr="00710403">
        <w:rPr>
          <w:b/>
          <w:bCs/>
        </w:rPr>
        <w:t xml:space="preserve">1.33 </w:t>
      </w:r>
      <w:r xmlns:w="http://schemas.openxmlformats.org/wordprocessingml/2006/main" w:rsidRPr="00710403">
        <w:t xml:space="preserve">, indicating that the morphological changes of the data are small.</w:t>
      </w:r>
    </w:p>
    <w:p w14:paraId="05F05ABC" w14:textId="03F77E97" w:rsidR="00710403" w:rsidRPr="00710403" w:rsidRDefault="00710403" w:rsidP="00710403">
      <w:r xmlns:w="http://schemas.openxmlformats.org/wordprocessingml/2006/main" w:rsidRPr="00710403">
        <w:rPr>
          <w:b/>
          <w:bCs/>
        </w:rPr>
        <w:t xml:space="preserve">Age_Ma </w:t>
      </w:r>
      <w:r xmlns:w="http://schemas.openxmlformats.org/wordprocessingml/2006/main" w:rsidRPr="00710403">
        <w:t xml:space="preserve">: mean </w:t>
      </w:r>
      <w:r xmlns:w="http://schemas.openxmlformats.org/wordprocessingml/2006/main" w:rsidRPr="00710403">
        <w:rPr>
          <w:b/>
          <w:bCs/>
        </w:rPr>
        <w:t xml:space="preserve">1.82 </w:t>
      </w:r>
      <w:r xmlns:w="http://schemas.openxmlformats.org/wordprocessingml/2006/main" w:rsidRPr="00710403">
        <w:t xml:space="preserve">Ma, standard deviation </w:t>
      </w:r>
      <w:r xmlns:w="http://schemas.openxmlformats.org/wordprocessingml/2006/main" w:rsidRPr="00710403">
        <w:rPr>
          <w:b/>
          <w:bCs/>
        </w:rPr>
        <w:t xml:space="preserve">1.26 </w:t>
      </w:r>
      <w:r xmlns:w="http://schemas.openxmlformats.org/wordprocessingml/2006/main" w:rsidRPr="00710403">
        <w:t xml:space="preserve">, minimum </w:t>
      </w:r>
      <w:r xmlns:w="http://schemas.openxmlformats.org/wordprocessingml/2006/main" w:rsidRPr="00710403">
        <w:rPr>
          <w:b/>
          <w:bCs/>
        </w:rPr>
        <w:t xml:space="preserve">0.01 </w:t>
      </w:r>
      <w:r xmlns:w="http://schemas.openxmlformats.org/wordprocessingml/2006/main" w:rsidRPr="00710403">
        <w:t xml:space="preserve">Ma, maximum </w:t>
      </w:r>
      <w:r xmlns:w="http://schemas.openxmlformats.org/wordprocessingml/2006/main" w:rsidRPr="00710403">
        <w:rPr>
          <w:b/>
          <w:bCs/>
        </w:rPr>
        <w:t xml:space="preserve">5.00 </w:t>
      </w:r>
      <w:r xmlns:w="http://schemas.openxmlformats.org/wordprocessingml/2006/main" w:rsidRPr="00710403">
        <w:t xml:space="preserve">Ma, with a large time span.</w:t>
      </w:r>
    </w:p>
    <w:p w14:paraId="07C504D8" w14:textId="147EF972" w:rsidR="00710403" w:rsidRDefault="00710403" w:rsidP="00710403">
      <w:r xmlns:w="http://schemas.openxmlformats.org/wordprocessingml/2006/main" w:rsidRPr="00710403">
        <w:rPr>
          <w:b/>
          <w:bCs/>
        </w:rPr>
        <w:t xml:space="preserve">Min_Diameter_μm </w:t>
      </w:r>
      <w:r xmlns:w="http://schemas.openxmlformats.org/wordprocessingml/2006/main" w:rsidRPr="00710403">
        <w:t xml:space="preserve">: mean </w:t>
      </w:r>
      <w:r xmlns:w="http://schemas.openxmlformats.org/wordprocessingml/2006/main" w:rsidRPr="00710403">
        <w:rPr>
          <w:b/>
          <w:bCs/>
        </w:rPr>
        <w:t xml:space="preserve">147.41 </w:t>
      </w:r>
      <w:r xmlns:w="http://schemas.openxmlformats.org/wordprocessingml/2006/main" w:rsidRPr="00710403">
        <w:t xml:space="preserve">μm, standard deviation </w:t>
      </w:r>
      <w:r xmlns:w="http://schemas.openxmlformats.org/wordprocessingml/2006/main" w:rsidRPr="00710403">
        <w:rPr>
          <w:b/>
          <w:bCs/>
        </w:rPr>
        <w:t xml:space="preserve">9.91 </w:t>
      </w:r>
      <w:r xmlns:w="http://schemas.openxmlformats.org/wordprocessingml/2006/main" w:rsidRPr="00710403">
        <w:t xml:space="preserve">, range </w:t>
      </w:r>
      <w:r xmlns:w="http://schemas.openxmlformats.org/wordprocessingml/2006/main" w:rsidRPr="00710403">
        <w:rPr>
          <w:b/>
          <w:bCs/>
        </w:rPr>
        <w:t xml:space="preserve">109.32 – 170.02 </w:t>
      </w:r>
      <w:r xmlns:w="http://schemas.openxmlformats.org/wordprocessingml/2006/main" w:rsidRPr="00710403">
        <w:t xml:space="preserve">μm, the data distribution is relatively uniform.</w:t>
      </w:r>
    </w:p>
    <w:p w14:paraId="5C0D0C90" w14:textId="0235FFD9" w:rsidR="00710403" w:rsidRDefault="00710403" w:rsidP="00CB6B0E">
      <w:pPr xmlns:w="http://schemas.openxmlformats.org/wordprocessingml/2006/main">
        <w:rPr>
          <w:rFonts w:hint="eastAsia"/>
        </w:rPr>
      </w:pPr>
      <w:r xmlns:w="http://schemas.openxmlformats.org/wordprocessingml/2006/main" w:rsidRPr="00710403">
        <w:t xml:space="preserve">Sphericity </w:t>
      </w:r>
      <w:r xmlns:w="http://schemas.openxmlformats.org/wordprocessingml/2006/main">
        <w:rPr>
          <w:rFonts w:hint="eastAsia"/>
        </w:rPr>
        <w:t xml:space="preserve">: </w:t>
      </w:r>
      <w:r xmlns:w="http://schemas.openxmlformats.org/wordprocessingml/2006/main" w:rsidRPr="00710403">
        <w:rPr>
          <w:b/>
          <w:bCs/>
        </w:rPr>
        <w:t xml:space="preserve">The 75% quantile is only 1.71 </w:t>
      </w:r>
      <w:r xmlns:w="http://schemas.openxmlformats.org/wordprocessingml/2006/main" w:rsidRPr="00710403">
        <w:t xml:space="preserve">, but the maximum value is </w:t>
      </w:r>
      <w:r xmlns:w="http://schemas.openxmlformats.org/wordprocessingml/2006/main" w:rsidRPr="00710403">
        <w:rPr>
          <w:b/>
          <w:bCs/>
        </w:rPr>
        <w:t xml:space="preserve">3546.00 </w:t>
      </w:r>
      <w:r xmlns:w="http://schemas.openxmlformats.org/wordprocessingml/2006/main" w:rsidRPr="00710403">
        <w:t xml:space="preserve">, which is far beyond the normal range, indicating that the data may have outliers or measurement errors. Since the mean </w:t>
      </w:r>
      <w:r xmlns:w="http://schemas.openxmlformats.org/wordprocessingml/2006/main" w:rsidRPr="00710403">
        <w:rPr>
          <w:b/>
          <w:bCs/>
        </w:rPr>
        <w:t xml:space="preserve">(293.35) </w:t>
      </w:r>
      <w:r xmlns:w="http://schemas.openxmlformats.org/wordprocessingml/2006/main" w:rsidRPr="00710403">
        <w:t xml:space="preserve">is much larger than the median </w:t>
      </w:r>
      <w:r xmlns:w="http://schemas.openxmlformats.org/wordprocessingml/2006/main" w:rsidRPr="00710403">
        <w:rPr>
          <w:b/>
          <w:bCs/>
        </w:rPr>
        <w:t xml:space="preserve">(0.70) </w:t>
      </w:r>
      <w:r xmlns:w="http://schemas.openxmlformats.org/wordprocessingml/2006/main" w:rsidRPr="00710403">
        <w:t xml:space="preserve">, and the standard deviation </w:t>
      </w:r>
      <w:r xmlns:w="http://schemas.openxmlformats.org/wordprocessingml/2006/main" w:rsidRPr="00710403">
        <w:rPr>
          <w:b/>
          <w:bCs/>
        </w:rPr>
        <w:t xml:space="preserve">(644.26) </w:t>
      </w:r>
      <w:r xmlns:w="http://schemas.openxmlformats.org/wordprocessingml/2006/main" w:rsidRPr="00710403">
        <w:t xml:space="preserve">is far greater than the mean, it indicates that the data distribution is severely </w:t>
      </w:r>
      <w:r xmlns:w="http://schemas.openxmlformats.org/wordprocessingml/2006/main" w:rsidRPr="00710403">
        <w:rPr>
          <w:b/>
          <w:bCs/>
        </w:rPr>
        <w:t xml:space="preserve">right-skewed </w:t>
      </w:r>
      <w:r xmlns:w="http://schemas.openxmlformats.org/wordprocessingml/2006/main" w:rsidRPr="00710403">
        <w:t xml:space="preserve">.</w:t>
      </w:r>
    </w:p>
    <w:p w14:paraId="17CB7E58" w14:textId="418AABB6" w:rsidR="00710403" w:rsidRPr="00710403" w:rsidRDefault="00710403" w:rsidP="00CB6B0E"/>
    <w:p w14:paraId="388D45E1" w14:textId="7FEA452C" w:rsidR="00710403" w:rsidRDefault="00710403" w:rsidP="00CB6B0E">
      <w:r xmlns:w="http://schemas.openxmlformats.org/wordprocessingml/2006/main" xmlns:wp="http://schemas.openxmlformats.org/drawingml/2006/wordprocessingDrawing" xmlns:wp14="http://schemas.microsoft.com/office/word/2010/wordprocessingDrawing" xmlns:r="http://schemas.openxmlformats.org/officeDocument/2006/relationships" w:rsidRPr="00710403">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5408" behindDoc="0" locked="0" layoutInCell="1" allowOverlap="1" wp14:anchorId="33ABCCBE" wp14:editId="29BB2E55">
            <wp:simplePos x="0" y="0"/>
            <wp:positionH relativeFrom="column">
              <wp:posOffset>-109441</wp:posOffset>
            </wp:positionH>
            <wp:positionV relativeFrom="paragraph">
              <wp:posOffset>200688</wp:posOffset>
            </wp:positionV>
            <wp:extent cx="5274310" cy="3480435"/>
            <wp:effectExtent l="0" t="0" r="2540" b="5715"/>
            <wp:wrapSquare wrapText="bothSides"/>
            <wp:docPr id="650781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81508"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480435"/>
                    </a:xfrm>
                    <a:prstGeom prst="rect">
                      <a:avLst/>
                    </a:prstGeom>
                  </pic:spPr>
                </pic:pic>
              </a:graphicData>
            </a:graphic>
          </wp:anchor>
        </w:drawing>
      </w:r>
      <w:r xmlns:w="http://schemas.openxmlformats.org/wordprocessingml/2006/main" w:rsidRPr="00710403">
        <w:t xml:space="preserve">The mean of the data </w:t>
      </w:r>
      <w:r xmlns:w="http://schemas.openxmlformats.org/wordprocessingml/2006/main" w:rsidRPr="00710403">
        <w:rPr>
          <w:b/>
          <w:bCs/>
        </w:rPr>
        <w:t xml:space="preserve">is slightly higher than the median </w:t>
      </w:r>
      <w:r xmlns:w="http://schemas.openxmlformats.org/wordprocessingml/2006/main" w:rsidRPr="00710403">
        <w:t xml:space="preserve">, and the histogram </w:t>
      </w:r>
      <w:r xmlns:w="http://schemas.openxmlformats.org/wordprocessingml/2006/main">
        <w:rPr>
          <w:rFonts w:hint="eastAsia"/>
        </w:rPr>
        <w:t xml:space="preserve">shows </w:t>
      </w:r>
      <w:r xmlns:w="http://schemas.openxmlformats.org/wordprocessingml/2006/main" w:rsidRPr="00710403">
        <w:t xml:space="preserve">a right-skewed distribution.</w:t>
      </w:r>
    </w:p>
    <w:p w14:paraId="68D7230E" w14:textId="050CFDBD" w:rsidR="006C1B01" w:rsidRDefault="00D94EB3" w:rsidP="00CB6B0E">
      <w:pPr>
        <w:rPr>
          <w:rFonts w:hint="eastAsia"/>
        </w:rPr>
      </w:pPr>
      <w:r>
        <w:rPr>
          <w:rFonts w:hint="eastAsia"/>
          <w:noProof/>
        </w:rPr>
        <w:lastRenderedPageBreak/>
        <w:drawing>
          <wp:anchor distT="0" distB="0" distL="114300" distR="114300" simplePos="0" relativeHeight="251666432" behindDoc="0" locked="0" layoutInCell="1" allowOverlap="1" wp14:anchorId="1230647A" wp14:editId="0683B03E">
            <wp:simplePos x="0" y="0"/>
            <wp:positionH relativeFrom="margin">
              <wp:align>left</wp:align>
            </wp:positionH>
            <wp:positionV relativeFrom="paragraph">
              <wp:posOffset>123908</wp:posOffset>
            </wp:positionV>
            <wp:extent cx="5274310" cy="3006090"/>
            <wp:effectExtent l="0" t="0" r="2540" b="3810"/>
            <wp:wrapSquare wrapText="bothSides"/>
            <wp:docPr id="221039334" name="图片 1" descr="已上传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已上传的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anchor>
        </w:drawing>
      </w:r>
    </w:p>
    <w:p w14:paraId="3A57CC05" w14:textId="487BE6AE" w:rsidR="004617EA" w:rsidRDefault="006C1B01" w:rsidP="00CB6B0E">
      <w:pPr xmlns:w="http://schemas.openxmlformats.org/wordprocessingml/2006/main">
        <w:rPr>
          <w:rFonts w:hint="eastAsia"/>
        </w:rPr>
      </w:pPr>
      <w:r xmlns:w="http://schemas.openxmlformats.org/wordprocessingml/2006/main">
        <w:rPr>
          <w:rFonts w:hint="eastAsia"/>
        </w:rPr>
        <w:t xml:space="preserve">The bimodal distribution of the data may be suggested to indicate that the data come from two different groups of foraminifera.</w:t>
      </w:r>
    </w:p>
    <w:p w14:paraId="47BF668F" w14:textId="77777777" w:rsidR="004617EA" w:rsidRDefault="004617EA" w:rsidP="00CB6B0E">
      <w:pPr>
        <w:rPr>
          <w:rFonts w:hint="eastAsia"/>
        </w:rPr>
      </w:pPr>
    </w:p>
    <w:p w14:paraId="48E96D22" w14:textId="77777777" w:rsidR="004617EA" w:rsidRDefault="004617EA" w:rsidP="00CB6B0E">
      <w:pPr>
        <w:rPr>
          <w:rFonts w:hint="eastAsia"/>
        </w:rPr>
      </w:pPr>
    </w:p>
    <w:p w14:paraId="0521A780" w14:textId="72C009FC" w:rsidR="004617EA" w:rsidRDefault="0032077E" w:rsidP="00CB6B0E">
      <w:pPr>
        <w:rPr>
          <w:rFonts w:hint="eastAsia"/>
        </w:rPr>
      </w:pPr>
      <w:r w:rsidRPr="0032077E">
        <w:drawing>
          <wp:anchor distT="0" distB="0" distL="114300" distR="114300" simplePos="0" relativeHeight="251667456" behindDoc="0" locked="0" layoutInCell="1" allowOverlap="1" wp14:anchorId="4C4C0D8B" wp14:editId="503CBE81">
            <wp:simplePos x="0" y="0"/>
            <wp:positionH relativeFrom="column">
              <wp:posOffset>1988</wp:posOffset>
            </wp:positionH>
            <wp:positionV relativeFrom="paragraph">
              <wp:posOffset>41496</wp:posOffset>
            </wp:positionV>
            <wp:extent cx="5274310" cy="3871595"/>
            <wp:effectExtent l="0" t="0" r="2540" b="0"/>
            <wp:wrapSquare wrapText="bothSides"/>
            <wp:docPr id="55875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5185"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871595"/>
                    </a:xfrm>
                    <a:prstGeom prst="rect">
                      <a:avLst/>
                    </a:prstGeom>
                  </pic:spPr>
                </pic:pic>
              </a:graphicData>
            </a:graphic>
          </wp:anchor>
        </w:drawing>
      </w:r>
    </w:p>
    <w:p w14:paraId="2F5E5262" w14:textId="466DF166" w:rsidR="004617EA" w:rsidRDefault="0032077E" w:rsidP="00CB6B0E">
      <w:pPr xmlns:w="http://schemas.openxmlformats.org/wordprocessingml/2006/main">
        <w:rPr>
          <w:rFonts w:hint="eastAsia"/>
        </w:rPr>
      </w:pPr>
      <w:r xmlns:w="http://schemas.openxmlformats.org/wordprocessingml/2006/main" w:rsidRPr="0032077E">
        <w:t xml:space="preserve">The box plot shows the changing trend of </w:t>
      </w:r>
      <w:r xmlns:w="http://schemas.openxmlformats.org/wordprocessingml/2006/main" w:rsidRPr="0032077E">
        <w:rPr>
          <w:b/>
          <w:bCs/>
        </w:rPr>
        <w:t xml:space="preserve">the maximum diameter </w:t>
      </w:r>
      <w:r xmlns:w="http://schemas.openxmlformats.org/wordprocessingml/2006/main">
        <w:rPr>
          <w:rFonts w:hint="eastAsia"/>
          <w:b/>
          <w:bCs/>
        </w:rPr>
        <w:t xml:space="preserve">of </w:t>
      </w:r>
      <w:r xmlns:w="http://schemas.openxmlformats.org/wordprocessingml/2006/main" w:rsidRPr="0032077E">
        <w:rPr>
          <w:b/>
          <w:bCs/>
        </w:rPr>
        <w:t xml:space="preserve">foraminifera </w:t>
      </w:r>
      <w:r xmlns:w="http://schemas.openxmlformats.org/wordprocessingml/2006/main" w:rsidRPr="0032077E">
        <w:t xml:space="preserve">in different age groups, revealing its </w:t>
      </w:r>
      <w:r xmlns:w="http://schemas.openxmlformats.org/wordprocessingml/2006/main">
        <w:rPr>
          <w:rFonts w:hint="eastAsia"/>
        </w:rPr>
        <w:t xml:space="preserve">changing </w:t>
      </w:r>
      <w:r xmlns:w="http://schemas.openxmlformats.org/wordprocessingml/2006/main" w:rsidRPr="0032077E">
        <w:t xml:space="preserve">characteristics over time. In general, </w:t>
      </w:r>
      <w:r xmlns:w="http://schemas.openxmlformats.org/wordprocessingml/2006/main" w:rsidRPr="0032077E">
        <w:rPr>
          <w:b/>
          <w:bCs/>
        </w:rPr>
        <w:t xml:space="preserve">the younger foraminifera (0.01-1.31 Ma) have a larger maximum diameter </w:t>
      </w:r>
      <w:r xmlns:w="http://schemas.openxmlformats.org/wordprocessingml/2006/main" w:rsidRPr="0032077E">
        <w:t xml:space="preserve">, with a median of about </w:t>
      </w:r>
      <w:r xmlns:w="http://schemas.openxmlformats.org/wordprocessingml/2006/main" w:rsidRPr="0032077E">
        <w:rPr>
          <w:b/>
          <w:bCs/>
        </w:rPr>
        <w:t xml:space="preserve">520-550 μm </w:t>
      </w:r>
      <w:r xmlns:w="http://schemas.openxmlformats.org/wordprocessingml/2006/main" w:rsidRPr="0032077E">
        <w:t xml:space="preserve">, a wider data distribution, and some large anomalies, indicating that the diversity of individual sizes during this period is high. Over time, </w:t>
      </w:r>
      <w:r xmlns:w="http://schemas.openxmlformats.org/wordprocessingml/2006/main" w:rsidRPr="0032077E">
        <w:rPr>
          <w:b/>
          <w:bCs/>
        </w:rPr>
        <w:t xml:space="preserve">the maximum diameter of the 1.31-2.76 Ma group gradually decreases </w:t>
      </w:r>
      <w:r xmlns:w="http://schemas.openxmlformats.org/wordprocessingml/2006/main" w:rsidRPr="0032077E">
        <w:t xml:space="preserve">, with the median dropping to </w:t>
      </w:r>
      <w:r xmlns:w="http://schemas.openxmlformats.org/wordprocessingml/2006/main" w:rsidRPr="0032077E">
        <w:rPr>
          <w:b/>
          <w:bCs/>
        </w:rPr>
        <w:t xml:space="preserve">480-500 μm </w:t>
      </w:r>
      <w:r xmlns:w="http://schemas.openxmlformats.org/wordprocessingml/2006/main" w:rsidRPr="0032077E">
        <w:t xml:space="preserve">, the data distribution tends to be stable, and the outliers decrease , indicating that the individual sizes of this stage are more uniform. </w:t>
      </w:r>
      <w:r xmlns:w="http://schemas.openxmlformats.org/wordprocessingml/2006/main" w:rsidRPr="0032077E">
        <w:lastRenderedPageBreak xmlns:w="http://schemas.openxmlformats.org/wordprocessingml/2006/main"/>
      </w:r>
      <w:r xmlns:w="http://schemas.openxmlformats.org/wordprocessingml/2006/main" w:rsidRPr="0032077E">
        <w:rPr>
          <w:b/>
          <w:bCs/>
        </w:rPr>
        <w:t xml:space="preserve">The oldest foraminifera (2.77-5.00 Ma) have the smallest maximum diameter and the most concentrated data distribution </w:t>
      </w:r>
      <w:r xmlns:w="http://schemas.openxmlformats.org/wordprocessingml/2006/main" w:rsidRPr="0032077E">
        <w:t xml:space="preserve">, with a median of about </w:t>
      </w:r>
      <w:r xmlns:w="http://schemas.openxmlformats.org/wordprocessingml/2006/main" w:rsidRPr="0032077E">
        <w:rPr>
          <w:b/>
          <w:bCs/>
        </w:rPr>
        <w:t xml:space="preserve">470 μm </w:t>
      </w:r>
      <w:r xmlns:w="http://schemas.openxmlformats.org/wordprocessingml/2006/main" w:rsidRPr="0032077E">
        <w:t xml:space="preserve">, indicating that these individuals may have been affected by long-term changes in the ecological environment.</w:t>
      </w:r>
    </w:p>
    <w:p w14:paraId="1DFC94DE" w14:textId="3BE50132" w:rsidR="004617EA" w:rsidRDefault="004617EA" w:rsidP="00CB6B0E">
      <w:pPr>
        <w:rPr>
          <w:rFonts w:hint="eastAsia"/>
          <w:noProof/>
        </w:rPr>
      </w:pPr>
    </w:p>
    <w:p w14:paraId="5053A13B" w14:textId="77777777" w:rsidR="004617EA" w:rsidRDefault="004617EA" w:rsidP="00CB6B0E">
      <w:pPr>
        <w:rPr>
          <w:rFonts w:hint="eastAsia"/>
        </w:rPr>
      </w:pPr>
    </w:p>
    <w:p w14:paraId="17E4CF31" w14:textId="6FD73CEB" w:rsidR="004617EA" w:rsidRDefault="001837FA" w:rsidP="00CB6B0E">
      <w:pPr>
        <w:rPr>
          <w:rFonts w:hint="eastAsia"/>
        </w:rPr>
      </w:pPr>
      <w:r w:rsidRPr="001837FA">
        <w:drawing>
          <wp:inline distT="0" distB="0" distL="0" distR="0" wp14:anchorId="2F48FE08" wp14:editId="1C8FB864">
            <wp:extent cx="5274310" cy="3734435"/>
            <wp:effectExtent l="0" t="0" r="2540" b="0"/>
            <wp:docPr id="36008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82262" name=""/>
                    <pic:cNvPicPr/>
                  </pic:nvPicPr>
                  <pic:blipFill>
                    <a:blip r:embed="rId10"/>
                    <a:stretch>
                      <a:fillRect/>
                    </a:stretch>
                  </pic:blipFill>
                  <pic:spPr>
                    <a:xfrm>
                      <a:off x="0" y="0"/>
                      <a:ext cx="5274310" cy="3734435"/>
                    </a:xfrm>
                    <a:prstGeom prst="rect">
                      <a:avLst/>
                    </a:prstGeom>
                  </pic:spPr>
                </pic:pic>
              </a:graphicData>
            </a:graphic>
          </wp:inline>
        </w:drawing>
      </w:r>
    </w:p>
    <w:p w14:paraId="7413A811" w14:textId="5CA498B1" w:rsidR="004617EA" w:rsidRDefault="004617EA" w:rsidP="00CB6B0E">
      <w:pPr>
        <w:rPr>
          <w:rFonts w:hint="eastAsia"/>
        </w:rPr>
      </w:pPr>
    </w:p>
    <w:p w14:paraId="07FF5205" w14:textId="77777777" w:rsidR="00946AAA" w:rsidRDefault="00946AAA" w:rsidP="00CB6B0E">
      <w:pPr>
        <w:rPr>
          <w:rFonts w:hint="eastAsia"/>
        </w:rPr>
      </w:pPr>
    </w:p>
    <w:p w14:paraId="64250B5F" w14:textId="052D071D" w:rsidR="00946AAA" w:rsidRDefault="001837FA" w:rsidP="00CB6B0E">
      <w:r xmlns:w="http://schemas.openxmlformats.org/wordprocessingml/2006/main" w:rsidRPr="001837FA">
        <w:t xml:space="preserve">The box plot shows the trend of </w:t>
      </w:r>
      <w:r xmlns:w="http://schemas.openxmlformats.org/wordprocessingml/2006/main" w:rsidRPr="001837FA">
        <w:rPr>
          <w:b/>
          <w:bCs/>
        </w:rPr>
        <w:t xml:space="preserve">the minimum diameter of Foraminifer </w:t>
      </w:r>
      <w:r xmlns:w="http://schemas.openxmlformats.org/wordprocessingml/2006/main" w:rsidRPr="001837FA">
        <w:t xml:space="preserve">in different age groups, which is different from the evolutionary pattern of the maximum diameter. </w:t>
      </w:r>
      <w:r xmlns:w="http://schemas.openxmlformats.org/wordprocessingml/2006/main" w:rsidRPr="001837FA">
        <w:rPr>
          <w:b/>
          <w:bCs/>
        </w:rPr>
        <w:t xml:space="preserve">The young foraminifer (0.01-1.93 Ma) has a smaller individual size and a wider distribution range </w:t>
      </w:r>
      <w:r xmlns:w="http://schemas.openxmlformats.org/wordprocessingml/2006/main" w:rsidRPr="001837FA">
        <w:t xml:space="preserve">, with a median of about </w:t>
      </w:r>
      <w:r xmlns:w="http://schemas.openxmlformats.org/wordprocessingml/2006/main" w:rsidRPr="001837FA">
        <w:rPr>
          <w:b/>
          <w:bCs/>
        </w:rPr>
        <w:t xml:space="preserve">140-145 μm </w:t>
      </w:r>
      <w:r xmlns:w="http://schemas.openxmlformats.org/wordprocessingml/2006/main" w:rsidRPr="001837FA">
        <w:t xml:space="preserve">, and there are many outliers, indicating that the individual morphological diversity is high during this period. Over time, </w:t>
      </w:r>
      <w:r xmlns:w="http://schemas.openxmlformats.org/wordprocessingml/2006/main" w:rsidRPr="001837FA">
        <w:rPr>
          <w:b/>
          <w:bCs/>
        </w:rPr>
        <w:t xml:space="preserve">the oldest foraminifer (2.77-5.00 Ma) has the largest minimum diameter, with a median of nearly 155-160 μm, the most concentrated data distribution </w:t>
      </w:r>
      <w:r xmlns:w="http://schemas.openxmlformats.org/wordprocessingml/2006/main" w:rsidRPr="001837FA">
        <w:t xml:space="preserve">, and fewer outliers, indicating that </w:t>
      </w:r>
      <w:r xmlns:w="http://schemas.openxmlformats.org/wordprocessingml/2006/main" w:rsidRPr="001837FA">
        <w:rPr>
          <w:b/>
          <w:bCs/>
        </w:rPr>
        <w:t xml:space="preserve">Foraminifer </w:t>
      </w:r>
      <w:r xmlns:w="http://schemas.openxmlformats.org/wordprocessingml/2006/main" w:rsidRPr="001837FA">
        <w:t xml:space="preserve">may gradually tend to a larger stable form </w:t>
      </w:r>
      <w:r xmlns:w="http://schemas.openxmlformats.org/wordprocessingml/2006/main">
        <w:rPr>
          <w:rFonts w:hint="eastAsia"/>
        </w:rPr>
        <w:t xml:space="preserve">.</w:t>
      </w:r>
    </w:p>
    <w:p w14:paraId="114A4BC3" w14:textId="77777777" w:rsidR="001837FA" w:rsidRDefault="001837FA" w:rsidP="00CB6B0E"/>
    <w:p w14:paraId="0AB3D087" w14:textId="77777777" w:rsidR="001837FA" w:rsidRDefault="001837FA" w:rsidP="00CB6B0E"/>
    <w:p w14:paraId="3040B077" w14:textId="77777777" w:rsidR="001837FA" w:rsidRDefault="001837FA" w:rsidP="00CB6B0E"/>
    <w:p w14:paraId="76203BC5" w14:textId="002D74A8" w:rsidR="001837FA" w:rsidRDefault="001837FA" w:rsidP="00CB6B0E">
      <w:r w:rsidRPr="001837FA">
        <w:lastRenderedPageBreak/>
        <w:drawing>
          <wp:inline distT="0" distB="0" distL="0" distR="0" wp14:anchorId="6AE0F080" wp14:editId="1B394879">
            <wp:extent cx="5274310" cy="3929380"/>
            <wp:effectExtent l="0" t="0" r="2540" b="0"/>
            <wp:docPr id="1760959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9538" name=""/>
                    <pic:cNvPicPr/>
                  </pic:nvPicPr>
                  <pic:blipFill>
                    <a:blip r:embed="rId11"/>
                    <a:stretch>
                      <a:fillRect/>
                    </a:stretch>
                  </pic:blipFill>
                  <pic:spPr>
                    <a:xfrm>
                      <a:off x="0" y="0"/>
                      <a:ext cx="5274310" cy="3929380"/>
                    </a:xfrm>
                    <a:prstGeom prst="rect">
                      <a:avLst/>
                    </a:prstGeom>
                  </pic:spPr>
                </pic:pic>
              </a:graphicData>
            </a:graphic>
          </wp:inline>
        </w:drawing>
      </w:r>
    </w:p>
    <w:p w14:paraId="599C96DC" w14:textId="77777777" w:rsidR="001837FA" w:rsidRDefault="001837FA" w:rsidP="00CB6B0E"/>
    <w:p w14:paraId="00C90EEC" w14:textId="7BB22A65" w:rsidR="001837FA" w:rsidRPr="001837FA" w:rsidRDefault="001837FA" w:rsidP="001837FA">
      <w:pPr xmlns:w="http://schemas.openxmlformats.org/wordprocessingml/2006/main">
        <w:rPr>
          <w:rFonts w:hint="eastAsia"/>
        </w:rPr>
      </w:pPr>
      <w:r xmlns:w="http://schemas.openxmlformats.org/wordprocessingml/2006/main" w:rsidRPr="001837FA">
        <w:t xml:space="preserve">The box plot shows the changing trend of </w:t>
      </w:r>
      <w:r xmlns:w="http://schemas.openxmlformats.org/wordprocessingml/2006/main" w:rsidRPr="001837FA">
        <w:rPr>
          <w:b/>
          <w:bCs/>
        </w:rPr>
        <w:t xml:space="preserve">the elongation </w:t>
      </w:r>
      <w:r xmlns:w="http://schemas.openxmlformats.org/wordprocessingml/2006/main">
        <w:rPr>
          <w:rFonts w:hint="eastAsia"/>
          <w:b/>
          <w:bCs/>
        </w:rPr>
        <w:t xml:space="preserve">of </w:t>
      </w:r>
      <w:r xmlns:w="http://schemas.openxmlformats.org/wordprocessingml/2006/main" w:rsidRPr="001837FA">
        <w:rPr>
          <w:b/>
          <w:bCs/>
        </w:rPr>
        <w:t xml:space="preserve">Foraminifera </w:t>
      </w:r>
      <w:r xmlns:w="http://schemas.openxmlformats.org/wordprocessingml/2006/main" w:rsidRPr="001837FA">
        <w:t xml:space="preserve">in different age groups. </w:t>
      </w:r>
      <w:r xmlns:w="http://schemas.openxmlformats.org/wordprocessingml/2006/main" w:rsidRPr="001837FA">
        <w:rPr>
          <w:b/>
          <w:bCs/>
        </w:rPr>
        <w:t xml:space="preserve">The elongation of younger foraminifera (0.01-1.93 Ma) is relatively stable, with a median of about 1.41-1.42, and the data distribution is relatively concentrated </w:t>
      </w:r>
      <w:r xmlns:w="http://schemas.openxmlformats.org/wordprocessingml/2006/main" w:rsidRPr="001837FA">
        <w:t xml:space="preserve">, indicating that the individual morphology of this period is relatively uniform. </w:t>
      </w:r>
      <w:r xmlns:w="http://schemas.openxmlformats.org/wordprocessingml/2006/main" w:rsidRPr="001837FA">
        <w:rPr>
          <w:b/>
          <w:bCs/>
        </w:rPr>
        <w:t xml:space="preserve">The elongation range of the 1.93-2.76 Ma group is the largest </w:t>
      </w:r>
      <w:r xmlns:w="http://schemas.openxmlformats.org/wordprocessingml/2006/main" w:rsidRPr="001837FA">
        <w:t xml:space="preserve">, and the interquartile range increases, indicating that there are large fluctuations in the individual morphology of this stage, which may be related to environmental changes or species diversity. </w:t>
      </w:r>
      <w:r xmlns:w="http://schemas.openxmlformats.org/wordprocessingml/2006/main" w:rsidRPr="001837FA">
        <w:rPr>
          <w:b/>
          <w:bCs/>
        </w:rPr>
        <w:t xml:space="preserve">The oldest foraminifera (2.77-5.00 Ma) has the smallest elongation and the most concentrated distribution, with a median of about 1.35 </w:t>
      </w:r>
      <w:r xmlns:w="http://schemas.openxmlformats.org/wordprocessingml/2006/main" w:rsidRPr="001837FA">
        <w:t xml:space="preserve">, indicating that the individual morphology of this period is more consistent and may have experienced strong selection pressure or adaptive evolution. Overall, the change in elongation may reflect </w:t>
      </w:r>
      <w:r xmlns:w="http://schemas.openxmlformats.org/wordprocessingml/2006/main" w:rsidRPr="001837FA">
        <w:rPr>
          <w:b/>
          <w:bCs/>
        </w:rPr>
        <w:t xml:space="preserve">the differences in the adaptation of foraminifera to the environment in different geological periods </w:t>
      </w:r>
      <w:r xmlns:w="http://schemas.openxmlformats.org/wordprocessingml/2006/main">
        <w:rPr>
          <w:rFonts w:hint="eastAsia"/>
        </w:rPr>
        <w:t xml:space="preserve">.</w:t>
      </w:r>
    </w:p>
    <w:p w14:paraId="2BEBB654" w14:textId="77777777" w:rsidR="001837FA" w:rsidRPr="001837FA" w:rsidRDefault="001837FA" w:rsidP="00CB6B0E">
      <w:pPr>
        <w:rPr>
          <w:rFonts w:hint="eastAsia"/>
        </w:rPr>
      </w:pPr>
    </w:p>
    <w:p w14:paraId="13465D27" w14:textId="3EB7DBFB" w:rsidR="001837FA" w:rsidRDefault="00FE659D" w:rsidP="00CB6B0E">
      <w:pPr>
        <w:rPr>
          <w:rFonts w:hint="eastAsia"/>
        </w:rPr>
      </w:pPr>
      <w:r>
        <w:rPr>
          <w:rFonts w:hint="eastAsia"/>
          <w:noProof/>
        </w:rPr>
        <w:lastRenderedPageBreak/>
        <w:drawing>
          <wp:anchor distT="0" distB="0" distL="114300" distR="114300" simplePos="0" relativeHeight="251668480" behindDoc="0" locked="0" layoutInCell="1" allowOverlap="1" wp14:anchorId="6D1DD452" wp14:editId="7A254101">
            <wp:simplePos x="0" y="0"/>
            <wp:positionH relativeFrom="margin">
              <wp:align>left</wp:align>
            </wp:positionH>
            <wp:positionV relativeFrom="paragraph">
              <wp:posOffset>333375</wp:posOffset>
            </wp:positionV>
            <wp:extent cx="5274310" cy="3813175"/>
            <wp:effectExtent l="0" t="0" r="2540" b="0"/>
            <wp:wrapSquare wrapText="bothSides"/>
            <wp:docPr id="1082603484" name="图片 2" descr="已上传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已上传的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13175"/>
                    </a:xfrm>
                    <a:prstGeom prst="rect">
                      <a:avLst/>
                    </a:prstGeom>
                    <a:noFill/>
                    <a:ln>
                      <a:noFill/>
                    </a:ln>
                  </pic:spPr>
                </pic:pic>
              </a:graphicData>
            </a:graphic>
            <wp14:sizeRelV relativeFrom="margin">
              <wp14:pctHeight>0</wp14:pctHeight>
            </wp14:sizeRelV>
          </wp:anchor>
        </w:drawing>
      </w:r>
    </w:p>
    <w:p w14:paraId="41A541D1" w14:textId="423819D4" w:rsidR="00FE659D" w:rsidRPr="00FE659D" w:rsidRDefault="00FE659D" w:rsidP="00FE659D">
      <w:pPr xmlns:w="http://schemas.openxmlformats.org/wordprocessingml/2006/main">
        <w:rPr>
          <w:rFonts w:asciiTheme="majorHAnsi" w:eastAsiaTheme="majorHAnsi" w:hAnsiTheme="majorHAnsi" w:cs="Calibri" w:hint="eastAsia"/>
        </w:rPr>
      </w:pPr>
      <w:r xmlns:w="http://schemas.openxmlformats.org/wordprocessingml/2006/main" w:rsidRPr="00FE659D">
        <w:rPr>
          <w:rFonts w:asciiTheme="majorHAnsi" w:eastAsiaTheme="majorHAnsi" w:hAnsiTheme="majorHAnsi" w:cs="Calibri" w:hint="eastAsia"/>
        </w:rPr>
        <w:t xml:space="preserve">Age_Ma is strongly negatively correlated with Elongation (-0.65), indicating that as the age of foraminifera increases, their morphology may tend to be less elongated, that is, the shape becomes more round or more compact. This may be related to adaptive evolution or changes in ecological environment.</w:t>
      </w:r>
    </w:p>
    <w:p w14:paraId="7BDAC3AB" w14:textId="77777777" w:rsidR="00FE659D" w:rsidRPr="00FE659D" w:rsidRDefault="00FE659D" w:rsidP="00FE659D">
      <w:pPr>
        <w:rPr>
          <w:rFonts w:asciiTheme="majorHAnsi" w:eastAsiaTheme="majorHAnsi" w:hAnsiTheme="majorHAnsi" w:cs="Calibri" w:hint="eastAsia"/>
        </w:rPr>
      </w:pPr>
    </w:p>
    <w:p w14:paraId="129161AC" w14:textId="7DB14581" w:rsidR="00FE659D" w:rsidRPr="00FE659D" w:rsidRDefault="00FE659D" w:rsidP="00FE659D">
      <w:pPr xmlns:w="http://schemas.openxmlformats.org/wordprocessingml/2006/main">
        <w:rPr>
          <w:rFonts w:asciiTheme="majorHAnsi" w:eastAsiaTheme="majorHAnsi" w:hAnsiTheme="majorHAnsi" w:cs="Calibri" w:hint="eastAsia"/>
        </w:rPr>
      </w:pPr>
      <w:r xmlns:w="http://schemas.openxmlformats.org/wordprocessingml/2006/main" w:rsidRPr="00FE659D">
        <w:rPr>
          <w:rFonts w:asciiTheme="majorHAnsi" w:eastAsiaTheme="majorHAnsi" w:hAnsiTheme="majorHAnsi" w:cs="Calibri" w:hint="eastAsia"/>
        </w:rPr>
        <w:t xml:space="preserve">Age_Ma was positively correlated with Min_Diameter (0.57), indicating that older foraminifera individuals tend to have larger minimum diameters, which may be related to population selection or shell preservation bias.</w:t>
      </w:r>
    </w:p>
    <w:p w14:paraId="6E5CC259" w14:textId="77777777" w:rsidR="00FE659D" w:rsidRPr="00FE659D" w:rsidRDefault="00FE659D" w:rsidP="00FE659D">
      <w:pPr>
        <w:rPr>
          <w:rFonts w:asciiTheme="majorHAnsi" w:eastAsiaTheme="majorHAnsi" w:hAnsiTheme="majorHAnsi" w:cs="Calibri" w:hint="eastAsia"/>
        </w:rPr>
      </w:pPr>
    </w:p>
    <w:p w14:paraId="7798B961" w14:textId="64CAB6E4" w:rsidR="00FE659D" w:rsidRPr="00FE659D" w:rsidRDefault="00FE659D" w:rsidP="00FE659D">
      <w:pPr xmlns:w="http://schemas.openxmlformats.org/wordprocessingml/2006/main">
        <w:rPr>
          <w:rFonts w:asciiTheme="majorHAnsi" w:eastAsiaTheme="majorHAnsi" w:hAnsiTheme="majorHAnsi" w:cs="Calibri" w:hint="eastAsia"/>
        </w:rPr>
      </w:pPr>
      <w:r xmlns:w="http://schemas.openxmlformats.org/wordprocessingml/2006/main" w:rsidRPr="00FE659D">
        <w:rPr>
          <w:rFonts w:asciiTheme="majorHAnsi" w:eastAsiaTheme="majorHAnsi" w:hAnsiTheme="majorHAnsi" w:cs="Calibri" w:hint="eastAsia"/>
        </w:rPr>
        <w:t xml:space="preserve">Max_Diamete is moderately negatively correlated with Age_Ma (-0.46), which indicates that the maximum diameter of foraminifera individuals decreases to a certain extent with increasing geological age, which may be limited by environmental pressure or nutrient supply.</w:t>
      </w:r>
    </w:p>
    <w:p w14:paraId="390CB18E" w14:textId="77777777" w:rsidR="00FE659D" w:rsidRPr="00FE659D" w:rsidRDefault="00FE659D" w:rsidP="00FE659D">
      <w:pPr>
        <w:rPr>
          <w:rFonts w:asciiTheme="majorHAnsi" w:eastAsiaTheme="majorHAnsi" w:hAnsiTheme="majorHAnsi" w:cs="Calibri" w:hint="eastAsia"/>
        </w:rPr>
      </w:pPr>
    </w:p>
    <w:p w14:paraId="37045D0B" w14:textId="1855C851" w:rsidR="00FE659D" w:rsidRPr="00FE659D" w:rsidRDefault="00FE659D" w:rsidP="00FE659D">
      <w:pPr xmlns:w="http://schemas.openxmlformats.org/wordprocessingml/2006/main">
        <w:rPr>
          <w:rFonts w:asciiTheme="majorHAnsi" w:eastAsiaTheme="majorHAnsi" w:hAnsiTheme="majorHAnsi" w:cs="Calibri" w:hint="eastAsia"/>
        </w:rPr>
      </w:pPr>
      <w:r xmlns:w="http://schemas.openxmlformats.org/wordprocessingml/2006/main" w:rsidRPr="00FE659D">
        <w:rPr>
          <w:rFonts w:asciiTheme="majorHAnsi" w:eastAsiaTheme="majorHAnsi" w:hAnsiTheme="majorHAnsi" w:cs="Calibri" w:hint="eastAsia"/>
        </w:rPr>
        <w:t xml:space="preserve">Elongatio was strongly negatively correlated with Min_Diameter (-0.58), meaning that individuals with more elongated morphology generally have smaller minimum diameters, while larger individuals may be more rounded.</w:t>
      </w:r>
    </w:p>
    <w:p w14:paraId="3D723B46" w14:textId="77777777" w:rsidR="00FE659D" w:rsidRPr="00FE659D" w:rsidRDefault="00FE659D" w:rsidP="00FE659D">
      <w:pPr>
        <w:rPr>
          <w:rFonts w:asciiTheme="majorHAnsi" w:eastAsiaTheme="majorHAnsi" w:hAnsiTheme="majorHAnsi" w:cs="Calibri" w:hint="eastAsia"/>
        </w:rPr>
      </w:pPr>
    </w:p>
    <w:p w14:paraId="0C1A76DA" w14:textId="6BC6D2CD" w:rsidR="00F27BF1" w:rsidRDefault="00FE659D" w:rsidP="00FE659D">
      <w:pPr xmlns:w="http://schemas.openxmlformats.org/wordprocessingml/2006/main">
        <w:rPr>
          <w:rFonts w:asciiTheme="majorHAnsi" w:eastAsiaTheme="majorHAnsi" w:hAnsiTheme="majorHAnsi" w:cs="Calibri" w:hint="eastAsia"/>
        </w:rPr>
      </w:pPr>
      <w:r xmlns:w="http://schemas.openxmlformats.org/wordprocessingml/2006/main" w:rsidRPr="00FE659D">
        <w:rPr>
          <w:rFonts w:asciiTheme="majorHAnsi" w:eastAsiaTheme="majorHAnsi" w:hAnsiTheme="majorHAnsi" w:cs="Calibri" w:hint="eastAsia"/>
        </w:rPr>
        <w:t xml:space="preserve">Max_Diameter was positively correlated with Elongatio (0.45), indicating that larger individuals usually have higher elongation, which may represent some specific growth patterns or species characteristics.</w:t>
      </w:r>
    </w:p>
    <w:p w14:paraId="4BFE72B2" w14:textId="77777777" w:rsidR="00F27BF1" w:rsidRDefault="00F27BF1" w:rsidP="00CB6B0E">
      <w:pPr>
        <w:rPr>
          <w:rFonts w:asciiTheme="majorHAnsi" w:eastAsiaTheme="majorHAnsi" w:hAnsiTheme="majorHAnsi" w:cs="Calibri" w:hint="eastAsia"/>
        </w:rPr>
      </w:pPr>
    </w:p>
    <w:p w14:paraId="6C1FF634" w14:textId="77777777" w:rsidR="00F27BF1" w:rsidRDefault="00F27BF1" w:rsidP="00CB6B0E">
      <w:pPr>
        <w:rPr>
          <w:rFonts w:asciiTheme="majorHAnsi" w:eastAsiaTheme="majorHAnsi" w:hAnsiTheme="majorHAnsi" w:cs="Calibri" w:hint="eastAsia"/>
        </w:rPr>
      </w:pPr>
    </w:p>
    <w:p w14:paraId="0A7A08E4" w14:textId="6B1DAA5F" w:rsidR="00F27BF1" w:rsidRDefault="00F27BF1" w:rsidP="00CB6B0E">
      <w:pPr>
        <w:rPr>
          <w:rFonts w:asciiTheme="majorHAnsi" w:eastAsiaTheme="majorHAnsi" w:hAnsiTheme="majorHAnsi" w:cs="Calibri" w:hint="eastAsia"/>
        </w:rPr>
      </w:pPr>
    </w:p>
    <w:p w14:paraId="583FF0F0" w14:textId="77777777" w:rsidR="00F27BF1" w:rsidRDefault="00F27BF1" w:rsidP="00CB6B0E">
      <w:pPr>
        <w:rPr>
          <w:rFonts w:asciiTheme="majorHAnsi" w:eastAsiaTheme="majorHAnsi" w:hAnsiTheme="majorHAnsi" w:cs="Calibri" w:hint="eastAsia"/>
        </w:rPr>
      </w:pPr>
    </w:p>
    <w:p w14:paraId="390518EF" w14:textId="7AE14762" w:rsidR="00F27BF1" w:rsidRDefault="00F27BF1" w:rsidP="00CB6B0E">
      <w:pPr>
        <w:rPr>
          <w:rFonts w:asciiTheme="majorHAnsi" w:eastAsiaTheme="majorHAnsi" w:hAnsiTheme="majorHAnsi" w:cs="Calibri" w:hint="eastAsia"/>
        </w:rPr>
      </w:pPr>
    </w:p>
    <w:p w14:paraId="300AF323" w14:textId="77777777" w:rsidR="00F27BF1" w:rsidRDefault="00F27BF1" w:rsidP="00CB6B0E">
      <w:pPr>
        <w:rPr>
          <w:rFonts w:asciiTheme="majorHAnsi" w:eastAsiaTheme="majorHAnsi" w:hAnsiTheme="majorHAnsi" w:cs="Calibri" w:hint="eastAsia"/>
        </w:rPr>
      </w:pPr>
    </w:p>
    <w:p w14:paraId="05989686" w14:textId="77777777" w:rsidR="00F27BF1" w:rsidRDefault="00F27BF1" w:rsidP="00CB6B0E">
      <w:pPr>
        <w:rPr>
          <w:rFonts w:asciiTheme="majorHAnsi" w:eastAsiaTheme="majorHAnsi" w:hAnsiTheme="majorHAnsi" w:cs="Calibri" w:hint="eastAsia"/>
        </w:rPr>
      </w:pPr>
    </w:p>
    <w:p w14:paraId="469C5C35" w14:textId="77777777" w:rsidR="00F27BF1" w:rsidRDefault="00F27BF1" w:rsidP="00CB6B0E">
      <w:pPr>
        <w:rPr>
          <w:rFonts w:asciiTheme="majorHAnsi" w:eastAsiaTheme="majorHAnsi" w:hAnsiTheme="majorHAnsi" w:cs="Calibri" w:hint="eastAsia"/>
        </w:rPr>
      </w:pPr>
    </w:p>
    <w:p w14:paraId="0BEC2B58" w14:textId="284B3FC1" w:rsidR="00F27BF1" w:rsidRDefault="00F27BF1" w:rsidP="00CB6B0E">
      <w:pPr>
        <w:rPr>
          <w:rFonts w:asciiTheme="majorHAnsi" w:eastAsiaTheme="majorHAnsi" w:hAnsiTheme="majorHAnsi" w:cs="Calibri" w:hint="eastAsia"/>
        </w:rPr>
      </w:pPr>
    </w:p>
    <w:p w14:paraId="2E616AF4" w14:textId="40F14F78" w:rsidR="00942512" w:rsidRDefault="00942512" w:rsidP="00CB6B0E">
      <w:pPr>
        <w:rPr>
          <w:rFonts w:asciiTheme="majorHAnsi" w:eastAsiaTheme="majorHAnsi" w:hAnsiTheme="majorHAnsi" w:cs="Calibri"/>
        </w:rPr>
      </w:pPr>
      <w:r w:rsidRPr="00942512">
        <w:rPr>
          <w:rFonts w:asciiTheme="majorHAnsi" w:eastAsiaTheme="majorHAnsi" w:hAnsiTheme="majorHAnsi" w:cs="Calibri"/>
        </w:rPr>
        <w:lastRenderedPageBreak/>
        <w:drawing>
          <wp:anchor distT="0" distB="0" distL="114300" distR="114300" simplePos="0" relativeHeight="251669504" behindDoc="0" locked="0" layoutInCell="1" allowOverlap="1" wp14:anchorId="048277CD" wp14:editId="3CFBD3F6">
            <wp:simplePos x="0" y="0"/>
            <wp:positionH relativeFrom="column">
              <wp:posOffset>1988</wp:posOffset>
            </wp:positionH>
            <wp:positionV relativeFrom="paragraph">
              <wp:posOffset>55659</wp:posOffset>
            </wp:positionV>
            <wp:extent cx="5274310" cy="3843020"/>
            <wp:effectExtent l="0" t="0" r="2540" b="5080"/>
            <wp:wrapSquare wrapText="bothSides"/>
            <wp:docPr id="1827741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41724"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843020"/>
                    </a:xfrm>
                    <a:prstGeom prst="rect">
                      <a:avLst/>
                    </a:prstGeom>
                  </pic:spPr>
                </pic:pic>
              </a:graphicData>
            </a:graphic>
          </wp:anchor>
        </w:drawing>
      </w:r>
    </w:p>
    <w:p w14:paraId="17FCA5BF" w14:textId="1358D6BA" w:rsidR="00F27BF1" w:rsidRDefault="00942512" w:rsidP="00CB6B0E">
      <w:pPr xmlns:w="http://schemas.openxmlformats.org/wordprocessingml/2006/main">
        <w:rPr>
          <w:rFonts w:asciiTheme="majorHAnsi" w:eastAsiaTheme="majorHAnsi" w:hAnsiTheme="majorHAnsi" w:cs="Calibri"/>
        </w:rPr>
      </w:pPr>
      <w:r xmlns:w="http://schemas.openxmlformats.org/wordprocessingml/2006/main" w:rsidRPr="00942512">
        <w:rPr>
          <w:rFonts w:asciiTheme="majorHAnsi" w:eastAsiaTheme="majorHAnsi" w:hAnsiTheme="majorHAnsi" w:cs="Calibri"/>
        </w:rPr>
        <w:t xml:space="preserve">The scatter plot shows the relationship between the maximum diameter </w:t>
      </w:r>
      <w:r xmlns:w="http://schemas.openxmlformats.org/wordprocessingml/2006/main">
        <w:rPr>
          <w:rFonts w:asciiTheme="majorHAnsi" w:eastAsiaTheme="majorHAnsi" w:hAnsiTheme="majorHAnsi" w:cs="Calibri" w:hint="eastAsia"/>
          <w:b/>
          <w:bCs/>
        </w:rPr>
        <w:t xml:space="preserve">of </w:t>
      </w:r>
      <w:r xmlns:w="http://schemas.openxmlformats.org/wordprocessingml/2006/main" w:rsidRPr="00942512">
        <w:rPr>
          <w:rFonts w:asciiTheme="majorHAnsi" w:eastAsiaTheme="majorHAnsi" w:hAnsiTheme="majorHAnsi" w:cs="Calibri"/>
          <w:b/>
          <w:bCs/>
        </w:rPr>
        <w:t xml:space="preserve">foraminifera </w:t>
      </w:r>
      <w:r xmlns:w="http://schemas.openxmlformats.org/wordprocessingml/2006/main" w:rsidRPr="00942512">
        <w:rPr>
          <w:rFonts w:asciiTheme="majorHAnsi" w:eastAsiaTheme="majorHAnsi" w:hAnsiTheme="majorHAnsi" w:cs="Calibri"/>
          <w:b/>
          <w:bCs/>
        </w:rPr>
        <w:t xml:space="preserve">and their age </w:t>
      </w:r>
      <w:r xmlns:w="http://schemas.openxmlformats.org/wordprocessingml/2006/main" w:rsidRPr="00942512">
        <w:rPr>
          <w:rFonts w:asciiTheme="majorHAnsi" w:eastAsiaTheme="majorHAnsi" w:hAnsiTheme="majorHAnsi" w:cs="Calibri"/>
        </w:rPr>
        <w:t xml:space="preserve">. From the overall trend, </w:t>
      </w:r>
      <w:r xmlns:w="http://schemas.openxmlformats.org/wordprocessingml/2006/main" w:rsidRPr="00942512">
        <w:rPr>
          <w:rFonts w:asciiTheme="majorHAnsi" w:eastAsiaTheme="majorHAnsi" w:hAnsiTheme="majorHAnsi" w:cs="Calibri"/>
          <w:b/>
          <w:bCs/>
        </w:rPr>
        <w:t xml:space="preserve">the maximum diameter of older samples (&gt;3 Ma) is relatively small, mainly concentrated between 400-500 μm, while the maximum diameter of younger samples (&lt;2 Ma) is larger, and some exceed 600 μm </w:t>
      </w:r>
      <w:r xmlns:w="http://schemas.openxmlformats.org/wordprocessingml/2006/main" w:rsidRPr="00942512">
        <w:rPr>
          <w:rFonts w:asciiTheme="majorHAnsi" w:eastAsiaTheme="majorHAnsi" w:hAnsiTheme="majorHAnsi" w:cs="Calibri"/>
        </w:rPr>
        <w:t xml:space="preserve">, indicating that the maximum diameter of foraminifera individuals may show an increasing trend over time. However, the distribution of data points is relatively scattered, indicating that the individual sizes vary greatly in different time periods, which may be affected by environmental factors, species diversity or preservation conditions. In addition, the data points in some age groups (such as 1-3 Ma) are dense, indicating that there are more samples in this period, and </w:t>
      </w:r>
      <w:r xmlns:w="http://schemas.openxmlformats.org/wordprocessingml/2006/main" w:rsidRPr="00942512">
        <w:rPr>
          <w:rFonts w:asciiTheme="majorHAnsi" w:eastAsiaTheme="majorHAnsi" w:hAnsiTheme="majorHAnsi" w:cs="Calibri"/>
        </w:rPr>
        <w:t xml:space="preserve">the relationship between diameter and age </w:t>
      </w:r>
      <w:r xmlns:w="http://schemas.openxmlformats.org/wordprocessingml/2006/main">
        <w:rPr>
          <w:rFonts w:asciiTheme="majorHAnsi" w:eastAsiaTheme="majorHAnsi" w:hAnsiTheme="majorHAnsi" w:cs="Calibri" w:hint="eastAsia"/>
        </w:rPr>
        <w:t xml:space="preserve">can be quantified using </w:t>
      </w:r>
      <w:r xmlns:w="http://schemas.openxmlformats.org/wordprocessingml/2006/main" w:rsidRPr="00942512">
        <w:rPr>
          <w:rFonts w:asciiTheme="majorHAnsi" w:eastAsiaTheme="majorHAnsi" w:hAnsiTheme="majorHAnsi" w:cs="Calibri"/>
        </w:rPr>
        <w:t xml:space="preserve">one-step </w:t>
      </w:r>
      <w:r xmlns:w="http://schemas.openxmlformats.org/wordprocessingml/2006/main" w:rsidRPr="00942512">
        <w:rPr>
          <w:rFonts w:asciiTheme="majorHAnsi" w:eastAsiaTheme="majorHAnsi" w:hAnsiTheme="majorHAnsi" w:cs="Calibri"/>
          <w:b/>
          <w:bCs/>
        </w:rPr>
        <w:t xml:space="preserve">regression analysis .</w:t>
      </w:r>
    </w:p>
    <w:p w14:paraId="4C126772" w14:textId="77777777" w:rsidR="00942512" w:rsidRDefault="00942512" w:rsidP="00CB6B0E">
      <w:pPr>
        <w:rPr>
          <w:rFonts w:asciiTheme="majorHAnsi" w:eastAsiaTheme="majorHAnsi" w:hAnsiTheme="majorHAnsi" w:cs="Calibri"/>
        </w:rPr>
      </w:pPr>
    </w:p>
    <w:p w14:paraId="1304BDB9" w14:textId="77777777" w:rsidR="00942512" w:rsidRDefault="00942512" w:rsidP="00CB6B0E">
      <w:pPr>
        <w:rPr>
          <w:rFonts w:asciiTheme="majorHAnsi" w:eastAsiaTheme="majorHAnsi" w:hAnsiTheme="majorHAnsi" w:cs="Calibri"/>
        </w:rPr>
      </w:pPr>
    </w:p>
    <w:p w14:paraId="6CB4CE80" w14:textId="0BEA3267" w:rsidR="00942512" w:rsidRDefault="00942512" w:rsidP="00CB6B0E">
      <w:pPr>
        <w:rPr>
          <w:rFonts w:asciiTheme="majorHAnsi" w:eastAsiaTheme="majorHAnsi" w:hAnsiTheme="majorHAnsi" w:cs="Calibri"/>
        </w:rPr>
      </w:pPr>
      <w:r w:rsidRPr="00942512">
        <w:rPr>
          <w:rFonts w:asciiTheme="majorHAnsi" w:eastAsiaTheme="majorHAnsi" w:hAnsiTheme="majorHAnsi" w:cs="Calibri"/>
        </w:rPr>
        <w:lastRenderedPageBreak/>
        <w:drawing>
          <wp:inline distT="0" distB="0" distL="0" distR="0" wp14:anchorId="329C62C6" wp14:editId="7DD1A1B0">
            <wp:extent cx="5274310" cy="4021455"/>
            <wp:effectExtent l="0" t="0" r="2540" b="0"/>
            <wp:docPr id="205799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93566" name=""/>
                    <pic:cNvPicPr/>
                  </pic:nvPicPr>
                  <pic:blipFill>
                    <a:blip r:embed="rId14"/>
                    <a:stretch>
                      <a:fillRect/>
                    </a:stretch>
                  </pic:blipFill>
                  <pic:spPr>
                    <a:xfrm>
                      <a:off x="0" y="0"/>
                      <a:ext cx="5274310" cy="4021455"/>
                    </a:xfrm>
                    <a:prstGeom prst="rect">
                      <a:avLst/>
                    </a:prstGeom>
                  </pic:spPr>
                </pic:pic>
              </a:graphicData>
            </a:graphic>
          </wp:inline>
        </w:drawing>
      </w:r>
    </w:p>
    <w:p w14:paraId="40966EBB" w14:textId="77777777" w:rsidR="00942512" w:rsidRDefault="00942512" w:rsidP="00CB6B0E">
      <w:pPr>
        <w:rPr>
          <w:rFonts w:asciiTheme="majorHAnsi" w:eastAsiaTheme="majorHAnsi" w:hAnsiTheme="majorHAnsi" w:cs="Calibri"/>
        </w:rPr>
      </w:pPr>
    </w:p>
    <w:p w14:paraId="5FBAF242" w14:textId="77777777" w:rsidR="00942512" w:rsidRDefault="00942512" w:rsidP="00CB6B0E">
      <w:pPr>
        <w:rPr>
          <w:rFonts w:asciiTheme="majorHAnsi" w:eastAsiaTheme="majorHAnsi" w:hAnsiTheme="majorHAnsi" w:cs="Calibri"/>
        </w:rPr>
      </w:pPr>
    </w:p>
    <w:p w14:paraId="10C079A6" w14:textId="348EFC28" w:rsidR="00942512" w:rsidRDefault="00942512" w:rsidP="00CB6B0E">
      <w:pPr xmlns:w="http://schemas.openxmlformats.org/wordprocessingml/2006/main">
        <w:rPr>
          <w:rFonts w:asciiTheme="majorHAnsi" w:eastAsiaTheme="majorHAnsi" w:hAnsiTheme="majorHAnsi" w:cs="Calibri"/>
        </w:rPr>
      </w:pPr>
      <w:r xmlns:w="http://schemas.openxmlformats.org/wordprocessingml/2006/main" w:rsidRPr="00942512">
        <w:rPr>
          <w:rFonts w:asciiTheme="majorHAnsi" w:eastAsiaTheme="majorHAnsi" w:hAnsiTheme="majorHAnsi" w:cs="Calibri"/>
        </w:rPr>
        <w:t xml:space="preserve">The scatter plot shows the relationship between </w:t>
      </w:r>
      <w:r xmlns:w="http://schemas.openxmlformats.org/wordprocessingml/2006/main" w:rsidRPr="00942512">
        <w:rPr>
          <w:rFonts w:asciiTheme="majorHAnsi" w:eastAsiaTheme="majorHAnsi" w:hAnsiTheme="majorHAnsi" w:cs="Calibri"/>
          <w:b/>
          <w:bCs/>
        </w:rPr>
        <w:t xml:space="preserve">the minimum diameter and age </w:t>
      </w:r>
      <w:r xmlns:w="http://schemas.openxmlformats.org/wordprocessingml/2006/main">
        <w:rPr>
          <w:rFonts w:asciiTheme="majorHAnsi" w:eastAsiaTheme="majorHAnsi" w:hAnsiTheme="majorHAnsi" w:cs="Calibri" w:hint="eastAsia"/>
          <w:b/>
          <w:bCs/>
        </w:rPr>
        <w:t xml:space="preserve">of </w:t>
      </w:r>
      <w:r xmlns:w="http://schemas.openxmlformats.org/wordprocessingml/2006/main" w:rsidRPr="00942512">
        <w:rPr>
          <w:rFonts w:asciiTheme="majorHAnsi" w:eastAsiaTheme="majorHAnsi" w:hAnsiTheme="majorHAnsi" w:cs="Calibri"/>
          <w:b/>
          <w:bCs/>
        </w:rPr>
        <w:t xml:space="preserve">foraminifera </w:t>
      </w:r>
      <w:r xmlns:w="http://schemas.openxmlformats.org/wordprocessingml/2006/main" w:rsidRPr="00942512">
        <w:rPr>
          <w:rFonts w:asciiTheme="majorHAnsi" w:eastAsiaTheme="majorHAnsi" w:hAnsiTheme="majorHAnsi" w:cs="Calibri"/>
        </w:rPr>
        <w:t xml:space="preserve">. From the overall trend, </w:t>
      </w:r>
      <w:r xmlns:w="http://schemas.openxmlformats.org/wordprocessingml/2006/main" w:rsidRPr="00942512">
        <w:rPr>
          <w:rFonts w:asciiTheme="majorHAnsi" w:eastAsiaTheme="majorHAnsi" w:hAnsiTheme="majorHAnsi" w:cs="Calibri"/>
          <w:b/>
          <w:bCs/>
        </w:rPr>
        <w:t xml:space="preserve">the minimum diameter of older samples (&gt;3 Ma) is larger, mainly concentrated in 155-165 μm, while the minimum diameter of younger samples (&lt;2 Ma) individuals is significantly reduced, and some are lower than 130 μm </w:t>
      </w:r>
      <w:r xmlns:w="http://schemas.openxmlformats.org/wordprocessingml/2006/main" w:rsidRPr="00942512">
        <w:rPr>
          <w:rFonts w:asciiTheme="majorHAnsi" w:eastAsiaTheme="majorHAnsi" w:hAnsiTheme="majorHAnsi" w:cs="Calibri"/>
        </w:rPr>
        <w:t xml:space="preserve">, indicating that the minimum diameter of foraminifera has been declining over time. This may reflect changes in the ecological environment, such as changes in the </w:t>
      </w:r>
      <w:r xmlns:w="http://schemas.openxmlformats.org/wordprocessingml/2006/main" w:rsidRPr="00942512">
        <w:rPr>
          <w:rFonts w:asciiTheme="majorHAnsi" w:eastAsiaTheme="majorHAnsi" w:hAnsiTheme="majorHAnsi" w:cs="Calibri"/>
          <w:b/>
          <w:bCs/>
        </w:rPr>
        <w:t xml:space="preserve">marine </w:t>
      </w:r>
      <w:r xmlns:w="http://schemas.openxmlformats.org/wordprocessingml/2006/main">
        <w:rPr>
          <w:rFonts w:asciiTheme="majorHAnsi" w:eastAsiaTheme="majorHAnsi" w:hAnsiTheme="majorHAnsi" w:cs="Calibri" w:hint="eastAsia"/>
          <w:b/>
          <w:bCs/>
        </w:rPr>
        <w:t xml:space="preserve">environment </w:t>
      </w:r>
      <w:r xmlns:w="http://schemas.openxmlformats.org/wordprocessingml/2006/main" w:rsidRPr="00942512">
        <w:rPr>
          <w:rFonts w:asciiTheme="majorHAnsi" w:eastAsiaTheme="majorHAnsi" w:hAnsiTheme="majorHAnsi" w:cs="Calibri"/>
          <w:b/>
          <w:bCs/>
        </w:rPr>
        <w:t xml:space="preserve">, reduced nutrient supply, or adjustments in survival strategies </w:t>
      </w:r>
      <w:r xmlns:w="http://schemas.openxmlformats.org/wordprocessingml/2006/main" w:rsidRPr="00942512">
        <w:rPr>
          <w:rFonts w:asciiTheme="majorHAnsi" w:eastAsiaTheme="majorHAnsi" w:hAnsiTheme="majorHAnsi" w:cs="Calibri"/>
        </w:rPr>
        <w:t xml:space="preserve">, resulting in smaller individuals being more adaptable. In addition, the data points </w:t>
      </w:r>
      <w:r xmlns:w="http://schemas.openxmlformats.org/wordprocessingml/2006/main" w:rsidRPr="00942512">
        <w:rPr>
          <w:rFonts w:asciiTheme="majorHAnsi" w:eastAsiaTheme="majorHAnsi" w:hAnsiTheme="majorHAnsi" w:cs="Calibri"/>
          <w:b/>
          <w:bCs/>
        </w:rPr>
        <w:t xml:space="preserve">are densely distributed between 2-3 Ma </w:t>
      </w:r>
      <w:r xmlns:w="http://schemas.openxmlformats.org/wordprocessingml/2006/main" w:rsidRPr="00942512">
        <w:rPr>
          <w:rFonts w:asciiTheme="majorHAnsi" w:eastAsiaTheme="majorHAnsi" w:hAnsiTheme="majorHAnsi" w:cs="Calibri"/>
        </w:rPr>
        <w:t xml:space="preserve">, which may represent an important stage of morphological change. Although the overall trend is relatively obvious, there is still a certain degree of dispersion, indicating that individual size is affected by multiple factors, such as species diversity or the selection effect of the sedimentary environment.</w:t>
      </w:r>
    </w:p>
    <w:p w14:paraId="156D4106" w14:textId="77777777" w:rsidR="00942512" w:rsidRDefault="00942512" w:rsidP="00CB6B0E">
      <w:pPr>
        <w:rPr>
          <w:rFonts w:asciiTheme="majorHAnsi" w:eastAsiaTheme="majorHAnsi" w:hAnsiTheme="majorHAnsi" w:cs="Calibri"/>
        </w:rPr>
      </w:pPr>
    </w:p>
    <w:p w14:paraId="6EB41B26" w14:textId="77777777" w:rsidR="00942512" w:rsidRDefault="00942512" w:rsidP="00CB6B0E">
      <w:pPr>
        <w:rPr>
          <w:rFonts w:asciiTheme="majorHAnsi" w:eastAsiaTheme="majorHAnsi" w:hAnsiTheme="majorHAnsi" w:cs="Calibri"/>
        </w:rPr>
      </w:pPr>
    </w:p>
    <w:p w14:paraId="3DE14F64" w14:textId="77777777" w:rsidR="00942512" w:rsidRDefault="00942512" w:rsidP="00CB6B0E">
      <w:pPr>
        <w:rPr>
          <w:rFonts w:asciiTheme="majorHAnsi" w:eastAsiaTheme="majorHAnsi" w:hAnsiTheme="majorHAnsi" w:cs="Calibri"/>
        </w:rPr>
      </w:pPr>
    </w:p>
    <w:p w14:paraId="72877B4D" w14:textId="77777777" w:rsidR="00942512" w:rsidRDefault="00942512" w:rsidP="00CB6B0E">
      <w:pPr>
        <w:rPr>
          <w:rFonts w:asciiTheme="majorHAnsi" w:eastAsiaTheme="majorHAnsi" w:hAnsiTheme="majorHAnsi" w:cs="Calibri"/>
        </w:rPr>
      </w:pPr>
    </w:p>
    <w:p w14:paraId="4D6373C8" w14:textId="77777777" w:rsidR="00942512" w:rsidRDefault="00942512" w:rsidP="00CB6B0E">
      <w:pPr>
        <w:rPr>
          <w:rFonts w:asciiTheme="majorHAnsi" w:eastAsiaTheme="majorHAnsi" w:hAnsiTheme="majorHAnsi" w:cs="Calibri"/>
        </w:rPr>
      </w:pPr>
    </w:p>
    <w:p w14:paraId="53A7EE59" w14:textId="77777777" w:rsidR="00942512" w:rsidRDefault="00942512" w:rsidP="00CB6B0E">
      <w:pPr>
        <w:rPr>
          <w:rFonts w:asciiTheme="majorHAnsi" w:eastAsiaTheme="majorHAnsi" w:hAnsiTheme="majorHAnsi" w:cs="Calibri"/>
        </w:rPr>
      </w:pPr>
    </w:p>
    <w:p w14:paraId="126EF5D9" w14:textId="77777777" w:rsidR="00942512" w:rsidRDefault="00942512" w:rsidP="00CB6B0E">
      <w:pPr>
        <w:rPr>
          <w:rFonts w:asciiTheme="majorHAnsi" w:eastAsiaTheme="majorHAnsi" w:hAnsiTheme="majorHAnsi" w:cs="Calibri"/>
        </w:rPr>
      </w:pPr>
    </w:p>
    <w:p w14:paraId="629E3D4C" w14:textId="77777777" w:rsidR="00942512" w:rsidRDefault="00942512" w:rsidP="00CB6B0E">
      <w:pPr>
        <w:rPr>
          <w:rFonts w:asciiTheme="majorHAnsi" w:eastAsiaTheme="majorHAnsi" w:hAnsiTheme="majorHAnsi" w:cs="Calibri"/>
        </w:rPr>
      </w:pPr>
    </w:p>
    <w:p w14:paraId="5240C46E" w14:textId="77777777" w:rsidR="00942512" w:rsidRDefault="00942512" w:rsidP="00CB6B0E">
      <w:pPr>
        <w:rPr>
          <w:rFonts w:asciiTheme="majorHAnsi" w:eastAsiaTheme="majorHAnsi" w:hAnsiTheme="majorHAnsi" w:cs="Calibri"/>
        </w:rPr>
      </w:pPr>
    </w:p>
    <w:p w14:paraId="703BD7F0" w14:textId="77777777" w:rsidR="00942512" w:rsidRDefault="00942512" w:rsidP="00CB6B0E">
      <w:pPr>
        <w:rPr>
          <w:rFonts w:asciiTheme="majorHAnsi" w:eastAsiaTheme="majorHAnsi" w:hAnsiTheme="majorHAnsi" w:cs="Calibri"/>
        </w:rPr>
      </w:pPr>
    </w:p>
    <w:p w14:paraId="7235C6E3" w14:textId="77777777" w:rsidR="00942512" w:rsidRDefault="00942512" w:rsidP="00CB6B0E">
      <w:pPr>
        <w:rPr>
          <w:rFonts w:asciiTheme="majorHAnsi" w:eastAsiaTheme="majorHAnsi" w:hAnsiTheme="majorHAnsi" w:cs="Calibri"/>
        </w:rPr>
      </w:pPr>
    </w:p>
    <w:p w14:paraId="0F8CB80C" w14:textId="77777777" w:rsidR="00942512" w:rsidRDefault="00942512" w:rsidP="00CB6B0E">
      <w:pPr>
        <w:rPr>
          <w:rFonts w:asciiTheme="majorHAnsi" w:eastAsiaTheme="majorHAnsi" w:hAnsiTheme="majorHAnsi" w:cs="Calibri"/>
        </w:rPr>
      </w:pPr>
    </w:p>
    <w:p w14:paraId="76E4A6D1" w14:textId="77777777" w:rsidR="00942512" w:rsidRDefault="00942512" w:rsidP="00CB6B0E">
      <w:pPr>
        <w:rPr>
          <w:rFonts w:asciiTheme="majorHAnsi" w:eastAsiaTheme="majorHAnsi" w:hAnsiTheme="majorHAnsi" w:cs="Calibri"/>
        </w:rPr>
      </w:pPr>
    </w:p>
    <w:p w14:paraId="1040C59A" w14:textId="77777777" w:rsidR="00942512" w:rsidRDefault="00942512" w:rsidP="00CB6B0E">
      <w:pPr>
        <w:rPr>
          <w:rFonts w:asciiTheme="majorHAnsi" w:eastAsiaTheme="majorHAnsi" w:hAnsiTheme="majorHAnsi" w:cs="Calibri"/>
        </w:rPr>
      </w:pPr>
    </w:p>
    <w:p w14:paraId="59647134" w14:textId="240F9053" w:rsidR="00942512" w:rsidRDefault="00942512" w:rsidP="00CB6B0E">
      <w:pPr>
        <w:rPr>
          <w:rFonts w:asciiTheme="majorHAnsi" w:eastAsiaTheme="majorHAnsi" w:hAnsiTheme="majorHAnsi" w:cs="Calibri" w:hint="eastAsia"/>
        </w:rPr>
      </w:pPr>
      <w:r w:rsidRPr="00942512">
        <w:rPr>
          <w:rFonts w:asciiTheme="majorHAnsi" w:eastAsiaTheme="majorHAnsi" w:hAnsiTheme="majorHAnsi" w:cs="Calibri"/>
        </w:rPr>
        <w:lastRenderedPageBreak/>
        <w:drawing>
          <wp:inline distT="0" distB="0" distL="0" distR="0" wp14:anchorId="04209008" wp14:editId="2C244A99">
            <wp:extent cx="5274310" cy="3830955"/>
            <wp:effectExtent l="0" t="0" r="2540" b="0"/>
            <wp:docPr id="2136017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17146" name=""/>
                    <pic:cNvPicPr/>
                  </pic:nvPicPr>
                  <pic:blipFill>
                    <a:blip r:embed="rId15"/>
                    <a:stretch>
                      <a:fillRect/>
                    </a:stretch>
                  </pic:blipFill>
                  <pic:spPr>
                    <a:xfrm>
                      <a:off x="0" y="0"/>
                      <a:ext cx="5274310" cy="3830955"/>
                    </a:xfrm>
                    <a:prstGeom prst="rect">
                      <a:avLst/>
                    </a:prstGeom>
                  </pic:spPr>
                </pic:pic>
              </a:graphicData>
            </a:graphic>
          </wp:inline>
        </w:drawing>
      </w:r>
    </w:p>
    <w:p w14:paraId="10BC5046" w14:textId="09D50965" w:rsidR="00F27BF1" w:rsidRDefault="00F27BF1" w:rsidP="00CB6B0E">
      <w:pPr>
        <w:rPr>
          <w:rFonts w:asciiTheme="majorHAnsi" w:eastAsiaTheme="majorHAnsi" w:hAnsiTheme="majorHAnsi" w:cs="Calibri" w:hint="eastAsia"/>
        </w:rPr>
      </w:pPr>
    </w:p>
    <w:p w14:paraId="0EA7DF6D" w14:textId="77777777" w:rsidR="00F27BF1" w:rsidRDefault="00F27BF1" w:rsidP="00CB6B0E">
      <w:pPr>
        <w:rPr>
          <w:rFonts w:asciiTheme="majorHAnsi" w:eastAsiaTheme="majorHAnsi" w:hAnsiTheme="majorHAnsi" w:cs="Calibri" w:hint="eastAsia"/>
        </w:rPr>
      </w:pPr>
    </w:p>
    <w:p w14:paraId="15159594" w14:textId="1FC616F5" w:rsidR="00F27BF1" w:rsidRDefault="00942512" w:rsidP="00942512">
      <w:pPr xmlns:w="http://schemas.openxmlformats.org/wordprocessingml/2006/main">
        <w:rPr>
          <w:rFonts w:asciiTheme="majorHAnsi" w:eastAsiaTheme="majorHAnsi" w:hAnsiTheme="majorHAnsi" w:cs="Calibri" w:hint="eastAsia"/>
        </w:rPr>
      </w:pPr>
      <w:r xmlns:w="http://schemas.openxmlformats.org/wordprocessingml/2006/main" w:rsidRPr="00942512">
        <w:rPr>
          <w:rFonts w:asciiTheme="majorHAnsi" w:eastAsiaTheme="majorHAnsi" w:hAnsiTheme="majorHAnsi" w:cs="Calibri"/>
        </w:rPr>
        <w:t xml:space="preserve">The scatter plot shows the relationship between </w:t>
      </w:r>
      <w:r xmlns:w="http://schemas.openxmlformats.org/wordprocessingml/2006/main" w:rsidRPr="00942512">
        <w:rPr>
          <w:rFonts w:asciiTheme="majorHAnsi" w:eastAsiaTheme="majorHAnsi" w:hAnsiTheme="majorHAnsi" w:cs="Calibri"/>
          <w:b/>
          <w:bCs/>
        </w:rPr>
        <w:t xml:space="preserve">the elongation </w:t>
      </w:r>
      <w:r xmlns:w="http://schemas.openxmlformats.org/wordprocessingml/2006/main">
        <w:rPr>
          <w:rFonts w:asciiTheme="majorHAnsi" w:eastAsiaTheme="majorHAnsi" w:hAnsiTheme="majorHAnsi" w:cs="Calibri" w:hint="eastAsia"/>
          <w:b/>
          <w:bCs/>
        </w:rPr>
        <w:t xml:space="preserve">of </w:t>
      </w:r>
      <w:r xmlns:w="http://schemas.openxmlformats.org/wordprocessingml/2006/main" w:rsidRPr="00942512">
        <w:rPr>
          <w:rFonts w:asciiTheme="majorHAnsi" w:eastAsiaTheme="majorHAnsi" w:hAnsiTheme="majorHAnsi" w:cs="Calibri"/>
          <w:b/>
          <w:bCs/>
        </w:rPr>
        <w:t xml:space="preserve">foraminifera and the year </w:t>
      </w:r>
      <w:r xmlns:w="http://schemas.openxmlformats.org/wordprocessingml/2006/main" w:rsidRPr="00942512">
        <w:rPr>
          <w:rFonts w:asciiTheme="majorHAnsi" w:eastAsiaTheme="majorHAnsi" w:hAnsiTheme="majorHAnsi" w:cs="Calibri"/>
        </w:rPr>
        <w:t xml:space="preserve">. From the overall trend, </w:t>
      </w:r>
      <w:r xmlns:w="http://schemas.openxmlformats.org/wordprocessingml/2006/main" w:rsidRPr="00942512">
        <w:rPr>
          <w:rFonts w:asciiTheme="majorHAnsi" w:eastAsiaTheme="majorHAnsi" w:hAnsiTheme="majorHAnsi" w:cs="Calibri"/>
          <w:b/>
          <w:bCs/>
        </w:rPr>
        <w:t xml:space="preserve">the older samples (&gt;3 Ma) have lower elongation, mainly concentrated between 1.33-1.36, while the younger samples (&lt;2 Ma) have higher elongation, some exceeding 1.45 </w:t>
      </w:r>
      <w:r xmlns:w="http://schemas.openxmlformats.org/wordprocessingml/2006/main" w:rsidRPr="00942512">
        <w:rPr>
          <w:rFonts w:asciiTheme="majorHAnsi" w:eastAsiaTheme="majorHAnsi" w:hAnsiTheme="majorHAnsi" w:cs="Calibri"/>
        </w:rPr>
        <w:t xml:space="preserve">, indicating that the morphology of foraminifera has changed significantly over time. </w:t>
      </w:r>
      <w:r xmlns:w="http://schemas.openxmlformats.org/wordprocessingml/2006/main" w:rsidRPr="00942512">
        <w:rPr>
          <w:rFonts w:asciiTheme="majorHAnsi" w:eastAsiaTheme="majorHAnsi" w:hAnsiTheme="majorHAnsi" w:cs="Calibri"/>
          <w:b/>
          <w:bCs/>
        </w:rPr>
        <w:t xml:space="preserve">The individual morphology before about 3 Ma was relatively stable, with low elongation and a small range of variation </w:t>
      </w:r>
      <w:r xmlns:w="http://schemas.openxmlformats.org/wordprocessingml/2006/main" w:rsidRPr="00942512">
        <w:rPr>
          <w:rFonts w:asciiTheme="majorHAnsi" w:eastAsiaTheme="majorHAnsi" w:hAnsiTheme="majorHAnsi" w:cs="Calibri"/>
        </w:rPr>
        <w:t xml:space="preserve">, which may represent a relatively homogeneous population or stable environmental conditions. However, between </w:t>
      </w:r>
      <w:r xmlns:w="http://schemas.openxmlformats.org/wordprocessingml/2006/main" w:rsidRPr="00942512">
        <w:rPr>
          <w:rFonts w:asciiTheme="majorHAnsi" w:eastAsiaTheme="majorHAnsi" w:hAnsiTheme="majorHAnsi" w:cs="Calibri"/>
          <w:b/>
          <w:bCs/>
        </w:rPr>
        <w:t xml:space="preserve">3-2 Ma, the elongation changed dramatically, and the distribution of data points became more dispersed </w:t>
      </w:r>
      <w:r xmlns:w="http://schemas.openxmlformats.org/wordprocessingml/2006/main" w:rsidRPr="00942512">
        <w:rPr>
          <w:rFonts w:asciiTheme="majorHAnsi" w:eastAsiaTheme="majorHAnsi" w:hAnsiTheme="majorHAnsi" w:cs="Calibri"/>
        </w:rPr>
        <w:t xml:space="preserve">, which may correspond to an important ecological transition period, such as environmental change or species adaptive evolution. </w:t>
      </w:r>
      <w:r xmlns:w="http://schemas.openxmlformats.org/wordprocessingml/2006/main" w:rsidRPr="00942512">
        <w:rPr>
          <w:rFonts w:asciiTheme="majorHAnsi" w:eastAsiaTheme="majorHAnsi" w:hAnsiTheme="majorHAnsi" w:cs="Calibri"/>
          <w:b/>
          <w:bCs/>
        </w:rPr>
        <w:t xml:space="preserve">After 2 Ma, the number of individuals with larger elongation increased and the distribution range became wider </w:t>
      </w:r>
      <w:r xmlns:w="http://schemas.openxmlformats.org/wordprocessingml/2006/main" w:rsidRPr="00942512">
        <w:rPr>
          <w:rFonts w:asciiTheme="majorHAnsi" w:eastAsiaTheme="majorHAnsi" w:hAnsiTheme="majorHAnsi" w:cs="Calibri"/>
        </w:rPr>
        <w:t xml:space="preserve">, indicating that the morphological diversity of foraminifera increased during this period </w:t>
      </w:r>
      <w:r xmlns:w="http://schemas.openxmlformats.org/wordprocessingml/2006/main">
        <w:rPr>
          <w:rFonts w:asciiTheme="majorHAnsi" w:eastAsiaTheme="majorHAnsi" w:hAnsiTheme="majorHAnsi" w:cs="Calibri" w:hint="eastAsia"/>
        </w:rPr>
        <w:t xml:space="preserve">.</w:t>
      </w:r>
    </w:p>
    <w:p w14:paraId="4EAFF873" w14:textId="77777777" w:rsidR="00F27BF1" w:rsidRDefault="00F27BF1" w:rsidP="00CB6B0E">
      <w:pPr>
        <w:rPr>
          <w:rFonts w:asciiTheme="majorHAnsi" w:eastAsiaTheme="majorHAnsi" w:hAnsiTheme="majorHAnsi" w:cs="Calibri" w:hint="eastAsia"/>
        </w:rPr>
      </w:pPr>
    </w:p>
    <w:p w14:paraId="3425A449" w14:textId="405B2923" w:rsidR="00F27BF1" w:rsidRPr="00F27BF1" w:rsidRDefault="00F27BF1" w:rsidP="00CB6B0E">
      <w:pPr xmlns:w="http://schemas.openxmlformats.org/wordprocessingml/2006/main">
        <w:rPr>
          <w:rFonts w:asciiTheme="majorHAnsi" w:eastAsiaTheme="majorHAnsi" w:hAnsiTheme="majorHAnsi" w:cs="Calibri" w:hint="eastAsia"/>
        </w:rPr>
      </w:pPr>
      <w:r xmlns:w="http://schemas.openxmlformats.org/wordprocessingml/2006/main" w:rsidRPr="00F27BF1">
        <w:rPr>
          <w:rFonts w:asciiTheme="majorHAnsi" w:eastAsiaTheme="majorHAnsi" w:hAnsiTheme="majorHAnsi" w:cs="Calibri" w:hint="eastAsia"/>
        </w:rPr>
        <w:t xml:space="preserve"> </w:t>
      </w:r>
    </w:p>
    <w:sectPr w:rsidR="00F27BF1" w:rsidRPr="00F27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32A0D" w14:textId="77777777" w:rsidR="00956F3E" w:rsidRDefault="00956F3E" w:rsidP="00CB6B0E">
      <w:pPr>
        <w:rPr>
          <w:rFonts w:hint="eastAsia"/>
        </w:rPr>
      </w:pPr>
      <w:r>
        <w:separator/>
      </w:r>
    </w:p>
  </w:endnote>
  <w:endnote w:type="continuationSeparator" w:id="0">
    <w:p w14:paraId="7A05F321" w14:textId="77777777" w:rsidR="00956F3E" w:rsidRDefault="00956F3E" w:rsidP="00CB6B0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68F3E" w14:textId="77777777" w:rsidR="00956F3E" w:rsidRDefault="00956F3E" w:rsidP="00CB6B0E">
      <w:pPr>
        <w:rPr>
          <w:rFonts w:hint="eastAsia"/>
        </w:rPr>
      </w:pPr>
      <w:r>
        <w:separator/>
      </w:r>
    </w:p>
  </w:footnote>
  <w:footnote w:type="continuationSeparator" w:id="0">
    <w:p w14:paraId="30EA832F" w14:textId="77777777" w:rsidR="00956F3E" w:rsidRDefault="00956F3E" w:rsidP="00CB6B0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E789A"/>
    <w:multiLevelType w:val="multilevel"/>
    <w:tmpl w:val="F43E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70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38"/>
    <w:rsid w:val="001837FA"/>
    <w:rsid w:val="001E7816"/>
    <w:rsid w:val="0032077E"/>
    <w:rsid w:val="00402C38"/>
    <w:rsid w:val="004617EA"/>
    <w:rsid w:val="006C1B01"/>
    <w:rsid w:val="00710403"/>
    <w:rsid w:val="00724976"/>
    <w:rsid w:val="00793581"/>
    <w:rsid w:val="007D51FD"/>
    <w:rsid w:val="00942512"/>
    <w:rsid w:val="00946AAA"/>
    <w:rsid w:val="00956F3E"/>
    <w:rsid w:val="0098058F"/>
    <w:rsid w:val="00A44DD1"/>
    <w:rsid w:val="00AD539E"/>
    <w:rsid w:val="00CB6B0E"/>
    <w:rsid w:val="00D94EB3"/>
    <w:rsid w:val="00E5730B"/>
    <w:rsid w:val="00F27BF1"/>
    <w:rsid w:val="00F716A6"/>
    <w:rsid w:val="00FE6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E017"/>
  <w15:chartTrackingRefBased/>
  <w15:docId w15:val="{C33AE2B8-092F-4BFB-8A76-2F97415D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2C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2C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2C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2C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2C3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2C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2C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2C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2C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2C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2C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2C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2C38"/>
    <w:rPr>
      <w:rFonts w:cstheme="majorBidi"/>
      <w:color w:val="0F4761" w:themeColor="accent1" w:themeShade="BF"/>
      <w:sz w:val="28"/>
      <w:szCs w:val="28"/>
    </w:rPr>
  </w:style>
  <w:style w:type="character" w:customStyle="1" w:styleId="50">
    <w:name w:val="标题 5 字符"/>
    <w:basedOn w:val="a0"/>
    <w:link w:val="5"/>
    <w:uiPriority w:val="9"/>
    <w:semiHidden/>
    <w:rsid w:val="00402C38"/>
    <w:rPr>
      <w:rFonts w:cstheme="majorBidi"/>
      <w:color w:val="0F4761" w:themeColor="accent1" w:themeShade="BF"/>
      <w:sz w:val="24"/>
      <w:szCs w:val="24"/>
    </w:rPr>
  </w:style>
  <w:style w:type="character" w:customStyle="1" w:styleId="60">
    <w:name w:val="标题 6 字符"/>
    <w:basedOn w:val="a0"/>
    <w:link w:val="6"/>
    <w:uiPriority w:val="9"/>
    <w:semiHidden/>
    <w:rsid w:val="00402C38"/>
    <w:rPr>
      <w:rFonts w:cstheme="majorBidi"/>
      <w:b/>
      <w:bCs/>
      <w:color w:val="0F4761" w:themeColor="accent1" w:themeShade="BF"/>
    </w:rPr>
  </w:style>
  <w:style w:type="character" w:customStyle="1" w:styleId="70">
    <w:name w:val="标题 7 字符"/>
    <w:basedOn w:val="a0"/>
    <w:link w:val="7"/>
    <w:uiPriority w:val="9"/>
    <w:semiHidden/>
    <w:rsid w:val="00402C38"/>
    <w:rPr>
      <w:rFonts w:cstheme="majorBidi"/>
      <w:b/>
      <w:bCs/>
      <w:color w:val="595959" w:themeColor="text1" w:themeTint="A6"/>
    </w:rPr>
  </w:style>
  <w:style w:type="character" w:customStyle="1" w:styleId="80">
    <w:name w:val="标题 8 字符"/>
    <w:basedOn w:val="a0"/>
    <w:link w:val="8"/>
    <w:uiPriority w:val="9"/>
    <w:semiHidden/>
    <w:rsid w:val="00402C38"/>
    <w:rPr>
      <w:rFonts w:cstheme="majorBidi"/>
      <w:color w:val="595959" w:themeColor="text1" w:themeTint="A6"/>
    </w:rPr>
  </w:style>
  <w:style w:type="character" w:customStyle="1" w:styleId="90">
    <w:name w:val="标题 9 字符"/>
    <w:basedOn w:val="a0"/>
    <w:link w:val="9"/>
    <w:uiPriority w:val="9"/>
    <w:semiHidden/>
    <w:rsid w:val="00402C38"/>
    <w:rPr>
      <w:rFonts w:eastAsiaTheme="majorEastAsia" w:cstheme="majorBidi"/>
      <w:color w:val="595959" w:themeColor="text1" w:themeTint="A6"/>
    </w:rPr>
  </w:style>
  <w:style w:type="paragraph" w:styleId="a3">
    <w:name w:val="Title"/>
    <w:basedOn w:val="a"/>
    <w:next w:val="a"/>
    <w:link w:val="a4"/>
    <w:uiPriority w:val="10"/>
    <w:qFormat/>
    <w:rsid w:val="00402C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2C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2C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2C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2C38"/>
    <w:pPr>
      <w:spacing w:before="160" w:after="160"/>
      <w:jc w:val="center"/>
    </w:pPr>
    <w:rPr>
      <w:i/>
      <w:iCs/>
      <w:color w:val="404040" w:themeColor="text1" w:themeTint="BF"/>
    </w:rPr>
  </w:style>
  <w:style w:type="character" w:customStyle="1" w:styleId="a8">
    <w:name w:val="引用 字符"/>
    <w:basedOn w:val="a0"/>
    <w:link w:val="a7"/>
    <w:uiPriority w:val="29"/>
    <w:rsid w:val="00402C38"/>
    <w:rPr>
      <w:i/>
      <w:iCs/>
      <w:color w:val="404040" w:themeColor="text1" w:themeTint="BF"/>
    </w:rPr>
  </w:style>
  <w:style w:type="paragraph" w:styleId="a9">
    <w:name w:val="List Paragraph"/>
    <w:basedOn w:val="a"/>
    <w:uiPriority w:val="34"/>
    <w:qFormat/>
    <w:rsid w:val="00402C38"/>
    <w:pPr>
      <w:ind w:left="720"/>
      <w:contextualSpacing/>
    </w:pPr>
  </w:style>
  <w:style w:type="character" w:styleId="aa">
    <w:name w:val="Intense Emphasis"/>
    <w:basedOn w:val="a0"/>
    <w:uiPriority w:val="21"/>
    <w:qFormat/>
    <w:rsid w:val="00402C38"/>
    <w:rPr>
      <w:i/>
      <w:iCs/>
      <w:color w:val="0F4761" w:themeColor="accent1" w:themeShade="BF"/>
    </w:rPr>
  </w:style>
  <w:style w:type="paragraph" w:styleId="ab">
    <w:name w:val="Intense Quote"/>
    <w:basedOn w:val="a"/>
    <w:next w:val="a"/>
    <w:link w:val="ac"/>
    <w:uiPriority w:val="30"/>
    <w:qFormat/>
    <w:rsid w:val="0040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2C38"/>
    <w:rPr>
      <w:i/>
      <w:iCs/>
      <w:color w:val="0F4761" w:themeColor="accent1" w:themeShade="BF"/>
    </w:rPr>
  </w:style>
  <w:style w:type="character" w:styleId="ad">
    <w:name w:val="Intense Reference"/>
    <w:basedOn w:val="a0"/>
    <w:uiPriority w:val="32"/>
    <w:qFormat/>
    <w:rsid w:val="00402C38"/>
    <w:rPr>
      <w:b/>
      <w:bCs/>
      <w:smallCaps/>
      <w:color w:val="0F4761" w:themeColor="accent1" w:themeShade="BF"/>
      <w:spacing w:val="5"/>
    </w:rPr>
  </w:style>
  <w:style w:type="paragraph" w:styleId="ae">
    <w:name w:val="header"/>
    <w:basedOn w:val="a"/>
    <w:link w:val="af"/>
    <w:uiPriority w:val="99"/>
    <w:unhideWhenUsed/>
    <w:rsid w:val="00CB6B0E"/>
    <w:pPr>
      <w:tabs>
        <w:tab w:val="center" w:pos="4153"/>
        <w:tab w:val="right" w:pos="8306"/>
      </w:tabs>
      <w:snapToGrid w:val="0"/>
      <w:jc w:val="center"/>
    </w:pPr>
    <w:rPr>
      <w:sz w:val="18"/>
      <w:szCs w:val="18"/>
    </w:rPr>
  </w:style>
  <w:style w:type="character" w:customStyle="1" w:styleId="af">
    <w:name w:val="页眉 字符"/>
    <w:basedOn w:val="a0"/>
    <w:link w:val="ae"/>
    <w:uiPriority w:val="99"/>
    <w:rsid w:val="00CB6B0E"/>
    <w:rPr>
      <w:sz w:val="18"/>
      <w:szCs w:val="18"/>
    </w:rPr>
  </w:style>
  <w:style w:type="paragraph" w:styleId="af0">
    <w:name w:val="footer"/>
    <w:basedOn w:val="a"/>
    <w:link w:val="af1"/>
    <w:uiPriority w:val="99"/>
    <w:unhideWhenUsed/>
    <w:rsid w:val="00CB6B0E"/>
    <w:pPr>
      <w:tabs>
        <w:tab w:val="center" w:pos="4153"/>
        <w:tab w:val="right" w:pos="8306"/>
      </w:tabs>
      <w:snapToGrid w:val="0"/>
      <w:jc w:val="left"/>
    </w:pPr>
    <w:rPr>
      <w:sz w:val="18"/>
      <w:szCs w:val="18"/>
    </w:rPr>
  </w:style>
  <w:style w:type="character" w:customStyle="1" w:styleId="af1">
    <w:name w:val="页脚 字符"/>
    <w:basedOn w:val="a0"/>
    <w:link w:val="af0"/>
    <w:uiPriority w:val="99"/>
    <w:rsid w:val="00CB6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71">
      <w:bodyDiv w:val="1"/>
      <w:marLeft w:val="0"/>
      <w:marRight w:val="0"/>
      <w:marTop w:val="0"/>
      <w:marBottom w:val="0"/>
      <w:divBdr>
        <w:top w:val="none" w:sz="0" w:space="0" w:color="auto"/>
        <w:left w:val="none" w:sz="0" w:space="0" w:color="auto"/>
        <w:bottom w:val="none" w:sz="0" w:space="0" w:color="auto"/>
        <w:right w:val="none" w:sz="0" w:space="0" w:color="auto"/>
      </w:divBdr>
    </w:div>
    <w:div w:id="10449257">
      <w:bodyDiv w:val="1"/>
      <w:marLeft w:val="0"/>
      <w:marRight w:val="0"/>
      <w:marTop w:val="0"/>
      <w:marBottom w:val="0"/>
      <w:divBdr>
        <w:top w:val="none" w:sz="0" w:space="0" w:color="auto"/>
        <w:left w:val="none" w:sz="0" w:space="0" w:color="auto"/>
        <w:bottom w:val="none" w:sz="0" w:space="0" w:color="auto"/>
        <w:right w:val="none" w:sz="0" w:space="0" w:color="auto"/>
      </w:divBdr>
      <w:divsChild>
        <w:div w:id="1042897365">
          <w:marLeft w:val="0"/>
          <w:marRight w:val="0"/>
          <w:marTop w:val="0"/>
          <w:marBottom w:val="0"/>
          <w:divBdr>
            <w:top w:val="none" w:sz="0" w:space="0" w:color="auto"/>
            <w:left w:val="none" w:sz="0" w:space="0" w:color="auto"/>
            <w:bottom w:val="none" w:sz="0" w:space="0" w:color="auto"/>
            <w:right w:val="none" w:sz="0" w:space="0" w:color="auto"/>
          </w:divBdr>
          <w:divsChild>
            <w:div w:id="1283612220">
              <w:marLeft w:val="0"/>
              <w:marRight w:val="0"/>
              <w:marTop w:val="0"/>
              <w:marBottom w:val="0"/>
              <w:divBdr>
                <w:top w:val="none" w:sz="0" w:space="0" w:color="auto"/>
                <w:left w:val="none" w:sz="0" w:space="0" w:color="auto"/>
                <w:bottom w:val="none" w:sz="0" w:space="0" w:color="auto"/>
                <w:right w:val="none" w:sz="0" w:space="0" w:color="auto"/>
              </w:divBdr>
              <w:divsChild>
                <w:div w:id="135297011">
                  <w:marLeft w:val="0"/>
                  <w:marRight w:val="0"/>
                  <w:marTop w:val="0"/>
                  <w:marBottom w:val="0"/>
                  <w:divBdr>
                    <w:top w:val="none" w:sz="0" w:space="0" w:color="auto"/>
                    <w:left w:val="none" w:sz="0" w:space="0" w:color="auto"/>
                    <w:bottom w:val="none" w:sz="0" w:space="0" w:color="auto"/>
                    <w:right w:val="none" w:sz="0" w:space="0" w:color="auto"/>
                  </w:divBdr>
                  <w:divsChild>
                    <w:div w:id="17248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1454">
          <w:marLeft w:val="0"/>
          <w:marRight w:val="0"/>
          <w:marTop w:val="0"/>
          <w:marBottom w:val="0"/>
          <w:divBdr>
            <w:top w:val="none" w:sz="0" w:space="0" w:color="auto"/>
            <w:left w:val="none" w:sz="0" w:space="0" w:color="auto"/>
            <w:bottom w:val="none" w:sz="0" w:space="0" w:color="auto"/>
            <w:right w:val="none" w:sz="0" w:space="0" w:color="auto"/>
          </w:divBdr>
          <w:divsChild>
            <w:div w:id="1199126288">
              <w:marLeft w:val="0"/>
              <w:marRight w:val="0"/>
              <w:marTop w:val="0"/>
              <w:marBottom w:val="0"/>
              <w:divBdr>
                <w:top w:val="none" w:sz="0" w:space="0" w:color="auto"/>
                <w:left w:val="none" w:sz="0" w:space="0" w:color="auto"/>
                <w:bottom w:val="none" w:sz="0" w:space="0" w:color="auto"/>
                <w:right w:val="none" w:sz="0" w:space="0" w:color="auto"/>
              </w:divBdr>
              <w:divsChild>
                <w:div w:id="1176923973">
                  <w:marLeft w:val="0"/>
                  <w:marRight w:val="0"/>
                  <w:marTop w:val="0"/>
                  <w:marBottom w:val="0"/>
                  <w:divBdr>
                    <w:top w:val="none" w:sz="0" w:space="0" w:color="auto"/>
                    <w:left w:val="none" w:sz="0" w:space="0" w:color="auto"/>
                    <w:bottom w:val="none" w:sz="0" w:space="0" w:color="auto"/>
                    <w:right w:val="none" w:sz="0" w:space="0" w:color="auto"/>
                  </w:divBdr>
                  <w:divsChild>
                    <w:div w:id="19317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9721">
      <w:bodyDiv w:val="1"/>
      <w:marLeft w:val="0"/>
      <w:marRight w:val="0"/>
      <w:marTop w:val="0"/>
      <w:marBottom w:val="0"/>
      <w:divBdr>
        <w:top w:val="none" w:sz="0" w:space="0" w:color="auto"/>
        <w:left w:val="none" w:sz="0" w:space="0" w:color="auto"/>
        <w:bottom w:val="none" w:sz="0" w:space="0" w:color="auto"/>
        <w:right w:val="none" w:sz="0" w:space="0" w:color="auto"/>
      </w:divBdr>
      <w:divsChild>
        <w:div w:id="1276476500">
          <w:marLeft w:val="0"/>
          <w:marRight w:val="0"/>
          <w:marTop w:val="0"/>
          <w:marBottom w:val="0"/>
          <w:divBdr>
            <w:top w:val="none" w:sz="0" w:space="0" w:color="auto"/>
            <w:left w:val="none" w:sz="0" w:space="0" w:color="auto"/>
            <w:bottom w:val="none" w:sz="0" w:space="0" w:color="auto"/>
            <w:right w:val="none" w:sz="0" w:space="0" w:color="auto"/>
          </w:divBdr>
          <w:divsChild>
            <w:div w:id="1392070270">
              <w:marLeft w:val="0"/>
              <w:marRight w:val="0"/>
              <w:marTop w:val="0"/>
              <w:marBottom w:val="0"/>
              <w:divBdr>
                <w:top w:val="none" w:sz="0" w:space="0" w:color="auto"/>
                <w:left w:val="none" w:sz="0" w:space="0" w:color="auto"/>
                <w:bottom w:val="none" w:sz="0" w:space="0" w:color="auto"/>
                <w:right w:val="none" w:sz="0" w:space="0" w:color="auto"/>
              </w:divBdr>
              <w:divsChild>
                <w:div w:id="2043286618">
                  <w:marLeft w:val="0"/>
                  <w:marRight w:val="0"/>
                  <w:marTop w:val="0"/>
                  <w:marBottom w:val="0"/>
                  <w:divBdr>
                    <w:top w:val="none" w:sz="0" w:space="0" w:color="auto"/>
                    <w:left w:val="none" w:sz="0" w:space="0" w:color="auto"/>
                    <w:bottom w:val="none" w:sz="0" w:space="0" w:color="auto"/>
                    <w:right w:val="none" w:sz="0" w:space="0" w:color="auto"/>
                  </w:divBdr>
                  <w:divsChild>
                    <w:div w:id="9669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8918">
          <w:marLeft w:val="0"/>
          <w:marRight w:val="0"/>
          <w:marTop w:val="0"/>
          <w:marBottom w:val="0"/>
          <w:divBdr>
            <w:top w:val="none" w:sz="0" w:space="0" w:color="auto"/>
            <w:left w:val="none" w:sz="0" w:space="0" w:color="auto"/>
            <w:bottom w:val="none" w:sz="0" w:space="0" w:color="auto"/>
            <w:right w:val="none" w:sz="0" w:space="0" w:color="auto"/>
          </w:divBdr>
          <w:divsChild>
            <w:div w:id="1133407496">
              <w:marLeft w:val="0"/>
              <w:marRight w:val="0"/>
              <w:marTop w:val="0"/>
              <w:marBottom w:val="0"/>
              <w:divBdr>
                <w:top w:val="none" w:sz="0" w:space="0" w:color="auto"/>
                <w:left w:val="none" w:sz="0" w:space="0" w:color="auto"/>
                <w:bottom w:val="none" w:sz="0" w:space="0" w:color="auto"/>
                <w:right w:val="none" w:sz="0" w:space="0" w:color="auto"/>
              </w:divBdr>
              <w:divsChild>
                <w:div w:id="413212242">
                  <w:marLeft w:val="0"/>
                  <w:marRight w:val="0"/>
                  <w:marTop w:val="0"/>
                  <w:marBottom w:val="0"/>
                  <w:divBdr>
                    <w:top w:val="none" w:sz="0" w:space="0" w:color="auto"/>
                    <w:left w:val="none" w:sz="0" w:space="0" w:color="auto"/>
                    <w:bottom w:val="none" w:sz="0" w:space="0" w:color="auto"/>
                    <w:right w:val="none" w:sz="0" w:space="0" w:color="auto"/>
                  </w:divBdr>
                  <w:divsChild>
                    <w:div w:id="15199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4340">
      <w:bodyDiv w:val="1"/>
      <w:marLeft w:val="0"/>
      <w:marRight w:val="0"/>
      <w:marTop w:val="0"/>
      <w:marBottom w:val="0"/>
      <w:divBdr>
        <w:top w:val="none" w:sz="0" w:space="0" w:color="auto"/>
        <w:left w:val="none" w:sz="0" w:space="0" w:color="auto"/>
        <w:bottom w:val="none" w:sz="0" w:space="0" w:color="auto"/>
        <w:right w:val="none" w:sz="0" w:space="0" w:color="auto"/>
      </w:divBdr>
      <w:divsChild>
        <w:div w:id="1599950865">
          <w:marLeft w:val="0"/>
          <w:marRight w:val="0"/>
          <w:marTop w:val="0"/>
          <w:marBottom w:val="0"/>
          <w:divBdr>
            <w:top w:val="none" w:sz="0" w:space="0" w:color="auto"/>
            <w:left w:val="none" w:sz="0" w:space="0" w:color="auto"/>
            <w:bottom w:val="none" w:sz="0" w:space="0" w:color="auto"/>
            <w:right w:val="none" w:sz="0" w:space="0" w:color="auto"/>
          </w:divBdr>
          <w:divsChild>
            <w:div w:id="2039235057">
              <w:marLeft w:val="0"/>
              <w:marRight w:val="0"/>
              <w:marTop w:val="0"/>
              <w:marBottom w:val="0"/>
              <w:divBdr>
                <w:top w:val="none" w:sz="0" w:space="0" w:color="auto"/>
                <w:left w:val="none" w:sz="0" w:space="0" w:color="auto"/>
                <w:bottom w:val="none" w:sz="0" w:space="0" w:color="auto"/>
                <w:right w:val="none" w:sz="0" w:space="0" w:color="auto"/>
              </w:divBdr>
              <w:divsChild>
                <w:div w:id="1169903608">
                  <w:marLeft w:val="0"/>
                  <w:marRight w:val="0"/>
                  <w:marTop w:val="0"/>
                  <w:marBottom w:val="0"/>
                  <w:divBdr>
                    <w:top w:val="none" w:sz="0" w:space="0" w:color="auto"/>
                    <w:left w:val="none" w:sz="0" w:space="0" w:color="auto"/>
                    <w:bottom w:val="none" w:sz="0" w:space="0" w:color="auto"/>
                    <w:right w:val="none" w:sz="0" w:space="0" w:color="auto"/>
                  </w:divBdr>
                  <w:divsChild>
                    <w:div w:id="16525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44383">
          <w:marLeft w:val="0"/>
          <w:marRight w:val="0"/>
          <w:marTop w:val="0"/>
          <w:marBottom w:val="0"/>
          <w:divBdr>
            <w:top w:val="none" w:sz="0" w:space="0" w:color="auto"/>
            <w:left w:val="none" w:sz="0" w:space="0" w:color="auto"/>
            <w:bottom w:val="none" w:sz="0" w:space="0" w:color="auto"/>
            <w:right w:val="none" w:sz="0" w:space="0" w:color="auto"/>
          </w:divBdr>
          <w:divsChild>
            <w:div w:id="1557010326">
              <w:marLeft w:val="0"/>
              <w:marRight w:val="0"/>
              <w:marTop w:val="0"/>
              <w:marBottom w:val="0"/>
              <w:divBdr>
                <w:top w:val="none" w:sz="0" w:space="0" w:color="auto"/>
                <w:left w:val="none" w:sz="0" w:space="0" w:color="auto"/>
                <w:bottom w:val="none" w:sz="0" w:space="0" w:color="auto"/>
                <w:right w:val="none" w:sz="0" w:space="0" w:color="auto"/>
              </w:divBdr>
              <w:divsChild>
                <w:div w:id="49697049">
                  <w:marLeft w:val="0"/>
                  <w:marRight w:val="0"/>
                  <w:marTop w:val="0"/>
                  <w:marBottom w:val="0"/>
                  <w:divBdr>
                    <w:top w:val="none" w:sz="0" w:space="0" w:color="auto"/>
                    <w:left w:val="none" w:sz="0" w:space="0" w:color="auto"/>
                    <w:bottom w:val="none" w:sz="0" w:space="0" w:color="auto"/>
                    <w:right w:val="none" w:sz="0" w:space="0" w:color="auto"/>
                  </w:divBdr>
                  <w:divsChild>
                    <w:div w:id="8433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64502">
      <w:bodyDiv w:val="1"/>
      <w:marLeft w:val="0"/>
      <w:marRight w:val="0"/>
      <w:marTop w:val="0"/>
      <w:marBottom w:val="0"/>
      <w:divBdr>
        <w:top w:val="none" w:sz="0" w:space="0" w:color="auto"/>
        <w:left w:val="none" w:sz="0" w:space="0" w:color="auto"/>
        <w:bottom w:val="none" w:sz="0" w:space="0" w:color="auto"/>
        <w:right w:val="none" w:sz="0" w:space="0" w:color="auto"/>
      </w:divBdr>
    </w:div>
    <w:div w:id="965889085">
      <w:bodyDiv w:val="1"/>
      <w:marLeft w:val="0"/>
      <w:marRight w:val="0"/>
      <w:marTop w:val="0"/>
      <w:marBottom w:val="0"/>
      <w:divBdr>
        <w:top w:val="none" w:sz="0" w:space="0" w:color="auto"/>
        <w:left w:val="none" w:sz="0" w:space="0" w:color="auto"/>
        <w:bottom w:val="none" w:sz="0" w:space="0" w:color="auto"/>
        <w:right w:val="none" w:sz="0" w:space="0" w:color="auto"/>
      </w:divBdr>
    </w:div>
    <w:div w:id="1099835893">
      <w:bodyDiv w:val="1"/>
      <w:marLeft w:val="0"/>
      <w:marRight w:val="0"/>
      <w:marTop w:val="0"/>
      <w:marBottom w:val="0"/>
      <w:divBdr>
        <w:top w:val="none" w:sz="0" w:space="0" w:color="auto"/>
        <w:left w:val="none" w:sz="0" w:space="0" w:color="auto"/>
        <w:bottom w:val="none" w:sz="0" w:space="0" w:color="auto"/>
        <w:right w:val="none" w:sz="0" w:space="0" w:color="auto"/>
      </w:divBdr>
    </w:div>
    <w:div w:id="1600796888">
      <w:bodyDiv w:val="1"/>
      <w:marLeft w:val="0"/>
      <w:marRight w:val="0"/>
      <w:marTop w:val="0"/>
      <w:marBottom w:val="0"/>
      <w:divBdr>
        <w:top w:val="none" w:sz="0" w:space="0" w:color="auto"/>
        <w:left w:val="none" w:sz="0" w:space="0" w:color="auto"/>
        <w:bottom w:val="none" w:sz="0" w:space="0" w:color="auto"/>
        <w:right w:val="none" w:sz="0" w:space="0" w:color="auto"/>
      </w:divBdr>
      <w:divsChild>
        <w:div w:id="1825008341">
          <w:marLeft w:val="0"/>
          <w:marRight w:val="0"/>
          <w:marTop w:val="0"/>
          <w:marBottom w:val="0"/>
          <w:divBdr>
            <w:top w:val="none" w:sz="0" w:space="0" w:color="auto"/>
            <w:left w:val="none" w:sz="0" w:space="0" w:color="auto"/>
            <w:bottom w:val="none" w:sz="0" w:space="0" w:color="auto"/>
            <w:right w:val="none" w:sz="0" w:space="0" w:color="auto"/>
          </w:divBdr>
          <w:divsChild>
            <w:div w:id="1649899785">
              <w:marLeft w:val="0"/>
              <w:marRight w:val="0"/>
              <w:marTop w:val="0"/>
              <w:marBottom w:val="0"/>
              <w:divBdr>
                <w:top w:val="none" w:sz="0" w:space="0" w:color="auto"/>
                <w:left w:val="none" w:sz="0" w:space="0" w:color="auto"/>
                <w:bottom w:val="none" w:sz="0" w:space="0" w:color="auto"/>
                <w:right w:val="none" w:sz="0" w:space="0" w:color="auto"/>
              </w:divBdr>
              <w:divsChild>
                <w:div w:id="1112748662">
                  <w:marLeft w:val="0"/>
                  <w:marRight w:val="0"/>
                  <w:marTop w:val="0"/>
                  <w:marBottom w:val="0"/>
                  <w:divBdr>
                    <w:top w:val="none" w:sz="0" w:space="0" w:color="auto"/>
                    <w:left w:val="none" w:sz="0" w:space="0" w:color="auto"/>
                    <w:bottom w:val="none" w:sz="0" w:space="0" w:color="auto"/>
                    <w:right w:val="none" w:sz="0" w:space="0" w:color="auto"/>
                  </w:divBdr>
                  <w:divsChild>
                    <w:div w:id="16031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6052">
          <w:marLeft w:val="0"/>
          <w:marRight w:val="0"/>
          <w:marTop w:val="0"/>
          <w:marBottom w:val="0"/>
          <w:divBdr>
            <w:top w:val="none" w:sz="0" w:space="0" w:color="auto"/>
            <w:left w:val="none" w:sz="0" w:space="0" w:color="auto"/>
            <w:bottom w:val="none" w:sz="0" w:space="0" w:color="auto"/>
            <w:right w:val="none" w:sz="0" w:space="0" w:color="auto"/>
          </w:divBdr>
          <w:divsChild>
            <w:div w:id="284819709">
              <w:marLeft w:val="0"/>
              <w:marRight w:val="0"/>
              <w:marTop w:val="0"/>
              <w:marBottom w:val="0"/>
              <w:divBdr>
                <w:top w:val="none" w:sz="0" w:space="0" w:color="auto"/>
                <w:left w:val="none" w:sz="0" w:space="0" w:color="auto"/>
                <w:bottom w:val="none" w:sz="0" w:space="0" w:color="auto"/>
                <w:right w:val="none" w:sz="0" w:space="0" w:color="auto"/>
              </w:divBdr>
              <w:divsChild>
                <w:div w:id="496459516">
                  <w:marLeft w:val="0"/>
                  <w:marRight w:val="0"/>
                  <w:marTop w:val="0"/>
                  <w:marBottom w:val="0"/>
                  <w:divBdr>
                    <w:top w:val="none" w:sz="0" w:space="0" w:color="auto"/>
                    <w:left w:val="none" w:sz="0" w:space="0" w:color="auto"/>
                    <w:bottom w:val="none" w:sz="0" w:space="0" w:color="auto"/>
                    <w:right w:val="none" w:sz="0" w:space="0" w:color="auto"/>
                  </w:divBdr>
                  <w:divsChild>
                    <w:div w:id="164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睿涵 张</dc:creator>
  <cp:keywords/>
  <dc:description/>
  <cp:lastModifiedBy>睿涵 张</cp:lastModifiedBy>
  <cp:revision>3</cp:revision>
  <dcterms:created xsi:type="dcterms:W3CDTF">2025-02-17T13:16:00Z</dcterms:created>
  <dcterms:modified xsi:type="dcterms:W3CDTF">2025-02-18T00:38:00Z</dcterms:modified>
</cp:coreProperties>
</file>