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Hello , My name is .We are conducting interviews for the prupose of doing some research of our project which is related to TVM .Specially , we are gathering requirements for our TVM so that our product is 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1. In the past week, how many times have you used the ticket vending machine (TVM), iGo?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Have not used it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 or more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2. How easy is it to purchase a ticket using iGo?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Very easy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Somewhat easy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Neither easy nor difficult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Somewhat difficult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Very difficult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 have not used the ticket vending machine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3. Do you find the overall user interface of iGo intuitive?(Open ended question)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Yes,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Why or why not?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05050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7"/>
          <w:szCs w:val="27"/>
          <w:rtl w:val="0"/>
        </w:rPr>
        <w:t xml:space="preserve">4. As a visually impaired user, do you prefer iGo to be audible (i.e. instructions are read out)? Please explain why or why not.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Yes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Why or why not?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