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5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"/>
      </w:tblPr>
      <w:tblGrid>
        <w:gridCol w:w="1234"/>
        <w:gridCol w:w="7537"/>
      </w:tblGrid>
      <w:tr w:rsidR="00981912" w:rsidTr="002D71E7">
        <w:trPr>
          <w:trHeight w:val="906"/>
          <w:tblHeader/>
        </w:trPr>
        <w:tc>
          <w:tcPr>
            <w:tcW w:w="1234" w:type="dxa"/>
          </w:tcPr>
          <w:p w:rsidR="00981912" w:rsidRDefault="00981912" w:rsidP="00267596"/>
        </w:tc>
        <w:tc>
          <w:tcPr>
            <w:tcW w:w="7537" w:type="dxa"/>
          </w:tcPr>
          <w:p w:rsidR="00981912" w:rsidRDefault="00981912" w:rsidP="009C0DEE">
            <w:pPr>
              <w:pStyle w:val="Titre"/>
              <w:jc w:val="center"/>
              <w:rPr>
                <w:lang w:bidi="fr-FR"/>
              </w:rPr>
            </w:pPr>
            <w:r>
              <w:rPr>
                <w:lang w:bidi="fr-FR"/>
              </w:rPr>
              <w:t>Compte rendu Hebdomadaire</w:t>
            </w:r>
          </w:p>
        </w:tc>
      </w:tr>
    </w:tbl>
    <w:p w:rsidR="00981912" w:rsidRDefault="00A83CFF" w:rsidP="00981912">
      <w:pPr>
        <w:rPr>
          <w:lang w:bidi="fr-F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-394447</wp:posOffset>
            </wp:positionH>
            <wp:positionV relativeFrom="paragraph">
              <wp:posOffset>-1214120</wp:posOffset>
            </wp:positionV>
            <wp:extent cx="1453826" cy="1246094"/>
            <wp:effectExtent l="0" t="0" r="0" b="0"/>
            <wp:wrapNone/>
            <wp:docPr id="1" name="Image 1" descr="Une image contenant horloge, assiette, blanc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I S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826" cy="1246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DEE" w:rsidRPr="008B7D87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34AC3D1" wp14:editId="7BC10DE4">
            <wp:simplePos x="0" y="0"/>
            <wp:positionH relativeFrom="column">
              <wp:posOffset>5719445</wp:posOffset>
            </wp:positionH>
            <wp:positionV relativeFrom="paragraph">
              <wp:posOffset>-1293072</wp:posOffset>
            </wp:positionV>
            <wp:extent cx="1045845" cy="536575"/>
            <wp:effectExtent l="0" t="0" r="0" b="0"/>
            <wp:wrapNone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ch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1912" w:rsidRPr="008B7D87" w:rsidRDefault="00981912" w:rsidP="00981912">
      <w:pPr>
        <w:rPr>
          <w:sz w:val="28"/>
          <w:szCs w:val="28"/>
          <w:lang w:bidi="fr-FR"/>
        </w:rPr>
      </w:pPr>
      <w:r w:rsidRPr="008B7D87">
        <w:rPr>
          <w:sz w:val="28"/>
          <w:szCs w:val="28"/>
          <w:lang w:bidi="fr-FR"/>
        </w:rPr>
        <w:t>Semaine du</w:t>
      </w:r>
      <w:r>
        <w:rPr>
          <w:sz w:val="28"/>
          <w:szCs w:val="28"/>
          <w:lang w:bidi="fr-FR"/>
        </w:rPr>
        <w:t xml:space="preserve"> </w:t>
      </w:r>
      <w:r w:rsidR="005C6C8B">
        <w:rPr>
          <w:sz w:val="28"/>
          <w:szCs w:val="28"/>
          <w:lang w:bidi="fr-FR"/>
        </w:rPr>
        <w:t>15/06</w:t>
      </w:r>
      <w:r w:rsidRPr="008B7D87">
        <w:rPr>
          <w:sz w:val="28"/>
          <w:szCs w:val="28"/>
          <w:lang w:bidi="fr-FR"/>
        </w:rPr>
        <w:t xml:space="preserve"> au </w:t>
      </w:r>
      <w:r w:rsidR="005C6C8B">
        <w:rPr>
          <w:sz w:val="28"/>
          <w:szCs w:val="28"/>
          <w:lang w:bidi="fr-FR"/>
        </w:rPr>
        <w:t>19/06</w:t>
      </w:r>
    </w:p>
    <w:p w:rsidR="00981912" w:rsidRPr="00DB791E" w:rsidRDefault="00981912" w:rsidP="00981912">
      <w:pPr>
        <w:pStyle w:val="Titre1"/>
        <w:rPr>
          <w:lang w:bidi="fr-FR"/>
        </w:rPr>
      </w:pPr>
      <w:r>
        <w:rPr>
          <w:lang w:bidi="fr-FR"/>
        </w:rPr>
        <w:t>Participants</w:t>
      </w:r>
    </w:p>
    <w:p w:rsidR="00981912" w:rsidRDefault="60D90ED7" w:rsidP="60D90ED7">
      <w:pPr>
        <w:rPr>
          <w:rStyle w:val="lev"/>
          <w:lang w:bidi="fr-FR"/>
        </w:rPr>
      </w:pPr>
      <w:r w:rsidRPr="60D90ED7">
        <w:rPr>
          <w:lang w:bidi="fr-FR"/>
        </w:rPr>
        <w:t xml:space="preserve">Présents : </w:t>
      </w:r>
      <w:proofErr w:type="spellStart"/>
      <w:r w:rsidR="006E3BFB">
        <w:rPr>
          <w:rStyle w:val="lev"/>
          <w:lang w:bidi="fr-FR"/>
        </w:rPr>
        <w:t>Loan</w:t>
      </w:r>
      <w:proofErr w:type="spellEnd"/>
      <w:r w:rsidR="006E3BFB">
        <w:rPr>
          <w:rStyle w:val="lev"/>
          <w:lang w:bidi="fr-FR"/>
        </w:rPr>
        <w:t xml:space="preserve"> Courtois</w:t>
      </w:r>
      <w:r w:rsidRPr="60D90ED7">
        <w:rPr>
          <w:rStyle w:val="lev"/>
          <w:lang w:bidi="fr-FR"/>
        </w:rPr>
        <w:t xml:space="preserve">, </w:t>
      </w:r>
      <w:r w:rsidR="006E3BFB">
        <w:rPr>
          <w:rStyle w:val="lev"/>
          <w:lang w:bidi="fr-FR"/>
        </w:rPr>
        <w:t>Alyssa</w:t>
      </w:r>
      <w:r w:rsidRPr="60D90ED7">
        <w:rPr>
          <w:rStyle w:val="lev"/>
          <w:lang w:bidi="fr-FR"/>
        </w:rPr>
        <w:t xml:space="preserve"> </w:t>
      </w:r>
      <w:r w:rsidR="006E3BFB">
        <w:rPr>
          <w:rStyle w:val="lev"/>
          <w:lang w:bidi="fr-FR"/>
        </w:rPr>
        <w:t>Boyer</w:t>
      </w:r>
      <w:r w:rsidRPr="60D90ED7">
        <w:rPr>
          <w:rStyle w:val="lev"/>
          <w:lang w:bidi="fr-FR"/>
        </w:rPr>
        <w:t xml:space="preserve">, </w:t>
      </w:r>
      <w:r w:rsidR="006E3BFB">
        <w:rPr>
          <w:rStyle w:val="lev"/>
          <w:lang w:bidi="fr-FR"/>
        </w:rPr>
        <w:t>Mathis</w:t>
      </w:r>
      <w:r w:rsidRPr="60D90ED7">
        <w:rPr>
          <w:rStyle w:val="lev"/>
          <w:lang w:bidi="fr-FR"/>
        </w:rPr>
        <w:t xml:space="preserve"> </w:t>
      </w:r>
      <w:r w:rsidR="006E3BFB">
        <w:rPr>
          <w:rStyle w:val="lev"/>
          <w:lang w:bidi="fr-FR"/>
        </w:rPr>
        <w:t xml:space="preserve">Maximin, Rémy </w:t>
      </w:r>
      <w:proofErr w:type="spellStart"/>
      <w:r w:rsidR="006E3BFB">
        <w:rPr>
          <w:rStyle w:val="lev"/>
          <w:lang w:bidi="fr-FR"/>
        </w:rPr>
        <w:t>Denolle</w:t>
      </w:r>
      <w:proofErr w:type="spellEnd"/>
      <w:r w:rsidRPr="60D90ED7">
        <w:rPr>
          <w:rStyle w:val="lev"/>
          <w:lang w:bidi="fr-FR"/>
        </w:rPr>
        <w:t xml:space="preserve"> (Chef de projet)</w:t>
      </w:r>
    </w:p>
    <w:p w:rsidR="00981912" w:rsidRPr="00CF0C31" w:rsidRDefault="00981912" w:rsidP="00981912">
      <w:pPr>
        <w:rPr>
          <w:color w:val="auto"/>
          <w:lang w:bidi="fr-FR"/>
        </w:rPr>
      </w:pPr>
      <w:r>
        <w:rPr>
          <w:rStyle w:val="lev"/>
          <w:color w:val="auto"/>
          <w:lang w:bidi="fr-FR"/>
        </w:rPr>
        <w:t>Pas d’absent</w:t>
      </w:r>
    </w:p>
    <w:p w:rsidR="00981912" w:rsidRDefault="00981912" w:rsidP="00981912">
      <w:pPr>
        <w:pStyle w:val="Titre1"/>
      </w:pPr>
      <w:r>
        <w:t>Actions réalisées au cours de la semaine :</w:t>
      </w:r>
    </w:p>
    <w:p w:rsidR="005C6C8B" w:rsidRDefault="005C6C8B" w:rsidP="005C6C8B">
      <w:r>
        <w:t>Cette semaine nous avons eu 5 créneaux de projet informatique :</w:t>
      </w:r>
    </w:p>
    <w:p w:rsidR="005C6C8B" w:rsidRDefault="005C6C8B" w:rsidP="005C6C8B">
      <w:pPr>
        <w:jc w:val="both"/>
      </w:pPr>
      <w:r>
        <w:t>Le premier créneau nous a permis de restructurer l’arborescence du GIT et des différents fichiers. Mais aussi nous avons commencé à reprendre notre MCD pour les recettes du jeudi 18 juin 2020. Également nous avons repris le panel administrateur et corrigé quelques problèmes. Le panel administration du Blog est entièrement fini.</w:t>
      </w:r>
    </w:p>
    <w:p w:rsidR="005C6C8B" w:rsidRDefault="005C6C8B" w:rsidP="005C6C8B">
      <w:pPr>
        <w:jc w:val="both"/>
      </w:pPr>
      <w:r>
        <w:t xml:space="preserve">Le second créneau a servi à la mise en place de la parti utilisateur du site internet avec la traduction dynamique et la création de la partie utilisateur portfolio. La partie administrateur du portfolio du site a été entamé mais contient quelques bugs gênant comme le fait qu’on ne puisse pas importer plusieurs images d’un coup. Des recherches sur la sonothèque ont été entamé mais sans succès.  </w:t>
      </w:r>
    </w:p>
    <w:p w:rsidR="005C6C8B" w:rsidRDefault="005C6C8B" w:rsidP="005C6C8B">
      <w:pPr>
        <w:jc w:val="both"/>
      </w:pPr>
      <w:r>
        <w:t xml:space="preserve">Le troisième créneau nous avons continué les traductions et continuer à approfondir la création du panel administrateur du portfolio. </w:t>
      </w:r>
    </w:p>
    <w:p w:rsidR="005C6C8B" w:rsidRDefault="005C6C8B" w:rsidP="005C6C8B">
      <w:pPr>
        <w:jc w:val="both"/>
      </w:pPr>
      <w:r>
        <w:t>Le quatrième créneau a servi à mettre en place la présentation des recettes avec la répétition du groupe et l’envoi des documents aux encadrants/suiveurs</w:t>
      </w:r>
    </w:p>
    <w:p w:rsidR="005C6C8B" w:rsidRPr="005C6C8B" w:rsidRDefault="005C6C8B" w:rsidP="005C6C8B">
      <w:pPr>
        <w:jc w:val="both"/>
      </w:pPr>
      <w:r>
        <w:t>Le cinquième créneau nous avons corrigé quelques bugs sur les pages utilisateurs Blog, home et avons continué le panel administrateur. Également nous avons retravaillé le MCD/MLD.</w:t>
      </w:r>
    </w:p>
    <w:p w:rsidR="00981912" w:rsidRDefault="00981912" w:rsidP="00981912">
      <w:pPr>
        <w:pStyle w:val="Titre1"/>
      </w:pPr>
      <w:r>
        <w:t>Actions à mener la semaine prochaine :</w:t>
      </w:r>
    </w:p>
    <w:p w:rsidR="005C6C8B" w:rsidRPr="005C6C8B" w:rsidRDefault="005C6C8B" w:rsidP="005C6C8B">
      <w:r>
        <w:t>Finir le panel administrateur Portfolio</w:t>
      </w:r>
    </w:p>
    <w:p w:rsidR="00981912" w:rsidRDefault="00981912"/>
    <w:sectPr w:rsidR="00981912" w:rsidSect="006030CC">
      <w:footerReference w:type="default" r:id="rId13"/>
      <w:footerReference w:type="first" r:id="rId14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24A00" w:rsidRDefault="00424A00">
      <w:pPr>
        <w:spacing w:before="0" w:after="0" w:line="240" w:lineRule="auto"/>
      </w:pPr>
      <w:r>
        <w:separator/>
      </w:r>
    </w:p>
  </w:endnote>
  <w:endnote w:type="continuationSeparator" w:id="0">
    <w:p w:rsidR="00424A00" w:rsidRDefault="00424A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D240C" w:rsidRDefault="00981912">
    <w:pPr>
      <w:pStyle w:val="Pieddepage"/>
    </w:pPr>
    <w:r>
      <w:rPr>
        <w:lang w:bidi="fr-FR"/>
      </w:rPr>
      <w:t>Page </w:t>
    </w:r>
    <w:r>
      <w:rPr>
        <w:noProof w:val="0"/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noProof w:val="0"/>
        <w:lang w:bidi="fr-FR"/>
      </w:rPr>
      <w:fldChar w:fldCharType="separate"/>
    </w:r>
    <w:r>
      <w:rPr>
        <w:lang w:bidi="fr-FR"/>
      </w:rPr>
      <w:t>2</w:t>
    </w:r>
    <w:r>
      <w:rPr>
        <w:lang w:bidi="fr-F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C0DEE" w:rsidRDefault="009C0DEE">
    <w:pPr>
      <w:pStyle w:val="Pieddepage"/>
    </w:pPr>
    <w:r>
      <w:rPr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ED74BD" wp14:editId="266A3907">
              <wp:simplePos x="0" y="0"/>
              <wp:positionH relativeFrom="column">
                <wp:posOffset>17896</wp:posOffset>
              </wp:positionH>
              <wp:positionV relativeFrom="paragraph">
                <wp:posOffset>515674</wp:posOffset>
              </wp:positionV>
              <wp:extent cx="2289511" cy="364210"/>
              <wp:effectExtent l="0" t="0" r="0" b="0"/>
              <wp:wrapNone/>
              <wp:docPr id="4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9511" cy="364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C0DEE" w:rsidRDefault="009C0DEE">
                          <w:r>
                            <w:t xml:space="preserve">Secrétaire : </w:t>
                          </w:r>
                          <w:r w:rsidR="002D71E7">
                            <w:t>/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ED74BD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6" type="#_x0000_t202" style="position:absolute;left:0;text-align:left;margin-left:1.4pt;margin-top:40.6pt;width:180.3pt;height:2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" filled="f" stroked="f">
              <v:textbox>
                <w:txbxContent>
                  <w:p w:rsidR="009C0DEE" w:rsidRDefault="009C0DEE">
                    <w:r>
                      <w:t xml:space="preserve">Secrétaire : </w:t>
                    </w:r>
                    <w:r w:rsidR="002D71E7">
                      <w:t>/</w:t>
                    </w:r>
                  </w:p>
                </w:txbxContent>
              </v:textbox>
            </v:shape>
          </w:pict>
        </mc:Fallback>
      </mc:AlternateContent>
    </w:r>
    <w:r>
      <w:rPr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976AEA6" wp14:editId="69BDF01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5943600" cy="394970"/>
              <wp:effectExtent l="0" t="0" r="0" b="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95207"/>
                        <a:chOff x="0" y="0"/>
                        <a:chExt cx="5962650" cy="399913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3332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Date 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1-06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C0DEE" w:rsidRPr="009C0DEE" w:rsidRDefault="009C0DEE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 w:rsidRPr="009C0DEE">
                                  <w:rPr>
                                    <w:color w:val="000000" w:themeColor="text1"/>
                                  </w:rPr>
                                  <w:t>06 novembre 2019</w:t>
                                </w:r>
                              </w:p>
                            </w:sdtContent>
                          </w:sdt>
                          <w:p w:rsidR="009C0DEE" w:rsidRDefault="009C0DE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76AEA6" id="Groupe 37" o:spid="_x0000_s1027" style="position:absolute;left:0;text-align:left;margin-left:416.8pt;margin-top:0;width:468pt;height:31.1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9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&#13;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 id="Zone de texte 39" o:spid="_x0000_s1029" type="#_x0000_t202" style="position:absolute;top:666;width:59436;height:3333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</w:rPr>
                        <w:alias w:val="Date 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11-06T00:00:00Z"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9C0DEE" w:rsidRPr="009C0DEE" w:rsidRDefault="009C0DEE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9C0DEE">
                            <w:rPr>
                              <w:color w:val="000000" w:themeColor="text1"/>
                            </w:rPr>
                            <w:t>06 novembre 2019</w:t>
                          </w:r>
                        </w:p>
                      </w:sdtContent>
                    </w:sdt>
                    <w:p w:rsidR="009C0DEE" w:rsidRDefault="009C0DE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0" locked="0" layoutInCell="1" allowOverlap="1" wp14:anchorId="6CA0944C" wp14:editId="4C379C00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C0DEE" w:rsidRDefault="009C0DE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A0944C" id="Rectangle 40" o:spid="_x0000_s1030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" fillcolor="black [3213]" stroked="f" strokeweight="3pt">
              <v:textbox>
                <w:txbxContent>
                  <w:p w:rsidR="009C0DEE" w:rsidRDefault="009C0DE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24A00" w:rsidRDefault="00424A00">
      <w:pPr>
        <w:spacing w:before="0" w:after="0" w:line="240" w:lineRule="auto"/>
      </w:pPr>
      <w:r>
        <w:separator/>
      </w:r>
    </w:p>
  </w:footnote>
  <w:footnote w:type="continuationSeparator" w:id="0">
    <w:p w:rsidR="00424A00" w:rsidRDefault="00424A0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8B"/>
    <w:rsid w:val="00095DB7"/>
    <w:rsid w:val="00211F01"/>
    <w:rsid w:val="002D71E7"/>
    <w:rsid w:val="00424A00"/>
    <w:rsid w:val="005C6C8B"/>
    <w:rsid w:val="006E3BFB"/>
    <w:rsid w:val="0089254A"/>
    <w:rsid w:val="00981912"/>
    <w:rsid w:val="009A7ED2"/>
    <w:rsid w:val="009C0DEE"/>
    <w:rsid w:val="00A52282"/>
    <w:rsid w:val="00A83CFF"/>
    <w:rsid w:val="00B11C17"/>
    <w:rsid w:val="00D622EF"/>
    <w:rsid w:val="00DD149C"/>
    <w:rsid w:val="00FC0AC9"/>
    <w:rsid w:val="60D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770E2"/>
  <w15:chartTrackingRefBased/>
  <w15:docId w15:val="{6DA31F2C-4137-3046-BFD3-C3165871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912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Titre1">
    <w:name w:val="heading 1"/>
    <w:basedOn w:val="Normal"/>
    <w:next w:val="Normal"/>
    <w:link w:val="Titre1Car"/>
    <w:uiPriority w:val="2"/>
    <w:qFormat/>
    <w:rsid w:val="00981912"/>
    <w:pPr>
      <w:keepNext/>
      <w:keepLines/>
      <w:spacing w:before="440" w:after="200" w:line="240" w:lineRule="auto"/>
      <w:contextualSpacing/>
      <w:outlineLvl w:val="0"/>
    </w:pPr>
    <w:rPr>
      <w:color w:val="4472C4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2"/>
    <w:unhideWhenUsed/>
    <w:qFormat/>
    <w:rsid w:val="00981912"/>
    <w:pPr>
      <w:keepNext/>
      <w:keepLines/>
      <w:spacing w:before="40" w:after="0"/>
      <w:outlineLvl w:val="1"/>
    </w:pPr>
    <w:rPr>
      <w:color w:val="7B7B7B" w:themeColor="accent3" w:themeShade="BF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2"/>
    <w:rsid w:val="00981912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ja-JP"/>
    </w:rPr>
  </w:style>
  <w:style w:type="character" w:customStyle="1" w:styleId="Titre2Car">
    <w:name w:val="Titre 2 Car"/>
    <w:basedOn w:val="Policepardfaut"/>
    <w:link w:val="Titre2"/>
    <w:uiPriority w:val="2"/>
    <w:rsid w:val="00981912"/>
    <w:rPr>
      <w:rFonts w:asciiTheme="majorHAnsi" w:eastAsiaTheme="majorEastAsia" w:hAnsiTheme="majorHAnsi" w:cstheme="majorBidi"/>
      <w:b/>
      <w:bCs/>
      <w:color w:val="7B7B7B" w:themeColor="accent3" w:themeShade="BF"/>
      <w:szCs w:val="26"/>
      <w:lang w:eastAsia="ja-JP"/>
    </w:rPr>
  </w:style>
  <w:style w:type="paragraph" w:styleId="Titre">
    <w:name w:val="Title"/>
    <w:basedOn w:val="Normal"/>
    <w:link w:val="TitreCar"/>
    <w:uiPriority w:val="1"/>
    <w:qFormat/>
    <w:rsid w:val="00981912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981912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character" w:styleId="lev">
    <w:name w:val="Strong"/>
    <w:basedOn w:val="Policepardfaut"/>
    <w:uiPriority w:val="3"/>
    <w:unhideWhenUsed/>
    <w:qFormat/>
    <w:rsid w:val="00981912"/>
    <w:rPr>
      <w:b w:val="0"/>
      <w:bCs w:val="0"/>
      <w:color w:val="C45911" w:themeColor="accent2" w:themeShade="BF"/>
    </w:rPr>
  </w:style>
  <w:style w:type="paragraph" w:styleId="Pieddepage">
    <w:name w:val="footer"/>
    <w:basedOn w:val="Normal"/>
    <w:link w:val="PieddepageCar"/>
    <w:uiPriority w:val="99"/>
    <w:unhideWhenUsed/>
    <w:rsid w:val="00981912"/>
    <w:pPr>
      <w:spacing w:before="220" w:after="0" w:line="240" w:lineRule="auto"/>
      <w:jc w:val="right"/>
    </w:pPr>
    <w:rPr>
      <w:noProof/>
    </w:rPr>
  </w:style>
  <w:style w:type="character" w:customStyle="1" w:styleId="PieddepageCar">
    <w:name w:val="Pied de page Car"/>
    <w:basedOn w:val="Policepardfaut"/>
    <w:link w:val="Pieddepage"/>
    <w:uiPriority w:val="99"/>
    <w:rsid w:val="00981912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Sansinterligne">
    <w:name w:val="No Spacing"/>
    <w:uiPriority w:val="99"/>
    <w:unhideWhenUsed/>
    <w:rsid w:val="00981912"/>
    <w:pPr>
      <w:spacing w:after="0" w:line="240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table" w:customStyle="1" w:styleId="Tabledeformulaire">
    <w:name w:val="Table de formulaire"/>
    <w:basedOn w:val="TableauNormal"/>
    <w:uiPriority w:val="99"/>
    <w:rsid w:val="00981912"/>
    <w:pPr>
      <w:spacing w:before="120" w:after="0" w:line="264" w:lineRule="auto"/>
    </w:pPr>
    <w:rPr>
      <w:rFonts w:eastAsiaTheme="minorEastAsia"/>
      <w:color w:val="A5A5A5" w:themeColor="accent3"/>
      <w:lang w:eastAsia="ja-JP"/>
    </w:rPr>
    <w:tblPr>
      <w:tblStyleColBandSize w:val="1"/>
      <w:tblBorders>
        <w:insideH w:val="single" w:sz="4" w:space="0" w:color="7B7B7B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9C0DE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0DEE"/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hismaximin/Library/Group%20Containers/UBF8T346G9.Office/User%20Content.localized/Templates.localized/Compte%20rendu%20Hebdomadaire%20PI%20S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2019-11-06T00:00:00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9DE0AFC47D740A087DA1E03D5CFDC" ma:contentTypeVersion="9" ma:contentTypeDescription="Crée un document." ma:contentTypeScope="" ma:versionID="c44bb4e2bc2df197a15f4036d4eaed2b">
  <xsd:schema xmlns:xsd="http://www.w3.org/2001/XMLSchema" xmlns:xs="http://www.w3.org/2001/XMLSchema" xmlns:p="http://schemas.microsoft.com/office/2006/metadata/properties" xmlns:ns2="4f399fef-db41-414d-83a7-3e5b57111d51" xmlns:ns3="4816edc0-f5c9-4683-932a-d62beb8a4de4" targetNamespace="http://schemas.microsoft.com/office/2006/metadata/properties" ma:root="true" ma:fieldsID="b6db61cf8ba806183aaa079bddfc4d41" ns2:_="" ns3:_="">
    <xsd:import namespace="4f399fef-db41-414d-83a7-3e5b57111d51"/>
    <xsd:import namespace="4816edc0-f5c9-4683-932a-d62beb8a4d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99fef-db41-414d-83a7-3e5b57111d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6edc0-f5c9-4683-932a-d62beb8a4de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EEC4D1-5BE8-42C9-8F71-0BCF1E4A3A8D}"/>
</file>

<file path=customXml/itemProps3.xml><?xml version="1.0" encoding="utf-8"?>
<ds:datastoreItem xmlns:ds="http://schemas.openxmlformats.org/officeDocument/2006/customXml" ds:itemID="{673D3E1E-08A7-4FC4-A41F-900AE2C61E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54E6AC3-83F9-4D58-976C-AC7BC68FAF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 rendu Hebdomadaire PI S2.dotx</Template>
  <TotalTime>8</TotalTime>
  <Pages>1</Pages>
  <Words>239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gstar112</dc:creator>
  <cp:keywords/>
  <dc:description/>
  <cp:lastModifiedBy>office1670</cp:lastModifiedBy>
  <cp:revision>1</cp:revision>
  <dcterms:created xsi:type="dcterms:W3CDTF">2020-07-20T12:29:00Z</dcterms:created>
  <dcterms:modified xsi:type="dcterms:W3CDTF">2020-07-20T12:39:00Z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0x010100DA09DE0AFC47D740A087DA1E03D5CFDC</vt:lpwstr>
  </property>
</Properties>
</file>