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:rsidTr="002D71E7">
        <w:trPr>
          <w:trHeight w:val="906"/>
          <w:tblHeader/>
        </w:trPr>
        <w:tc>
          <w:tcPr>
            <w:tcW w:w="1234" w:type="dxa"/>
          </w:tcPr>
          <w:p w:rsidR="00981912" w:rsidRDefault="00981912" w:rsidP="00267596"/>
        </w:tc>
        <w:tc>
          <w:tcPr>
            <w:tcW w:w="7537" w:type="dxa"/>
          </w:tcPr>
          <w:p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:rsidR="00981912" w:rsidRDefault="00A83CFF" w:rsidP="00981912">
      <w:pPr>
        <w:rPr>
          <w:lang w:bidi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4AC3D1" wp14:editId="7BC10DE4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912" w:rsidRPr="008B7D87" w:rsidRDefault="00981912" w:rsidP="00981912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 w:rsidR="00DF5FD0">
        <w:rPr>
          <w:sz w:val="28"/>
          <w:szCs w:val="28"/>
          <w:lang w:bidi="fr-FR"/>
        </w:rPr>
        <w:t xml:space="preserve"> 13/07</w:t>
      </w:r>
      <w:r w:rsidRPr="008B7D87">
        <w:rPr>
          <w:sz w:val="28"/>
          <w:szCs w:val="28"/>
          <w:lang w:bidi="fr-FR"/>
        </w:rPr>
        <w:t xml:space="preserve"> au </w:t>
      </w:r>
      <w:r w:rsidR="00DF5FD0">
        <w:rPr>
          <w:sz w:val="28"/>
          <w:szCs w:val="28"/>
          <w:lang w:bidi="fr-FR"/>
        </w:rPr>
        <w:t>17/07</w:t>
      </w:r>
    </w:p>
    <w:p w:rsidR="00981912" w:rsidRPr="00DB791E" w:rsidRDefault="00981912" w:rsidP="00981912">
      <w:pPr>
        <w:pStyle w:val="Titre1"/>
        <w:rPr>
          <w:lang w:bidi="fr-FR"/>
        </w:rPr>
      </w:pPr>
      <w:r>
        <w:rPr>
          <w:lang w:bidi="fr-FR"/>
        </w:rPr>
        <w:t>Participants</w:t>
      </w:r>
    </w:p>
    <w:p w:rsidR="00981912" w:rsidRDefault="60D90ED7" w:rsidP="60D90ED7">
      <w:pPr>
        <w:rPr>
          <w:rStyle w:val="lev"/>
          <w:lang w:bidi="fr-FR"/>
        </w:rPr>
      </w:pPr>
      <w:r w:rsidRPr="60D90ED7">
        <w:rPr>
          <w:lang w:bidi="fr-FR"/>
        </w:rPr>
        <w:t xml:space="preserve">Présents : </w:t>
      </w:r>
      <w:proofErr w:type="spellStart"/>
      <w:r w:rsidR="006E3BFB">
        <w:rPr>
          <w:rStyle w:val="lev"/>
          <w:lang w:bidi="fr-FR"/>
        </w:rPr>
        <w:t>Loan</w:t>
      </w:r>
      <w:proofErr w:type="spellEnd"/>
      <w:r w:rsidR="006E3BFB">
        <w:rPr>
          <w:rStyle w:val="lev"/>
          <w:lang w:bidi="fr-FR"/>
        </w:rPr>
        <w:t xml:space="preserve"> Courtois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Alyssa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>Boyer</w:t>
      </w:r>
      <w:r w:rsidRPr="60D90ED7">
        <w:rPr>
          <w:rStyle w:val="lev"/>
          <w:lang w:bidi="fr-FR"/>
        </w:rPr>
        <w:t xml:space="preserve">, </w:t>
      </w:r>
      <w:r w:rsidR="006E3BFB">
        <w:rPr>
          <w:rStyle w:val="lev"/>
          <w:lang w:bidi="fr-FR"/>
        </w:rPr>
        <w:t>Mathis</w:t>
      </w:r>
      <w:r w:rsidRPr="60D90ED7">
        <w:rPr>
          <w:rStyle w:val="lev"/>
          <w:lang w:bidi="fr-FR"/>
        </w:rPr>
        <w:t xml:space="preserve"> </w:t>
      </w:r>
      <w:r w:rsidR="006E3BFB">
        <w:rPr>
          <w:rStyle w:val="lev"/>
          <w:lang w:bidi="fr-FR"/>
        </w:rPr>
        <w:t xml:space="preserve">Maximin, Rémy </w:t>
      </w:r>
      <w:proofErr w:type="spellStart"/>
      <w:r w:rsidR="006E3BFB">
        <w:rPr>
          <w:rStyle w:val="lev"/>
          <w:lang w:bidi="fr-FR"/>
        </w:rPr>
        <w:t>Denolle</w:t>
      </w:r>
      <w:proofErr w:type="spellEnd"/>
      <w:r w:rsidRPr="60D90ED7">
        <w:rPr>
          <w:rStyle w:val="lev"/>
          <w:lang w:bidi="fr-FR"/>
        </w:rPr>
        <w:t xml:space="preserve"> (Chef de projet)</w:t>
      </w:r>
    </w:p>
    <w:p w:rsidR="00981912" w:rsidRPr="00CF0C31" w:rsidRDefault="00981912" w:rsidP="00981912">
      <w:pPr>
        <w:rPr>
          <w:color w:val="auto"/>
          <w:lang w:bidi="fr-FR"/>
        </w:rPr>
      </w:pPr>
      <w:r>
        <w:rPr>
          <w:rStyle w:val="lev"/>
          <w:color w:val="auto"/>
          <w:lang w:bidi="fr-FR"/>
        </w:rPr>
        <w:t>Pas d’absent</w:t>
      </w:r>
    </w:p>
    <w:p w:rsidR="00981912" w:rsidRDefault="00981912" w:rsidP="00981912">
      <w:pPr>
        <w:pStyle w:val="Titre1"/>
      </w:pPr>
      <w:r>
        <w:t>Actions réalisées au cours de la semaine :</w:t>
      </w:r>
    </w:p>
    <w:p w:rsidR="00DF5FD0" w:rsidRDefault="00DF5FD0" w:rsidP="00DF5FD0">
      <w:r>
        <w:t>Cette semaine nous avons eu qu’une seule journée complète :</w:t>
      </w:r>
    </w:p>
    <w:p w:rsidR="00DF5FD0" w:rsidRPr="00DF5FD0" w:rsidRDefault="00DF5FD0" w:rsidP="00DF5FD0">
      <w:r>
        <w:t xml:space="preserve">Cette journée a servi à peaufiner le site internet et à modifier le code. Nous avons aussi </w:t>
      </w:r>
      <w:proofErr w:type="gramStart"/>
      <w:r>
        <w:t>préparer</w:t>
      </w:r>
      <w:proofErr w:type="gramEnd"/>
      <w:r>
        <w:t xml:space="preserve"> le Procès-Verbal de livraison.</w:t>
      </w:r>
    </w:p>
    <w:p w:rsidR="00981912" w:rsidRDefault="00981912" w:rsidP="00981912">
      <w:pPr>
        <w:pStyle w:val="Titre1"/>
      </w:pPr>
      <w:r>
        <w:t>Actions à mener la semaine prochaine :</w:t>
      </w:r>
    </w:p>
    <w:p w:rsidR="00DF5FD0" w:rsidRPr="00DF5FD0" w:rsidRDefault="00DF5FD0" w:rsidP="00DF5FD0">
      <w:r>
        <w:t>Effectuer la livraison</w:t>
      </w:r>
    </w:p>
    <w:p w:rsidR="00981912" w:rsidRDefault="00981912"/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353B" w:rsidRDefault="001E353B">
      <w:pPr>
        <w:spacing w:before="0" w:after="0" w:line="240" w:lineRule="auto"/>
      </w:pPr>
      <w:r>
        <w:separator/>
      </w:r>
    </w:p>
  </w:endnote>
  <w:endnote w:type="continuationSeparator" w:id="0">
    <w:p w:rsidR="001E353B" w:rsidRDefault="001E35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C0DEE" w:rsidRDefault="009C0DEE">
    <w:pPr>
      <w:pStyle w:val="Pieddepage"/>
    </w:pPr>
    <w:r>
      <w:rPr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D74BD" wp14:editId="266A3907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DEE" w:rsidRDefault="009C0DEE">
                          <w:r>
                            <w:t xml:space="preserve">Secrétaire : </w:t>
                          </w:r>
                          <w:r w:rsidR="002D71E7">
                            <w:t>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D74B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" filled="f" stroked="f">
              <v:textbox>
                <w:txbxContent>
                  <w:p w:rsidR="009C0DEE" w:rsidRDefault="009C0DEE">
                    <w:r>
                      <w:t xml:space="preserve">Secrétaire : </w:t>
                    </w:r>
                    <w:r w:rsidR="002D71E7">
                      <w:t>/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76AEA6" wp14:editId="69BDF0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0DEE" w:rsidRPr="009C0DEE" w:rsidRDefault="009C0DEE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C0DEE">
                                  <w:rPr>
                                    <w:color w:val="000000" w:themeColor="text1"/>
                                  </w:rPr>
                                  <w:t>06 novembre 2019</w:t>
                                </w:r>
                              </w:p>
                            </w:sdtContent>
                          </w:sdt>
                          <w:p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76AEA6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C0DEE" w:rsidRPr="009C0DEE" w:rsidRDefault="009C0DE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C0DEE">
                            <w:rPr>
                              <w:color w:val="000000" w:themeColor="text1"/>
                            </w:rPr>
                            <w:t>06 novembre 2019</w:t>
                          </w:r>
                        </w:p>
                      </w:sdtContent>
                    </w:sdt>
                    <w:p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 wp14:anchorId="6CA0944C" wp14:editId="4C379C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0944C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353B" w:rsidRDefault="001E353B">
      <w:pPr>
        <w:spacing w:before="0" w:after="0" w:line="240" w:lineRule="auto"/>
      </w:pPr>
      <w:r>
        <w:separator/>
      </w:r>
    </w:p>
  </w:footnote>
  <w:footnote w:type="continuationSeparator" w:id="0">
    <w:p w:rsidR="001E353B" w:rsidRDefault="001E353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FD0"/>
    <w:rsid w:val="00095DB7"/>
    <w:rsid w:val="001E353B"/>
    <w:rsid w:val="00211F01"/>
    <w:rsid w:val="002D71E7"/>
    <w:rsid w:val="006E3BFB"/>
    <w:rsid w:val="0089254A"/>
    <w:rsid w:val="00981912"/>
    <w:rsid w:val="009A7ED2"/>
    <w:rsid w:val="009C0DEE"/>
    <w:rsid w:val="00A52282"/>
    <w:rsid w:val="00A83CFF"/>
    <w:rsid w:val="00B11C17"/>
    <w:rsid w:val="00D622EF"/>
    <w:rsid w:val="00DD149C"/>
    <w:rsid w:val="00DF5FD0"/>
    <w:rsid w:val="00FC0AC9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34C2BA"/>
  <w15:chartTrackingRefBased/>
  <w15:docId w15:val="{70786AD6-8B5A-DF4C-8D5C-9EC505C5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hismaximin/Library/Group%20Containers/UBF8T346G9.Office/User%20Content.localized/Templates.localized/Compte%20rendu%20Hebdomadaire%20PI%20S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5614C68-D7FF-42BB-8490-A86176B9C2BA}"/>
</file>

<file path=docProps/app.xml><?xml version="1.0" encoding="utf-8"?>
<Properties xmlns="http://schemas.openxmlformats.org/officeDocument/2006/extended-properties" xmlns:vt="http://schemas.openxmlformats.org/officeDocument/2006/docPropsVTypes">
  <Template>Compte rendu Hebdomadaire PI S2.dotx</Template>
  <TotalTime>2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office1670</cp:lastModifiedBy>
  <cp:revision>1</cp:revision>
  <dcterms:created xsi:type="dcterms:W3CDTF">2020-07-20T12:52:00Z</dcterms:created>
  <dcterms:modified xsi:type="dcterms:W3CDTF">2020-07-20T12:54:00Z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