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F5FD" w14:textId="5D76E6E6" w:rsidR="0008318F" w:rsidRPr="0008318F" w:rsidRDefault="008B015D" w:rsidP="0008318F">
      <w:pPr>
        <w:pStyle w:val="Heading2"/>
      </w:pPr>
      <w:r>
        <w:t xml:space="preserve">IT Project Management – Group Project </w:t>
      </w:r>
    </w:p>
    <w:p w14:paraId="0A8CC1AA" w14:textId="77777777" w:rsidR="008B015D" w:rsidRPr="008B015D" w:rsidRDefault="008B015D" w:rsidP="008B015D"/>
    <w:p w14:paraId="6B6CE674" w14:textId="718B0431" w:rsidR="00976D64" w:rsidRDefault="00976D64" w:rsidP="00DF2397">
      <w:pPr>
        <w:pStyle w:val="Heading2"/>
      </w:pPr>
      <w:r>
        <w:t xml:space="preserve">Roles and </w:t>
      </w:r>
      <w:r w:rsidR="00373120">
        <w:t>Responsibilities</w:t>
      </w:r>
    </w:p>
    <w:p w14:paraId="1D56742A" w14:textId="0F39BD47" w:rsidR="00904BBC" w:rsidRDefault="00904BBC" w:rsidP="00DF2397">
      <w:pPr>
        <w:pStyle w:val="Heading2"/>
      </w:pPr>
      <w:r>
        <w:t>Take turns as project manager e.g. weekly</w:t>
      </w:r>
    </w:p>
    <w:p w14:paraId="351EF58E" w14:textId="3A5FB21C" w:rsidR="00904BBC" w:rsidRDefault="00904BBC" w:rsidP="00DF2397">
      <w:pPr>
        <w:pStyle w:val="Heading2"/>
      </w:pPr>
      <w:r>
        <w:t>Traditional or agile PM practices</w:t>
      </w:r>
    </w:p>
    <w:p w14:paraId="0440BB56" w14:textId="77777777" w:rsidR="00826549" w:rsidRPr="00826549" w:rsidRDefault="00826549" w:rsidP="00826549"/>
    <w:p w14:paraId="61E2E240" w14:textId="18D88023" w:rsidR="00DF2397" w:rsidRPr="008B015D" w:rsidRDefault="00DF2397" w:rsidP="00DF2397">
      <w:pPr>
        <w:rPr>
          <w:b/>
          <w:bCs/>
        </w:rPr>
      </w:pPr>
      <w:r w:rsidRPr="008B015D">
        <w:rPr>
          <w:b/>
          <w:bCs/>
        </w:rPr>
        <w:t xml:space="preserve">Projects </w:t>
      </w:r>
      <w:r w:rsidR="00240165" w:rsidRPr="008B015D">
        <w:rPr>
          <w:b/>
          <w:bCs/>
        </w:rPr>
        <w:t>with heavy</w:t>
      </w:r>
      <w:r w:rsidRPr="008B015D">
        <w:rPr>
          <w:b/>
          <w:bCs/>
        </w:rPr>
        <w:t xml:space="preserve"> constraints, inexperienced and dispersed teams, large risks, generally clear up-front requirements, and a </w:t>
      </w:r>
      <w:proofErr w:type="gramStart"/>
      <w:r w:rsidR="00240165" w:rsidRPr="008B015D">
        <w:rPr>
          <w:b/>
          <w:bCs/>
        </w:rPr>
        <w:t>fairly rigid</w:t>
      </w:r>
      <w:proofErr w:type="gramEnd"/>
      <w:r w:rsidRPr="008B015D">
        <w:rPr>
          <w:b/>
          <w:bCs/>
        </w:rPr>
        <w:t xml:space="preserve"> completion date are best done using a </w:t>
      </w:r>
      <w:r w:rsidRPr="008B015D">
        <w:rPr>
          <w:b/>
          <w:bCs/>
          <w:u w:val="single"/>
        </w:rPr>
        <w:t>predictive approach.</w:t>
      </w:r>
      <w:r w:rsidRPr="008B015D">
        <w:rPr>
          <w:b/>
          <w:bCs/>
        </w:rPr>
        <w:t xml:space="preserve"> </w:t>
      </w:r>
    </w:p>
    <w:p w14:paraId="3D0264B0" w14:textId="79BEE9DE" w:rsidR="00DF2397" w:rsidRDefault="00DF2397" w:rsidP="00DF2397">
      <w:r>
        <w:t xml:space="preserve">In contrast, projects with less rigid constraints, experienced and preferably co-located teams, smaller risks, unclear requirements, and more flexible scheduling would be more compatible with an </w:t>
      </w:r>
      <w:r w:rsidRPr="008A7583">
        <w:rPr>
          <w:u w:val="single"/>
        </w:rPr>
        <w:t>agile approach.</w:t>
      </w:r>
    </w:p>
    <w:p w14:paraId="2C1EF312" w14:textId="77777777" w:rsidR="00826549" w:rsidRDefault="00826549" w:rsidP="00DF2397"/>
    <w:p w14:paraId="690036C9" w14:textId="63433473" w:rsidR="00904BBC" w:rsidRDefault="00255086">
      <w:r>
        <w:t>Tutor = project sponsor (</w:t>
      </w:r>
      <w:proofErr w:type="spellStart"/>
      <w:r>
        <w:t>cio</w:t>
      </w:r>
      <w:proofErr w:type="spellEnd"/>
      <w:r>
        <w:t>)</w:t>
      </w:r>
    </w:p>
    <w:p w14:paraId="4BC2828C" w14:textId="77777777" w:rsidR="00976D64" w:rsidRDefault="00976D64"/>
    <w:p w14:paraId="0EBE64A9" w14:textId="5A087C9A" w:rsidR="00976D64" w:rsidRDefault="00B701D2" w:rsidP="00B701D2">
      <w:pPr>
        <w:pStyle w:val="Heading2"/>
      </w:pPr>
      <w:r>
        <w:t>Strategic Planning</w:t>
      </w:r>
      <w:r w:rsidR="007F5384">
        <w:t xml:space="preserve"> – Prior to pre-initiating </w:t>
      </w:r>
    </w:p>
    <w:p w14:paraId="7BA48C8D" w14:textId="77777777" w:rsidR="00B701D2" w:rsidRDefault="00B701D2"/>
    <w:p w14:paraId="71B6CC53" w14:textId="31772BA7" w:rsidR="002F5024" w:rsidRPr="007F5384" w:rsidRDefault="00732651">
      <w:r w:rsidRPr="007F5384">
        <w:rPr>
          <w:u w:val="single"/>
        </w:rPr>
        <w:t xml:space="preserve">SWOT </w:t>
      </w:r>
      <w:proofErr w:type="gramStart"/>
      <w:r w:rsidRPr="007F5384">
        <w:rPr>
          <w:u w:val="single"/>
        </w:rPr>
        <w:t xml:space="preserve">analysis </w:t>
      </w:r>
      <w:r w:rsidR="007F5384">
        <w:t xml:space="preserve"> -</w:t>
      </w:r>
      <w:proofErr w:type="gramEnd"/>
      <w:r w:rsidR="007F5384">
        <w:t xml:space="preserve"> to analyse team</w:t>
      </w:r>
    </w:p>
    <w:p w14:paraId="3C5FF08B" w14:textId="1AF687B1" w:rsidR="006C6AE8" w:rsidRDefault="006C6AE8" w:rsidP="006C6AE8">
      <w:r>
        <w:t xml:space="preserve">S </w:t>
      </w:r>
    </w:p>
    <w:p w14:paraId="7EC04CDE" w14:textId="7865309F" w:rsidR="006C6AE8" w:rsidRDefault="006C6AE8" w:rsidP="006C6AE8">
      <w:pPr>
        <w:pStyle w:val="ListParagraph"/>
        <w:numPr>
          <w:ilvl w:val="0"/>
          <w:numId w:val="3"/>
        </w:numPr>
      </w:pPr>
      <w:r>
        <w:t xml:space="preserve">Management </w:t>
      </w:r>
      <w:r w:rsidR="005F6AFF">
        <w:t>experience</w:t>
      </w:r>
    </w:p>
    <w:p w14:paraId="5D074CCE" w14:textId="7DBC2DB2" w:rsidR="005F6AFF" w:rsidRDefault="005F6AFF" w:rsidP="006C6AE8">
      <w:pPr>
        <w:pStyle w:val="ListParagraph"/>
        <w:numPr>
          <w:ilvl w:val="0"/>
          <w:numId w:val="3"/>
        </w:numPr>
      </w:pPr>
      <w:r>
        <w:t>Documentation / auditing experience</w:t>
      </w:r>
    </w:p>
    <w:p w14:paraId="37320964" w14:textId="17E251ED" w:rsidR="005F6AFF" w:rsidRDefault="00F949DD" w:rsidP="006C6AE8">
      <w:pPr>
        <w:pStyle w:val="ListParagraph"/>
        <w:numPr>
          <w:ilvl w:val="0"/>
          <w:numId w:val="3"/>
        </w:numPr>
      </w:pPr>
      <w:r>
        <w:t>Some developing experience</w:t>
      </w:r>
    </w:p>
    <w:p w14:paraId="44BBA6EF" w14:textId="74BA0C1F" w:rsidR="006C6AE8" w:rsidRDefault="006C6AE8">
      <w:r>
        <w:t>W</w:t>
      </w:r>
    </w:p>
    <w:p w14:paraId="206FFC99" w14:textId="1CBB9B68" w:rsidR="006C6AE8" w:rsidRDefault="00415B44" w:rsidP="006C6AE8">
      <w:pPr>
        <w:pStyle w:val="ListParagraph"/>
        <w:numPr>
          <w:ilvl w:val="0"/>
          <w:numId w:val="3"/>
        </w:numPr>
      </w:pPr>
      <w:r>
        <w:t xml:space="preserve">Little </w:t>
      </w:r>
      <w:r w:rsidR="00F34BD0">
        <w:t>P</w:t>
      </w:r>
      <w:r w:rsidR="005F6AFF">
        <w:t>rogramming</w:t>
      </w:r>
      <w:r w:rsidR="00F34BD0">
        <w:t xml:space="preserve"> exp</w:t>
      </w:r>
    </w:p>
    <w:p w14:paraId="3A58B065" w14:textId="031B7C31" w:rsidR="00F34BD0" w:rsidRDefault="00415B44" w:rsidP="006C6AE8">
      <w:pPr>
        <w:pStyle w:val="ListParagraph"/>
        <w:numPr>
          <w:ilvl w:val="0"/>
          <w:numId w:val="3"/>
        </w:numPr>
      </w:pPr>
      <w:r>
        <w:t xml:space="preserve">Little </w:t>
      </w:r>
      <w:r w:rsidR="00F34BD0">
        <w:t>Marketing exp?</w:t>
      </w:r>
    </w:p>
    <w:p w14:paraId="4421BC31" w14:textId="1A825F89" w:rsidR="006C6AE8" w:rsidRDefault="006C6AE8">
      <w:r>
        <w:t>O</w:t>
      </w:r>
    </w:p>
    <w:p w14:paraId="1697D0C1" w14:textId="44D4863C" w:rsidR="006C6AE8" w:rsidRDefault="006C6AE8" w:rsidP="006C6AE8">
      <w:pPr>
        <w:pStyle w:val="ListParagraph"/>
        <w:numPr>
          <w:ilvl w:val="0"/>
          <w:numId w:val="3"/>
        </w:numPr>
      </w:pPr>
      <w:r>
        <w:t>3 projects to choose</w:t>
      </w:r>
    </w:p>
    <w:p w14:paraId="60727FAE" w14:textId="72874A2E" w:rsidR="006C6AE8" w:rsidRDefault="006C6AE8">
      <w:r>
        <w:t>T</w:t>
      </w:r>
    </w:p>
    <w:p w14:paraId="4B35CABC" w14:textId="59BAAFF0" w:rsidR="006C6AE8" w:rsidRDefault="005F6AFF" w:rsidP="006C6AE8">
      <w:pPr>
        <w:pStyle w:val="ListParagraph"/>
        <w:numPr>
          <w:ilvl w:val="0"/>
          <w:numId w:val="3"/>
        </w:numPr>
      </w:pPr>
      <w:r>
        <w:t>Other companies providing same services</w:t>
      </w:r>
    </w:p>
    <w:p w14:paraId="69FC769B" w14:textId="72F84386" w:rsidR="005F6AFF" w:rsidRDefault="005F6AFF" w:rsidP="006C6AE8">
      <w:pPr>
        <w:pStyle w:val="ListParagraph"/>
        <w:numPr>
          <w:ilvl w:val="0"/>
          <w:numId w:val="3"/>
        </w:numPr>
      </w:pPr>
    </w:p>
    <w:p w14:paraId="50AD5048" w14:textId="77777777" w:rsidR="006C6AE8" w:rsidRDefault="006C6AE8"/>
    <w:p w14:paraId="658ADDA8" w14:textId="287719C1" w:rsidR="000A1280" w:rsidRPr="007F5384" w:rsidRDefault="000A1280">
      <w:pPr>
        <w:rPr>
          <w:u w:val="single"/>
        </w:rPr>
      </w:pPr>
      <w:r w:rsidRPr="007F5384">
        <w:rPr>
          <w:u w:val="single"/>
        </w:rPr>
        <w:t>Weighted scoring model</w:t>
      </w:r>
      <w:r w:rsidR="007F5384">
        <w:rPr>
          <w:u w:val="single"/>
        </w:rPr>
        <w:t xml:space="preserve"> – </w:t>
      </w:r>
      <w:r w:rsidR="007F5384" w:rsidRPr="007F5384">
        <w:t>to select project</w:t>
      </w:r>
    </w:p>
    <w:p w14:paraId="584AF351" w14:textId="4E6540BE" w:rsidR="001258DF" w:rsidRDefault="001258DF"/>
    <w:p w14:paraId="1D719C75" w14:textId="19C80E63" w:rsidR="001258DF" w:rsidRDefault="001258DF" w:rsidP="00D162EA">
      <w:pPr>
        <w:pStyle w:val="Heading1"/>
      </w:pPr>
      <w:r>
        <w:t>Pre-initiation tasks</w:t>
      </w:r>
    </w:p>
    <w:p w14:paraId="2EC0106A" w14:textId="77777777" w:rsidR="00C85FD4" w:rsidRDefault="00C85FD4" w:rsidP="00C85FD4">
      <w:pPr>
        <w:pStyle w:val="ListParagraph"/>
        <w:numPr>
          <w:ilvl w:val="0"/>
          <w:numId w:val="1"/>
        </w:numPr>
      </w:pPr>
      <w:r>
        <w:t>Determine the scope, time, and cost constraints for the project.</w:t>
      </w:r>
    </w:p>
    <w:p w14:paraId="194291AB" w14:textId="78AE1F0A" w:rsidR="00C85FD4" w:rsidRDefault="00C85FD4" w:rsidP="00C85FD4">
      <w:pPr>
        <w:pStyle w:val="ListParagraph"/>
        <w:numPr>
          <w:ilvl w:val="0"/>
          <w:numId w:val="1"/>
        </w:numPr>
      </w:pPr>
      <w:r>
        <w:lastRenderedPageBreak/>
        <w:t>Identify the project sponsor.</w:t>
      </w:r>
    </w:p>
    <w:p w14:paraId="29DB1AD3" w14:textId="79617C12" w:rsidR="00C85FD4" w:rsidRDefault="00C85FD4" w:rsidP="00C85FD4">
      <w:pPr>
        <w:pStyle w:val="ListParagraph"/>
        <w:numPr>
          <w:ilvl w:val="0"/>
          <w:numId w:val="1"/>
        </w:numPr>
      </w:pPr>
      <w:r>
        <w:t>Select the project manager.</w:t>
      </w:r>
    </w:p>
    <w:p w14:paraId="55A0D1FD" w14:textId="187535E4" w:rsidR="00C85FD4" w:rsidRDefault="00C85FD4" w:rsidP="00C85FD4">
      <w:pPr>
        <w:pStyle w:val="ListParagraph"/>
        <w:numPr>
          <w:ilvl w:val="0"/>
          <w:numId w:val="1"/>
        </w:numPr>
      </w:pPr>
      <w:r>
        <w:t>Develop a business case for a project.</w:t>
      </w:r>
    </w:p>
    <w:p w14:paraId="6C5C6D8E" w14:textId="38FFFAFA" w:rsidR="00C85FD4" w:rsidRDefault="00C85FD4" w:rsidP="00C85FD4">
      <w:pPr>
        <w:pStyle w:val="ListParagraph"/>
        <w:numPr>
          <w:ilvl w:val="0"/>
          <w:numId w:val="1"/>
        </w:numPr>
      </w:pPr>
      <w:r>
        <w:t>Meet with the project manager to review the process and expectations for managing the project.</w:t>
      </w:r>
    </w:p>
    <w:p w14:paraId="1715DF54" w14:textId="77777777" w:rsidR="00F27B8E" w:rsidRDefault="00C85FD4" w:rsidP="00C85FD4">
      <w:pPr>
        <w:pStyle w:val="ListParagraph"/>
        <w:numPr>
          <w:ilvl w:val="0"/>
          <w:numId w:val="1"/>
        </w:numPr>
      </w:pPr>
      <w:r>
        <w:t>Determine if the project should be divided into two or more smaller projects</w:t>
      </w:r>
    </w:p>
    <w:p w14:paraId="0680B570" w14:textId="2F88DE09" w:rsidR="00C85FD4" w:rsidRPr="004602DF" w:rsidRDefault="00C85FD4" w:rsidP="00F27B8E">
      <w:pPr>
        <w:rPr>
          <w:u w:val="single"/>
        </w:rPr>
      </w:pPr>
    </w:p>
    <w:p w14:paraId="30BABA50" w14:textId="6E022D85" w:rsidR="00F27B8E" w:rsidRDefault="00F27B8E" w:rsidP="00F27B8E">
      <w:r w:rsidRPr="004602DF">
        <w:rPr>
          <w:b/>
          <w:bCs/>
          <w:u w:val="single"/>
        </w:rPr>
        <w:t>Business case</w:t>
      </w:r>
      <w:r>
        <w:t xml:space="preserve"> – benefits must outweigh costs</w:t>
      </w:r>
    </w:p>
    <w:p w14:paraId="649943C5" w14:textId="7A69C41C" w:rsidR="00F27B8E" w:rsidRDefault="00F27B8E" w:rsidP="00F27B8E">
      <w:r>
        <w:t xml:space="preserve">Costs </w:t>
      </w:r>
      <w:r w:rsidR="004700EF">
        <w:t>include</w:t>
      </w:r>
      <w:r>
        <w:t xml:space="preserve"> development, operation</w:t>
      </w:r>
    </w:p>
    <w:p w14:paraId="2D66706F" w14:textId="31006442" w:rsidR="00F27B8E" w:rsidRDefault="004700EF" w:rsidP="00F27B8E">
      <w:r>
        <w:t xml:space="preserve">Benefits: </w:t>
      </w:r>
      <w:r w:rsidR="00DD6566">
        <w:t>quantifiable,</w:t>
      </w:r>
      <w:r>
        <w:t xml:space="preserve"> non-quantifiable </w:t>
      </w:r>
    </w:p>
    <w:p w14:paraId="77130F1D" w14:textId="3137D541" w:rsidR="00812092" w:rsidRDefault="00812092" w:rsidP="00F27B8E"/>
    <w:p w14:paraId="45FCF30F" w14:textId="666DF3E8" w:rsidR="00812092" w:rsidRDefault="00812092" w:rsidP="00F27B8E">
      <w:pPr>
        <w:rPr>
          <w:b/>
          <w:bCs/>
          <w:u w:val="single"/>
        </w:rPr>
      </w:pPr>
      <w:r w:rsidRPr="00812092">
        <w:rPr>
          <w:b/>
          <w:bCs/>
          <w:u w:val="single"/>
        </w:rPr>
        <w:t>Preliminary cost estimate (business case financials)</w:t>
      </w:r>
    </w:p>
    <w:p w14:paraId="2332F395" w14:textId="74B76EF9" w:rsidR="00812092" w:rsidRPr="00812092" w:rsidRDefault="00812092" w:rsidP="00F27B8E"/>
    <w:p w14:paraId="3C292A1D" w14:textId="2827DC50" w:rsidR="00812092" w:rsidRPr="00812092" w:rsidRDefault="00812092" w:rsidP="00F27B8E">
      <w:pPr>
        <w:rPr>
          <w:b/>
          <w:bCs/>
          <w:u w:val="single"/>
        </w:rPr>
      </w:pPr>
      <w:r>
        <w:rPr>
          <w:b/>
          <w:bCs/>
          <w:u w:val="single"/>
        </w:rPr>
        <w:t>2-level WBS</w:t>
      </w:r>
    </w:p>
    <w:p w14:paraId="0BBC1454" w14:textId="05C8C799" w:rsidR="008931C1" w:rsidRDefault="008931C1" w:rsidP="00F27B8E"/>
    <w:p w14:paraId="029DF68D" w14:textId="57D80229" w:rsidR="00DD6566" w:rsidRDefault="00DD6566" w:rsidP="00D162EA">
      <w:pPr>
        <w:pStyle w:val="Heading1"/>
      </w:pPr>
      <w:r>
        <w:t>Initiating</w:t>
      </w:r>
    </w:p>
    <w:p w14:paraId="14D7D67C" w14:textId="286A0879" w:rsidR="00DD6566" w:rsidRDefault="00024CB3" w:rsidP="00F27B8E">
      <w:r>
        <w:t>Identify stakeholders (stakeholder management)</w:t>
      </w:r>
    </w:p>
    <w:p w14:paraId="58E1FE23" w14:textId="2E309E28" w:rsidR="00024CB3" w:rsidRDefault="00024CB3" w:rsidP="00F27B8E">
      <w:r>
        <w:t>Develop project charter (integration management)</w:t>
      </w:r>
    </w:p>
    <w:p w14:paraId="51FB8843" w14:textId="58F4FEC4" w:rsidR="00024CB3" w:rsidRDefault="00024CB3" w:rsidP="00F27B8E"/>
    <w:p w14:paraId="49DE9D3D" w14:textId="7C43068C" w:rsidR="0079463A" w:rsidRDefault="0079463A" w:rsidP="00F27B8E"/>
    <w:p w14:paraId="325F1D73" w14:textId="5E7D0A1C" w:rsidR="0079463A" w:rsidRDefault="0079463A" w:rsidP="00D162EA">
      <w:pPr>
        <w:pStyle w:val="Heading1"/>
      </w:pPr>
      <w:r>
        <w:t>Planning</w:t>
      </w:r>
    </w:p>
    <w:p w14:paraId="5D57B835" w14:textId="06D0F243" w:rsidR="0079463A" w:rsidRDefault="00D162EA" w:rsidP="001C0E65">
      <w:r>
        <w:t>Develop project management plan</w:t>
      </w:r>
    </w:p>
    <w:p w14:paraId="1A4E3E7E" w14:textId="09234E11" w:rsidR="00D162EA" w:rsidRDefault="00D162EA" w:rsidP="001C0E65">
      <w:r>
        <w:t>Plan scope</w:t>
      </w:r>
      <w:r w:rsidR="001C0E65">
        <w:t xml:space="preserve"> </w:t>
      </w:r>
      <w:r>
        <w:t>management,</w:t>
      </w:r>
      <w:r w:rsidR="001C0E65">
        <w:t xml:space="preserve"> </w:t>
      </w:r>
      <w:r>
        <w:t>collect</w:t>
      </w:r>
      <w:r w:rsidR="001C0E65">
        <w:t xml:space="preserve"> </w:t>
      </w:r>
      <w:r>
        <w:t>requirements,</w:t>
      </w:r>
      <w:r w:rsidR="001C0E65">
        <w:t xml:space="preserve"> </w:t>
      </w:r>
      <w:r>
        <w:t>define scope,</w:t>
      </w:r>
      <w:r w:rsidR="001C0E65">
        <w:t xml:space="preserve"> </w:t>
      </w:r>
      <w:r>
        <w:t>create WBS</w:t>
      </w:r>
    </w:p>
    <w:p w14:paraId="2A768CD0" w14:textId="77777777" w:rsidR="001C0E65" w:rsidRDefault="001C0E65" w:rsidP="001C0E65"/>
    <w:p w14:paraId="567A0E89" w14:textId="238C8F23" w:rsidR="00D162EA" w:rsidRDefault="00D162EA" w:rsidP="00F27B8E"/>
    <w:p w14:paraId="625C04BC" w14:textId="77777777" w:rsidR="00D162EA" w:rsidRDefault="00D162EA" w:rsidP="00F27B8E"/>
    <w:p w14:paraId="72558F90" w14:textId="179E049C" w:rsidR="0079463A" w:rsidRDefault="0079463A" w:rsidP="00D162EA">
      <w:pPr>
        <w:pStyle w:val="Heading1"/>
      </w:pPr>
      <w:r>
        <w:t>Executing</w:t>
      </w:r>
    </w:p>
    <w:p w14:paraId="24239C61" w14:textId="77777777" w:rsidR="0079463A" w:rsidRDefault="0079463A" w:rsidP="00F27B8E"/>
    <w:p w14:paraId="074D70E0" w14:textId="6EB8A101" w:rsidR="0079463A" w:rsidRDefault="0079463A" w:rsidP="00D162EA">
      <w:pPr>
        <w:pStyle w:val="Heading1"/>
      </w:pPr>
      <w:r>
        <w:t>Monitoring and controlling</w:t>
      </w:r>
    </w:p>
    <w:p w14:paraId="3C05A883" w14:textId="401E7AE3" w:rsidR="0079463A" w:rsidRDefault="0079463A" w:rsidP="00F27B8E"/>
    <w:p w14:paraId="6C5D3360" w14:textId="3A34D361" w:rsidR="0079463A" w:rsidRDefault="0079463A" w:rsidP="00D162EA">
      <w:pPr>
        <w:pStyle w:val="Heading1"/>
      </w:pPr>
      <w:r>
        <w:t>Closing</w:t>
      </w:r>
    </w:p>
    <w:p w14:paraId="727D8ED7" w14:textId="77777777" w:rsidR="0079463A" w:rsidRDefault="0079463A" w:rsidP="00F27B8E"/>
    <w:sectPr w:rsidR="0079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06BF"/>
    <w:multiLevelType w:val="hybridMultilevel"/>
    <w:tmpl w:val="D35C1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06115"/>
    <w:multiLevelType w:val="hybridMultilevel"/>
    <w:tmpl w:val="6E22A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0D38"/>
    <w:multiLevelType w:val="hybridMultilevel"/>
    <w:tmpl w:val="5CB06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43"/>
    <w:rsid w:val="00024CB3"/>
    <w:rsid w:val="0008318F"/>
    <w:rsid w:val="000A1280"/>
    <w:rsid w:val="001258DF"/>
    <w:rsid w:val="001C0E65"/>
    <w:rsid w:val="00240165"/>
    <w:rsid w:val="00255086"/>
    <w:rsid w:val="002F5024"/>
    <w:rsid w:val="00373120"/>
    <w:rsid w:val="00415B44"/>
    <w:rsid w:val="004602DF"/>
    <w:rsid w:val="004700EF"/>
    <w:rsid w:val="005F6AFF"/>
    <w:rsid w:val="006C6AE8"/>
    <w:rsid w:val="006E5343"/>
    <w:rsid w:val="00732651"/>
    <w:rsid w:val="0079463A"/>
    <w:rsid w:val="007D5E6C"/>
    <w:rsid w:val="007F5384"/>
    <w:rsid w:val="00812092"/>
    <w:rsid w:val="00826549"/>
    <w:rsid w:val="008931C1"/>
    <w:rsid w:val="008A7583"/>
    <w:rsid w:val="008B015D"/>
    <w:rsid w:val="00904BBC"/>
    <w:rsid w:val="00976D64"/>
    <w:rsid w:val="00B701D2"/>
    <w:rsid w:val="00BA28A3"/>
    <w:rsid w:val="00C85FD4"/>
    <w:rsid w:val="00D162EA"/>
    <w:rsid w:val="00DD6566"/>
    <w:rsid w:val="00DF2397"/>
    <w:rsid w:val="00E9240E"/>
    <w:rsid w:val="00F27B8E"/>
    <w:rsid w:val="00F34BD0"/>
    <w:rsid w:val="00F5346B"/>
    <w:rsid w:val="00F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6499"/>
  <w15:chartTrackingRefBased/>
  <w15:docId w15:val="{49C0941C-99E8-40A2-94C6-92E5CBD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0FBC08623DD46A9A447883BCAD520" ma:contentTypeVersion="13" ma:contentTypeDescription="Create a new document." ma:contentTypeScope="" ma:versionID="ca20438febbec130c454e35ddceef046">
  <xsd:schema xmlns:xsd="http://www.w3.org/2001/XMLSchema" xmlns:xs="http://www.w3.org/2001/XMLSchema" xmlns:p="http://schemas.microsoft.com/office/2006/metadata/properties" xmlns:ns3="1d6a8ed2-138f-47c6-b171-507680dadc47" xmlns:ns4="3d9e95a5-5911-4f65-aae6-1a32cd6fbd8d" targetNamespace="http://schemas.microsoft.com/office/2006/metadata/properties" ma:root="true" ma:fieldsID="b25e45088b02b79fd617998c2b995fa6" ns3:_="" ns4:_="">
    <xsd:import namespace="1d6a8ed2-138f-47c6-b171-507680dadc47"/>
    <xsd:import namespace="3d9e95a5-5911-4f65-aae6-1a32cd6fb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8ed2-138f-47c6-b171-507680dad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e95a5-5911-4f65-aae6-1a32cd6fb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57792-EE5A-48D9-811A-21F79EF48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9912A-929E-4278-9B59-CF736BDDD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70254A-C438-4364-AF78-899313EDB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a8ed2-138f-47c6-b171-507680dadc47"/>
    <ds:schemaRef ds:uri="3d9e95a5-5911-4f65-aae6-1a32cd6fb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Nandoskar</dc:creator>
  <cp:keywords/>
  <dc:description/>
  <cp:lastModifiedBy>Ash SimbaLuna</cp:lastModifiedBy>
  <cp:revision>35</cp:revision>
  <dcterms:created xsi:type="dcterms:W3CDTF">2020-08-22T22:40:00Z</dcterms:created>
  <dcterms:modified xsi:type="dcterms:W3CDTF">2020-08-28T00:19:00Z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0x010100FF10FBC08623DD46A9A447883BCAD520</vt:lpwstr>
  </property>
</Properties>
</file>