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59E8" w14:textId="04F63D30" w:rsidR="00D21E7B" w:rsidRDefault="00EC7D8A" w:rsidP="006216C1">
      <w:r w:rsidRPr="00EC7D8A">
        <w:rPr>
          <w:b/>
          <w:bCs/>
        </w:rPr>
        <w:t>PAGE 1 RESULTS</w:t>
      </w:r>
      <w:r>
        <w:t xml:space="preserve"> This is an example of the adult flow. Use this as the foundation for all of the results.</w:t>
      </w:r>
    </w:p>
    <w:p w14:paraId="23DC798A" w14:textId="77777777" w:rsidR="00D21E7B" w:rsidRDefault="00D21E7B" w:rsidP="006216C1"/>
    <w:p w14:paraId="2108DA1A" w14:textId="362A7EA9" w:rsidR="00D21E7B" w:rsidRDefault="00EC7D8A" w:rsidP="006216C1">
      <w:r w:rsidRPr="00EC7D8A">
        <w:drawing>
          <wp:inline distT="0" distB="0" distL="0" distR="0" wp14:anchorId="1749FC3A" wp14:editId="47EE9779">
            <wp:extent cx="4868883" cy="8127218"/>
            <wp:effectExtent l="0" t="0" r="8255" b="7620"/>
            <wp:docPr id="27645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51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1393" cy="81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D751" w14:textId="5052FD43" w:rsidR="00EC7D8A" w:rsidRDefault="00EC7D8A" w:rsidP="006216C1">
      <w:r>
        <w:t>This should be the first page of results. The 3 buttons at the bottom should be restart, share results, and the right button should say ‘more details’</w:t>
      </w:r>
    </w:p>
    <w:p w14:paraId="70A9F554" w14:textId="77777777" w:rsidR="00EC7D8A" w:rsidRDefault="00EC7D8A" w:rsidP="006216C1"/>
    <w:p w14:paraId="79A2C43E" w14:textId="77777777" w:rsidR="00EC7D8A" w:rsidRDefault="00EC7D8A" w:rsidP="006216C1"/>
    <w:p w14:paraId="38B7D0A3" w14:textId="793B82EA" w:rsidR="00EC7D8A" w:rsidRDefault="00EC7D8A" w:rsidP="00EC7D8A">
      <w:r w:rsidRPr="00EC7D8A">
        <w:rPr>
          <w:b/>
          <w:bCs/>
        </w:rPr>
        <w:t xml:space="preserve">PAGE </w:t>
      </w:r>
      <w:r>
        <w:rPr>
          <w:b/>
          <w:bCs/>
        </w:rPr>
        <w:t xml:space="preserve">2 </w:t>
      </w:r>
      <w:r w:rsidRPr="00EC7D8A">
        <w:rPr>
          <w:b/>
          <w:bCs/>
        </w:rPr>
        <w:t>RESULTS</w:t>
      </w:r>
      <w:r>
        <w:t xml:space="preserve"> This is an example of the adult flow</w:t>
      </w:r>
      <w:r>
        <w:t xml:space="preserve"> FOR PAGE 2 </w:t>
      </w:r>
      <w:proofErr w:type="gramStart"/>
      <w:r>
        <w:t>RESULTS.</w:t>
      </w:r>
      <w:r>
        <w:t>.</w:t>
      </w:r>
      <w:proofErr w:type="gramEnd"/>
      <w:r>
        <w:t xml:space="preserve"> Use this as the foundation for all of the results</w:t>
      </w:r>
      <w:r>
        <w:t xml:space="preserve"> FORMATS</w:t>
      </w:r>
      <w:r>
        <w:t>.</w:t>
      </w:r>
    </w:p>
    <w:p w14:paraId="54243A20" w14:textId="7FA4707A" w:rsidR="00EC7D8A" w:rsidRDefault="00EC7D8A" w:rsidP="00EC7D8A">
      <w:r w:rsidRPr="00EC7D8A">
        <w:drawing>
          <wp:inline distT="0" distB="0" distL="0" distR="0" wp14:anchorId="627BF2FA" wp14:editId="52CE3544">
            <wp:extent cx="3843231" cy="7552707"/>
            <wp:effectExtent l="0" t="0" r="5080" b="0"/>
            <wp:docPr id="2284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12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7001" cy="756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AF87" w14:textId="250E3257" w:rsidR="00D21E7B" w:rsidRDefault="00EC7D8A" w:rsidP="006216C1">
      <w:r>
        <w:t xml:space="preserve">This page 2 will have more detail where the user can tap the carrot on the right of each section to </w:t>
      </w:r>
      <w:proofErr w:type="spellStart"/>
      <w:r>
        <w:t>expandthe</w:t>
      </w:r>
      <w:proofErr w:type="spellEnd"/>
      <w:r>
        <w:t xml:space="preserve"> section for more detail on each part of this. This will conclude the free section. The 3 buttons on the bottom should be </w:t>
      </w:r>
      <w:proofErr w:type="gramStart"/>
      <w:r>
        <w:t>restart</w:t>
      </w:r>
      <w:proofErr w:type="gramEnd"/>
      <w:r>
        <w:t xml:space="preserve">, share results, and the right button should change to Learn </w:t>
      </w:r>
      <w:proofErr w:type="gramStart"/>
      <w:r>
        <w:t>More!.</w:t>
      </w:r>
      <w:proofErr w:type="gramEnd"/>
      <w:r>
        <w:t xml:space="preserve"> The learn more button will be the gateway to the “premium section”.</w:t>
      </w:r>
      <w:r w:rsidR="00CA7080">
        <w:t xml:space="preserve"> Maybe add a 4</w:t>
      </w:r>
      <w:r w:rsidR="00CA7080" w:rsidRPr="00CA7080">
        <w:rPr>
          <w:vertAlign w:val="superscript"/>
        </w:rPr>
        <w:t>th</w:t>
      </w:r>
      <w:r w:rsidR="00CA7080">
        <w:t xml:space="preserve"> button that </w:t>
      </w:r>
      <w:proofErr w:type="spellStart"/>
      <w:r w:rsidR="00CA7080">
        <w:t>lests</w:t>
      </w:r>
      <w:proofErr w:type="spellEnd"/>
      <w:r w:rsidR="00CA7080">
        <w:t xml:space="preserve"> them go back a page so see the 1</w:t>
      </w:r>
      <w:r w:rsidR="00CA7080" w:rsidRPr="00CA7080">
        <w:rPr>
          <w:vertAlign w:val="superscript"/>
        </w:rPr>
        <w:t>st</w:t>
      </w:r>
      <w:r w:rsidR="00CA7080">
        <w:t xml:space="preserve"> page of results.</w:t>
      </w:r>
    </w:p>
    <w:p w14:paraId="26860FC8" w14:textId="77777777" w:rsidR="00EC7D8A" w:rsidRDefault="00EC7D8A" w:rsidP="006216C1"/>
    <w:p w14:paraId="39E4DC36" w14:textId="4D5E4603" w:rsidR="00EC7D8A" w:rsidRDefault="00EC7D8A" w:rsidP="006216C1">
      <w:r>
        <w:lastRenderedPageBreak/>
        <w:t xml:space="preserve">The learn more button will </w:t>
      </w:r>
      <w:proofErr w:type="spellStart"/>
      <w:r>
        <w:t>launchinto</w:t>
      </w:r>
      <w:proofErr w:type="spellEnd"/>
      <w:r>
        <w:t xml:space="preserve"> this window (image attached below). </w:t>
      </w:r>
    </w:p>
    <w:p w14:paraId="5B44D7B9" w14:textId="77777777" w:rsidR="00CA7080" w:rsidRDefault="00CA7080" w:rsidP="006216C1">
      <w:r>
        <w:t xml:space="preserve">The message on this window should be </w:t>
      </w:r>
    </w:p>
    <w:p w14:paraId="32DC9BB3" w14:textId="66D56C75" w:rsidR="00CA7080" w:rsidRDefault="00CA7080" w:rsidP="006216C1">
      <w:r>
        <w:t>“Premium is Free!</w:t>
      </w:r>
    </w:p>
    <w:p w14:paraId="61B5DF7C" w14:textId="12B0AB54" w:rsidR="00CA7080" w:rsidRDefault="00CA7080" w:rsidP="006216C1">
      <w:r>
        <w:t>We’re testing. Help us build something useful by providing feedback or donating.”</w:t>
      </w:r>
      <w:r>
        <w:br/>
      </w:r>
      <w:r>
        <w:br/>
        <w:t>the two buttons will stay the same as below</w:t>
      </w:r>
    </w:p>
    <w:p w14:paraId="7774C4D8" w14:textId="1970968B" w:rsidR="00CA7080" w:rsidRDefault="00CA7080" w:rsidP="006216C1">
      <w:r>
        <w:t>“Proceed to Results” and “</w:t>
      </w:r>
      <w:r>
        <w:br/>
        <w:t>“Donate (Help us build)” which links to the stripe options</w:t>
      </w:r>
    </w:p>
    <w:p w14:paraId="725C3DC7" w14:textId="77777777" w:rsidR="00CA7080" w:rsidRDefault="00CA7080" w:rsidP="006216C1"/>
    <w:p w14:paraId="38F643FD" w14:textId="28BB65ED" w:rsidR="00CA7080" w:rsidRDefault="00CA7080" w:rsidP="006216C1">
      <w:r w:rsidRPr="00CA7080">
        <w:drawing>
          <wp:inline distT="0" distB="0" distL="0" distR="0" wp14:anchorId="3841ED98" wp14:editId="5444B869">
            <wp:extent cx="3467584" cy="3762900"/>
            <wp:effectExtent l="0" t="0" r="0" b="9525"/>
            <wp:docPr id="63398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81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A756" w14:textId="07421ECC" w:rsidR="00D21E7B" w:rsidRDefault="00D21E7B" w:rsidP="006216C1"/>
    <w:p w14:paraId="0F4ACDB5" w14:textId="77777777" w:rsidR="00D21E7B" w:rsidRDefault="00D21E7B" w:rsidP="006216C1"/>
    <w:p w14:paraId="76D801B9" w14:textId="77777777" w:rsidR="00CA7080" w:rsidRDefault="00CA7080" w:rsidP="006216C1"/>
    <w:p w14:paraId="0B6E8F00" w14:textId="77777777" w:rsidR="00CA7080" w:rsidRDefault="00CA7080" w:rsidP="006216C1"/>
    <w:p w14:paraId="1A3C98AE" w14:textId="77777777" w:rsidR="00CA7080" w:rsidRDefault="00CA7080" w:rsidP="006216C1"/>
    <w:p w14:paraId="768961D3" w14:textId="77777777" w:rsidR="00CA7080" w:rsidRDefault="00CA7080" w:rsidP="006216C1"/>
    <w:p w14:paraId="744BF52B" w14:textId="77777777" w:rsidR="00CA7080" w:rsidRDefault="00CA7080" w:rsidP="006216C1"/>
    <w:p w14:paraId="7E342C43" w14:textId="77777777" w:rsidR="00CA7080" w:rsidRDefault="00CA7080" w:rsidP="006216C1"/>
    <w:p w14:paraId="4BC28796" w14:textId="77777777" w:rsidR="00CA7080" w:rsidRDefault="00CA7080" w:rsidP="006216C1"/>
    <w:p w14:paraId="09DC19E3" w14:textId="77777777" w:rsidR="00CA7080" w:rsidRDefault="00CA7080" w:rsidP="006216C1"/>
    <w:p w14:paraId="4F7DE0DE" w14:textId="69BDC676" w:rsidR="00CA7080" w:rsidRDefault="00CA7080" w:rsidP="006216C1">
      <w:r>
        <w:lastRenderedPageBreak/>
        <w:t xml:space="preserve">When they click on proceed to </w:t>
      </w:r>
      <w:proofErr w:type="gramStart"/>
      <w:r>
        <w:t>results,  this</w:t>
      </w:r>
      <w:proofErr w:type="gramEnd"/>
      <w:r>
        <w:t xml:space="preserve"> is what they will see:</w:t>
      </w:r>
      <w:r>
        <w:br/>
      </w:r>
      <w:r>
        <w:br/>
      </w:r>
      <w:r w:rsidRPr="00CA7080">
        <w:drawing>
          <wp:inline distT="0" distB="0" distL="0" distR="0" wp14:anchorId="30737BBA" wp14:editId="4A167C1D">
            <wp:extent cx="4620217" cy="7374577"/>
            <wp:effectExtent l="0" t="0" r="9525" b="0"/>
            <wp:docPr id="212157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7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815" cy="737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F2B9" w14:textId="77777777" w:rsidR="00CA7080" w:rsidRDefault="00CA7080" w:rsidP="006216C1"/>
    <w:p w14:paraId="2CF2F68D" w14:textId="4E58DE79" w:rsidR="00CA7080" w:rsidRDefault="00CA7080" w:rsidP="006216C1">
      <w:r>
        <w:t xml:space="preserve">The bottom 3 buttons saying, </w:t>
      </w:r>
      <w:proofErr w:type="spellStart"/>
      <w:r>
        <w:t>retart</w:t>
      </w:r>
      <w:proofErr w:type="spellEnd"/>
      <w:r>
        <w:t>, share results (which still shares the basic results) or the 3</w:t>
      </w:r>
      <w:r w:rsidRPr="00CA7080">
        <w:rPr>
          <w:vertAlign w:val="superscript"/>
        </w:rPr>
        <w:t>rd</w:t>
      </w:r>
      <w:r>
        <w:t xml:space="preserve"> button that say go back. There should be a way for people to go back and forth between the 1</w:t>
      </w:r>
      <w:r w:rsidRPr="00CA7080">
        <w:rPr>
          <w:vertAlign w:val="superscript"/>
        </w:rPr>
        <w:t>st</w:t>
      </w:r>
      <w:r>
        <w:t xml:space="preserve"> second and 3</w:t>
      </w:r>
      <w:r w:rsidRPr="00CA7080">
        <w:rPr>
          <w:vertAlign w:val="superscript"/>
        </w:rPr>
        <w:t>rd</w:t>
      </w:r>
      <w:r>
        <w:t xml:space="preserve"> page or results. For now, they are all free. Yes, a person can donate but they are all free whether they donate or not. In the future their will be a paywall to get to the 3</w:t>
      </w:r>
      <w:r w:rsidRPr="00CA7080">
        <w:rPr>
          <w:vertAlign w:val="superscript"/>
        </w:rPr>
        <w:t>rd</w:t>
      </w:r>
      <w:r>
        <w:t xml:space="preserve"> page of results. </w:t>
      </w:r>
    </w:p>
    <w:sectPr w:rsidR="00CA7080" w:rsidSect="00EC7D8A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FC3"/>
    <w:multiLevelType w:val="multilevel"/>
    <w:tmpl w:val="E73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004107"/>
    <w:multiLevelType w:val="multilevel"/>
    <w:tmpl w:val="F52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36446"/>
    <w:multiLevelType w:val="multilevel"/>
    <w:tmpl w:val="5BD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DF3A77"/>
    <w:multiLevelType w:val="multilevel"/>
    <w:tmpl w:val="3C5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19682C"/>
    <w:multiLevelType w:val="multilevel"/>
    <w:tmpl w:val="6E5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72604B"/>
    <w:multiLevelType w:val="multilevel"/>
    <w:tmpl w:val="D0409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D402B"/>
    <w:multiLevelType w:val="multilevel"/>
    <w:tmpl w:val="CEF8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57C9F"/>
    <w:multiLevelType w:val="multilevel"/>
    <w:tmpl w:val="73E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DA099E"/>
    <w:multiLevelType w:val="multilevel"/>
    <w:tmpl w:val="3110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41042"/>
    <w:multiLevelType w:val="multilevel"/>
    <w:tmpl w:val="B208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8730E3"/>
    <w:multiLevelType w:val="multilevel"/>
    <w:tmpl w:val="69A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C63ECC"/>
    <w:multiLevelType w:val="multilevel"/>
    <w:tmpl w:val="D55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874E12"/>
    <w:multiLevelType w:val="multilevel"/>
    <w:tmpl w:val="AD3C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1174DC"/>
    <w:multiLevelType w:val="multilevel"/>
    <w:tmpl w:val="BA2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FD7143"/>
    <w:multiLevelType w:val="multilevel"/>
    <w:tmpl w:val="ABF0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9E0C4E"/>
    <w:multiLevelType w:val="multilevel"/>
    <w:tmpl w:val="84CA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194C9B"/>
    <w:multiLevelType w:val="multilevel"/>
    <w:tmpl w:val="4B5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1736440">
    <w:abstractNumId w:val="4"/>
  </w:num>
  <w:num w:numId="2" w16cid:durableId="2080247284">
    <w:abstractNumId w:val="16"/>
  </w:num>
  <w:num w:numId="3" w16cid:durableId="1007757933">
    <w:abstractNumId w:val="0"/>
  </w:num>
  <w:num w:numId="4" w16cid:durableId="441076966">
    <w:abstractNumId w:val="7"/>
  </w:num>
  <w:num w:numId="5" w16cid:durableId="1912037269">
    <w:abstractNumId w:val="11"/>
  </w:num>
  <w:num w:numId="6" w16cid:durableId="881016069">
    <w:abstractNumId w:val="1"/>
  </w:num>
  <w:num w:numId="7" w16cid:durableId="268240604">
    <w:abstractNumId w:val="2"/>
  </w:num>
  <w:num w:numId="8" w16cid:durableId="878127528">
    <w:abstractNumId w:val="6"/>
  </w:num>
  <w:num w:numId="9" w16cid:durableId="582690320">
    <w:abstractNumId w:val="12"/>
  </w:num>
  <w:num w:numId="10" w16cid:durableId="458500100">
    <w:abstractNumId w:val="14"/>
  </w:num>
  <w:num w:numId="11" w16cid:durableId="36777719">
    <w:abstractNumId w:val="13"/>
  </w:num>
  <w:num w:numId="12" w16cid:durableId="1481731041">
    <w:abstractNumId w:val="3"/>
  </w:num>
  <w:num w:numId="13" w16cid:durableId="988754011">
    <w:abstractNumId w:val="15"/>
  </w:num>
  <w:num w:numId="14" w16cid:durableId="233394997">
    <w:abstractNumId w:val="9"/>
  </w:num>
  <w:num w:numId="15" w16cid:durableId="1597398998">
    <w:abstractNumId w:val="8"/>
  </w:num>
  <w:num w:numId="16" w16cid:durableId="1115825742">
    <w:abstractNumId w:val="10"/>
  </w:num>
  <w:num w:numId="17" w16cid:durableId="1326783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0A"/>
    <w:rsid w:val="00120F43"/>
    <w:rsid w:val="00327926"/>
    <w:rsid w:val="00424EFE"/>
    <w:rsid w:val="0048753B"/>
    <w:rsid w:val="004E108C"/>
    <w:rsid w:val="004E6D7E"/>
    <w:rsid w:val="00616BF1"/>
    <w:rsid w:val="006216C1"/>
    <w:rsid w:val="006F4DD0"/>
    <w:rsid w:val="007047B2"/>
    <w:rsid w:val="0072452A"/>
    <w:rsid w:val="007B6B71"/>
    <w:rsid w:val="008245EF"/>
    <w:rsid w:val="008E77A9"/>
    <w:rsid w:val="008F5BA3"/>
    <w:rsid w:val="00906FBE"/>
    <w:rsid w:val="009705EC"/>
    <w:rsid w:val="00A6460A"/>
    <w:rsid w:val="00AE4059"/>
    <w:rsid w:val="00BD2562"/>
    <w:rsid w:val="00C35F34"/>
    <w:rsid w:val="00CA7080"/>
    <w:rsid w:val="00CF235E"/>
    <w:rsid w:val="00D21E7B"/>
    <w:rsid w:val="00EC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D541"/>
  <w15:chartTrackingRefBased/>
  <w15:docId w15:val="{FC1C735A-A98D-4C33-AFCB-C6BFB9EC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7B2"/>
  </w:style>
  <w:style w:type="paragraph" w:styleId="Heading1">
    <w:name w:val="heading 1"/>
    <w:basedOn w:val="Normal"/>
    <w:next w:val="Normal"/>
    <w:link w:val="Heading1Char"/>
    <w:uiPriority w:val="9"/>
    <w:qFormat/>
    <w:rsid w:val="00A64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ss-146c3p1">
    <w:name w:val="css-146c3p1"/>
    <w:basedOn w:val="Normal"/>
    <w:rsid w:val="00D21E7B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after="0" w:line="240" w:lineRule="auto"/>
    </w:pPr>
    <w:rPr>
      <w:rFonts w:ascii="Segoe UI" w:eastAsia="Times New Roman" w:hAnsi="Segoe UI" w:cs="Segoe UI"/>
      <w:kern w:val="0"/>
      <w:sz w:val="21"/>
      <w:szCs w:val="21"/>
      <w14:ligatures w14:val="none"/>
    </w:rPr>
  </w:style>
  <w:style w:type="paragraph" w:customStyle="1" w:styleId="css-175oi2r">
    <w:name w:val="css-175oi2r"/>
    <w:basedOn w:val="Normal"/>
    <w:rsid w:val="00D21E7B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ss-1jxf684">
    <w:name w:val="css-1jxf684"/>
    <w:basedOn w:val="Normal"/>
    <w:rsid w:val="00D21E7B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ss-9pa8cd">
    <w:name w:val="css-9pa8cd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adg3ll">
    <w:name w:val="r-1adg3ll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phboty">
    <w:name w:val="r-1phboty"/>
    <w:basedOn w:val="Normal"/>
    <w:rsid w:val="00D21E7B"/>
    <w:pPr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4iw3lz">
    <w:name w:val="r-4iw3lz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crgep1">
    <w:name w:val="r-crgep1"/>
    <w:basedOn w:val="Normal"/>
    <w:rsid w:val="00D21E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hvic4v">
    <w:name w:val="r-hvic4v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r-rs99b7">
    <w:name w:val="r-rs99b7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t60dpp">
    <w:name w:val="r-t60dpp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wwvuq4">
    <w:name w:val="r-wwvuq4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ywje51">
    <w:name w:val="r-ywje51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559e4e">
    <w:name w:val="r-1559e4e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fkl15p">
    <w:name w:val="r-1fkl15p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3o4zer">
    <w:name w:val="r-3o4zer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3pj75a">
    <w:name w:val="r-3pj75a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cxgwc0">
    <w:name w:val="r-cxgwc0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dd0y9b">
    <w:name w:val="r-dd0y9b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ddtstp">
    <w:name w:val="r-ddtstp"/>
    <w:basedOn w:val="Normal"/>
    <w:rsid w:val="00D21E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dp7rxi">
    <w:name w:val="r-dp7rxi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f8sm7e">
    <w:name w:val="r-f8sm7e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n7gxbd">
    <w:name w:val="r-n7gxbd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s49dbf">
    <w:name w:val="r-s49dbf"/>
    <w:basedOn w:val="Normal"/>
    <w:rsid w:val="00D21E7B"/>
    <w:pPr>
      <w:spacing w:before="15" w:after="1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sjygvo">
    <w:name w:val="r-sjygvo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ca1ndr">
    <w:name w:val="r-1ca1ndr"/>
    <w:basedOn w:val="Normal"/>
    <w:rsid w:val="00D21E7B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ez5h0i">
    <w:name w:val="r-1ez5h0i"/>
    <w:basedOn w:val="Normal"/>
    <w:rsid w:val="00D21E7B"/>
    <w:pPr>
      <w:spacing w:before="100" w:beforeAutospacing="1" w:after="100" w:afterAutospacing="1" w:line="240" w:lineRule="auto"/>
      <w:ind w:left="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gs4q39">
    <w:name w:val="r-1gs4q39"/>
    <w:basedOn w:val="Normal"/>
    <w:rsid w:val="00D21E7B"/>
    <w:pPr>
      <w:spacing w:before="100" w:beforeAutospacing="1" w:after="100" w:afterAutospacing="1" w:line="240" w:lineRule="auto"/>
      <w:ind w:right="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kkk96v">
    <w:name w:val="r-1kkk96v"/>
    <w:basedOn w:val="Normal"/>
    <w:rsid w:val="00D21E7B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kpi4qh">
    <w:name w:val="r-1kpi4qh"/>
    <w:basedOn w:val="Normal"/>
    <w:rsid w:val="00D21E7B"/>
    <w:pPr>
      <w:spacing w:before="100" w:beforeAutospacing="1" w:after="100" w:afterAutospacing="1" w:line="240" w:lineRule="auto"/>
      <w:ind w:left="1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l2kgy">
    <w:name w:val="r-1l2kgy"/>
    <w:basedOn w:val="Normal"/>
    <w:rsid w:val="00D21E7B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wron08">
    <w:name w:val="r-1wron08"/>
    <w:basedOn w:val="Normal"/>
    <w:rsid w:val="00D21E7B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3t4u6i">
    <w:name w:val="r-3t4u6i"/>
    <w:basedOn w:val="Normal"/>
    <w:rsid w:val="00D21E7B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k4bwe5">
    <w:name w:val="r-k4bwe5"/>
    <w:basedOn w:val="Normal"/>
    <w:rsid w:val="00D21E7B"/>
    <w:pPr>
      <w:spacing w:before="100" w:beforeAutospacing="1" w:after="100" w:afterAutospacing="1" w:line="240" w:lineRule="auto"/>
      <w:ind w:right="1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o59np7">
    <w:name w:val="r-o59np7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qjj4hq">
    <w:name w:val="r-qjj4hq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x1x4zq">
    <w:name w:val="r-x1x4zq"/>
    <w:basedOn w:val="Normal"/>
    <w:rsid w:val="00D21E7B"/>
    <w:pPr>
      <w:spacing w:before="100" w:beforeAutospacing="1" w:after="100" w:afterAutospacing="1" w:line="240" w:lineRule="auto"/>
      <w:ind w:right="3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09y4c4">
    <w:name w:val="r-109y4c4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0ptun7">
    <w:name w:val="r-10ptun7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17bsoe">
    <w:name w:val="r-117bsoe"/>
    <w:basedOn w:val="Normal"/>
    <w:rsid w:val="00D21E7B"/>
    <w:pPr>
      <w:spacing w:before="100" w:beforeAutospacing="1" w:after="30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1c0sde">
    <w:name w:val="r-11c0sde"/>
    <w:basedOn w:val="Normal"/>
    <w:rsid w:val="00D21E7B"/>
    <w:pPr>
      <w:spacing w:before="3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2ym1je">
    <w:name w:val="r-12ym1je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35wba7">
    <w:name w:val="r-135wba7"/>
    <w:basedOn w:val="Normal"/>
    <w:rsid w:val="00D21E7B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3qz1uu">
    <w:name w:val="r-13qz1uu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46iojx">
    <w:name w:val="r-146iojx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472mwg">
    <w:name w:val="r-1472mwg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6dba41">
    <w:name w:val="r-16dba41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7leim2">
    <w:name w:val="r-17leim2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8tzken">
    <w:name w:val="r-18tzken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8yzcnr">
    <w:name w:val="r-18yzcnr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9wmn03">
    <w:name w:val="r-19wmn03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acpoxo">
    <w:name w:val="r-1acpoxo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ad0z5i">
    <w:name w:val="r-1ad0z5i"/>
    <w:basedOn w:val="Normal"/>
    <w:rsid w:val="00D21E7B"/>
    <w:pPr>
      <w:wordWrap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b43r93">
    <w:name w:val="r-1b43r93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r-1betnmo">
    <w:name w:val="r-1betnmo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blnp2b">
    <w:name w:val="r-1blnp2b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blvdjr">
    <w:name w:val="r-1blvdjr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35"/>
      <w:szCs w:val="35"/>
      <w14:ligatures w14:val="none"/>
    </w:rPr>
  </w:style>
  <w:style w:type="paragraph" w:customStyle="1" w:styleId="r-1cwl3u0">
    <w:name w:val="r-1cwl3u0"/>
    <w:basedOn w:val="Normal"/>
    <w:rsid w:val="00D21E7B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dn12g7">
    <w:name w:val="r-1dn12g7"/>
    <w:basedOn w:val="Normal"/>
    <w:rsid w:val="00D21E7B"/>
    <w:pPr>
      <w:spacing w:before="100" w:beforeAutospacing="1"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ff274t">
    <w:name w:val="r-1ff274t"/>
    <w:basedOn w:val="Normal"/>
    <w:rsid w:val="00D21E7B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gkfh8e">
    <w:name w:val="r-1gkfh8e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r-1h8ys4a">
    <w:name w:val="r-1h8ys4a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hjwoze">
    <w:name w:val="r-1hjwoze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inkyih">
    <w:name w:val="r-1inkyih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r-1ipicw7">
    <w:name w:val="r-1ipicw7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janqcz">
    <w:name w:val="r-1janqcz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k78y06">
    <w:name w:val="r-1k78y06"/>
    <w:basedOn w:val="Normal"/>
    <w:rsid w:val="00D21E7B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14:ligatures w14:val="none"/>
    </w:rPr>
  </w:style>
  <w:style w:type="paragraph" w:customStyle="1" w:styleId="r-1mwlp6a">
    <w:name w:val="r-1mwlp6a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qd0xha">
    <w:name w:val="r-1qd0xha"/>
    <w:basedOn w:val="Normal"/>
    <w:rsid w:val="00D21E7B"/>
    <w:pPr>
      <w:spacing w:before="100" w:beforeAutospacing="1" w:after="100" w:afterAutospacing="1" w:line="240" w:lineRule="auto"/>
    </w:pPr>
    <w:rPr>
      <w:rFonts w:ascii="Segoe UI" w:eastAsia="Times New Roman" w:hAnsi="Segoe UI" w:cs="Segoe UI"/>
      <w:kern w:val="0"/>
      <w14:ligatures w14:val="none"/>
    </w:rPr>
  </w:style>
  <w:style w:type="paragraph" w:customStyle="1" w:styleId="r-1r8g8re">
    <w:name w:val="r-1r8g8re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tl8opc">
    <w:name w:val="r-1tl8opc"/>
    <w:basedOn w:val="Normal"/>
    <w:rsid w:val="00D21E7B"/>
    <w:pPr>
      <w:spacing w:before="100" w:beforeAutospacing="1" w:after="100" w:afterAutospacing="1" w:line="240" w:lineRule="auto"/>
    </w:pPr>
    <w:rPr>
      <w:rFonts w:ascii="Segoe UI" w:eastAsia="Times New Roman" w:hAnsi="Segoe UI" w:cs="Segoe UI"/>
      <w:kern w:val="0"/>
      <w14:ligatures w14:val="none"/>
    </w:rPr>
  </w:style>
  <w:style w:type="paragraph" w:customStyle="1" w:styleId="r-1vmecro">
    <w:name w:val="r-1vmecro"/>
    <w:basedOn w:val="Normal"/>
    <w:rsid w:val="00D21E7B"/>
    <w:pPr>
      <w:bidi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vr29t4">
    <w:name w:val="r-1vr29t4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r-1xvli5t">
    <w:name w:val="r-1xvli5t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ye8kvj">
    <w:name w:val="r-1ye8kvj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yjpyg1">
    <w:name w:val="r-1yjpyg1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47"/>
      <w:szCs w:val="47"/>
      <w14:ligatures w14:val="none"/>
    </w:rPr>
  </w:style>
  <w:style w:type="paragraph" w:customStyle="1" w:styleId="r-2o02ov">
    <w:name w:val="r-2o02ov"/>
    <w:basedOn w:val="Normal"/>
    <w:rsid w:val="00D21E7B"/>
    <w:pPr>
      <w:spacing w:before="60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36ujnk">
    <w:name w:val="r-36ujnk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14:ligatures w14:val="none"/>
    </w:rPr>
  </w:style>
  <w:style w:type="paragraph" w:customStyle="1" w:styleId="r-37tt59">
    <w:name w:val="r-37tt59"/>
    <w:basedOn w:val="Normal"/>
    <w:rsid w:val="00D21E7B"/>
    <w:pPr>
      <w:spacing w:before="100" w:beforeAutospacing="1" w:after="100" w:afterAutospacing="1" w:line="48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3s2u2q">
    <w:name w:val="r-3s2u2q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4hwcpe">
    <w:name w:val="r-4hwcpe"/>
    <w:basedOn w:val="Normal"/>
    <w:rsid w:val="00D21E7B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14:ligatures w14:val="none"/>
    </w:rPr>
  </w:style>
  <w:style w:type="paragraph" w:customStyle="1" w:styleId="r-56xrmm">
    <w:name w:val="r-56xrmm"/>
    <w:basedOn w:val="Normal"/>
    <w:rsid w:val="00D21E7B"/>
    <w:pPr>
      <w:spacing w:before="100" w:beforeAutospacing="1" w:after="100" w:afterAutospacing="1" w:line="18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92ng3h">
    <w:name w:val="r-92ng3h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a023e6">
    <w:name w:val="r-a023e6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paragraph" w:customStyle="1" w:styleId="r-adyw6z">
    <w:name w:val="r-adyw6z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30"/>
      <w:szCs w:val="30"/>
      <w14:ligatures w14:val="none"/>
    </w:rPr>
  </w:style>
  <w:style w:type="paragraph" w:customStyle="1" w:styleId="r-b88u0q">
    <w:name w:val="r-b88u0q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r-bvlit7">
    <w:name w:val="r-bvlit7"/>
    <w:basedOn w:val="Normal"/>
    <w:rsid w:val="00D21E7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dflpy8">
    <w:name w:val="r-dflpy8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fdjqy7">
    <w:name w:val="r-fdjqy7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fm7h5w">
    <w:name w:val="r-fm7h5w"/>
    <w:basedOn w:val="Normal"/>
    <w:rsid w:val="00D21E7B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kern w:val="0"/>
      <w14:ligatures w14:val="none"/>
    </w:rPr>
  </w:style>
  <w:style w:type="paragraph" w:customStyle="1" w:styleId="r-h9hxbl">
    <w:name w:val="r-h9hxbl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iphfwy">
    <w:name w:val="r-iphfwy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lrsllp">
    <w:name w:val="r-lrsllp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m6rgpd">
    <w:name w:val="r-m6rgpd"/>
    <w:basedOn w:val="Normal"/>
    <w:rsid w:val="00D21E7B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majxgm">
    <w:name w:val="r-majxgm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n6v787">
    <w:name w:val="r-n6v787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r-nwxazl">
    <w:name w:val="r-nwxazl"/>
    <w:basedOn w:val="Normal"/>
    <w:rsid w:val="00D21E7B"/>
    <w:pPr>
      <w:spacing w:before="100" w:beforeAutospacing="1" w:after="100" w:afterAutospacing="1" w:line="60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poiln3">
    <w:name w:val="r-poiln3"/>
    <w:basedOn w:val="Normal"/>
    <w:rsid w:val="00D21E7B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kern w:val="0"/>
      <w14:ligatures w14:val="none"/>
    </w:rPr>
  </w:style>
  <w:style w:type="paragraph" w:customStyle="1" w:styleId="r-q4m81j">
    <w:name w:val="r-q4m81j"/>
    <w:basedOn w:val="Normal"/>
    <w:rsid w:val="00D21E7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qlhcfr">
    <w:name w:val="r-qlhcfr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"/>
      <w:szCs w:val="2"/>
      <w14:ligatures w14:val="none"/>
    </w:rPr>
  </w:style>
  <w:style w:type="paragraph" w:customStyle="1" w:styleId="r-qvk6io">
    <w:name w:val="r-qvk6io"/>
    <w:basedOn w:val="Normal"/>
    <w:rsid w:val="00D21E7B"/>
    <w:pPr>
      <w:spacing w:before="100" w:beforeAutospacing="1" w:after="100" w:afterAutospacing="1" w:line="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rjixqe">
    <w:name w:val="r-rjixqe"/>
    <w:basedOn w:val="Normal"/>
    <w:rsid w:val="00D21E7B"/>
    <w:pP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s67bdx">
    <w:name w:val="r-s67bdx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72"/>
      <w:szCs w:val="72"/>
      <w14:ligatures w14:val="none"/>
    </w:rPr>
  </w:style>
  <w:style w:type="paragraph" w:customStyle="1" w:styleId="r-sb58tz">
    <w:name w:val="r-sb58tz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u6sd8q">
    <w:name w:val="r-u6sd8q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ueyrd6">
    <w:name w:val="r-ueyrd6"/>
    <w:basedOn w:val="Normal"/>
    <w:rsid w:val="00D21E7B"/>
    <w:pPr>
      <w:spacing w:before="100" w:beforeAutospacing="1" w:after="100" w:afterAutospacing="1" w:line="54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uho16t">
    <w:name w:val="r-uho16t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51"/>
      <w:szCs w:val="51"/>
      <w14:ligatures w14:val="none"/>
    </w:rPr>
  </w:style>
  <w:style w:type="paragraph" w:customStyle="1" w:styleId="r-vqxq0j">
    <w:name w:val="r-vqxq0j"/>
    <w:basedOn w:val="Normal"/>
    <w:rsid w:val="00D21E7B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vrz42v">
    <w:name w:val="r-vrz42v"/>
    <w:basedOn w:val="Normal"/>
    <w:rsid w:val="00D21E7B"/>
    <w:pPr>
      <w:spacing w:before="100" w:beforeAutospacing="1" w:after="100" w:afterAutospacing="1" w:line="4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wy61xf">
    <w:name w:val="r-wy61xf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yc9v9c">
    <w:name w:val="r-yc9v9c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yy2aun">
    <w:name w:val="r-yy2aun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39"/>
      <w:szCs w:val="39"/>
      <w14:ligatures w14:val="none"/>
    </w:rPr>
  </w:style>
  <w:style w:type="paragraph" w:customStyle="1" w:styleId="r-z7pwl0">
    <w:name w:val="r-z7pwl0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z80fyv">
    <w:name w:val="r-z80fyv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kqatk">
    <w:name w:val="r-kqatk"/>
    <w:basedOn w:val="Normal"/>
    <w:rsid w:val="00D2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ss-1jxf6841">
    <w:name w:val="css-1jxf6841"/>
    <w:basedOn w:val="DefaultParagraphFont"/>
    <w:rsid w:val="00D21E7B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43290-B835-423B-8005-DA5FC69B1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 teron</dc:creator>
  <cp:keywords/>
  <dc:description/>
  <cp:lastModifiedBy>simba teron</cp:lastModifiedBy>
  <cp:revision>2</cp:revision>
  <dcterms:created xsi:type="dcterms:W3CDTF">2025-12-13T22:33:00Z</dcterms:created>
  <dcterms:modified xsi:type="dcterms:W3CDTF">2025-12-13T22:33:00Z</dcterms:modified>
</cp:coreProperties>
</file>