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2B" w:rsidRPr="00243F2B" w:rsidRDefault="00243F2B" w:rsidP="00243F2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243F2B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Mathematical functions in </w:t>
      </w:r>
      <w:proofErr w:type="spellStart"/>
      <w:r w:rsidRPr="00243F2B">
        <w:rPr>
          <w:rFonts w:ascii="Arial" w:eastAsia="Times New Roman" w:hAnsi="Arial" w:cs="Arial"/>
          <w:b/>
          <w:bCs/>
          <w:color w:val="333333"/>
          <w:sz w:val="27"/>
          <w:szCs w:val="27"/>
        </w:rPr>
        <w:t>sql</w:t>
      </w:r>
      <w:proofErr w:type="spellEnd"/>
      <w:r w:rsidRPr="00243F2B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server - Part 29</w:t>
      </w:r>
    </w:p>
    <w:p w:rsidR="00243F2B" w:rsidRPr="00243F2B" w:rsidRDefault="00243F2B" w:rsidP="00243F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43F2B">
        <w:rPr>
          <w:rFonts w:ascii="Arial" w:eastAsia="Times New Roman" w:hAnsi="Arial" w:cs="Arial"/>
          <w:b/>
          <w:bCs/>
          <w:color w:val="333333"/>
        </w:rPr>
        <w:t>In this video session</w:t>
      </w:r>
      <w:r w:rsidRPr="00243F2B">
        <w:rPr>
          <w:rFonts w:ascii="Arial" w:eastAsia="Times New Roman" w:hAnsi="Arial" w:cs="Arial"/>
          <w:color w:val="333333"/>
        </w:rPr>
        <w:t xml:space="preserve">, we will understand the commonly used mathematical functions in </w:t>
      </w:r>
      <w:proofErr w:type="spellStart"/>
      <w:r w:rsidRPr="00243F2B">
        <w:rPr>
          <w:rFonts w:ascii="Arial" w:eastAsia="Times New Roman" w:hAnsi="Arial" w:cs="Arial"/>
          <w:color w:val="333333"/>
        </w:rPr>
        <w:t>sql</w:t>
      </w:r>
      <w:proofErr w:type="spellEnd"/>
      <w:r w:rsidRPr="00243F2B">
        <w:rPr>
          <w:rFonts w:ascii="Arial" w:eastAsia="Times New Roman" w:hAnsi="Arial" w:cs="Arial"/>
          <w:color w:val="333333"/>
        </w:rPr>
        <w:t xml:space="preserve"> server like, Abs, Ceiling, Floor, Power, Rand, Square, </w:t>
      </w:r>
      <w:proofErr w:type="spellStart"/>
      <w:r w:rsidRPr="00243F2B">
        <w:rPr>
          <w:rFonts w:ascii="Arial" w:eastAsia="Times New Roman" w:hAnsi="Arial" w:cs="Arial"/>
          <w:color w:val="333333"/>
        </w:rPr>
        <w:t>Sqrt</w:t>
      </w:r>
      <w:proofErr w:type="spellEnd"/>
      <w:r w:rsidRPr="00243F2B">
        <w:rPr>
          <w:rFonts w:ascii="Arial" w:eastAsia="Times New Roman" w:hAnsi="Arial" w:cs="Arial"/>
          <w:color w:val="333333"/>
        </w:rPr>
        <w:t>, and Round functions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FF00FF"/>
        </w:rPr>
        <w:t>ABS </w:t>
      </w:r>
      <w:r w:rsidRPr="00243F2B">
        <w:rPr>
          <w:rFonts w:ascii="Arial" w:eastAsia="Times New Roman" w:hAnsi="Arial" w:cs="Arial"/>
          <w:b/>
          <w:bCs/>
          <w:color w:val="333333"/>
        </w:rPr>
        <w:t xml:space="preserve">( </w:t>
      </w:r>
      <w:proofErr w:type="spellStart"/>
      <w:r w:rsidRPr="00243F2B">
        <w:rPr>
          <w:rFonts w:ascii="Arial" w:eastAsia="Times New Roman" w:hAnsi="Arial" w:cs="Arial"/>
          <w:b/>
          <w:bCs/>
          <w:color w:val="333333"/>
        </w:rPr>
        <w:t>numeric_expression</w:t>
      </w:r>
      <w:proofErr w:type="spellEnd"/>
      <w:r w:rsidRPr="00243F2B">
        <w:rPr>
          <w:rFonts w:ascii="Arial" w:eastAsia="Times New Roman" w:hAnsi="Arial" w:cs="Arial"/>
          <w:b/>
          <w:bCs/>
          <w:color w:val="333333"/>
        </w:rPr>
        <w:t xml:space="preserve"> )</w:t>
      </w:r>
      <w:r w:rsidRPr="00243F2B">
        <w:rPr>
          <w:rFonts w:ascii="Arial" w:eastAsia="Times New Roman" w:hAnsi="Arial" w:cs="Arial"/>
          <w:color w:val="333333"/>
        </w:rPr>
        <w:t> - ABS stands for absolute and returns, the absolute (positive) number. 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333333"/>
        </w:rPr>
        <w:t>For example</w:t>
      </w:r>
      <w:r w:rsidRPr="00243F2B">
        <w:rPr>
          <w:rFonts w:ascii="Arial" w:eastAsia="Times New Roman" w:hAnsi="Arial" w:cs="Arial"/>
          <w:color w:val="333333"/>
        </w:rPr>
        <w:t>, </w:t>
      </w:r>
      <w:r w:rsidRPr="00243F2B">
        <w:rPr>
          <w:rFonts w:ascii="Arial" w:eastAsia="Times New Roman" w:hAnsi="Arial" w:cs="Arial"/>
          <w:color w:val="0000FF"/>
        </w:rPr>
        <w:t>Select</w:t>
      </w:r>
      <w:r w:rsidRPr="00243F2B">
        <w:rPr>
          <w:rFonts w:ascii="Arial" w:eastAsia="Times New Roman" w:hAnsi="Arial" w:cs="Arial"/>
          <w:color w:val="333333"/>
        </w:rPr>
        <w:t> </w:t>
      </w:r>
      <w:r w:rsidRPr="00243F2B">
        <w:rPr>
          <w:rFonts w:ascii="Arial" w:eastAsia="Times New Roman" w:hAnsi="Arial" w:cs="Arial"/>
          <w:color w:val="0000FF"/>
        </w:rPr>
        <w:t>ABS</w:t>
      </w:r>
      <w:r w:rsidRPr="00243F2B">
        <w:rPr>
          <w:rFonts w:ascii="Arial" w:eastAsia="Times New Roman" w:hAnsi="Arial" w:cs="Arial"/>
          <w:color w:val="333333"/>
        </w:rPr>
        <w:t>(-101.5) </w:t>
      </w:r>
      <w:r w:rsidRPr="00243F2B">
        <w:rPr>
          <w:rFonts w:ascii="Arial" w:eastAsia="Times New Roman" w:hAnsi="Arial" w:cs="Arial"/>
          <w:color w:val="38761D"/>
        </w:rPr>
        <w:t>-- returns 101.5, without the - sign.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FF00FF"/>
        </w:rPr>
        <w:t>CEILING</w:t>
      </w:r>
      <w:r w:rsidRPr="00243F2B">
        <w:rPr>
          <w:rFonts w:ascii="Arial" w:eastAsia="Times New Roman" w:hAnsi="Arial" w:cs="Arial"/>
          <w:b/>
          <w:bCs/>
          <w:color w:val="333333"/>
        </w:rPr>
        <w:t xml:space="preserve"> ( </w:t>
      </w:r>
      <w:proofErr w:type="spellStart"/>
      <w:r w:rsidRPr="00243F2B">
        <w:rPr>
          <w:rFonts w:ascii="Arial" w:eastAsia="Times New Roman" w:hAnsi="Arial" w:cs="Arial"/>
          <w:b/>
          <w:bCs/>
          <w:color w:val="333333"/>
        </w:rPr>
        <w:t>numeric_expression</w:t>
      </w:r>
      <w:proofErr w:type="spellEnd"/>
      <w:r w:rsidRPr="00243F2B">
        <w:rPr>
          <w:rFonts w:ascii="Arial" w:eastAsia="Times New Roman" w:hAnsi="Arial" w:cs="Arial"/>
          <w:b/>
          <w:bCs/>
          <w:color w:val="333333"/>
        </w:rPr>
        <w:t xml:space="preserve"> ) and </w:t>
      </w:r>
      <w:r w:rsidRPr="00243F2B">
        <w:rPr>
          <w:rFonts w:ascii="Arial" w:eastAsia="Times New Roman" w:hAnsi="Arial" w:cs="Arial"/>
          <w:b/>
          <w:bCs/>
          <w:color w:val="FF00FF"/>
        </w:rPr>
        <w:t>FLOOR </w:t>
      </w:r>
      <w:r w:rsidRPr="00243F2B">
        <w:rPr>
          <w:rFonts w:ascii="Arial" w:eastAsia="Times New Roman" w:hAnsi="Arial" w:cs="Arial"/>
          <w:b/>
          <w:bCs/>
          <w:color w:val="333333"/>
        </w:rPr>
        <w:t xml:space="preserve">( </w:t>
      </w:r>
      <w:proofErr w:type="spellStart"/>
      <w:r w:rsidRPr="00243F2B">
        <w:rPr>
          <w:rFonts w:ascii="Arial" w:eastAsia="Times New Roman" w:hAnsi="Arial" w:cs="Arial"/>
          <w:b/>
          <w:bCs/>
          <w:color w:val="333333"/>
        </w:rPr>
        <w:t>numeric_expression</w:t>
      </w:r>
      <w:proofErr w:type="spellEnd"/>
      <w:r w:rsidRPr="00243F2B">
        <w:rPr>
          <w:rFonts w:ascii="Arial" w:eastAsia="Times New Roman" w:hAnsi="Arial" w:cs="Arial"/>
          <w:b/>
          <w:bCs/>
          <w:color w:val="333333"/>
        </w:rPr>
        <w:t xml:space="preserve"> )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333333"/>
        </w:rPr>
        <w:t>CEILING </w:t>
      </w:r>
      <w:r w:rsidRPr="00243F2B">
        <w:rPr>
          <w:rFonts w:ascii="Arial" w:eastAsia="Times New Roman" w:hAnsi="Arial" w:cs="Arial"/>
          <w:color w:val="333333"/>
        </w:rPr>
        <w:t>and </w:t>
      </w:r>
      <w:r w:rsidRPr="00243F2B">
        <w:rPr>
          <w:rFonts w:ascii="Arial" w:eastAsia="Times New Roman" w:hAnsi="Arial" w:cs="Arial"/>
          <w:b/>
          <w:bCs/>
          <w:color w:val="333333"/>
        </w:rPr>
        <w:t>FLOOR</w:t>
      </w:r>
      <w:r w:rsidRPr="00243F2B">
        <w:rPr>
          <w:rFonts w:ascii="Arial" w:eastAsia="Times New Roman" w:hAnsi="Arial" w:cs="Arial"/>
          <w:color w:val="333333"/>
        </w:rPr>
        <w:t xml:space="preserve"> functions accept a numeric expression as a single parameter. </w:t>
      </w:r>
      <w:proofErr w:type="gramStart"/>
      <w:r w:rsidRPr="00243F2B">
        <w:rPr>
          <w:rFonts w:ascii="Arial" w:eastAsia="Times New Roman" w:hAnsi="Arial" w:cs="Arial"/>
          <w:color w:val="333333"/>
        </w:rPr>
        <w:t>CEILING(</w:t>
      </w:r>
      <w:proofErr w:type="gramEnd"/>
      <w:r w:rsidRPr="00243F2B">
        <w:rPr>
          <w:rFonts w:ascii="Arial" w:eastAsia="Times New Roman" w:hAnsi="Arial" w:cs="Arial"/>
          <w:color w:val="333333"/>
        </w:rPr>
        <w:t>) returns the smallest integer value greater than or equal to the parameter, whereas FLOOR() returns the largest integer less than or equal to the parameter. 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333333"/>
        </w:rPr>
        <w:t>Examples: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Select </w:t>
      </w:r>
      <w:r w:rsidRPr="00243F2B">
        <w:rPr>
          <w:rFonts w:ascii="Arial" w:eastAsia="Times New Roman" w:hAnsi="Arial" w:cs="Arial"/>
          <w:color w:val="FF00FF"/>
        </w:rPr>
        <w:t>CEILING</w:t>
      </w:r>
      <w:r w:rsidRPr="00243F2B">
        <w:rPr>
          <w:rFonts w:ascii="Arial" w:eastAsia="Times New Roman" w:hAnsi="Arial" w:cs="Arial"/>
          <w:color w:val="333333"/>
        </w:rPr>
        <w:t>(15.2) </w:t>
      </w:r>
      <w:r w:rsidRPr="00243F2B">
        <w:rPr>
          <w:rFonts w:ascii="Arial" w:eastAsia="Times New Roman" w:hAnsi="Arial" w:cs="Arial"/>
          <w:color w:val="38761D"/>
        </w:rPr>
        <w:t>-- Returns 16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Select </w:t>
      </w:r>
      <w:r w:rsidRPr="00243F2B">
        <w:rPr>
          <w:rFonts w:ascii="Arial" w:eastAsia="Times New Roman" w:hAnsi="Arial" w:cs="Arial"/>
          <w:color w:val="FF00FF"/>
        </w:rPr>
        <w:t>CEILING</w:t>
      </w:r>
      <w:r w:rsidRPr="00243F2B">
        <w:rPr>
          <w:rFonts w:ascii="Arial" w:eastAsia="Times New Roman" w:hAnsi="Arial" w:cs="Arial"/>
          <w:color w:val="333333"/>
        </w:rPr>
        <w:t>(-15.2) </w:t>
      </w:r>
      <w:r w:rsidRPr="00243F2B">
        <w:rPr>
          <w:rFonts w:ascii="Arial" w:eastAsia="Times New Roman" w:hAnsi="Arial" w:cs="Arial"/>
          <w:color w:val="38761D"/>
        </w:rPr>
        <w:t>-- Returns -15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Select </w:t>
      </w:r>
      <w:r w:rsidRPr="00243F2B">
        <w:rPr>
          <w:rFonts w:ascii="Arial" w:eastAsia="Times New Roman" w:hAnsi="Arial" w:cs="Arial"/>
          <w:color w:val="FF00FF"/>
        </w:rPr>
        <w:t>FLOOR</w:t>
      </w:r>
      <w:r w:rsidRPr="00243F2B">
        <w:rPr>
          <w:rFonts w:ascii="Arial" w:eastAsia="Times New Roman" w:hAnsi="Arial" w:cs="Arial"/>
          <w:color w:val="333333"/>
        </w:rPr>
        <w:t>(15.2) </w:t>
      </w:r>
      <w:r w:rsidRPr="00243F2B">
        <w:rPr>
          <w:rFonts w:ascii="Arial" w:eastAsia="Times New Roman" w:hAnsi="Arial" w:cs="Arial"/>
          <w:color w:val="38761D"/>
        </w:rPr>
        <w:t>-- Returns 15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Select </w:t>
      </w:r>
      <w:r w:rsidRPr="00243F2B">
        <w:rPr>
          <w:rFonts w:ascii="Arial" w:eastAsia="Times New Roman" w:hAnsi="Arial" w:cs="Arial"/>
          <w:color w:val="FF00FF"/>
        </w:rPr>
        <w:t>FLOOR</w:t>
      </w:r>
      <w:r w:rsidRPr="00243F2B">
        <w:rPr>
          <w:rFonts w:ascii="Arial" w:eastAsia="Times New Roman" w:hAnsi="Arial" w:cs="Arial"/>
          <w:color w:val="333333"/>
        </w:rPr>
        <w:t>(-15.2) </w:t>
      </w:r>
      <w:r w:rsidRPr="00243F2B">
        <w:rPr>
          <w:rFonts w:ascii="Arial" w:eastAsia="Times New Roman" w:hAnsi="Arial" w:cs="Arial"/>
          <w:color w:val="38761D"/>
        </w:rPr>
        <w:t>-- Returns -16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333333"/>
        </w:rPr>
        <w:t>Power(expression, power)</w:t>
      </w:r>
      <w:r w:rsidRPr="00243F2B">
        <w:rPr>
          <w:rFonts w:ascii="Arial" w:eastAsia="Times New Roman" w:hAnsi="Arial" w:cs="Arial"/>
          <w:color w:val="333333"/>
        </w:rPr>
        <w:t> - Returns the power value of the specified expression to the specified power.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333333"/>
        </w:rPr>
        <w:t>Example</w:t>
      </w:r>
      <w:r w:rsidRPr="00243F2B">
        <w:rPr>
          <w:rFonts w:ascii="Arial" w:eastAsia="Times New Roman" w:hAnsi="Arial" w:cs="Arial"/>
          <w:color w:val="333333"/>
        </w:rPr>
        <w:t>: The following example calculates '2 TO THE POWER OF 3' = 2*2*2 = 8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Select </w:t>
      </w:r>
      <w:r w:rsidRPr="00243F2B">
        <w:rPr>
          <w:rFonts w:ascii="Arial" w:eastAsia="Times New Roman" w:hAnsi="Arial" w:cs="Arial"/>
          <w:color w:val="FF00FF"/>
        </w:rPr>
        <w:t>POWER</w:t>
      </w:r>
      <w:r w:rsidRPr="00243F2B">
        <w:rPr>
          <w:rFonts w:ascii="Arial" w:eastAsia="Times New Roman" w:hAnsi="Arial" w:cs="Arial"/>
          <w:color w:val="333333"/>
        </w:rPr>
        <w:t>(2,3) </w:t>
      </w:r>
      <w:r w:rsidRPr="00243F2B">
        <w:rPr>
          <w:rFonts w:ascii="Arial" w:eastAsia="Times New Roman" w:hAnsi="Arial" w:cs="Arial"/>
          <w:color w:val="38761D"/>
        </w:rPr>
        <w:t>-- Returns 8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FF00FF"/>
        </w:rPr>
        <w:t>RAND</w:t>
      </w:r>
      <w:r w:rsidRPr="00243F2B">
        <w:rPr>
          <w:rFonts w:ascii="Arial" w:eastAsia="Times New Roman" w:hAnsi="Arial" w:cs="Arial"/>
          <w:b/>
          <w:bCs/>
          <w:color w:val="333333"/>
        </w:rPr>
        <w:t>([</w:t>
      </w:r>
      <w:proofErr w:type="spellStart"/>
      <w:r w:rsidRPr="00243F2B">
        <w:rPr>
          <w:rFonts w:ascii="Arial" w:eastAsia="Times New Roman" w:hAnsi="Arial" w:cs="Arial"/>
          <w:b/>
          <w:bCs/>
          <w:color w:val="333333"/>
        </w:rPr>
        <w:t>Seed_Value</w:t>
      </w:r>
      <w:proofErr w:type="spellEnd"/>
      <w:r w:rsidRPr="00243F2B">
        <w:rPr>
          <w:rFonts w:ascii="Arial" w:eastAsia="Times New Roman" w:hAnsi="Arial" w:cs="Arial"/>
          <w:b/>
          <w:bCs/>
          <w:color w:val="333333"/>
        </w:rPr>
        <w:t>])</w:t>
      </w:r>
      <w:r w:rsidRPr="00243F2B">
        <w:rPr>
          <w:rFonts w:ascii="Arial" w:eastAsia="Times New Roman" w:hAnsi="Arial" w:cs="Arial"/>
          <w:color w:val="333333"/>
        </w:rPr>
        <w:t> - Returns a random float number between 0 and 1. Rand() function takes an optional seed parameter. When seed value is supplied the 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  <w:t>RADN() function always returns the same value for the same seed.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333333"/>
        </w:rPr>
        <w:t>Example: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Select </w:t>
      </w:r>
      <w:r w:rsidRPr="00243F2B">
        <w:rPr>
          <w:rFonts w:ascii="Arial" w:eastAsia="Times New Roman" w:hAnsi="Arial" w:cs="Arial"/>
          <w:color w:val="FF00FF"/>
        </w:rPr>
        <w:t>RAND</w:t>
      </w:r>
      <w:r w:rsidRPr="00243F2B">
        <w:rPr>
          <w:rFonts w:ascii="Arial" w:eastAsia="Times New Roman" w:hAnsi="Arial" w:cs="Arial"/>
          <w:color w:val="333333"/>
        </w:rPr>
        <w:t>(1) </w:t>
      </w:r>
      <w:r w:rsidRPr="00243F2B">
        <w:rPr>
          <w:rFonts w:ascii="Arial" w:eastAsia="Times New Roman" w:hAnsi="Arial" w:cs="Arial"/>
          <w:color w:val="38761D"/>
        </w:rPr>
        <w:t>-- Always returns the same value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333333"/>
        </w:rPr>
        <w:t>If you want to generate a random number between 1 and 100</w:t>
      </w:r>
      <w:r w:rsidRPr="00243F2B">
        <w:rPr>
          <w:rFonts w:ascii="Arial" w:eastAsia="Times New Roman" w:hAnsi="Arial" w:cs="Arial"/>
          <w:color w:val="333333"/>
        </w:rPr>
        <w:t>, RAND() and FLOOR() functions can be used as shown below. Every time, you execute this query, you get a random number between 1 and 100.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Select</w:t>
      </w:r>
      <w:r w:rsidRPr="00243F2B">
        <w:rPr>
          <w:rFonts w:ascii="Arial" w:eastAsia="Times New Roman" w:hAnsi="Arial" w:cs="Arial"/>
          <w:color w:val="333333"/>
        </w:rPr>
        <w:t> </w:t>
      </w:r>
      <w:r w:rsidRPr="00243F2B">
        <w:rPr>
          <w:rFonts w:ascii="Arial" w:eastAsia="Times New Roman" w:hAnsi="Arial" w:cs="Arial"/>
          <w:color w:val="FF00FF"/>
        </w:rPr>
        <w:t>FLOOR</w:t>
      </w:r>
      <w:r w:rsidRPr="00243F2B">
        <w:rPr>
          <w:rFonts w:ascii="Arial" w:eastAsia="Times New Roman" w:hAnsi="Arial" w:cs="Arial"/>
          <w:color w:val="333333"/>
        </w:rPr>
        <w:t>(</w:t>
      </w:r>
      <w:r w:rsidRPr="00243F2B">
        <w:rPr>
          <w:rFonts w:ascii="Arial" w:eastAsia="Times New Roman" w:hAnsi="Arial" w:cs="Arial"/>
          <w:color w:val="FF00FF"/>
        </w:rPr>
        <w:t>RAND</w:t>
      </w:r>
      <w:r w:rsidRPr="00243F2B">
        <w:rPr>
          <w:rFonts w:ascii="Arial" w:eastAsia="Times New Roman" w:hAnsi="Arial" w:cs="Arial"/>
          <w:color w:val="333333"/>
        </w:rPr>
        <w:t>() * 100)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333333"/>
        </w:rPr>
        <w:t>The following query prints 10 random numbers between 1 and 100.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Declare</w:t>
      </w:r>
      <w:r w:rsidRPr="00243F2B">
        <w:rPr>
          <w:rFonts w:ascii="Arial" w:eastAsia="Times New Roman" w:hAnsi="Arial" w:cs="Arial"/>
          <w:color w:val="333333"/>
        </w:rPr>
        <w:t> @Counter </w:t>
      </w:r>
      <w:r w:rsidRPr="00243F2B">
        <w:rPr>
          <w:rFonts w:ascii="Arial" w:eastAsia="Times New Roman" w:hAnsi="Arial" w:cs="Arial"/>
          <w:color w:val="0000FF"/>
        </w:rPr>
        <w:t>INT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Set </w:t>
      </w:r>
      <w:r w:rsidRPr="00243F2B">
        <w:rPr>
          <w:rFonts w:ascii="Arial" w:eastAsia="Times New Roman" w:hAnsi="Arial" w:cs="Arial"/>
          <w:color w:val="333333"/>
        </w:rPr>
        <w:t>@Counter = 1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While</w:t>
      </w:r>
      <w:r w:rsidRPr="00243F2B">
        <w:rPr>
          <w:rFonts w:ascii="Arial" w:eastAsia="Times New Roman" w:hAnsi="Arial" w:cs="Arial"/>
          <w:color w:val="333333"/>
        </w:rPr>
        <w:t>(@Counter &lt;= 10)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Begin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lastRenderedPageBreak/>
        <w:t xml:space="preserve"> </w:t>
      </w:r>
      <w:r w:rsidRPr="00243F2B">
        <w:rPr>
          <w:rFonts w:ascii="Arial" w:eastAsia="Times New Roman" w:hAnsi="Arial" w:cs="Arial"/>
          <w:color w:val="0000FF"/>
        </w:rPr>
        <w:t>Print </w:t>
      </w:r>
      <w:r w:rsidRPr="00243F2B">
        <w:rPr>
          <w:rFonts w:ascii="Arial" w:eastAsia="Times New Roman" w:hAnsi="Arial" w:cs="Arial"/>
          <w:color w:val="FF00FF"/>
        </w:rPr>
        <w:t>FLOOR</w:t>
      </w:r>
      <w:r w:rsidRPr="00243F2B">
        <w:rPr>
          <w:rFonts w:ascii="Arial" w:eastAsia="Times New Roman" w:hAnsi="Arial" w:cs="Arial"/>
          <w:color w:val="333333"/>
        </w:rPr>
        <w:t>(</w:t>
      </w:r>
      <w:r w:rsidRPr="00243F2B">
        <w:rPr>
          <w:rFonts w:ascii="Arial" w:eastAsia="Times New Roman" w:hAnsi="Arial" w:cs="Arial"/>
          <w:color w:val="FF00FF"/>
        </w:rPr>
        <w:t>RAND</w:t>
      </w:r>
      <w:r w:rsidRPr="00243F2B">
        <w:rPr>
          <w:rFonts w:ascii="Arial" w:eastAsia="Times New Roman" w:hAnsi="Arial" w:cs="Arial"/>
          <w:color w:val="333333"/>
        </w:rPr>
        <w:t>() * 100)</w:t>
      </w:r>
      <w:r w:rsidRPr="00243F2B">
        <w:rPr>
          <w:rFonts w:ascii="Arial" w:eastAsia="Times New Roman" w:hAnsi="Arial" w:cs="Arial"/>
          <w:color w:val="333333"/>
        </w:rPr>
        <w:br/>
        <w:t xml:space="preserve"> </w:t>
      </w:r>
      <w:r w:rsidRPr="00243F2B">
        <w:rPr>
          <w:rFonts w:ascii="Arial" w:eastAsia="Times New Roman" w:hAnsi="Arial" w:cs="Arial"/>
          <w:color w:val="0000FF"/>
        </w:rPr>
        <w:t>Set</w:t>
      </w:r>
      <w:r w:rsidRPr="00243F2B">
        <w:rPr>
          <w:rFonts w:ascii="Arial" w:eastAsia="Times New Roman" w:hAnsi="Arial" w:cs="Arial"/>
          <w:color w:val="333333"/>
        </w:rPr>
        <w:t> @Counter = @Counter + 1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End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FF00FF"/>
        </w:rPr>
        <w:t>SQUARE </w:t>
      </w:r>
      <w:r w:rsidRPr="00243F2B">
        <w:rPr>
          <w:rFonts w:ascii="Arial" w:eastAsia="Times New Roman" w:hAnsi="Arial" w:cs="Arial"/>
          <w:b/>
          <w:bCs/>
          <w:color w:val="333333"/>
        </w:rPr>
        <w:t>( Number )</w:t>
      </w:r>
      <w:r w:rsidRPr="00243F2B">
        <w:rPr>
          <w:rFonts w:ascii="Arial" w:eastAsia="Times New Roman" w:hAnsi="Arial" w:cs="Arial"/>
          <w:color w:val="333333"/>
        </w:rPr>
        <w:t> - Returns the square of the given number.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333333"/>
        </w:rPr>
        <w:t>Example: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Select</w:t>
      </w:r>
      <w:r w:rsidRPr="00243F2B">
        <w:rPr>
          <w:rFonts w:ascii="Arial" w:eastAsia="Times New Roman" w:hAnsi="Arial" w:cs="Arial"/>
          <w:color w:val="333333"/>
        </w:rPr>
        <w:t> </w:t>
      </w:r>
      <w:r w:rsidRPr="00243F2B">
        <w:rPr>
          <w:rFonts w:ascii="Arial" w:eastAsia="Times New Roman" w:hAnsi="Arial" w:cs="Arial"/>
          <w:color w:val="FF00FF"/>
        </w:rPr>
        <w:t>SQUARE</w:t>
      </w:r>
      <w:r w:rsidRPr="00243F2B">
        <w:rPr>
          <w:rFonts w:ascii="Arial" w:eastAsia="Times New Roman" w:hAnsi="Arial" w:cs="Arial"/>
          <w:color w:val="333333"/>
        </w:rPr>
        <w:t>(9) </w:t>
      </w:r>
      <w:r w:rsidRPr="00243F2B">
        <w:rPr>
          <w:rFonts w:ascii="Arial" w:eastAsia="Times New Roman" w:hAnsi="Arial" w:cs="Arial"/>
          <w:color w:val="38761D"/>
        </w:rPr>
        <w:t>-- Returns 81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FF00FF"/>
        </w:rPr>
        <w:t>SQRT </w:t>
      </w:r>
      <w:r w:rsidRPr="00243F2B">
        <w:rPr>
          <w:rFonts w:ascii="Arial" w:eastAsia="Times New Roman" w:hAnsi="Arial" w:cs="Arial"/>
          <w:b/>
          <w:bCs/>
          <w:color w:val="333333"/>
        </w:rPr>
        <w:t>( Number )</w:t>
      </w:r>
      <w:r w:rsidRPr="00243F2B">
        <w:rPr>
          <w:rFonts w:ascii="Arial" w:eastAsia="Times New Roman" w:hAnsi="Arial" w:cs="Arial"/>
          <w:color w:val="333333"/>
        </w:rPr>
        <w:t> - SQRT stands for Square Root. This function returns the square root of the given value.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333333"/>
        </w:rPr>
        <w:t>Example: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Select </w:t>
      </w:r>
      <w:r w:rsidRPr="00243F2B">
        <w:rPr>
          <w:rFonts w:ascii="Arial" w:eastAsia="Times New Roman" w:hAnsi="Arial" w:cs="Arial"/>
          <w:color w:val="FF00FF"/>
        </w:rPr>
        <w:t>SQRT</w:t>
      </w:r>
      <w:r w:rsidRPr="00243F2B">
        <w:rPr>
          <w:rFonts w:ascii="Arial" w:eastAsia="Times New Roman" w:hAnsi="Arial" w:cs="Arial"/>
          <w:color w:val="333333"/>
        </w:rPr>
        <w:t>(81) </w:t>
      </w:r>
      <w:r w:rsidRPr="00243F2B">
        <w:rPr>
          <w:rFonts w:ascii="Arial" w:eastAsia="Times New Roman" w:hAnsi="Arial" w:cs="Arial"/>
          <w:color w:val="38761D"/>
        </w:rPr>
        <w:t>-- Returns 9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FF00FF"/>
        </w:rPr>
        <w:t>ROUND </w:t>
      </w:r>
      <w:r w:rsidRPr="00243F2B">
        <w:rPr>
          <w:rFonts w:ascii="Arial" w:eastAsia="Times New Roman" w:hAnsi="Arial" w:cs="Arial"/>
          <w:b/>
          <w:bCs/>
          <w:color w:val="333333"/>
        </w:rPr>
        <w:t xml:space="preserve">( </w:t>
      </w:r>
      <w:proofErr w:type="spellStart"/>
      <w:r w:rsidRPr="00243F2B">
        <w:rPr>
          <w:rFonts w:ascii="Arial" w:eastAsia="Times New Roman" w:hAnsi="Arial" w:cs="Arial"/>
          <w:b/>
          <w:bCs/>
          <w:color w:val="333333"/>
        </w:rPr>
        <w:t>numeric_expression</w:t>
      </w:r>
      <w:proofErr w:type="spellEnd"/>
      <w:r w:rsidRPr="00243F2B">
        <w:rPr>
          <w:rFonts w:ascii="Arial" w:eastAsia="Times New Roman" w:hAnsi="Arial" w:cs="Arial"/>
          <w:b/>
          <w:bCs/>
          <w:color w:val="333333"/>
        </w:rPr>
        <w:t xml:space="preserve"> , length [ ,function ] )</w:t>
      </w:r>
      <w:r w:rsidRPr="00243F2B">
        <w:rPr>
          <w:rFonts w:ascii="Arial" w:eastAsia="Times New Roman" w:hAnsi="Arial" w:cs="Arial"/>
          <w:color w:val="333333"/>
        </w:rPr>
        <w:t> - Rounds the given numeric expression based on the given length. This function takes 3 parameters. 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333333"/>
        </w:rPr>
        <w:t xml:space="preserve">1. </w:t>
      </w:r>
      <w:proofErr w:type="spellStart"/>
      <w:r w:rsidRPr="00243F2B">
        <w:rPr>
          <w:rFonts w:ascii="Arial" w:eastAsia="Times New Roman" w:hAnsi="Arial" w:cs="Arial"/>
          <w:b/>
          <w:bCs/>
          <w:color w:val="333333"/>
        </w:rPr>
        <w:t>Numeric_Expression</w:t>
      </w:r>
      <w:proofErr w:type="spellEnd"/>
      <w:r w:rsidRPr="00243F2B">
        <w:rPr>
          <w:rFonts w:ascii="Arial" w:eastAsia="Times New Roman" w:hAnsi="Arial" w:cs="Arial"/>
          <w:color w:val="333333"/>
        </w:rPr>
        <w:t> is the number that we want to round.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333333"/>
        </w:rPr>
        <w:t>2. Length parameter</w:t>
      </w:r>
      <w:r w:rsidRPr="00243F2B">
        <w:rPr>
          <w:rFonts w:ascii="Arial" w:eastAsia="Times New Roman" w:hAnsi="Arial" w:cs="Arial"/>
          <w:color w:val="333333"/>
        </w:rPr>
        <w:t>, specifies the number of the digits that we want to round to. If the length is a positive number, then the rounding is applied for the decimal part, where as if the length is negative, then the rounding is applied to the number before the decimal.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333333"/>
        </w:rPr>
        <w:t>3. The optional function parameter</w:t>
      </w:r>
      <w:r w:rsidRPr="00243F2B">
        <w:rPr>
          <w:rFonts w:ascii="Arial" w:eastAsia="Times New Roman" w:hAnsi="Arial" w:cs="Arial"/>
          <w:color w:val="333333"/>
        </w:rPr>
        <w:t xml:space="preserve">, is used to indicate rounding or truncation operations. A value of 0, indicates rounding, where as a value of </w:t>
      </w:r>
      <w:proofErr w:type="spellStart"/>
      <w:r w:rsidRPr="00243F2B">
        <w:rPr>
          <w:rFonts w:ascii="Arial" w:eastAsia="Times New Roman" w:hAnsi="Arial" w:cs="Arial"/>
          <w:color w:val="333333"/>
        </w:rPr>
        <w:t>non zero</w:t>
      </w:r>
      <w:proofErr w:type="spellEnd"/>
      <w:r w:rsidRPr="00243F2B">
        <w:rPr>
          <w:rFonts w:ascii="Arial" w:eastAsia="Times New Roman" w:hAnsi="Arial" w:cs="Arial"/>
          <w:color w:val="333333"/>
        </w:rPr>
        <w:t xml:space="preserve"> indicates truncation. Default, if not specified is 0.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b/>
          <w:bCs/>
          <w:color w:val="333333"/>
        </w:rPr>
        <w:t>Examples: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8761D"/>
        </w:rPr>
        <w:t>-- Round to 2 places after (to the right) the decimal point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Select </w:t>
      </w:r>
      <w:r w:rsidRPr="00243F2B">
        <w:rPr>
          <w:rFonts w:ascii="Arial" w:eastAsia="Times New Roman" w:hAnsi="Arial" w:cs="Arial"/>
          <w:color w:val="FF00FF"/>
        </w:rPr>
        <w:t>ROUND</w:t>
      </w:r>
      <w:r w:rsidRPr="00243F2B">
        <w:rPr>
          <w:rFonts w:ascii="Arial" w:eastAsia="Times New Roman" w:hAnsi="Arial" w:cs="Arial"/>
          <w:color w:val="333333"/>
        </w:rPr>
        <w:t>(850.556, 2) </w:t>
      </w:r>
      <w:r w:rsidRPr="00243F2B">
        <w:rPr>
          <w:rFonts w:ascii="Arial" w:eastAsia="Times New Roman" w:hAnsi="Arial" w:cs="Arial"/>
          <w:color w:val="38761D"/>
        </w:rPr>
        <w:t>-- Returns 850.560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8761D"/>
        </w:rPr>
        <w:t>-- Truncate anything after 2 places, after (to the right) the decimal point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Select </w:t>
      </w:r>
      <w:r w:rsidRPr="00243F2B">
        <w:rPr>
          <w:rFonts w:ascii="Arial" w:eastAsia="Times New Roman" w:hAnsi="Arial" w:cs="Arial"/>
          <w:color w:val="FF00FF"/>
        </w:rPr>
        <w:t>ROUND</w:t>
      </w:r>
      <w:r w:rsidRPr="00243F2B">
        <w:rPr>
          <w:rFonts w:ascii="Arial" w:eastAsia="Times New Roman" w:hAnsi="Arial" w:cs="Arial"/>
          <w:color w:val="333333"/>
        </w:rPr>
        <w:t>(850.556, 2, 1) </w:t>
      </w:r>
      <w:r w:rsidRPr="00243F2B">
        <w:rPr>
          <w:rFonts w:ascii="Arial" w:eastAsia="Times New Roman" w:hAnsi="Arial" w:cs="Arial"/>
          <w:color w:val="38761D"/>
        </w:rPr>
        <w:t>-- Returns 850.550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8761D"/>
        </w:rPr>
        <w:t>-- Round to 1 place after (to the right) the decimal point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Select </w:t>
      </w:r>
      <w:r w:rsidRPr="00243F2B">
        <w:rPr>
          <w:rFonts w:ascii="Arial" w:eastAsia="Times New Roman" w:hAnsi="Arial" w:cs="Arial"/>
          <w:color w:val="FF00FF"/>
        </w:rPr>
        <w:t>ROUND</w:t>
      </w:r>
      <w:r w:rsidRPr="00243F2B">
        <w:rPr>
          <w:rFonts w:ascii="Arial" w:eastAsia="Times New Roman" w:hAnsi="Arial" w:cs="Arial"/>
          <w:color w:val="333333"/>
        </w:rPr>
        <w:t>(850.556, 1) </w:t>
      </w:r>
      <w:r w:rsidRPr="00243F2B">
        <w:rPr>
          <w:rFonts w:ascii="Arial" w:eastAsia="Times New Roman" w:hAnsi="Arial" w:cs="Arial"/>
          <w:color w:val="38761D"/>
        </w:rPr>
        <w:t>-- Returns 850.600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8761D"/>
        </w:rPr>
        <w:t>-- Truncate anything after 1 place, after (to the right) the decimal point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Select </w:t>
      </w:r>
      <w:r w:rsidRPr="00243F2B">
        <w:rPr>
          <w:rFonts w:ascii="Arial" w:eastAsia="Times New Roman" w:hAnsi="Arial" w:cs="Arial"/>
          <w:color w:val="FF00FF"/>
        </w:rPr>
        <w:t>ROUND</w:t>
      </w:r>
      <w:r w:rsidRPr="00243F2B">
        <w:rPr>
          <w:rFonts w:ascii="Arial" w:eastAsia="Times New Roman" w:hAnsi="Arial" w:cs="Arial"/>
          <w:color w:val="333333"/>
        </w:rPr>
        <w:t>(850.556, 1, 1) </w:t>
      </w:r>
      <w:r w:rsidRPr="00243F2B">
        <w:rPr>
          <w:rFonts w:ascii="Arial" w:eastAsia="Times New Roman" w:hAnsi="Arial" w:cs="Arial"/>
          <w:color w:val="38761D"/>
        </w:rPr>
        <w:t>-- Returns 850.500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8761D"/>
        </w:rPr>
        <w:t>-- Round the last 2 places before (to the left) the decimal point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Select </w:t>
      </w:r>
      <w:r w:rsidRPr="00243F2B">
        <w:rPr>
          <w:rFonts w:ascii="Arial" w:eastAsia="Times New Roman" w:hAnsi="Arial" w:cs="Arial"/>
          <w:color w:val="FF00FF"/>
        </w:rPr>
        <w:t>ROUND</w:t>
      </w:r>
      <w:r w:rsidRPr="00243F2B">
        <w:rPr>
          <w:rFonts w:ascii="Arial" w:eastAsia="Times New Roman" w:hAnsi="Arial" w:cs="Arial"/>
          <w:color w:val="333333"/>
        </w:rPr>
        <w:t>(850.556, -2) </w:t>
      </w:r>
      <w:r w:rsidRPr="00243F2B">
        <w:rPr>
          <w:rFonts w:ascii="Arial" w:eastAsia="Times New Roman" w:hAnsi="Arial" w:cs="Arial"/>
          <w:color w:val="38761D"/>
        </w:rPr>
        <w:t>-- 900.000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38761D"/>
        </w:rPr>
        <w:t>-- Round the last 1 place before (to the left) the decimal point</w:t>
      </w:r>
      <w:r w:rsidRPr="00243F2B">
        <w:rPr>
          <w:rFonts w:ascii="Arial" w:eastAsia="Times New Roman" w:hAnsi="Arial" w:cs="Arial"/>
          <w:color w:val="333333"/>
        </w:rPr>
        <w:br/>
      </w:r>
      <w:r w:rsidRPr="00243F2B">
        <w:rPr>
          <w:rFonts w:ascii="Arial" w:eastAsia="Times New Roman" w:hAnsi="Arial" w:cs="Arial"/>
          <w:color w:val="0000FF"/>
        </w:rPr>
        <w:t>Select </w:t>
      </w:r>
      <w:r w:rsidRPr="00243F2B">
        <w:rPr>
          <w:rFonts w:ascii="Arial" w:eastAsia="Times New Roman" w:hAnsi="Arial" w:cs="Arial"/>
          <w:color w:val="FF00FF"/>
        </w:rPr>
        <w:t>ROUND</w:t>
      </w:r>
      <w:r w:rsidRPr="00243F2B">
        <w:rPr>
          <w:rFonts w:ascii="Arial" w:eastAsia="Times New Roman" w:hAnsi="Arial" w:cs="Arial"/>
          <w:color w:val="333333"/>
        </w:rPr>
        <w:t>(850.556, -1) </w:t>
      </w:r>
      <w:r w:rsidRPr="00243F2B">
        <w:rPr>
          <w:rFonts w:ascii="Arial" w:eastAsia="Times New Roman" w:hAnsi="Arial" w:cs="Arial"/>
          <w:color w:val="38761D"/>
        </w:rPr>
        <w:t>-- 850.000</w:t>
      </w:r>
    </w:p>
    <w:p w:rsidR="00C52BF9" w:rsidRDefault="00243F2B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2B"/>
    <w:rsid w:val="00243F2B"/>
    <w:rsid w:val="009D44BB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E5CD9-8B31-4BEC-A086-0D39BD1A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3F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3F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24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2022-09-15T20:19:00Z</dcterms:created>
  <dcterms:modified xsi:type="dcterms:W3CDTF">2022-09-15T20:22:00Z</dcterms:modified>
</cp:coreProperties>
</file>