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right="312.5317382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Simbiso Abel Ngoni Chideya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right="312.5317382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Raleigh, NC 27410 (336)-587-3696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right="312.5317382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simbichideya@gmail.com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Northwest Guilford High School (9th, 10th, 11th, 12th)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GPA: Weighted: 4.28            Unweighted: 3.68           Class Rank: ≈127/509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Shaw University (first semester)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mic Accomplishments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9.91943359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Scholar (12 Classes)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 Honor Roll (9th, 10th, 11th 12th)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Honor Society (11th, 12th)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Qualified as a Math Peer Tut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for Guilford County Schools (paid position)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Co-curricular Activities: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74.8900032043457" w:lineRule="auto"/>
        <w:ind w:left="1.920013427734375" w:right="84.821777343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30"/>
        <w:gridCol w:w="420"/>
        <w:gridCol w:w="435"/>
        <w:gridCol w:w="465"/>
        <w:gridCol w:w="3750"/>
        <w:tblGridChange w:id="0">
          <w:tblGrid>
            <w:gridCol w:w="3960"/>
            <w:gridCol w:w="330"/>
            <w:gridCol w:w="420"/>
            <w:gridCol w:w="435"/>
            <w:gridCol w:w="465"/>
            <w:gridCol w:w="37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Accomplishments/Leadership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37.4049949645996" w:lineRule="auto"/>
              <w:ind w:left="147.12005615234375" w:right="85.31311035156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Northwest Guilford High School JV  and Varsity Soccer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Leading goal scorer JV (9) Co-Captain of 7v7 High School Summer League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URYSA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occer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Starter at left wing and left back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Eagles RFC Soccer Club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Starter at left wing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United Youth of Excellence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37.4049949645996" w:lineRule="auto"/>
              <w:ind w:left="496.920166015625" w:right="422.9028320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Active participation in multiple meetings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Distributive Education Clubs in America (DECA)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Volunteer Food Drive Leader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27.20001220703125" w:right="373.18023681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NC State High School Music  Technology Enrichment Camp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256.920166015625" w:right="182.93457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Accepted 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could not attend due to 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256.920166015625" w:right="182.934570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in 2021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Pianist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98.31970214843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X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54.7998046875" w:right="88.364257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Participated in Christmas concerts;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54.7998046875" w:right="88.364257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Lead player in church for 2 years in contemporary songs;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495361328125" w:line="237.4049949645996" w:lineRule="auto"/>
              <w:ind w:left="334.0802001953125" w:right="268.3764648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Headed in piano recitals 3 years with classical music pieces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353.28002929687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Coltrane Jazz Workshop Camp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37.4049949645996" w:lineRule="auto"/>
              <w:ind w:left="169.0802001953125" w:right="106.58325195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Pianist, participated in end of camp  jazz band performance 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Community Service/Volunteerism/Work Experience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74.8900032043457" w:lineRule="auto"/>
        <w:ind w:left="2.880096435546875" w:right="133.775634765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35"/>
        <w:gridCol w:w="525"/>
        <w:gridCol w:w="555"/>
        <w:gridCol w:w="555"/>
        <w:gridCol w:w="2835"/>
        <w:gridCol w:w="2370"/>
        <w:tblGridChange w:id="0">
          <w:tblGrid>
            <w:gridCol w:w="2085"/>
            <w:gridCol w:w="435"/>
            <w:gridCol w:w="525"/>
            <w:gridCol w:w="555"/>
            <w:gridCol w:w="555"/>
            <w:gridCol w:w="2835"/>
            <w:gridCol w:w="237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Community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Leadership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37.4049949645996" w:lineRule="auto"/>
              <w:ind w:left="181.920166015625" w:right="143.64013671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Positions/Major  Accomplishments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92.1197509765625" w:right="144.990234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Contact  Info for Adult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525878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Sponsor* 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293.6399841308594" w:right="208.276367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Church daycare  clean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Accomplished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changing out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37.4049949645996" w:lineRule="auto"/>
              <w:ind w:left="128.64013671875" w:right="42.746582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sanitation systems  and cleaning up the  backyard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39.0802001953125" w:right="57.8002929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Pastor Paul Stennett 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43.63998413085938" w:right="84.2330932617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Canned food drive  (DECA)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54.7998046875" w:right="92.668457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Led in packing the  canned food 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8.1597900390625" w:right="59.799804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Brenda Cullinan  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07.1600341796875" w:right="32.172851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Youth soccer coach  at Spears YMCA  via Eagles RFC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07.1600341796875" w:right="41.809082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Youth coach for the  soccer camp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07.1600341796875" w:right="41.8090820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07.1600341796875" w:right="41.809082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Soccer Coach/Camp Counselor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07.1600341796875" w:right="41.8090820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2.1600341796875" w:right="65.356445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YMCA/Eagles RFC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 Quinton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Hurdle 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37.4049949645996" w:lineRule="auto"/>
              <w:ind w:left="107.1600341796875" w:right="32.17285156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Northwest Guilford High School Youth Soccer Camp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37.4049949645996" w:lineRule="auto"/>
              <w:ind w:left="107.1600341796875" w:right="41.8090820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Volunteered as a camp counselor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37.4049949645996" w:lineRule="auto"/>
              <w:ind w:left="122.1600341796875" w:right="65.356445312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Allred 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0" w:right="10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70" w:top="1425" w:left="1439.5199584960938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