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sz w:val="2"/>
          <w:lang w:val="en-GB"/>
        </w:rPr>
        <w:id w:val="1247529390"/>
        <w:docPartObj>
          <w:docPartGallery w:val="Cover Pages"/>
          <w:docPartUnique/>
        </w:docPartObj>
      </w:sdtPr>
      <w:sdtEndPr>
        <w:rPr>
          <w:sz w:val="22"/>
        </w:rPr>
      </w:sdtEndPr>
      <w:sdtContent>
        <w:p w14:paraId="0421A081" w14:textId="77777777" w:rsidR="00C677C1" w:rsidRPr="00EB51E1" w:rsidRDefault="00C677C1">
          <w:pPr>
            <w:pStyle w:val="NoSpacing"/>
            <w:rPr>
              <w:sz w:val="2"/>
              <w:lang w:val="en-GB"/>
            </w:rPr>
          </w:pPr>
        </w:p>
        <w:p w14:paraId="19172499" w14:textId="77777777" w:rsidR="00C677C1" w:rsidRPr="00EB51E1" w:rsidRDefault="00C677C1">
          <w:pPr>
            <w:rPr>
              <w:lang w:val="en-GB"/>
            </w:rPr>
          </w:pPr>
          <w:r w:rsidRPr="00EB51E1">
            <w:rPr>
              <w:lang w:val="en-GB"/>
            </w:rPr>
            <w:br w:type="page"/>
          </w:r>
          <w:r w:rsidRPr="00EB51E1">
            <w:rPr>
              <w:noProof/>
            </w:rPr>
            <mc:AlternateContent>
              <mc:Choice Requires="wps">
                <w:drawing>
                  <wp:anchor distT="0" distB="0" distL="114300" distR="114300" simplePos="0" relativeHeight="251749376" behindDoc="0" locked="0" layoutInCell="1" allowOverlap="1" wp14:anchorId="16A69F52" wp14:editId="113AC01E">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65237166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1348F5" w14:textId="77777777" w:rsidR="00F32A0B" w:rsidRDefault="00F32A0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Redvinechievements</w:t>
                                    </w:r>
                                  </w:p>
                                </w:sdtContent>
                              </w:sdt>
                              <w:p w14:paraId="72E2A330" w14:textId="77777777" w:rsidR="00F32A0B" w:rsidRDefault="00655B03">
                                <w:pPr>
                                  <w:pStyle w:val="NoSpacing"/>
                                  <w:spacing w:before="120"/>
                                  <w:rPr>
                                    <w:color w:val="5B9BD5" w:themeColor="accent1"/>
                                    <w:sz w:val="36"/>
                                    <w:szCs w:val="36"/>
                                  </w:rPr>
                                </w:pPr>
                                <w:sdt>
                                  <w:sdtPr>
                                    <w:rPr>
                                      <w:color w:val="5B9BD5" w:themeColor="accent1"/>
                                      <w:sz w:val="36"/>
                                      <w:szCs w:val="36"/>
                                    </w:rPr>
                                    <w:alias w:val="Subtitle"/>
                                    <w:tag w:val=""/>
                                    <w:id w:val="-1273006613"/>
                                    <w:dataBinding w:prefixMappings="xmlns:ns0='http://purl.org/dc/elements/1.1/' xmlns:ns1='http://schemas.openxmlformats.org/package/2006/metadata/core-properties' " w:xpath="/ns1:coreProperties[1]/ns0:subject[1]" w:storeItemID="{6C3C8BC8-F283-45AE-878A-BAB7291924A1}"/>
                                    <w:text/>
                                  </w:sdtPr>
                                  <w:sdtEndPr/>
                                  <w:sdtContent>
                                    <w:r w:rsidR="00F32A0B">
                                      <w:rPr>
                                        <w:color w:val="5B9BD5" w:themeColor="accent1"/>
                                        <w:sz w:val="36"/>
                                        <w:szCs w:val="36"/>
                                      </w:rPr>
                                      <w:t>Life’s a game</w:t>
                                    </w:r>
                                  </w:sdtContent>
                                </w:sdt>
                                <w:r w:rsidR="00F32A0B">
                                  <w:rPr>
                                    <w:noProof/>
                                  </w:rPr>
                                  <w:t xml:space="preserve"> </w:t>
                                </w:r>
                              </w:p>
                              <w:p w14:paraId="7B9B4D83" w14:textId="77777777" w:rsidR="00F32A0B" w:rsidRDefault="00F32A0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A69F52" id="_x0000_t202" coordsize="21600,21600" o:spt="202" path="m,l,21600r21600,l21600,xe">
                    <v:stroke joinstyle="miter"/>
                    <v:path gradientshapeok="t" o:connecttype="rect"/>
                  </v:shapetype>
                  <v:shape id="Text Box 62" o:spid="_x0000_s1026" type="#_x0000_t202" style="position:absolute;margin-left:0;margin-top:0;width:468pt;height:1in;z-index:25174937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652371660"/>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41348F5" w14:textId="77777777" w:rsidR="00F32A0B" w:rsidRDefault="00F32A0B">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Redvinechievements</w:t>
                              </w:r>
                            </w:p>
                          </w:sdtContent>
                        </w:sdt>
                        <w:p w14:paraId="72E2A330" w14:textId="77777777" w:rsidR="00F32A0B" w:rsidRDefault="00F32A0B">
                          <w:pPr>
                            <w:pStyle w:val="NoSpacing"/>
                            <w:spacing w:before="120"/>
                            <w:rPr>
                              <w:color w:val="5B9BD5" w:themeColor="accent1"/>
                              <w:sz w:val="36"/>
                              <w:szCs w:val="36"/>
                            </w:rPr>
                          </w:pPr>
                          <w:sdt>
                            <w:sdtPr>
                              <w:rPr>
                                <w:color w:val="5B9BD5" w:themeColor="accent1"/>
                                <w:sz w:val="36"/>
                                <w:szCs w:val="36"/>
                              </w:rPr>
                              <w:alias w:val="Subtitle"/>
                              <w:tag w:val=""/>
                              <w:id w:val="-1273006613"/>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Life’s a game</w:t>
                              </w:r>
                            </w:sdtContent>
                          </w:sdt>
                          <w:r>
                            <w:rPr>
                              <w:noProof/>
                            </w:rPr>
                            <w:t xml:space="preserve"> </w:t>
                          </w:r>
                        </w:p>
                        <w:p w14:paraId="7B9B4D83" w14:textId="77777777" w:rsidR="00F32A0B" w:rsidRDefault="00F32A0B"/>
                      </w:txbxContent>
                    </v:textbox>
                    <w10:wrap anchorx="page" anchory="margin"/>
                  </v:shape>
                </w:pict>
              </mc:Fallback>
            </mc:AlternateContent>
          </w:r>
          <w:r w:rsidRPr="00EB51E1">
            <w:rPr>
              <w:noProof/>
              <w:color w:val="5B9BD5" w:themeColor="accent1"/>
              <w:sz w:val="36"/>
              <w:szCs w:val="36"/>
            </w:rPr>
            <mc:AlternateContent>
              <mc:Choice Requires="wpg">
                <w:drawing>
                  <wp:anchor distT="0" distB="0" distL="114300" distR="114300" simplePos="0" relativeHeight="251662336" behindDoc="1" locked="0" layoutInCell="1" allowOverlap="1" wp14:anchorId="15E902A3" wp14:editId="2716E27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5044063" id="Group 2" o:spid="_x0000_s1026" style="position:absolute;margin-left:0;margin-top:0;width:432.65pt;height:448.55pt;z-index:-25165414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EB51E1">
            <w:rPr>
              <w:noProof/>
            </w:rPr>
            <mc:AlternateContent>
              <mc:Choice Requires="wps">
                <w:drawing>
                  <wp:anchor distT="0" distB="0" distL="114300" distR="114300" simplePos="0" relativeHeight="251575296" behindDoc="0" locked="0" layoutInCell="1" allowOverlap="1" wp14:anchorId="33FB7C86" wp14:editId="51E4F37A">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E8E29F" w14:textId="77777777" w:rsidR="00F32A0B" w:rsidRDefault="00655B03">
                                <w:pPr>
                                  <w:pStyle w:val="NoSpacing"/>
                                  <w:jc w:val="right"/>
                                  <w:rPr>
                                    <w:color w:val="5B9BD5" w:themeColor="accent1"/>
                                    <w:sz w:val="36"/>
                                    <w:szCs w:val="36"/>
                                  </w:rPr>
                                </w:pPr>
                                <w:sdt>
                                  <w:sdtPr>
                                    <w:rPr>
                                      <w:color w:val="5B9BD5" w:themeColor="accent1"/>
                                      <w:sz w:val="36"/>
                                      <w:szCs w:val="36"/>
                                    </w:rPr>
                                    <w:alias w:val="School"/>
                                    <w:tag w:val="School"/>
                                    <w:id w:val="-338773245"/>
                                    <w:dataBinding w:prefixMappings="xmlns:ns0='http://schemas.openxmlformats.org/officeDocument/2006/extended-properties' " w:xpath="/ns0:Properties[1]/ns0:Company[1]" w:storeItemID="{6668398D-A668-4E3E-A5EB-62B293D839F1}"/>
                                    <w:text/>
                                  </w:sdtPr>
                                  <w:sdtEndPr/>
                                  <w:sdtContent>
                                    <w:r w:rsidR="00F32A0B">
                                      <w:rPr>
                                        <w:color w:val="5B9BD5" w:themeColor="accent1"/>
                                        <w:sz w:val="36"/>
                                        <w:szCs w:val="36"/>
                                      </w:rPr>
                                      <w:t>Team Ripoff @ NITH</w:t>
                                    </w:r>
                                  </w:sdtContent>
                                </w:sdt>
                              </w:p>
                              <w:sdt>
                                <w:sdtPr>
                                  <w:rPr>
                                    <w:color w:val="5B9BD5" w:themeColor="accent1"/>
                                    <w:sz w:val="36"/>
                                    <w:szCs w:val="36"/>
                                  </w:rPr>
                                  <w:alias w:val="Course"/>
                                  <w:tag w:val="Course"/>
                                  <w:id w:val="-740248644"/>
                                  <w:dataBinding w:prefixMappings="xmlns:ns0='http://purl.org/dc/elements/1.1/' xmlns:ns1='http://schemas.openxmlformats.org/package/2006/metadata/core-properties' " w:xpath="/ns1:coreProperties[1]/ns1:category[1]" w:storeItemID="{6C3C8BC8-F283-45AE-878A-BAB7291924A1}"/>
                                  <w:text/>
                                </w:sdtPr>
                                <w:sdtEndPr/>
                                <w:sdtContent>
                                  <w:p w14:paraId="284ADBC2" w14:textId="77777777" w:rsidR="00F32A0B" w:rsidRDefault="00F32A0B">
                                    <w:pPr>
                                      <w:pStyle w:val="NoSpacing"/>
                                      <w:jc w:val="right"/>
                                      <w:rPr>
                                        <w:color w:val="5B9BD5" w:themeColor="accent1"/>
                                        <w:sz w:val="36"/>
                                        <w:szCs w:val="36"/>
                                      </w:rPr>
                                    </w:pPr>
                                    <w:r w:rsidRPr="00C677C1">
                                      <w:rPr>
                                        <w:color w:val="5B9BD5" w:themeColor="accent1"/>
                                        <w:sz w:val="36"/>
                                        <w:szCs w:val="36"/>
                                      </w:rPr>
                                      <w:t>BU5100-13 Entreprenørskap</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33FB7C86" id="Text Box 69" o:spid="_x0000_s1027" type="#_x0000_t202" style="position:absolute;margin-left:0;margin-top:0;width:468pt;height:29.5pt;z-index:25157529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53E8E29F" w14:textId="77777777" w:rsidR="00F32A0B" w:rsidRDefault="00F32A0B">
                          <w:pPr>
                            <w:pStyle w:val="NoSpacing"/>
                            <w:jc w:val="right"/>
                            <w:rPr>
                              <w:color w:val="5B9BD5" w:themeColor="accent1"/>
                              <w:sz w:val="36"/>
                              <w:szCs w:val="36"/>
                            </w:rPr>
                          </w:pPr>
                          <w:sdt>
                            <w:sdtPr>
                              <w:rPr>
                                <w:color w:val="5B9BD5" w:themeColor="accent1"/>
                                <w:sz w:val="36"/>
                                <w:szCs w:val="36"/>
                              </w:rPr>
                              <w:alias w:val="School"/>
                              <w:tag w:val="School"/>
                              <w:id w:val="-338773245"/>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Team Ripoff @ NITH</w:t>
                              </w:r>
                            </w:sdtContent>
                          </w:sdt>
                        </w:p>
                        <w:sdt>
                          <w:sdtPr>
                            <w:rPr>
                              <w:color w:val="5B9BD5" w:themeColor="accent1"/>
                              <w:sz w:val="36"/>
                              <w:szCs w:val="36"/>
                            </w:rPr>
                            <w:alias w:val="Course"/>
                            <w:tag w:val="Course"/>
                            <w:id w:val="-740248644"/>
                            <w:dataBinding w:prefixMappings="xmlns:ns0='http://purl.org/dc/elements/1.1/' xmlns:ns1='http://schemas.openxmlformats.org/package/2006/metadata/core-properties' " w:xpath="/ns1:coreProperties[1]/ns1:category[1]" w:storeItemID="{6C3C8BC8-F283-45AE-878A-BAB7291924A1}"/>
                            <w:text/>
                          </w:sdtPr>
                          <w:sdtContent>
                            <w:p w14:paraId="284ADBC2" w14:textId="77777777" w:rsidR="00F32A0B" w:rsidRDefault="00F32A0B">
                              <w:pPr>
                                <w:pStyle w:val="NoSpacing"/>
                                <w:jc w:val="right"/>
                                <w:rPr>
                                  <w:color w:val="5B9BD5" w:themeColor="accent1"/>
                                  <w:sz w:val="36"/>
                                  <w:szCs w:val="36"/>
                                </w:rPr>
                              </w:pPr>
                              <w:r w:rsidRPr="00C677C1">
                                <w:rPr>
                                  <w:color w:val="5B9BD5" w:themeColor="accent1"/>
                                  <w:sz w:val="36"/>
                                  <w:szCs w:val="36"/>
                                </w:rPr>
                                <w:t xml:space="preserve">BU5100-13 </w:t>
                              </w:r>
                              <w:proofErr w:type="spellStart"/>
                              <w:r w:rsidRPr="00C677C1">
                                <w:rPr>
                                  <w:color w:val="5B9BD5" w:themeColor="accent1"/>
                                  <w:sz w:val="36"/>
                                  <w:szCs w:val="36"/>
                                </w:rPr>
                                <w:t>Entreprenørskap</w:t>
                              </w:r>
                              <w:proofErr w:type="spellEnd"/>
                            </w:p>
                          </w:sdtContent>
                        </w:sdt>
                      </w:txbxContent>
                    </v:textbox>
                    <w10:wrap anchorx="page" anchory="margin"/>
                  </v:shape>
                </w:pict>
              </mc:Fallback>
            </mc:AlternateContent>
          </w:r>
        </w:p>
        <w:p w14:paraId="27E3B53E" w14:textId="77777777" w:rsidR="00C677C1" w:rsidRPr="00EB51E1" w:rsidRDefault="00C677C1" w:rsidP="00C677C1">
          <w:pPr>
            <w:pStyle w:val="Default"/>
            <w:ind w:hanging="709"/>
            <w:rPr>
              <w:rFonts w:ascii="Georgia" w:hAnsi="Georgia"/>
              <w:b/>
              <w:color w:val="0093D3"/>
              <w:sz w:val="44"/>
              <w:lang w:val="en-GB"/>
            </w:rPr>
          </w:pPr>
          <w:r w:rsidRPr="00EB51E1">
            <w:rPr>
              <w:noProof/>
            </w:rPr>
            <w:lastRenderedPageBreak/>
            <w:drawing>
              <wp:anchor distT="0" distB="0" distL="114300" distR="114300" simplePos="0" relativeHeight="251826176" behindDoc="0" locked="0" layoutInCell="1" allowOverlap="1" wp14:anchorId="575D5E25" wp14:editId="33F18E94">
                <wp:simplePos x="0" y="0"/>
                <wp:positionH relativeFrom="margin">
                  <wp:align>center</wp:align>
                </wp:positionH>
                <wp:positionV relativeFrom="paragraph">
                  <wp:posOffset>559</wp:posOffset>
                </wp:positionV>
                <wp:extent cx="1341120" cy="640080"/>
                <wp:effectExtent l="0" t="0" r="0" b="7620"/>
                <wp:wrapTight wrapText="bothSides">
                  <wp:wrapPolygon edited="0">
                    <wp:start x="0" y="0"/>
                    <wp:lineTo x="0" y="21214"/>
                    <wp:lineTo x="21170" y="21214"/>
                    <wp:lineTo x="21170" y="0"/>
                    <wp:lineTo x="0" y="0"/>
                  </wp:wrapPolygon>
                </wp:wrapTight>
                <wp:docPr id="4" name="Picture 4" descr="Beskrivelse: NITH_logo_blaa_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descr="Beskrivelse: NITH_logo_blaa_M.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41120" cy="640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ACD3CF" w14:textId="77777777" w:rsidR="00C677C1" w:rsidRPr="00EB51E1" w:rsidRDefault="00C677C1" w:rsidP="00C677C1">
          <w:pPr>
            <w:pStyle w:val="Default"/>
            <w:ind w:left="1440" w:hanging="709"/>
            <w:rPr>
              <w:rFonts w:ascii="Georgia" w:hAnsi="Georgia" w:cs="Times New Roman"/>
              <w:b/>
              <w:color w:val="0092D2"/>
              <w:sz w:val="40"/>
              <w:lang w:val="en-GB"/>
            </w:rPr>
          </w:pPr>
          <w:r w:rsidRPr="00EB51E1">
            <w:rPr>
              <w:rFonts w:ascii="Georgia" w:hAnsi="Georgia"/>
              <w:b/>
              <w:color w:val="0093D3"/>
              <w:sz w:val="44"/>
              <w:lang w:val="en-GB"/>
            </w:rPr>
            <w:br/>
          </w:r>
        </w:p>
        <w:p w14:paraId="324698C5" w14:textId="77777777" w:rsidR="00C677C1" w:rsidRPr="00EB51E1" w:rsidRDefault="00C677C1" w:rsidP="00C677C1">
          <w:pPr>
            <w:pStyle w:val="Default"/>
            <w:spacing w:before="240"/>
            <w:ind w:left="1440"/>
            <w:rPr>
              <w:rFonts w:ascii="Georgia" w:hAnsi="Georgia" w:cs="Times New Roman"/>
              <w:b/>
              <w:color w:val="0092D2"/>
              <w:sz w:val="40"/>
              <w:lang w:val="en-GB"/>
            </w:rPr>
          </w:pPr>
          <w:r w:rsidRPr="00EB51E1">
            <w:rPr>
              <w:rFonts w:ascii="Georgia" w:hAnsi="Georgia" w:cs="Times New Roman"/>
              <w:b/>
              <w:color w:val="0092D2"/>
              <w:sz w:val="40"/>
              <w:lang w:val="en-GB"/>
            </w:rPr>
            <w:t xml:space="preserve">  FORSIDE FOR INNLEVERING</w:t>
          </w:r>
        </w:p>
        <w:p w14:paraId="595F9EF9" w14:textId="77777777" w:rsidR="00C677C1" w:rsidRPr="00EB51E1" w:rsidRDefault="00C677C1" w:rsidP="00C677C1">
          <w:pPr>
            <w:pStyle w:val="Default"/>
            <w:ind w:hanging="709"/>
            <w:jc w:val="center"/>
            <w:rPr>
              <w:rFonts w:ascii="Georgia" w:hAnsi="Georgia" w:cs="Times New Roman"/>
              <w:b/>
              <w:color w:val="0092D2"/>
              <w:sz w:val="40"/>
              <w:lang w:val="en-GB"/>
            </w:rPr>
          </w:pPr>
        </w:p>
        <w:p w14:paraId="44629564" w14:textId="77777777" w:rsidR="00C677C1" w:rsidRPr="00EB51E1" w:rsidRDefault="00C677C1" w:rsidP="00C677C1">
          <w:pPr>
            <w:pStyle w:val="Default"/>
            <w:ind w:hanging="709"/>
            <w:rPr>
              <w:rFonts w:ascii="Arial" w:hAnsi="Arial" w:cs="Times New Roman"/>
              <w:b/>
              <w:color w:val="262626"/>
              <w:sz w:val="16"/>
              <w:lang w:val="en-GB"/>
            </w:rPr>
          </w:pPr>
        </w:p>
        <w:p w14:paraId="1509FC7D" w14:textId="60090F66" w:rsidR="00C677C1" w:rsidRPr="00EB51E1" w:rsidRDefault="00472F77" w:rsidP="00C677C1">
          <w:pPr>
            <w:pStyle w:val="Default"/>
            <w:spacing w:after="240"/>
            <w:ind w:hanging="709"/>
            <w:rPr>
              <w:rFonts w:ascii="Arial" w:hAnsi="Arial" w:cs="Times New Roman"/>
              <w:b/>
              <w:color w:val="262626"/>
              <w:lang w:val="en-GB"/>
            </w:rPr>
          </w:pPr>
          <w:r w:rsidRPr="00EB51E1">
            <w:rPr>
              <w:rFonts w:ascii="Arial" w:hAnsi="Arial" w:cs="Times New Roman"/>
              <w:b/>
              <w:color w:val="262626"/>
              <w:lang w:val="en-GB"/>
            </w:rPr>
            <w:t xml:space="preserve">   T</w:t>
          </w:r>
          <w:r w:rsidR="00C677C1" w:rsidRPr="00EB51E1">
            <w:rPr>
              <w:rFonts w:ascii="Arial" w:hAnsi="Arial" w:cs="Times New Roman"/>
              <w:b/>
              <w:color w:val="262626"/>
              <w:lang w:val="en-GB"/>
            </w:rPr>
            <w:t>ILGJENGELIGHET</w:t>
          </w:r>
        </w:p>
        <w:tbl>
          <w:tblPr>
            <w:tblW w:w="3544" w:type="dxa"/>
            <w:tblInd w:w="-499" w:type="dxa"/>
            <w:tblBorders>
              <w:top w:val="single" w:sz="4" w:space="0" w:color="595959"/>
              <w:left w:val="single" w:sz="4" w:space="0" w:color="595959"/>
              <w:bottom w:val="single" w:sz="4" w:space="0" w:color="595959"/>
              <w:right w:val="single" w:sz="4" w:space="0" w:color="595959"/>
            </w:tblBorders>
            <w:tblLayout w:type="fixed"/>
            <w:tblLook w:val="04A0" w:firstRow="1" w:lastRow="0" w:firstColumn="1" w:lastColumn="0" w:noHBand="0" w:noVBand="1"/>
          </w:tblPr>
          <w:tblGrid>
            <w:gridCol w:w="425"/>
            <w:gridCol w:w="1277"/>
            <w:gridCol w:w="425"/>
            <w:gridCol w:w="1417"/>
          </w:tblGrid>
          <w:tr w:rsidR="00C677C1" w:rsidRPr="00EB51E1" w14:paraId="27AFEA2C" w14:textId="77777777" w:rsidTr="00472F77">
            <w:trPr>
              <w:trHeight w:val="398"/>
            </w:trPr>
            <w:tc>
              <w:tcPr>
                <w:tcW w:w="425" w:type="dxa"/>
                <w:tcBorders>
                  <w:top w:val="single" w:sz="4" w:space="0" w:color="595959"/>
                  <w:bottom w:val="single" w:sz="4" w:space="0" w:color="595959"/>
                  <w:right w:val="single" w:sz="4" w:space="0" w:color="595959"/>
                </w:tcBorders>
                <w:shd w:val="clear" w:color="auto" w:fill="auto"/>
                <w:vAlign w:val="center"/>
              </w:tcPr>
              <w:p w14:paraId="3B28151D" w14:textId="77777777" w:rsidR="00C677C1" w:rsidRPr="00EB51E1" w:rsidRDefault="00C677C1" w:rsidP="00C677C1">
                <w:pPr>
                  <w:spacing w:after="0" w:line="240" w:lineRule="auto"/>
                  <w:rPr>
                    <w:rFonts w:ascii="Arial" w:hAnsi="Arial"/>
                    <w:b/>
                    <w:color w:val="262626"/>
                    <w:lang w:val="en-GB"/>
                  </w:rPr>
                </w:pPr>
              </w:p>
            </w:tc>
            <w:tc>
              <w:tcPr>
                <w:tcW w:w="1277" w:type="dxa"/>
                <w:tcBorders>
                  <w:top w:val="nil"/>
                  <w:left w:val="single" w:sz="4" w:space="0" w:color="595959"/>
                  <w:bottom w:val="nil"/>
                  <w:right w:val="single" w:sz="4" w:space="0" w:color="595959"/>
                </w:tcBorders>
                <w:shd w:val="clear" w:color="auto" w:fill="auto"/>
                <w:vAlign w:val="center"/>
              </w:tcPr>
              <w:p w14:paraId="0BBEBAE0" w14:textId="77777777" w:rsidR="00C677C1" w:rsidRPr="00EB51E1" w:rsidRDefault="00C677C1" w:rsidP="00C677C1">
                <w:pPr>
                  <w:spacing w:after="0" w:line="240" w:lineRule="auto"/>
                  <w:rPr>
                    <w:rFonts w:ascii="Arial" w:hAnsi="Arial"/>
                    <w:b/>
                    <w:color w:val="262626"/>
                    <w:lang w:val="en-GB"/>
                  </w:rPr>
                </w:pPr>
                <w:r w:rsidRPr="00EB51E1">
                  <w:rPr>
                    <w:rFonts w:ascii="Arial" w:hAnsi="Arial"/>
                    <w:b/>
                    <w:color w:val="262626"/>
                    <w:lang w:val="en-GB"/>
                  </w:rPr>
                  <w:t>Fri</w:t>
                </w:r>
              </w:p>
            </w:tc>
            <w:tc>
              <w:tcPr>
                <w:tcW w:w="425" w:type="dxa"/>
                <w:tcBorders>
                  <w:top w:val="single" w:sz="4" w:space="0" w:color="595959"/>
                  <w:left w:val="single" w:sz="4" w:space="0" w:color="595959"/>
                  <w:bottom w:val="single" w:sz="4" w:space="0" w:color="595959"/>
                  <w:right w:val="single" w:sz="4" w:space="0" w:color="595959"/>
                </w:tcBorders>
                <w:shd w:val="clear" w:color="auto" w:fill="auto"/>
                <w:vAlign w:val="center"/>
              </w:tcPr>
              <w:p w14:paraId="2F13E5D6" w14:textId="77777777" w:rsidR="00C677C1" w:rsidRPr="00EB51E1" w:rsidRDefault="00C677C1" w:rsidP="00C677C1">
                <w:pPr>
                  <w:spacing w:after="0" w:line="240" w:lineRule="auto"/>
                  <w:rPr>
                    <w:rFonts w:ascii="Arial" w:hAnsi="Arial"/>
                    <w:b/>
                    <w:color w:val="262626"/>
                    <w:lang w:val="en-GB"/>
                  </w:rPr>
                </w:pPr>
                <w:r w:rsidRPr="00EB51E1">
                  <w:rPr>
                    <w:rFonts w:ascii="Arial" w:hAnsi="Arial"/>
                    <w:b/>
                    <w:color w:val="262626"/>
                    <w:lang w:val="en-GB"/>
                  </w:rPr>
                  <w:t>x</w:t>
                </w:r>
              </w:p>
            </w:tc>
            <w:tc>
              <w:tcPr>
                <w:tcW w:w="1417" w:type="dxa"/>
                <w:tcBorders>
                  <w:top w:val="nil"/>
                  <w:left w:val="single" w:sz="4" w:space="0" w:color="595959"/>
                  <w:bottom w:val="nil"/>
                  <w:right w:val="nil"/>
                </w:tcBorders>
                <w:shd w:val="clear" w:color="auto" w:fill="auto"/>
                <w:vAlign w:val="center"/>
              </w:tcPr>
              <w:p w14:paraId="29652101" w14:textId="77777777" w:rsidR="00C677C1" w:rsidRPr="00EB51E1" w:rsidRDefault="00C677C1" w:rsidP="00C677C1">
                <w:pPr>
                  <w:spacing w:after="0" w:line="240" w:lineRule="auto"/>
                  <w:rPr>
                    <w:rFonts w:ascii="Arial" w:hAnsi="Arial"/>
                    <w:b/>
                    <w:color w:val="262626"/>
                    <w:lang w:val="en-GB"/>
                  </w:rPr>
                </w:pPr>
                <w:r w:rsidRPr="00EB51E1">
                  <w:rPr>
                    <w:rFonts w:ascii="Arial" w:hAnsi="Arial"/>
                    <w:b/>
                    <w:color w:val="262626"/>
                    <w:lang w:val="en-GB"/>
                  </w:rPr>
                  <w:t>Begrenset</w:t>
                </w:r>
              </w:p>
            </w:tc>
          </w:tr>
        </w:tbl>
        <w:p w14:paraId="22B7666A" w14:textId="77777777" w:rsidR="00C677C1" w:rsidRPr="00EB51E1" w:rsidRDefault="00C677C1" w:rsidP="00C677C1">
          <w:pPr>
            <w:spacing w:line="240" w:lineRule="auto"/>
            <w:rPr>
              <w:rFonts w:ascii="Arial" w:hAnsi="Arial"/>
              <w:b/>
              <w:color w:val="262626"/>
              <w:lang w:val="en-GB"/>
            </w:rPr>
          </w:pPr>
        </w:p>
        <w:tbl>
          <w:tblPr>
            <w:tblW w:w="10173" w:type="dxa"/>
            <w:tblInd w:w="-462"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Look w:val="04A0" w:firstRow="1" w:lastRow="0" w:firstColumn="1" w:lastColumn="0" w:noHBand="0" w:noVBand="1"/>
          </w:tblPr>
          <w:tblGrid>
            <w:gridCol w:w="3828"/>
            <w:gridCol w:w="6345"/>
          </w:tblGrid>
          <w:tr w:rsidR="00C677C1" w:rsidRPr="00EB51E1" w14:paraId="62CC4293" w14:textId="77777777" w:rsidTr="00472F77">
            <w:trPr>
              <w:trHeight w:val="398"/>
            </w:trPr>
            <w:tc>
              <w:tcPr>
                <w:tcW w:w="3828" w:type="dxa"/>
                <w:shd w:val="clear" w:color="auto" w:fill="auto"/>
                <w:vAlign w:val="center"/>
              </w:tcPr>
              <w:p w14:paraId="70E0AE79" w14:textId="77777777" w:rsidR="00C677C1" w:rsidRPr="00EB51E1" w:rsidRDefault="00C677C1" w:rsidP="00C677C1">
                <w:pPr>
                  <w:spacing w:after="0" w:line="240" w:lineRule="auto"/>
                  <w:rPr>
                    <w:rFonts w:ascii="Arial" w:hAnsi="Arial"/>
                    <w:b/>
                    <w:color w:val="262626"/>
                    <w:lang w:val="en-GB"/>
                  </w:rPr>
                </w:pPr>
                <w:r w:rsidRPr="00EB51E1">
                  <w:rPr>
                    <w:rFonts w:ascii="Arial" w:hAnsi="Arial"/>
                    <w:b/>
                    <w:color w:val="262626"/>
                    <w:lang w:val="en-GB"/>
                  </w:rPr>
                  <w:t>Emnekode og emnenavn:</w:t>
                </w:r>
              </w:p>
            </w:tc>
            <w:tc>
              <w:tcPr>
                <w:tcW w:w="6345" w:type="dxa"/>
                <w:shd w:val="clear" w:color="auto" w:fill="auto"/>
                <w:vAlign w:val="center"/>
              </w:tcPr>
              <w:p w14:paraId="76923A1C" w14:textId="77777777" w:rsidR="00C677C1" w:rsidRPr="00EB51E1" w:rsidRDefault="00C677C1" w:rsidP="00C677C1">
                <w:pPr>
                  <w:spacing w:after="0" w:line="240" w:lineRule="auto"/>
                  <w:rPr>
                    <w:rFonts w:ascii="Arial" w:hAnsi="Arial"/>
                    <w:color w:val="262626"/>
                    <w:lang w:val="en-GB"/>
                  </w:rPr>
                </w:pPr>
                <w:r w:rsidRPr="00EB51E1">
                  <w:rPr>
                    <w:rFonts w:ascii="Arial" w:hAnsi="Arial"/>
                    <w:color w:val="262626"/>
                    <w:lang w:val="en-GB"/>
                  </w:rPr>
                  <w:t>BU5100-13 Entreprenørskap</w:t>
                </w:r>
              </w:p>
            </w:tc>
          </w:tr>
          <w:tr w:rsidR="00C677C1" w:rsidRPr="00EB51E1" w14:paraId="53D47680" w14:textId="77777777" w:rsidTr="00472F77">
            <w:trPr>
              <w:trHeight w:val="398"/>
            </w:trPr>
            <w:tc>
              <w:tcPr>
                <w:tcW w:w="3828" w:type="dxa"/>
                <w:shd w:val="clear" w:color="auto" w:fill="auto"/>
                <w:vAlign w:val="center"/>
              </w:tcPr>
              <w:p w14:paraId="5122EBBA" w14:textId="77777777" w:rsidR="00C677C1" w:rsidRPr="00EB51E1" w:rsidRDefault="00C677C1" w:rsidP="00C677C1">
                <w:pPr>
                  <w:spacing w:after="0" w:line="240" w:lineRule="auto"/>
                  <w:rPr>
                    <w:rFonts w:ascii="Arial" w:hAnsi="Arial"/>
                    <w:b/>
                    <w:color w:val="262626"/>
                    <w:lang w:val="en-GB"/>
                  </w:rPr>
                </w:pPr>
                <w:r w:rsidRPr="00EB51E1">
                  <w:rPr>
                    <w:rFonts w:ascii="Arial" w:hAnsi="Arial"/>
                    <w:b/>
                    <w:color w:val="262626"/>
                    <w:lang w:val="en-GB"/>
                  </w:rPr>
                  <w:t>Tittel norsk:</w:t>
                </w:r>
              </w:p>
            </w:tc>
            <w:tc>
              <w:tcPr>
                <w:tcW w:w="6345" w:type="dxa"/>
                <w:shd w:val="clear" w:color="auto" w:fill="auto"/>
                <w:vAlign w:val="center"/>
              </w:tcPr>
              <w:p w14:paraId="43BA0EBE" w14:textId="76118EA2" w:rsidR="00C677C1" w:rsidRPr="00EB51E1" w:rsidRDefault="00774B40" w:rsidP="00C677C1">
                <w:pPr>
                  <w:spacing w:after="0" w:line="240" w:lineRule="auto"/>
                  <w:rPr>
                    <w:rFonts w:ascii="Arial" w:hAnsi="Arial"/>
                    <w:color w:val="262626"/>
                    <w:lang w:val="en-GB"/>
                  </w:rPr>
                </w:pPr>
                <w:r w:rsidRPr="00EB51E1">
                  <w:rPr>
                    <w:rFonts w:ascii="Arial" w:hAnsi="Arial"/>
                    <w:color w:val="262626"/>
                    <w:lang w:val="en-GB"/>
                  </w:rPr>
                  <w:t xml:space="preserve">Business Plan for </w:t>
                </w:r>
                <w:r w:rsidRPr="00AA61B5">
                  <w:rPr>
                    <w:rFonts w:ascii="Arial" w:hAnsi="Arial"/>
                    <w:i/>
                    <w:color w:val="262626"/>
                    <w:lang w:val="en-GB"/>
                  </w:rPr>
                  <w:t>Redvinechievements</w:t>
                </w:r>
              </w:p>
            </w:tc>
          </w:tr>
          <w:tr w:rsidR="00C677C1" w:rsidRPr="00EB51E1" w14:paraId="0DA7F4D3" w14:textId="77777777" w:rsidTr="00472F77">
            <w:trPr>
              <w:trHeight w:val="398"/>
            </w:trPr>
            <w:tc>
              <w:tcPr>
                <w:tcW w:w="3828" w:type="dxa"/>
                <w:shd w:val="clear" w:color="auto" w:fill="auto"/>
                <w:vAlign w:val="center"/>
              </w:tcPr>
              <w:p w14:paraId="18D2E06C" w14:textId="4A816C40" w:rsidR="00C677C1" w:rsidRPr="00EB51E1" w:rsidRDefault="007F6C6F" w:rsidP="007F6C6F">
                <w:pPr>
                  <w:spacing w:after="0" w:line="240" w:lineRule="auto"/>
                  <w:rPr>
                    <w:rFonts w:ascii="Arial" w:hAnsi="Arial"/>
                    <w:b/>
                    <w:color w:val="262626"/>
                    <w:lang w:val="en-GB"/>
                  </w:rPr>
                </w:pPr>
                <w:r>
                  <w:rPr>
                    <w:rFonts w:ascii="Arial" w:hAnsi="Arial"/>
                    <w:b/>
                    <w:color w:val="262626"/>
                    <w:lang w:val="en-GB"/>
                  </w:rPr>
                  <w:t>Tittel engelsk:</w:t>
                </w:r>
              </w:p>
            </w:tc>
            <w:tc>
              <w:tcPr>
                <w:tcW w:w="6345" w:type="dxa"/>
                <w:shd w:val="clear" w:color="auto" w:fill="auto"/>
                <w:vAlign w:val="center"/>
              </w:tcPr>
              <w:p w14:paraId="6CF8537E" w14:textId="406AAC3D" w:rsidR="00C677C1" w:rsidRPr="00EB51E1" w:rsidRDefault="007F6C6F" w:rsidP="00C677C1">
                <w:pPr>
                  <w:spacing w:after="0" w:line="240" w:lineRule="auto"/>
                  <w:rPr>
                    <w:rFonts w:ascii="Arial" w:hAnsi="Arial"/>
                    <w:color w:val="262626"/>
                    <w:lang w:val="en-GB"/>
                  </w:rPr>
                </w:pPr>
                <w:r w:rsidRPr="00EB51E1">
                  <w:rPr>
                    <w:rFonts w:ascii="Arial" w:hAnsi="Arial"/>
                    <w:color w:val="262626"/>
                    <w:lang w:val="en-GB"/>
                  </w:rPr>
                  <w:t xml:space="preserve">Business Plan for </w:t>
                </w:r>
                <w:r w:rsidRPr="00AA61B5">
                  <w:rPr>
                    <w:rFonts w:ascii="Arial" w:hAnsi="Arial"/>
                    <w:i/>
                    <w:color w:val="262626"/>
                    <w:lang w:val="en-GB"/>
                  </w:rPr>
                  <w:t>Redvinechievements</w:t>
                </w:r>
              </w:p>
            </w:tc>
          </w:tr>
          <w:tr w:rsidR="00C677C1" w:rsidRPr="00EB51E1" w14:paraId="64E345DE" w14:textId="77777777" w:rsidTr="00472F77">
            <w:trPr>
              <w:trHeight w:val="398"/>
            </w:trPr>
            <w:tc>
              <w:tcPr>
                <w:tcW w:w="3828" w:type="dxa"/>
                <w:shd w:val="clear" w:color="auto" w:fill="auto"/>
                <w:vAlign w:val="center"/>
              </w:tcPr>
              <w:p w14:paraId="7F67F36D" w14:textId="77777777" w:rsidR="00C677C1" w:rsidRPr="00EB51E1" w:rsidRDefault="00C677C1" w:rsidP="00C677C1">
                <w:pPr>
                  <w:spacing w:after="0" w:line="240" w:lineRule="auto"/>
                  <w:rPr>
                    <w:rFonts w:ascii="Arial" w:hAnsi="Arial"/>
                    <w:b/>
                    <w:color w:val="262626"/>
                    <w:lang w:val="en-GB"/>
                  </w:rPr>
                </w:pPr>
                <w:r w:rsidRPr="00EB51E1">
                  <w:rPr>
                    <w:rFonts w:ascii="Arial" w:hAnsi="Arial"/>
                    <w:b/>
                    <w:color w:val="262626"/>
                    <w:lang w:val="en-GB"/>
                  </w:rPr>
                  <w:t xml:space="preserve">Eventuell oppdragsgiver: </w:t>
                </w:r>
              </w:p>
            </w:tc>
            <w:tc>
              <w:tcPr>
                <w:tcW w:w="6345" w:type="dxa"/>
                <w:shd w:val="clear" w:color="auto" w:fill="auto"/>
                <w:vAlign w:val="center"/>
              </w:tcPr>
              <w:p w14:paraId="51F2A651" w14:textId="77777777" w:rsidR="00C677C1" w:rsidRPr="00EB51E1" w:rsidRDefault="00C677C1" w:rsidP="00C677C1">
                <w:pPr>
                  <w:spacing w:after="0" w:line="240" w:lineRule="auto"/>
                  <w:rPr>
                    <w:rFonts w:ascii="Arial" w:hAnsi="Arial"/>
                    <w:color w:val="262626"/>
                    <w:lang w:val="en-GB"/>
                  </w:rPr>
                </w:pPr>
              </w:p>
            </w:tc>
          </w:tr>
          <w:tr w:rsidR="00C677C1" w:rsidRPr="00EB51E1" w14:paraId="2D004568" w14:textId="77777777" w:rsidTr="00472F77">
            <w:trPr>
              <w:trHeight w:val="398"/>
            </w:trPr>
            <w:tc>
              <w:tcPr>
                <w:tcW w:w="3828" w:type="dxa"/>
                <w:shd w:val="clear" w:color="auto" w:fill="auto"/>
                <w:vAlign w:val="center"/>
              </w:tcPr>
              <w:p w14:paraId="7DFC4AAF" w14:textId="77777777" w:rsidR="00C677C1" w:rsidRPr="00EB51E1" w:rsidRDefault="00C677C1" w:rsidP="00C677C1">
                <w:pPr>
                  <w:spacing w:after="0" w:line="240" w:lineRule="auto"/>
                  <w:rPr>
                    <w:rFonts w:ascii="Arial" w:hAnsi="Arial"/>
                    <w:b/>
                    <w:color w:val="262626"/>
                    <w:lang w:val="en-GB"/>
                  </w:rPr>
                </w:pPr>
                <w:r w:rsidRPr="00EB51E1">
                  <w:rPr>
                    <w:rFonts w:ascii="Arial" w:hAnsi="Arial"/>
                    <w:b/>
                    <w:color w:val="262626"/>
                    <w:lang w:val="en-GB"/>
                  </w:rPr>
                  <w:t>Utleveringsdato:</w:t>
                </w:r>
              </w:p>
            </w:tc>
            <w:tc>
              <w:tcPr>
                <w:tcW w:w="6345" w:type="dxa"/>
                <w:shd w:val="clear" w:color="auto" w:fill="auto"/>
                <w:vAlign w:val="center"/>
              </w:tcPr>
              <w:p w14:paraId="52CA1123" w14:textId="7405AAB0" w:rsidR="00C677C1" w:rsidRPr="00EB51E1" w:rsidRDefault="00D25EAA" w:rsidP="00C677C1">
                <w:pPr>
                  <w:spacing w:after="0" w:line="240" w:lineRule="auto"/>
                  <w:rPr>
                    <w:rFonts w:ascii="Arial" w:hAnsi="Arial"/>
                    <w:color w:val="262626"/>
                    <w:lang w:val="en-GB"/>
                  </w:rPr>
                </w:pPr>
                <w:r>
                  <w:rPr>
                    <w:rFonts w:ascii="Arial" w:hAnsi="Arial"/>
                    <w:color w:val="262626"/>
                    <w:lang w:val="en-GB"/>
                  </w:rPr>
                  <w:t>9.9.2013</w:t>
                </w:r>
              </w:p>
            </w:tc>
          </w:tr>
          <w:tr w:rsidR="00C677C1" w:rsidRPr="00EB51E1" w14:paraId="62F6E70B" w14:textId="77777777" w:rsidTr="00472F77">
            <w:trPr>
              <w:trHeight w:val="398"/>
            </w:trPr>
            <w:tc>
              <w:tcPr>
                <w:tcW w:w="3828" w:type="dxa"/>
                <w:shd w:val="clear" w:color="auto" w:fill="auto"/>
                <w:vAlign w:val="center"/>
              </w:tcPr>
              <w:p w14:paraId="7E736A83" w14:textId="77777777" w:rsidR="00C677C1" w:rsidRPr="00EB51E1" w:rsidRDefault="00C677C1" w:rsidP="00C677C1">
                <w:pPr>
                  <w:spacing w:after="0" w:line="240" w:lineRule="auto"/>
                  <w:rPr>
                    <w:rFonts w:ascii="Arial" w:hAnsi="Arial"/>
                    <w:b/>
                    <w:color w:val="262626"/>
                    <w:lang w:val="en-GB"/>
                  </w:rPr>
                </w:pPr>
                <w:r w:rsidRPr="00EB51E1">
                  <w:rPr>
                    <w:rFonts w:ascii="Arial" w:hAnsi="Arial"/>
                    <w:b/>
                    <w:color w:val="262626"/>
                    <w:lang w:val="en-GB"/>
                  </w:rPr>
                  <w:t>Innleveringsdato:</w:t>
                </w:r>
              </w:p>
            </w:tc>
            <w:tc>
              <w:tcPr>
                <w:tcW w:w="6345" w:type="dxa"/>
                <w:shd w:val="clear" w:color="auto" w:fill="auto"/>
                <w:vAlign w:val="center"/>
              </w:tcPr>
              <w:p w14:paraId="2CCA2B96" w14:textId="77777777" w:rsidR="00C677C1" w:rsidRPr="00EB51E1" w:rsidRDefault="00C677C1" w:rsidP="00C677C1">
                <w:pPr>
                  <w:spacing w:after="0" w:line="240" w:lineRule="auto"/>
                  <w:rPr>
                    <w:rFonts w:ascii="Arial" w:hAnsi="Arial"/>
                    <w:color w:val="262626"/>
                    <w:lang w:val="en-GB"/>
                  </w:rPr>
                </w:pPr>
                <w:r w:rsidRPr="00EB51E1">
                  <w:rPr>
                    <w:rFonts w:ascii="Arial" w:hAnsi="Arial"/>
                    <w:color w:val="262626"/>
                    <w:lang w:val="en-GB"/>
                  </w:rPr>
                  <w:t>22.9.2013</w:t>
                </w:r>
              </w:p>
            </w:tc>
          </w:tr>
          <w:tr w:rsidR="00C677C1" w:rsidRPr="00EB51E1" w14:paraId="21460302" w14:textId="77777777" w:rsidTr="00472F77">
            <w:trPr>
              <w:trHeight w:val="398"/>
            </w:trPr>
            <w:tc>
              <w:tcPr>
                <w:tcW w:w="3828" w:type="dxa"/>
                <w:shd w:val="clear" w:color="auto" w:fill="auto"/>
                <w:vAlign w:val="center"/>
              </w:tcPr>
              <w:p w14:paraId="350A6AC3" w14:textId="77777777" w:rsidR="00C677C1" w:rsidRPr="00EB51E1" w:rsidRDefault="00C677C1" w:rsidP="00C677C1">
                <w:pPr>
                  <w:spacing w:after="0" w:line="240" w:lineRule="auto"/>
                  <w:rPr>
                    <w:rFonts w:ascii="Arial" w:hAnsi="Arial"/>
                    <w:b/>
                    <w:color w:val="262626"/>
                    <w:lang w:val="en-GB"/>
                  </w:rPr>
                </w:pPr>
                <w:r w:rsidRPr="00EB51E1">
                  <w:rPr>
                    <w:rFonts w:ascii="Arial" w:hAnsi="Arial"/>
                    <w:b/>
                    <w:color w:val="262626"/>
                    <w:lang w:val="en-GB"/>
                  </w:rPr>
                  <w:t>Antall sider:</w:t>
                </w:r>
              </w:p>
            </w:tc>
            <w:tc>
              <w:tcPr>
                <w:tcW w:w="6345" w:type="dxa"/>
                <w:shd w:val="clear" w:color="auto" w:fill="auto"/>
                <w:vAlign w:val="center"/>
              </w:tcPr>
              <w:p w14:paraId="6BAE858A" w14:textId="18BBD068" w:rsidR="00C677C1" w:rsidRPr="00EB51E1" w:rsidRDefault="009B12D6" w:rsidP="009B12D6">
                <w:pPr>
                  <w:spacing w:after="0" w:line="240" w:lineRule="auto"/>
                  <w:rPr>
                    <w:rFonts w:ascii="Arial" w:hAnsi="Arial"/>
                    <w:color w:val="262626"/>
                    <w:highlight w:val="yellow"/>
                    <w:lang w:val="en-GB"/>
                  </w:rPr>
                </w:pPr>
                <w:r>
                  <w:rPr>
                    <w:rFonts w:ascii="Arial" w:hAnsi="Arial"/>
                    <w:color w:val="262626"/>
                    <w:lang w:val="en-GB"/>
                  </w:rPr>
                  <w:t>11,43</w:t>
                </w:r>
                <w:r w:rsidR="00D25EAA" w:rsidRPr="00D25EAA">
                  <w:rPr>
                    <w:rFonts w:ascii="Arial" w:hAnsi="Arial"/>
                    <w:color w:val="262626"/>
                    <w:lang w:val="en-GB"/>
                  </w:rPr>
                  <w:t xml:space="preserve"> (</w:t>
                </w:r>
                <w:r>
                  <w:rPr>
                    <w:rFonts w:ascii="Arial" w:hAnsi="Arial"/>
                    <w:color w:val="262626"/>
                    <w:lang w:val="en-GB"/>
                  </w:rPr>
                  <w:t>26 292</w:t>
                </w:r>
                <w:r w:rsidR="00D25EAA" w:rsidRPr="00D25EAA">
                  <w:rPr>
                    <w:rFonts w:ascii="Arial" w:hAnsi="Arial"/>
                    <w:color w:val="262626"/>
                    <w:lang w:val="en-GB"/>
                  </w:rPr>
                  <w:t xml:space="preserve"> tegn inkludert mellomrom / 2300)</w:t>
                </w:r>
              </w:p>
            </w:tc>
          </w:tr>
          <w:tr w:rsidR="00C677C1" w:rsidRPr="00EB51E1" w14:paraId="4983C237" w14:textId="77777777" w:rsidTr="00472F77">
            <w:trPr>
              <w:trHeight w:val="398"/>
            </w:trPr>
            <w:tc>
              <w:tcPr>
                <w:tcW w:w="3828" w:type="dxa"/>
                <w:shd w:val="clear" w:color="auto" w:fill="auto"/>
                <w:vAlign w:val="center"/>
              </w:tcPr>
              <w:p w14:paraId="15EE3194" w14:textId="77777777" w:rsidR="00C677C1" w:rsidRPr="00EB51E1" w:rsidRDefault="00C677C1" w:rsidP="00C677C1">
                <w:pPr>
                  <w:spacing w:after="0" w:line="240" w:lineRule="auto"/>
                  <w:rPr>
                    <w:rFonts w:ascii="Arial" w:hAnsi="Arial"/>
                    <w:b/>
                    <w:color w:val="262626"/>
                    <w:lang w:val="en-GB"/>
                  </w:rPr>
                </w:pPr>
                <w:r w:rsidRPr="00EB51E1">
                  <w:rPr>
                    <w:rFonts w:ascii="Arial" w:hAnsi="Arial"/>
                    <w:b/>
                    <w:color w:val="262626"/>
                    <w:lang w:val="en-GB"/>
                  </w:rPr>
                  <w:t>Antall ord:</w:t>
                </w:r>
              </w:p>
            </w:tc>
            <w:tc>
              <w:tcPr>
                <w:tcW w:w="6345" w:type="dxa"/>
                <w:shd w:val="clear" w:color="auto" w:fill="auto"/>
                <w:vAlign w:val="center"/>
              </w:tcPr>
              <w:p w14:paraId="6DF0CA0A" w14:textId="1BCC47E9" w:rsidR="00C677C1" w:rsidRPr="00EB51E1" w:rsidRDefault="00B568BD" w:rsidP="00E00BF1">
                <w:pPr>
                  <w:spacing w:after="0" w:line="240" w:lineRule="auto"/>
                  <w:rPr>
                    <w:rFonts w:ascii="Arial" w:hAnsi="Arial"/>
                    <w:color w:val="262626"/>
                    <w:highlight w:val="yellow"/>
                    <w:lang w:val="en-GB"/>
                  </w:rPr>
                </w:pPr>
                <w:r w:rsidRPr="00B568BD">
                  <w:rPr>
                    <w:rFonts w:ascii="Arial" w:hAnsi="Arial"/>
                    <w:color w:val="262626"/>
                    <w:lang w:val="en-GB"/>
                  </w:rPr>
                  <w:t xml:space="preserve">4 </w:t>
                </w:r>
                <w:r w:rsidR="009B12D6">
                  <w:rPr>
                    <w:rFonts w:ascii="Arial" w:hAnsi="Arial"/>
                    <w:color w:val="262626"/>
                    <w:lang w:val="en-GB"/>
                  </w:rPr>
                  <w:t>26</w:t>
                </w:r>
                <w:bookmarkStart w:id="0" w:name="_GoBack"/>
                <w:bookmarkEnd w:id="0"/>
                <w:r w:rsidR="00E00BF1">
                  <w:rPr>
                    <w:rFonts w:ascii="Arial" w:hAnsi="Arial"/>
                    <w:color w:val="262626"/>
                    <w:lang w:val="en-GB"/>
                  </w:rPr>
                  <w:t>8</w:t>
                </w:r>
              </w:p>
            </w:tc>
          </w:tr>
          <w:tr w:rsidR="00C677C1" w:rsidRPr="00EB51E1" w14:paraId="49CFBD1F" w14:textId="77777777" w:rsidTr="00472F77">
            <w:trPr>
              <w:trHeight w:val="398"/>
            </w:trPr>
            <w:tc>
              <w:tcPr>
                <w:tcW w:w="10173" w:type="dxa"/>
                <w:gridSpan w:val="2"/>
                <w:shd w:val="clear" w:color="auto" w:fill="auto"/>
                <w:vAlign w:val="center"/>
              </w:tcPr>
              <w:p w14:paraId="5EBE9710" w14:textId="76892B90" w:rsidR="00C677C1" w:rsidRPr="00EB51E1" w:rsidRDefault="00C53977" w:rsidP="00D40FCA">
                <w:pPr>
                  <w:spacing w:before="240" w:after="0" w:line="360" w:lineRule="auto"/>
                  <w:jc w:val="both"/>
                  <w:rPr>
                    <w:rFonts w:ascii="Arial" w:hAnsi="Arial"/>
                    <w:color w:val="262626"/>
                    <w:lang w:val="en-GB"/>
                  </w:rPr>
                </w:pPr>
                <w:r w:rsidRPr="00EB51E1">
                  <w:rPr>
                    <w:rFonts w:ascii="Arial" w:hAnsi="Arial"/>
                    <w:color w:val="262626"/>
                    <w:lang w:val="en-GB"/>
                  </w:rPr>
                  <w:t>A complete</w:t>
                </w:r>
                <w:r w:rsidR="00553642" w:rsidRPr="00EB51E1">
                  <w:rPr>
                    <w:rFonts w:ascii="Arial" w:hAnsi="Arial"/>
                    <w:color w:val="262626"/>
                    <w:lang w:val="en-GB"/>
                  </w:rPr>
                  <w:t xml:space="preserve"> business plan</w:t>
                </w:r>
                <w:r w:rsidR="00F8576F" w:rsidRPr="00EB51E1">
                  <w:rPr>
                    <w:rFonts w:ascii="Arial" w:hAnsi="Arial"/>
                    <w:color w:val="262626"/>
                    <w:lang w:val="en-GB"/>
                  </w:rPr>
                  <w:t xml:space="preserve"> for </w:t>
                </w:r>
                <w:r w:rsidR="00F8576F" w:rsidRPr="00EB51E1">
                  <w:rPr>
                    <w:rFonts w:ascii="Arial" w:hAnsi="Arial"/>
                    <w:i/>
                    <w:color w:val="262626"/>
                    <w:lang w:val="en-GB"/>
                  </w:rPr>
                  <w:t>Team Ripoff</w:t>
                </w:r>
                <w:r w:rsidR="00F8576F" w:rsidRPr="00EB51E1">
                  <w:rPr>
                    <w:rFonts w:ascii="Arial" w:hAnsi="Arial"/>
                    <w:color w:val="262626"/>
                    <w:lang w:val="en-GB"/>
                  </w:rPr>
                  <w:t xml:space="preserve">’s platform </w:t>
                </w:r>
                <w:r w:rsidR="00F8576F" w:rsidRPr="00EB51E1">
                  <w:rPr>
                    <w:rFonts w:ascii="Arial" w:hAnsi="Arial"/>
                    <w:i/>
                    <w:color w:val="262626"/>
                    <w:lang w:val="en-GB"/>
                  </w:rPr>
                  <w:t>Redvinechievements</w:t>
                </w:r>
                <w:r w:rsidR="00553642" w:rsidRPr="00EB51E1">
                  <w:rPr>
                    <w:rFonts w:ascii="Arial" w:hAnsi="Arial"/>
                    <w:color w:val="262626"/>
                    <w:lang w:val="en-GB"/>
                  </w:rPr>
                  <w:t>, as we believe this is the best way of communicating our idea to potential investors in text.</w:t>
                </w:r>
                <w:r w:rsidR="004838FC" w:rsidRPr="00EB51E1">
                  <w:rPr>
                    <w:rFonts w:ascii="Arial" w:hAnsi="Arial"/>
                    <w:color w:val="262626"/>
                    <w:lang w:val="en-GB"/>
                  </w:rPr>
                  <w:t xml:space="preserve"> The business plan leans heavily on the </w:t>
                </w:r>
                <w:r w:rsidR="004838FC" w:rsidRPr="00EB51E1">
                  <w:rPr>
                    <w:rFonts w:ascii="Arial" w:hAnsi="Arial"/>
                    <w:i/>
                    <w:color w:val="262626"/>
                    <w:lang w:val="en-GB"/>
                  </w:rPr>
                  <w:t xml:space="preserve">Business Model Canvas </w:t>
                </w:r>
                <w:r w:rsidR="004838FC" w:rsidRPr="00EB51E1">
                  <w:rPr>
                    <w:rFonts w:ascii="Arial" w:hAnsi="Arial"/>
                    <w:color w:val="262626"/>
                    <w:lang w:val="en-GB"/>
                  </w:rPr>
                  <w:t>(Osterwalder &amp; Pigneur 2010).</w:t>
                </w:r>
              </w:p>
              <w:p w14:paraId="50B62DE8" w14:textId="77777777" w:rsidR="00C677C1" w:rsidRPr="00EB51E1" w:rsidRDefault="00C677C1" w:rsidP="00C677C1">
                <w:pPr>
                  <w:spacing w:after="0" w:line="240" w:lineRule="auto"/>
                  <w:rPr>
                    <w:rFonts w:ascii="Arial" w:hAnsi="Arial"/>
                    <w:b/>
                    <w:color w:val="262626"/>
                    <w:lang w:val="en-GB"/>
                  </w:rPr>
                </w:pPr>
              </w:p>
              <w:p w14:paraId="780C091A" w14:textId="77777777" w:rsidR="00C677C1" w:rsidRPr="00EB51E1" w:rsidRDefault="00C677C1" w:rsidP="00C677C1">
                <w:pPr>
                  <w:spacing w:after="0" w:line="240" w:lineRule="auto"/>
                  <w:rPr>
                    <w:rFonts w:ascii="Arial" w:hAnsi="Arial"/>
                    <w:b/>
                    <w:color w:val="262626"/>
                    <w:lang w:val="en-GB"/>
                  </w:rPr>
                </w:pPr>
              </w:p>
              <w:p w14:paraId="00C612E6" w14:textId="77777777" w:rsidR="00C677C1" w:rsidRPr="00EB51E1" w:rsidRDefault="00C677C1" w:rsidP="00C677C1">
                <w:pPr>
                  <w:spacing w:after="0" w:line="240" w:lineRule="auto"/>
                  <w:rPr>
                    <w:rFonts w:ascii="Arial" w:hAnsi="Arial"/>
                    <w:b/>
                    <w:color w:val="BFBFBF"/>
                    <w:lang w:val="en-GB"/>
                  </w:rPr>
                </w:pPr>
              </w:p>
            </w:tc>
          </w:tr>
          <w:tr w:rsidR="00C677C1" w:rsidRPr="00EB51E1" w14:paraId="082BA6DF" w14:textId="77777777" w:rsidTr="00472F77">
            <w:trPr>
              <w:trHeight w:val="398"/>
            </w:trPr>
            <w:tc>
              <w:tcPr>
                <w:tcW w:w="3828" w:type="dxa"/>
                <w:shd w:val="clear" w:color="auto" w:fill="auto"/>
                <w:vAlign w:val="center"/>
              </w:tcPr>
              <w:p w14:paraId="4197379D" w14:textId="49210133" w:rsidR="00C677C1" w:rsidRPr="00EB51E1" w:rsidRDefault="00C677C1" w:rsidP="003847B7">
                <w:pPr>
                  <w:spacing w:after="0" w:line="240" w:lineRule="auto"/>
                  <w:rPr>
                    <w:rFonts w:ascii="Arial" w:hAnsi="Arial"/>
                    <w:b/>
                    <w:color w:val="262626"/>
                    <w:lang w:val="en-GB"/>
                  </w:rPr>
                </w:pPr>
                <w:r w:rsidRPr="00EB51E1">
                  <w:rPr>
                    <w:rFonts w:ascii="Arial" w:hAnsi="Arial"/>
                    <w:b/>
                    <w:color w:val="262626"/>
                    <w:lang w:val="en-GB"/>
                  </w:rPr>
                  <w:t>Gruppe</w:t>
                </w:r>
                <w:r w:rsidR="003847B7" w:rsidRPr="00EB51E1">
                  <w:rPr>
                    <w:rFonts w:ascii="Arial" w:hAnsi="Arial"/>
                    <w:b/>
                    <w:color w:val="262626"/>
                    <w:lang w:val="en-GB"/>
                  </w:rPr>
                  <w:t>navn</w:t>
                </w:r>
                <w:r w:rsidRPr="00EB51E1">
                  <w:rPr>
                    <w:rFonts w:ascii="Arial" w:hAnsi="Arial"/>
                    <w:b/>
                    <w:color w:val="262626"/>
                    <w:lang w:val="en-GB"/>
                  </w:rPr>
                  <w:t xml:space="preserve">: </w:t>
                </w:r>
              </w:p>
            </w:tc>
            <w:tc>
              <w:tcPr>
                <w:tcW w:w="6345" w:type="dxa"/>
                <w:shd w:val="clear" w:color="auto" w:fill="auto"/>
                <w:vAlign w:val="center"/>
              </w:tcPr>
              <w:p w14:paraId="613D4FCF" w14:textId="622D8163" w:rsidR="00C677C1" w:rsidRPr="00EB51E1" w:rsidRDefault="00922216" w:rsidP="00C677C1">
                <w:pPr>
                  <w:spacing w:after="0" w:line="240" w:lineRule="auto"/>
                  <w:rPr>
                    <w:rFonts w:ascii="Arial" w:hAnsi="Arial"/>
                    <w:color w:val="262626"/>
                    <w:lang w:val="en-GB"/>
                  </w:rPr>
                </w:pPr>
                <w:r w:rsidRPr="00EB51E1">
                  <w:rPr>
                    <w:rFonts w:ascii="Arial" w:hAnsi="Arial"/>
                    <w:color w:val="262626"/>
                    <w:lang w:val="en-GB"/>
                  </w:rPr>
                  <w:t>Team Ripoff</w:t>
                </w:r>
              </w:p>
            </w:tc>
          </w:tr>
          <w:tr w:rsidR="002B4A9A" w:rsidRPr="00EB51E1" w14:paraId="3C926F71" w14:textId="77777777" w:rsidTr="00F32A0B">
            <w:trPr>
              <w:trHeight w:val="348"/>
            </w:trPr>
            <w:tc>
              <w:tcPr>
                <w:tcW w:w="3828" w:type="dxa"/>
                <w:tcBorders>
                  <w:bottom w:val="single" w:sz="4" w:space="0" w:color="7F7F7F"/>
                </w:tcBorders>
                <w:shd w:val="clear" w:color="auto" w:fill="auto"/>
                <w:vAlign w:val="center"/>
              </w:tcPr>
              <w:p w14:paraId="0DAD775B" w14:textId="77777777" w:rsidR="002B4A9A" w:rsidRPr="00EB51E1" w:rsidRDefault="002B4A9A" w:rsidP="00C677C1">
                <w:pPr>
                  <w:spacing w:after="0" w:line="240" w:lineRule="auto"/>
                  <w:rPr>
                    <w:rFonts w:ascii="Arial" w:hAnsi="Arial"/>
                    <w:b/>
                    <w:color w:val="262626"/>
                    <w:lang w:val="en-GB"/>
                  </w:rPr>
                </w:pPr>
                <w:r w:rsidRPr="00EB51E1">
                  <w:rPr>
                    <w:rFonts w:ascii="Arial" w:hAnsi="Arial"/>
                    <w:b/>
                    <w:color w:val="262626"/>
                    <w:lang w:val="en-GB"/>
                  </w:rPr>
                  <w:t>Studentnavn:</w:t>
                </w:r>
              </w:p>
            </w:tc>
            <w:tc>
              <w:tcPr>
                <w:tcW w:w="6345" w:type="dxa"/>
                <w:tcBorders>
                  <w:bottom w:val="single" w:sz="4" w:space="0" w:color="7F7F7F"/>
                </w:tcBorders>
                <w:shd w:val="clear" w:color="auto" w:fill="auto"/>
                <w:vAlign w:val="center"/>
              </w:tcPr>
              <w:p w14:paraId="743BFE29" w14:textId="15110EEF" w:rsidR="002B4A9A" w:rsidRPr="00EB51E1" w:rsidRDefault="002B4A9A" w:rsidP="00E92EB7">
                <w:pPr>
                  <w:spacing w:after="0" w:line="240" w:lineRule="auto"/>
                  <w:jc w:val="both"/>
                  <w:rPr>
                    <w:rFonts w:ascii="Arial" w:hAnsi="Arial"/>
                    <w:b/>
                    <w:color w:val="262626"/>
                    <w:lang w:val="en-GB"/>
                  </w:rPr>
                </w:pPr>
                <w:r w:rsidRPr="00EB51E1">
                  <w:rPr>
                    <w:rFonts w:ascii="Arial" w:hAnsi="Arial"/>
                    <w:b/>
                    <w:color w:val="262626"/>
                    <w:lang w:val="en-GB"/>
                  </w:rPr>
                  <w:t>Studentnummer:</w:t>
                </w:r>
              </w:p>
            </w:tc>
          </w:tr>
          <w:tr w:rsidR="002B4A9A" w:rsidRPr="00EB51E1" w14:paraId="4851E8B6" w14:textId="77777777" w:rsidTr="00F32A0B">
            <w:trPr>
              <w:trHeight w:val="496"/>
            </w:trPr>
            <w:tc>
              <w:tcPr>
                <w:tcW w:w="3828" w:type="dxa"/>
                <w:shd w:val="clear" w:color="auto" w:fill="auto"/>
                <w:vAlign w:val="center"/>
              </w:tcPr>
              <w:p w14:paraId="58CA2854" w14:textId="77777777" w:rsidR="002B4A9A" w:rsidRPr="00EB51E1" w:rsidRDefault="002B4A9A" w:rsidP="00C677C1">
                <w:pPr>
                  <w:spacing w:after="0" w:line="240" w:lineRule="auto"/>
                  <w:rPr>
                    <w:rFonts w:ascii="Arial" w:hAnsi="Arial"/>
                    <w:color w:val="262626"/>
                    <w:lang w:val="en-GB"/>
                  </w:rPr>
                </w:pPr>
                <w:r w:rsidRPr="00EB51E1">
                  <w:rPr>
                    <w:rFonts w:ascii="Arial" w:hAnsi="Arial"/>
                    <w:color w:val="262626"/>
                    <w:lang w:val="en-GB"/>
                  </w:rPr>
                  <w:t>Mads Hvenekilde Røskar</w:t>
                </w:r>
              </w:p>
            </w:tc>
            <w:tc>
              <w:tcPr>
                <w:tcW w:w="6345" w:type="dxa"/>
                <w:shd w:val="clear" w:color="auto" w:fill="auto"/>
                <w:vAlign w:val="center"/>
              </w:tcPr>
              <w:p w14:paraId="07E070BE" w14:textId="7846118A" w:rsidR="002B4A9A" w:rsidRPr="00EB51E1" w:rsidRDefault="00A548D0" w:rsidP="00C677C1">
                <w:pPr>
                  <w:spacing w:after="0" w:line="240" w:lineRule="auto"/>
                  <w:rPr>
                    <w:rFonts w:ascii="Arial" w:hAnsi="Arial"/>
                    <w:color w:val="262626"/>
                    <w:lang w:val="en-GB"/>
                  </w:rPr>
                </w:pPr>
                <w:r w:rsidRPr="00EB51E1">
                  <w:rPr>
                    <w:rFonts w:ascii="Arial" w:hAnsi="Arial"/>
                    <w:color w:val="262626"/>
                    <w:lang w:val="en-GB"/>
                  </w:rPr>
                  <w:t>700857</w:t>
                </w:r>
              </w:p>
            </w:tc>
          </w:tr>
          <w:tr w:rsidR="002B4A9A" w:rsidRPr="00EB51E1" w14:paraId="2349F459" w14:textId="77777777" w:rsidTr="00F32A0B">
            <w:trPr>
              <w:trHeight w:val="496"/>
            </w:trPr>
            <w:tc>
              <w:tcPr>
                <w:tcW w:w="3828" w:type="dxa"/>
                <w:shd w:val="clear" w:color="auto" w:fill="auto"/>
                <w:vAlign w:val="center"/>
              </w:tcPr>
              <w:p w14:paraId="09597718" w14:textId="77777777" w:rsidR="002B4A9A" w:rsidRPr="00EB51E1" w:rsidRDefault="002B4A9A" w:rsidP="00C677C1">
                <w:pPr>
                  <w:spacing w:after="0" w:line="240" w:lineRule="auto"/>
                  <w:rPr>
                    <w:rFonts w:ascii="Arial" w:hAnsi="Arial"/>
                    <w:color w:val="262626"/>
                    <w:lang w:val="en-GB"/>
                  </w:rPr>
                </w:pPr>
                <w:r w:rsidRPr="00EB51E1">
                  <w:rPr>
                    <w:rFonts w:ascii="Arial" w:hAnsi="Arial"/>
                    <w:color w:val="262626"/>
                    <w:lang w:val="en-GB"/>
                  </w:rPr>
                  <w:t>Martin Lehmann</w:t>
                </w:r>
              </w:p>
            </w:tc>
            <w:tc>
              <w:tcPr>
                <w:tcW w:w="6345" w:type="dxa"/>
                <w:shd w:val="clear" w:color="auto" w:fill="auto"/>
                <w:vAlign w:val="center"/>
              </w:tcPr>
              <w:p w14:paraId="0B219B28" w14:textId="3A977D9D" w:rsidR="002B4A9A" w:rsidRPr="00EB51E1" w:rsidRDefault="006A1916" w:rsidP="00C677C1">
                <w:pPr>
                  <w:spacing w:after="0" w:line="240" w:lineRule="auto"/>
                  <w:rPr>
                    <w:rFonts w:ascii="Arial" w:hAnsi="Arial"/>
                    <w:color w:val="262626"/>
                    <w:lang w:val="en-GB"/>
                  </w:rPr>
                </w:pPr>
                <w:r w:rsidRPr="00EB51E1">
                  <w:rPr>
                    <w:rFonts w:ascii="Arial" w:hAnsi="Arial"/>
                    <w:color w:val="262626"/>
                    <w:lang w:val="en-GB"/>
                  </w:rPr>
                  <w:t>700766</w:t>
                </w:r>
              </w:p>
            </w:tc>
          </w:tr>
          <w:tr w:rsidR="002B4A9A" w:rsidRPr="00EB51E1" w14:paraId="2738C1F9" w14:textId="77777777" w:rsidTr="00F32A0B">
            <w:trPr>
              <w:trHeight w:val="496"/>
            </w:trPr>
            <w:tc>
              <w:tcPr>
                <w:tcW w:w="3828" w:type="dxa"/>
                <w:shd w:val="clear" w:color="auto" w:fill="auto"/>
                <w:vAlign w:val="center"/>
              </w:tcPr>
              <w:p w14:paraId="672FB141" w14:textId="77777777" w:rsidR="002B4A9A" w:rsidRPr="00EB51E1" w:rsidRDefault="002B4A9A" w:rsidP="00C677C1">
                <w:pPr>
                  <w:spacing w:after="0" w:line="240" w:lineRule="auto"/>
                  <w:rPr>
                    <w:rFonts w:ascii="Arial" w:hAnsi="Arial"/>
                    <w:color w:val="262626"/>
                    <w:lang w:val="en-GB"/>
                  </w:rPr>
                </w:pPr>
                <w:r w:rsidRPr="00EB51E1">
                  <w:rPr>
                    <w:rFonts w:ascii="Arial" w:hAnsi="Arial"/>
                    <w:color w:val="262626"/>
                    <w:lang w:val="en-GB"/>
                  </w:rPr>
                  <w:t>Simen Bekkhus</w:t>
                </w:r>
              </w:p>
            </w:tc>
            <w:tc>
              <w:tcPr>
                <w:tcW w:w="6345" w:type="dxa"/>
                <w:shd w:val="clear" w:color="auto" w:fill="auto"/>
                <w:vAlign w:val="center"/>
              </w:tcPr>
              <w:p w14:paraId="16ADDE60" w14:textId="224BB3A6" w:rsidR="002B4A9A" w:rsidRPr="00EB51E1" w:rsidRDefault="00A548D0" w:rsidP="00C677C1">
                <w:pPr>
                  <w:spacing w:after="0" w:line="240" w:lineRule="auto"/>
                  <w:rPr>
                    <w:rFonts w:ascii="Arial" w:hAnsi="Arial"/>
                    <w:color w:val="262626"/>
                    <w:lang w:val="en-GB"/>
                  </w:rPr>
                </w:pPr>
                <w:r w:rsidRPr="00EB51E1">
                  <w:rPr>
                    <w:rFonts w:ascii="Arial" w:hAnsi="Arial"/>
                    <w:color w:val="262626"/>
                    <w:lang w:val="en-GB"/>
                  </w:rPr>
                  <w:t>700532</w:t>
                </w:r>
              </w:p>
            </w:tc>
          </w:tr>
        </w:tbl>
        <w:p w14:paraId="3DD17CCE" w14:textId="77777777" w:rsidR="00E6365D" w:rsidRPr="00EB51E1" w:rsidRDefault="00E6365D">
          <w:pPr>
            <w:rPr>
              <w:lang w:val="en-GB"/>
            </w:rPr>
          </w:pPr>
        </w:p>
        <w:p w14:paraId="3432AF14" w14:textId="3106A6B8" w:rsidR="00A57C2B" w:rsidRPr="00EB51E1" w:rsidRDefault="00E6365D" w:rsidP="00412E1A">
          <w:pPr>
            <w:rPr>
              <w:lang w:val="en-GB"/>
            </w:rPr>
          </w:pPr>
          <w:r w:rsidRPr="00EB51E1">
            <w:rPr>
              <w:lang w:val="en-GB"/>
            </w:rPr>
            <w:br w:type="page"/>
          </w:r>
        </w:p>
      </w:sdtContent>
    </w:sdt>
    <w:p w14:paraId="4E39191A" w14:textId="63251A55" w:rsidR="008D3905" w:rsidRPr="00EB51E1" w:rsidRDefault="00A9363A" w:rsidP="000244A5">
      <w:pPr>
        <w:pStyle w:val="Heading1"/>
        <w:numPr>
          <w:ilvl w:val="0"/>
          <w:numId w:val="3"/>
        </w:numPr>
        <w:spacing w:line="360" w:lineRule="auto"/>
        <w:rPr>
          <w:lang w:val="en-GB"/>
        </w:rPr>
      </w:pPr>
      <w:bookmarkStart w:id="1" w:name="_Toc367657206"/>
      <w:r w:rsidRPr="00EB51E1">
        <w:rPr>
          <w:lang w:val="en-GB"/>
        </w:rPr>
        <w:lastRenderedPageBreak/>
        <w:t>Executive summary</w:t>
      </w:r>
      <w:bookmarkEnd w:id="1"/>
    </w:p>
    <w:p w14:paraId="76878399" w14:textId="60C1D70F" w:rsidR="00874CC2" w:rsidRPr="00EB51E1" w:rsidRDefault="00874CC2" w:rsidP="004E1CCE">
      <w:pPr>
        <w:pStyle w:val="Heading2"/>
        <w:numPr>
          <w:ilvl w:val="1"/>
          <w:numId w:val="1"/>
        </w:numPr>
        <w:spacing w:line="360" w:lineRule="auto"/>
        <w:rPr>
          <w:lang w:val="en-GB"/>
        </w:rPr>
      </w:pPr>
      <w:bookmarkStart w:id="2" w:name="_Toc367657207"/>
      <w:r w:rsidRPr="00EB51E1">
        <w:rPr>
          <w:lang w:val="en-GB"/>
        </w:rPr>
        <w:t>Introduction</w:t>
      </w:r>
      <w:bookmarkEnd w:id="2"/>
    </w:p>
    <w:p w14:paraId="41982978" w14:textId="7C8B2C6D" w:rsidR="004E1CCE" w:rsidRPr="00EB51E1" w:rsidRDefault="004E1CCE" w:rsidP="00A830D9">
      <w:pPr>
        <w:spacing w:line="360" w:lineRule="auto"/>
        <w:jc w:val="both"/>
        <w:rPr>
          <w:lang w:val="en-GB"/>
        </w:rPr>
      </w:pPr>
      <w:r w:rsidRPr="00EB51E1">
        <w:rPr>
          <w:lang w:val="en-GB"/>
        </w:rPr>
        <w:t>Most everyone remem</w:t>
      </w:r>
      <w:r w:rsidR="00A830D9" w:rsidRPr="00EB51E1">
        <w:rPr>
          <w:lang w:val="en-GB"/>
        </w:rPr>
        <w:t xml:space="preserve">bers </w:t>
      </w:r>
      <w:r w:rsidR="00A830D9" w:rsidRPr="00EB51E1">
        <w:rPr>
          <w:i/>
          <w:lang w:val="en-GB"/>
        </w:rPr>
        <w:t xml:space="preserve">planking </w:t>
      </w:r>
      <w:r w:rsidR="00A830D9" w:rsidRPr="00EB51E1">
        <w:rPr>
          <w:lang w:val="en-GB"/>
        </w:rPr>
        <w:t xml:space="preserve">and </w:t>
      </w:r>
      <w:r w:rsidR="00A830D9" w:rsidRPr="00EB51E1">
        <w:rPr>
          <w:i/>
          <w:lang w:val="en-GB"/>
        </w:rPr>
        <w:t>#yolo</w:t>
      </w:r>
      <w:r w:rsidR="00776304" w:rsidRPr="00EB51E1">
        <w:rPr>
          <w:lang w:val="en-GB"/>
        </w:rPr>
        <w:t>. These phenomena</w:t>
      </w:r>
      <w:r w:rsidR="00A830D9" w:rsidRPr="00EB51E1">
        <w:rPr>
          <w:lang w:val="en-GB"/>
        </w:rPr>
        <w:t xml:space="preserve"> generated a great deal of social media traffic and traditional media attention. What if they were turned into a game, photo and video documented, and distributed on the Internet for revenue? This Business Plan explains how </w:t>
      </w:r>
      <w:r w:rsidR="00A830D9" w:rsidRPr="00EB51E1">
        <w:rPr>
          <w:i/>
          <w:lang w:val="en-GB"/>
        </w:rPr>
        <w:t xml:space="preserve">Team Ripoff </w:t>
      </w:r>
      <w:r w:rsidR="00A830D9" w:rsidRPr="00EB51E1">
        <w:rPr>
          <w:lang w:val="en-GB"/>
        </w:rPr>
        <w:t>can develop a social platform for both mobile and desktop in order to generate rev</w:t>
      </w:r>
      <w:r w:rsidR="000406AA" w:rsidRPr="00EB51E1">
        <w:rPr>
          <w:lang w:val="en-GB"/>
        </w:rPr>
        <w:t xml:space="preserve">enue based on future </w:t>
      </w:r>
      <w:r w:rsidR="00F2739B">
        <w:rPr>
          <w:lang w:val="en-GB"/>
        </w:rPr>
        <w:t>phenomena</w:t>
      </w:r>
      <w:r w:rsidR="00A830D9" w:rsidRPr="00EB51E1">
        <w:rPr>
          <w:lang w:val="en-GB"/>
        </w:rPr>
        <w:t xml:space="preserve"> similar to the above.</w:t>
      </w:r>
    </w:p>
    <w:p w14:paraId="03B62A5D" w14:textId="30B96499" w:rsidR="00312379" w:rsidRPr="00EB51E1" w:rsidRDefault="00A830D9" w:rsidP="003F14D6">
      <w:pPr>
        <w:spacing w:line="360" w:lineRule="auto"/>
        <w:jc w:val="both"/>
        <w:rPr>
          <w:lang w:val="en-GB"/>
        </w:rPr>
      </w:pPr>
      <w:r w:rsidRPr="00EB51E1">
        <w:rPr>
          <w:i/>
          <w:lang w:val="en-GB"/>
        </w:rPr>
        <w:t xml:space="preserve">Team Ripoff </w:t>
      </w:r>
      <w:r w:rsidRPr="00EB51E1">
        <w:rPr>
          <w:lang w:val="en-GB"/>
        </w:rPr>
        <w:t xml:space="preserve">wants to </w:t>
      </w:r>
      <w:r w:rsidRPr="00EB51E1">
        <w:rPr>
          <w:b/>
          <w:lang w:val="en-GB"/>
        </w:rPr>
        <w:t>develop a social platform for documenting and sharing life achievements</w:t>
      </w:r>
      <w:r w:rsidR="008723B3" w:rsidRPr="00EB51E1">
        <w:rPr>
          <w:lang w:val="en-GB"/>
        </w:rPr>
        <w:t>, a new twist on a</w:t>
      </w:r>
      <w:r w:rsidR="00B509CE" w:rsidRPr="00EB51E1">
        <w:rPr>
          <w:lang w:val="en-GB"/>
        </w:rPr>
        <w:t xml:space="preserve">n </w:t>
      </w:r>
      <w:r w:rsidR="00E771D5" w:rsidRPr="00EB51E1">
        <w:rPr>
          <w:lang w:val="en-GB"/>
        </w:rPr>
        <w:t>established</w:t>
      </w:r>
      <w:r w:rsidR="00B509CE" w:rsidRPr="00EB51E1">
        <w:rPr>
          <w:lang w:val="en-GB"/>
        </w:rPr>
        <w:t xml:space="preserve"> concept. Sharing photos and video has </w:t>
      </w:r>
      <w:r w:rsidR="001B23F5" w:rsidRPr="00EB51E1">
        <w:rPr>
          <w:lang w:val="en-GB"/>
        </w:rPr>
        <w:t xml:space="preserve">already proven to be extremely popular </w:t>
      </w:r>
      <w:r w:rsidR="00B509CE" w:rsidRPr="00EB51E1">
        <w:rPr>
          <w:lang w:val="en-GB"/>
        </w:rPr>
        <w:t>with a very</w:t>
      </w:r>
      <w:r w:rsidR="00015A72" w:rsidRPr="00EB51E1">
        <w:rPr>
          <w:lang w:val="en-GB"/>
        </w:rPr>
        <w:t xml:space="preserve"> large</w:t>
      </w:r>
      <w:r w:rsidR="00DC1076" w:rsidRPr="00EB51E1">
        <w:rPr>
          <w:lang w:val="en-GB"/>
        </w:rPr>
        <w:t xml:space="preserve"> base of users</w:t>
      </w:r>
      <w:r w:rsidR="00B509CE" w:rsidRPr="00EB51E1">
        <w:rPr>
          <w:lang w:val="en-GB"/>
        </w:rPr>
        <w:t xml:space="preserve">, </w:t>
      </w:r>
      <w:r w:rsidR="001B23F5" w:rsidRPr="00EB51E1">
        <w:rPr>
          <w:lang w:val="en-GB"/>
        </w:rPr>
        <w:t xml:space="preserve">through for example </w:t>
      </w:r>
      <w:r w:rsidR="001B23F5" w:rsidRPr="00EB51E1">
        <w:rPr>
          <w:i/>
          <w:lang w:val="en-GB"/>
        </w:rPr>
        <w:t>Instagram</w:t>
      </w:r>
      <w:r w:rsidR="00C2029F" w:rsidRPr="00EB51E1">
        <w:rPr>
          <w:i/>
          <w:lang w:val="en-GB"/>
        </w:rPr>
        <w:t xml:space="preserve"> </w:t>
      </w:r>
      <w:r w:rsidR="00AD098D" w:rsidRPr="00EB51E1">
        <w:rPr>
          <w:lang w:val="en-GB"/>
        </w:rPr>
        <w:t>(http://instagram.com)</w:t>
      </w:r>
      <w:r w:rsidR="001B23F5" w:rsidRPr="00EB51E1">
        <w:rPr>
          <w:i/>
          <w:lang w:val="en-GB"/>
        </w:rPr>
        <w:t xml:space="preserve"> </w:t>
      </w:r>
      <w:r w:rsidR="001B23F5" w:rsidRPr="00EB51E1">
        <w:rPr>
          <w:lang w:val="en-GB"/>
        </w:rPr>
        <w:t xml:space="preserve">and </w:t>
      </w:r>
      <w:r w:rsidR="001B23F5" w:rsidRPr="00EB51E1">
        <w:rPr>
          <w:i/>
          <w:lang w:val="en-GB"/>
        </w:rPr>
        <w:t>Vine</w:t>
      </w:r>
      <w:r w:rsidR="00C2029F" w:rsidRPr="00EB51E1">
        <w:rPr>
          <w:lang w:val="en-GB"/>
        </w:rPr>
        <w:t xml:space="preserve"> (https://vine.co/)</w:t>
      </w:r>
      <w:r w:rsidR="001B23F5" w:rsidRPr="00EB51E1">
        <w:rPr>
          <w:lang w:val="en-GB"/>
        </w:rPr>
        <w:t xml:space="preserve">. </w:t>
      </w:r>
      <w:r w:rsidR="001016ED" w:rsidRPr="00EB51E1">
        <w:rPr>
          <w:lang w:val="en-GB"/>
        </w:rPr>
        <w:t xml:space="preserve">While there are many existing services for sharing photos and video with friends and the world as of today, there are few (if any) offering gamification as </w:t>
      </w:r>
      <w:r w:rsidR="00AF60DA" w:rsidRPr="00EB51E1">
        <w:rPr>
          <w:lang w:val="en-GB"/>
        </w:rPr>
        <w:t>an integral part</w:t>
      </w:r>
      <w:r w:rsidR="001016ED" w:rsidRPr="00EB51E1">
        <w:rPr>
          <w:lang w:val="en-GB"/>
        </w:rPr>
        <w:t xml:space="preserve"> of the service. Through a complete achievement system with leaderboards, and thus an added </w:t>
      </w:r>
      <w:r w:rsidR="004D6F7D" w:rsidRPr="00EB51E1">
        <w:rPr>
          <w:lang w:val="en-GB"/>
        </w:rPr>
        <w:t xml:space="preserve">incentive to share and interact, </w:t>
      </w:r>
      <w:r w:rsidR="004D6F7D" w:rsidRPr="00EB51E1">
        <w:rPr>
          <w:i/>
          <w:lang w:val="en-GB"/>
        </w:rPr>
        <w:t xml:space="preserve">Team </w:t>
      </w:r>
      <w:r w:rsidR="00C6778D" w:rsidRPr="00EB51E1">
        <w:rPr>
          <w:i/>
          <w:lang w:val="en-GB"/>
        </w:rPr>
        <w:t xml:space="preserve">Ripoff </w:t>
      </w:r>
      <w:r w:rsidR="00C6778D" w:rsidRPr="00EB51E1">
        <w:rPr>
          <w:lang w:val="en-GB"/>
        </w:rPr>
        <w:t>can generate revenue based around users as content providers.</w:t>
      </w:r>
    </w:p>
    <w:p w14:paraId="290DE3CC" w14:textId="7D81D10C" w:rsidR="00975BA6" w:rsidRPr="00EB51E1" w:rsidRDefault="00975BA6" w:rsidP="003F14D6">
      <w:pPr>
        <w:spacing w:line="360" w:lineRule="auto"/>
        <w:jc w:val="both"/>
        <w:rPr>
          <w:lang w:val="en-GB"/>
        </w:rPr>
      </w:pPr>
      <w:r w:rsidRPr="00EB51E1">
        <w:rPr>
          <w:i/>
          <w:lang w:val="en-GB"/>
        </w:rPr>
        <w:t xml:space="preserve">Redvinechievements </w:t>
      </w:r>
      <w:r w:rsidRPr="00EB51E1">
        <w:rPr>
          <w:lang w:val="en-GB"/>
        </w:rPr>
        <w:t xml:space="preserve">currently needs a working prototype that we later present on a crowdfunding platform like </w:t>
      </w:r>
      <w:r w:rsidRPr="00EB51E1">
        <w:rPr>
          <w:i/>
          <w:lang w:val="en-GB"/>
        </w:rPr>
        <w:t>indiegogo</w:t>
      </w:r>
      <w:r w:rsidR="00B811C0" w:rsidRPr="00EB51E1">
        <w:rPr>
          <w:i/>
          <w:lang w:val="en-GB"/>
        </w:rPr>
        <w:t xml:space="preserve"> </w:t>
      </w:r>
      <w:r w:rsidR="00B811C0" w:rsidRPr="00EB51E1">
        <w:rPr>
          <w:lang w:val="en-GB"/>
        </w:rPr>
        <w:t>(</w:t>
      </w:r>
      <w:r w:rsidR="0093429B" w:rsidRPr="00EB51E1">
        <w:rPr>
          <w:lang w:val="en-GB"/>
        </w:rPr>
        <w:t xml:space="preserve">http://www.indiegogo.com/) </w:t>
      </w:r>
      <w:r w:rsidRPr="00EB51E1">
        <w:rPr>
          <w:lang w:val="en-GB"/>
        </w:rPr>
        <w:t>in order to fund the rest</w:t>
      </w:r>
      <w:r w:rsidR="00CB6BC4" w:rsidRPr="00EB51E1">
        <w:rPr>
          <w:lang w:val="en-GB"/>
        </w:rPr>
        <w:t xml:space="preserve"> of the project</w:t>
      </w:r>
      <w:r w:rsidR="00C05C8D" w:rsidRPr="00EB51E1">
        <w:rPr>
          <w:lang w:val="en-GB"/>
        </w:rPr>
        <w:t>.</w:t>
      </w:r>
    </w:p>
    <w:p w14:paraId="13EFC524" w14:textId="75E74A8C" w:rsidR="00A548D0" w:rsidRPr="00EB51E1" w:rsidRDefault="00A548D0" w:rsidP="00655E76">
      <w:pPr>
        <w:pStyle w:val="Heading2"/>
        <w:numPr>
          <w:ilvl w:val="1"/>
          <w:numId w:val="1"/>
        </w:numPr>
        <w:spacing w:line="360" w:lineRule="auto"/>
        <w:rPr>
          <w:lang w:val="en-GB"/>
        </w:rPr>
      </w:pPr>
      <w:bookmarkStart w:id="3" w:name="_Toc367657208"/>
      <w:r w:rsidRPr="00EB51E1">
        <w:rPr>
          <w:lang w:val="en-GB"/>
        </w:rPr>
        <w:t>Vision</w:t>
      </w:r>
      <w:bookmarkEnd w:id="3"/>
    </w:p>
    <w:p w14:paraId="706A9FE3" w14:textId="32321154" w:rsidR="00A548D0" w:rsidRPr="00EB51E1" w:rsidRDefault="00A548D0" w:rsidP="00655E76">
      <w:pPr>
        <w:spacing w:line="360" w:lineRule="auto"/>
        <w:jc w:val="both"/>
        <w:rPr>
          <w:lang w:val="en-GB"/>
        </w:rPr>
      </w:pPr>
      <w:r w:rsidRPr="00EB51E1">
        <w:rPr>
          <w:i/>
          <w:lang w:val="en-GB"/>
        </w:rPr>
        <w:t xml:space="preserve">Team Ripoff </w:t>
      </w:r>
      <w:r w:rsidRPr="00EB51E1">
        <w:rPr>
          <w:lang w:val="en-GB"/>
        </w:rPr>
        <w:t xml:space="preserve">will provide a leading platform for sharing content to unlock achievements. </w:t>
      </w:r>
      <w:r w:rsidRPr="00EB51E1">
        <w:rPr>
          <w:i/>
          <w:lang w:val="en-GB"/>
        </w:rPr>
        <w:t xml:space="preserve">Team Ripoff </w:t>
      </w:r>
      <w:r w:rsidRPr="00EB51E1">
        <w:rPr>
          <w:lang w:val="en-GB"/>
        </w:rPr>
        <w:t>will experience a healthy gro</w:t>
      </w:r>
      <w:r w:rsidR="00655E76" w:rsidRPr="00EB51E1">
        <w:rPr>
          <w:lang w:val="en-GB"/>
        </w:rPr>
        <w:t xml:space="preserve">wth, which will ultimately lead to a profitable business within 18 months. Our platform will </w:t>
      </w:r>
      <w:r w:rsidR="00655E76" w:rsidRPr="00EB51E1">
        <w:rPr>
          <w:b/>
          <w:lang w:val="en-GB"/>
        </w:rPr>
        <w:t xml:space="preserve">converge and simplify the way users share </w:t>
      </w:r>
      <w:r w:rsidR="00655E76" w:rsidRPr="00EB51E1">
        <w:rPr>
          <w:lang w:val="en-GB"/>
        </w:rPr>
        <w:t xml:space="preserve">video and pictures with both their friends and the world, allowing them to “show off”. </w:t>
      </w:r>
      <w:r w:rsidR="00655E76" w:rsidRPr="00EB51E1">
        <w:rPr>
          <w:i/>
          <w:lang w:val="en-GB"/>
        </w:rPr>
        <w:t xml:space="preserve">Redvinechievements </w:t>
      </w:r>
      <w:r w:rsidR="00655E76" w:rsidRPr="00EB51E1">
        <w:rPr>
          <w:lang w:val="en-GB"/>
        </w:rPr>
        <w:t xml:space="preserve">will be the next step in removing the need for the phrase “pics or it didn’t happen”, as documenting everything will become the norm. </w:t>
      </w:r>
      <w:r w:rsidR="00655E76" w:rsidRPr="00EB51E1">
        <w:rPr>
          <w:i/>
          <w:lang w:val="en-GB"/>
        </w:rPr>
        <w:t xml:space="preserve">Team Ripoff </w:t>
      </w:r>
      <w:r w:rsidR="00655E76" w:rsidRPr="00EB51E1">
        <w:rPr>
          <w:lang w:val="en-GB"/>
        </w:rPr>
        <w:t>will be a leading actor in the further development of technology for both sharing video and pictures</w:t>
      </w:r>
      <w:r w:rsidR="000A59D5" w:rsidRPr="00EB51E1">
        <w:rPr>
          <w:lang w:val="en-GB"/>
        </w:rPr>
        <w:t>,</w:t>
      </w:r>
      <w:r w:rsidR="00655E76" w:rsidRPr="00EB51E1">
        <w:rPr>
          <w:lang w:val="en-GB"/>
        </w:rPr>
        <w:t xml:space="preserve"> and </w:t>
      </w:r>
      <w:r w:rsidR="002E3FD8" w:rsidRPr="00EB51E1">
        <w:rPr>
          <w:lang w:val="en-GB"/>
        </w:rPr>
        <w:t>improving the life experience through turning it into a game</w:t>
      </w:r>
      <w:r w:rsidR="008A6F27" w:rsidRPr="00EB51E1">
        <w:rPr>
          <w:lang w:val="en-GB"/>
        </w:rPr>
        <w:t xml:space="preserve"> with achievements</w:t>
      </w:r>
      <w:r w:rsidR="00655E76" w:rsidRPr="00EB51E1">
        <w:rPr>
          <w:lang w:val="en-GB"/>
        </w:rPr>
        <w:t>.</w:t>
      </w:r>
    </w:p>
    <w:p w14:paraId="265FD70A" w14:textId="2029B060" w:rsidR="00DC02B6" w:rsidRPr="00EB51E1" w:rsidRDefault="00734884" w:rsidP="00B8675D">
      <w:pPr>
        <w:pStyle w:val="Heading2"/>
        <w:numPr>
          <w:ilvl w:val="1"/>
          <w:numId w:val="1"/>
        </w:numPr>
        <w:spacing w:line="360" w:lineRule="auto"/>
        <w:rPr>
          <w:lang w:val="en-GB"/>
        </w:rPr>
      </w:pPr>
      <w:bookmarkStart w:id="4" w:name="_Toc367657209"/>
      <w:r w:rsidRPr="00EB51E1">
        <w:rPr>
          <w:lang w:val="en-GB"/>
        </w:rPr>
        <w:t>Business Objective</w:t>
      </w:r>
      <w:bookmarkEnd w:id="4"/>
    </w:p>
    <w:p w14:paraId="1A81109E" w14:textId="77777777" w:rsidR="00400B81" w:rsidRPr="00EB51E1" w:rsidRDefault="00400B81" w:rsidP="00B8675D">
      <w:pPr>
        <w:spacing w:line="360" w:lineRule="auto"/>
        <w:jc w:val="both"/>
        <w:rPr>
          <w:lang w:val="en-GB"/>
        </w:rPr>
      </w:pPr>
      <w:r w:rsidRPr="00EB51E1">
        <w:rPr>
          <w:i/>
          <w:lang w:val="en-GB"/>
        </w:rPr>
        <w:t xml:space="preserve">Team Ripoff </w:t>
      </w:r>
      <w:r w:rsidRPr="00EB51E1">
        <w:rPr>
          <w:lang w:val="en-GB"/>
        </w:rPr>
        <w:t xml:space="preserve">aims, through the </w:t>
      </w:r>
      <w:r w:rsidRPr="00EB51E1">
        <w:rPr>
          <w:i/>
          <w:lang w:val="en-GB"/>
        </w:rPr>
        <w:t xml:space="preserve">Redvinechievements </w:t>
      </w:r>
      <w:r w:rsidRPr="00EB51E1">
        <w:rPr>
          <w:lang w:val="en-GB"/>
        </w:rPr>
        <w:t xml:space="preserve">platform, to </w:t>
      </w:r>
      <w:r w:rsidRPr="00195FF3">
        <w:rPr>
          <w:b/>
          <w:lang w:val="en-GB"/>
        </w:rPr>
        <w:t>provide a platform in which a community is able to grow around our core concept of real-life achievements</w:t>
      </w:r>
      <w:r w:rsidRPr="00EB51E1">
        <w:rPr>
          <w:lang w:val="en-GB"/>
        </w:rPr>
        <w:t>. Through this community, we aim to become profitable within 18 months of the release of our service.</w:t>
      </w:r>
    </w:p>
    <w:p w14:paraId="7069A69C" w14:textId="7E77AF47" w:rsidR="007232BE" w:rsidRPr="00EB51E1" w:rsidRDefault="00400B81" w:rsidP="00526C4D">
      <w:pPr>
        <w:spacing w:line="360" w:lineRule="auto"/>
        <w:jc w:val="both"/>
        <w:rPr>
          <w:lang w:val="en-GB"/>
        </w:rPr>
      </w:pPr>
      <w:r w:rsidRPr="00EB51E1">
        <w:rPr>
          <w:lang w:val="en-GB"/>
        </w:rPr>
        <w:lastRenderedPageBreak/>
        <w:t>In one sentence, we wish to create order in the chaos that is video shared for “showing off” spread across several platforms today, in addition to providing an added incentive for going out of your way to share.</w:t>
      </w:r>
    </w:p>
    <w:p w14:paraId="113BD20D" w14:textId="14DA5A38" w:rsidR="00CF2F43" w:rsidRPr="00EB51E1" w:rsidRDefault="00CF2F43" w:rsidP="003A13F9">
      <w:pPr>
        <w:pStyle w:val="Heading2"/>
        <w:numPr>
          <w:ilvl w:val="1"/>
          <w:numId w:val="1"/>
        </w:numPr>
        <w:spacing w:line="360" w:lineRule="auto"/>
        <w:rPr>
          <w:lang w:val="en-GB"/>
        </w:rPr>
      </w:pPr>
      <w:bookmarkStart w:id="5" w:name="_Toc367657210"/>
      <w:r w:rsidRPr="00EB51E1">
        <w:rPr>
          <w:lang w:val="en-GB"/>
        </w:rPr>
        <w:t>Market potential and marketing strategy</w:t>
      </w:r>
      <w:bookmarkEnd w:id="5"/>
    </w:p>
    <w:p w14:paraId="5C53F2D3" w14:textId="26F8A5CB" w:rsidR="00E962A1" w:rsidRDefault="005A7CB1" w:rsidP="00AB1CF4">
      <w:pPr>
        <w:spacing w:line="360" w:lineRule="auto"/>
        <w:jc w:val="both"/>
        <w:rPr>
          <w:lang w:val="en-GB"/>
        </w:rPr>
      </w:pPr>
      <w:r>
        <w:rPr>
          <w:i/>
          <w:lang w:val="en-GB"/>
        </w:rPr>
        <w:t xml:space="preserve">Team Ripoff </w:t>
      </w:r>
      <w:r>
        <w:rPr>
          <w:lang w:val="en-GB"/>
        </w:rPr>
        <w:t>targets</w:t>
      </w:r>
      <w:r w:rsidR="00EE5750">
        <w:rPr>
          <w:lang w:val="en-GB"/>
        </w:rPr>
        <w:t xml:space="preserve"> everyone between 13 and</w:t>
      </w:r>
      <w:r w:rsidR="00AB1CF4">
        <w:rPr>
          <w:lang w:val="en-GB"/>
        </w:rPr>
        <w:t xml:space="preserve"> 40 </w:t>
      </w:r>
      <w:r w:rsidR="009820FA">
        <w:rPr>
          <w:lang w:val="en-GB"/>
        </w:rPr>
        <w:t xml:space="preserve">years of age </w:t>
      </w:r>
      <w:r w:rsidR="00AB1CF4">
        <w:rPr>
          <w:lang w:val="en-GB"/>
        </w:rPr>
        <w:t>with a mobile device and an Internet connection sufficient to share and browse visual content – the entire first world.</w:t>
      </w:r>
      <w:r w:rsidR="00803EA0">
        <w:rPr>
          <w:lang w:val="en-GB"/>
        </w:rPr>
        <w:t xml:space="preserve"> </w:t>
      </w:r>
      <w:r w:rsidR="00FD2A0F">
        <w:rPr>
          <w:lang w:val="en-GB"/>
        </w:rPr>
        <w:t xml:space="preserve">This target allows us to easily market in existing channels: social media, </w:t>
      </w:r>
      <w:r w:rsidR="006D7B3E">
        <w:rPr>
          <w:lang w:val="en-GB"/>
        </w:rPr>
        <w:t>advertisements</w:t>
      </w:r>
      <w:r w:rsidR="00C34004">
        <w:rPr>
          <w:lang w:val="en-GB"/>
        </w:rPr>
        <w:t xml:space="preserve"> in </w:t>
      </w:r>
      <w:r w:rsidR="00FD2A0F">
        <w:rPr>
          <w:lang w:val="en-GB"/>
        </w:rPr>
        <w:t xml:space="preserve">mainstream web pages, and through </w:t>
      </w:r>
      <w:r w:rsidR="00650E64">
        <w:rPr>
          <w:lang w:val="en-GB"/>
        </w:rPr>
        <w:t xml:space="preserve">creating hype </w:t>
      </w:r>
      <w:r w:rsidR="00882DCE">
        <w:rPr>
          <w:lang w:val="en-GB"/>
        </w:rPr>
        <w:t>among bloggers.</w:t>
      </w:r>
      <w:r w:rsidR="006036C3">
        <w:rPr>
          <w:lang w:val="en-GB"/>
        </w:rPr>
        <w:t xml:space="preserve"> Marketing will, after a brief hard effort by us, become self-driven through the word of mouth and media coverage. At this point, we will </w:t>
      </w:r>
      <w:r w:rsidR="005B4459">
        <w:rPr>
          <w:lang w:val="en-GB"/>
        </w:rPr>
        <w:t>assume a passive role, only providing the media with information regarding new features.</w:t>
      </w:r>
      <w:r w:rsidR="006036C3">
        <w:rPr>
          <w:lang w:val="en-GB"/>
        </w:rPr>
        <w:t xml:space="preserve"> </w:t>
      </w:r>
    </w:p>
    <w:p w14:paraId="2BFD3311" w14:textId="0245487B" w:rsidR="003B5FCC" w:rsidRPr="005A7CB1" w:rsidRDefault="00196099" w:rsidP="00AB1CF4">
      <w:pPr>
        <w:spacing w:line="360" w:lineRule="auto"/>
        <w:jc w:val="both"/>
        <w:rPr>
          <w:lang w:val="en-GB"/>
        </w:rPr>
      </w:pPr>
      <w:r>
        <w:rPr>
          <w:lang w:val="en-GB"/>
        </w:rPr>
        <w:t>Looking at the five competitive forces shaping strategy (Porter 2008), there is no existing competitive rivalry</w:t>
      </w:r>
      <w:r w:rsidR="00296E7F">
        <w:rPr>
          <w:lang w:val="en-GB"/>
        </w:rPr>
        <w:t xml:space="preserve"> when it comes to our life achievements, our core mechanic</w:t>
      </w:r>
      <w:r>
        <w:rPr>
          <w:lang w:val="en-GB"/>
        </w:rPr>
        <w:t xml:space="preserve">. We will have a great deal of customers (although our enterprise customers may be able to drive our prices down for themselves), so the buyers will not be in a strong position to drive our prices down. Our hosting supplier will have next to zero power over us as there are far </w:t>
      </w:r>
      <w:r w:rsidR="000802D1">
        <w:rPr>
          <w:lang w:val="en-GB"/>
        </w:rPr>
        <w:t>too many alternatives out there.</w:t>
      </w:r>
      <w:r>
        <w:rPr>
          <w:lang w:val="en-GB"/>
        </w:rPr>
        <w:t xml:space="preserve"> </w:t>
      </w:r>
      <w:r w:rsidR="000802D1">
        <w:rPr>
          <w:lang w:val="en-GB"/>
        </w:rPr>
        <w:t>T</w:t>
      </w:r>
      <w:r>
        <w:rPr>
          <w:lang w:val="en-GB"/>
        </w:rPr>
        <w:t>he threat of substitution is zero because there is no alternative on the market as of now</w:t>
      </w:r>
      <w:r w:rsidR="00296E7F">
        <w:rPr>
          <w:lang w:val="en-GB"/>
        </w:rPr>
        <w:t>. Our</w:t>
      </w:r>
      <w:r w:rsidR="00FB2C7C">
        <w:rPr>
          <w:lang w:val="en-GB"/>
        </w:rPr>
        <w:t xml:space="preserve"> only concern is the threat of new entry to the market, but our platform depends on customer loyalty, and we will focus on establishing this.</w:t>
      </w:r>
    </w:p>
    <w:p w14:paraId="2BFAAB4B" w14:textId="571FC834" w:rsidR="00CF2F43" w:rsidRPr="00EB51E1" w:rsidRDefault="00E538F2" w:rsidP="003A13F9">
      <w:pPr>
        <w:pStyle w:val="Heading2"/>
        <w:numPr>
          <w:ilvl w:val="1"/>
          <w:numId w:val="1"/>
        </w:numPr>
        <w:spacing w:line="360" w:lineRule="auto"/>
        <w:rPr>
          <w:lang w:val="en-GB"/>
        </w:rPr>
      </w:pPr>
      <w:bookmarkStart w:id="6" w:name="_Toc367657211"/>
      <w:r w:rsidRPr="00EB51E1">
        <w:rPr>
          <w:lang w:val="en-GB"/>
        </w:rPr>
        <w:t>Business Model</w:t>
      </w:r>
      <w:bookmarkEnd w:id="6"/>
    </w:p>
    <w:p w14:paraId="5D97C646" w14:textId="01B94E23" w:rsidR="00FF2BEA" w:rsidRPr="00FF2BEA" w:rsidRDefault="00FF2BEA" w:rsidP="00FF2BEA">
      <w:pPr>
        <w:spacing w:line="360" w:lineRule="auto"/>
        <w:jc w:val="both"/>
        <w:rPr>
          <w:lang w:val="en-GB"/>
        </w:rPr>
      </w:pPr>
      <w:r>
        <w:rPr>
          <w:i/>
          <w:lang w:val="en-GB"/>
        </w:rPr>
        <w:t xml:space="preserve">Team Ripoff </w:t>
      </w:r>
      <w:r>
        <w:rPr>
          <w:lang w:val="en-GB"/>
        </w:rPr>
        <w:t>will use a freemium (</w:t>
      </w:r>
      <w:r w:rsidRPr="00FF2BEA">
        <w:t>http://en.wikipedia.org/wiki/Freemium/</w:t>
      </w:r>
      <w:r>
        <w:t>) business model, where basic free users may access every aspect of the service, with some restrictions. Users choosing to pay through micro transactions will be able to lift most restrictions on a per-use basis. Users choosing to sign up for a monthly-fee subscription will not face any restrictions created by us, and will have a higher priority than both free and token-based service requests.</w:t>
      </w:r>
    </w:p>
    <w:p w14:paraId="0DD2A9C0" w14:textId="5122C825" w:rsidR="00CF2F43" w:rsidRDefault="00353ED3" w:rsidP="003A13F9">
      <w:pPr>
        <w:pStyle w:val="Heading2"/>
        <w:numPr>
          <w:ilvl w:val="1"/>
          <w:numId w:val="1"/>
        </w:numPr>
        <w:spacing w:line="360" w:lineRule="auto"/>
        <w:rPr>
          <w:lang w:val="en-GB"/>
        </w:rPr>
      </w:pPr>
      <w:bookmarkStart w:id="7" w:name="_Toc367657212"/>
      <w:r w:rsidRPr="00EB51E1">
        <w:rPr>
          <w:lang w:val="en-GB"/>
        </w:rPr>
        <w:t>Management and key resources</w:t>
      </w:r>
      <w:bookmarkEnd w:id="7"/>
    </w:p>
    <w:p w14:paraId="3BB9A68E" w14:textId="146D109E" w:rsidR="006A1D5A" w:rsidRPr="004655F1" w:rsidRDefault="004655F1" w:rsidP="004655F1">
      <w:pPr>
        <w:spacing w:line="360" w:lineRule="auto"/>
        <w:jc w:val="both"/>
        <w:rPr>
          <w:lang w:val="en-GB"/>
        </w:rPr>
      </w:pPr>
      <w:r>
        <w:rPr>
          <w:i/>
          <w:lang w:val="en-GB"/>
        </w:rPr>
        <w:t xml:space="preserve">Team Ripoff </w:t>
      </w:r>
      <w:r>
        <w:rPr>
          <w:lang w:val="en-GB"/>
        </w:rPr>
        <w:t xml:space="preserve">consists of three strong software developers with experience in mobile development, </w:t>
      </w:r>
      <w:r w:rsidR="00A541A1">
        <w:rPr>
          <w:lang w:val="en-GB"/>
        </w:rPr>
        <w:t>web development, and server development; everything that will be required on the software side of things. We do not have much experience with marketing or analysis. This will, however, be far more relevant once we have a steady prototype and enter the crowdfunded phase of the project</w:t>
      </w:r>
      <w:r w:rsidR="00431810">
        <w:rPr>
          <w:lang w:val="en-GB"/>
        </w:rPr>
        <w:t>, and will not be a problem in this phase</w:t>
      </w:r>
      <w:r w:rsidR="00A541A1">
        <w:rPr>
          <w:lang w:val="en-GB"/>
        </w:rPr>
        <w:t>.</w:t>
      </w:r>
      <w:r w:rsidR="00860281">
        <w:rPr>
          <w:lang w:val="en-GB"/>
        </w:rPr>
        <w:t xml:space="preserve"> We expect to apply a basic, to-the-point interface and user experience design for this phase, and either hire a designer or outsource the design process</w:t>
      </w:r>
      <w:r w:rsidR="006814EE">
        <w:rPr>
          <w:lang w:val="en-GB"/>
        </w:rPr>
        <w:t xml:space="preserve"> once we have a prototype working.</w:t>
      </w:r>
    </w:p>
    <w:p w14:paraId="742CC58A" w14:textId="71590066" w:rsidR="00CF2F43" w:rsidRPr="00EB51E1" w:rsidRDefault="00353ED3" w:rsidP="00730DD5">
      <w:pPr>
        <w:pStyle w:val="Heading2"/>
        <w:numPr>
          <w:ilvl w:val="1"/>
          <w:numId w:val="1"/>
        </w:numPr>
        <w:spacing w:line="360" w:lineRule="auto"/>
        <w:rPr>
          <w:lang w:val="en-GB"/>
        </w:rPr>
      </w:pPr>
      <w:bookmarkStart w:id="8" w:name="_Toc367657213"/>
      <w:r w:rsidRPr="00EB51E1">
        <w:rPr>
          <w:lang w:val="en-GB"/>
        </w:rPr>
        <w:lastRenderedPageBreak/>
        <w:t>Investor payback and exit opportunities</w:t>
      </w:r>
      <w:bookmarkEnd w:id="8"/>
    </w:p>
    <w:p w14:paraId="0A0E9B08" w14:textId="1CB42678" w:rsidR="00D45225" w:rsidRPr="001E3303" w:rsidRDefault="001E3303" w:rsidP="0078182B">
      <w:pPr>
        <w:spacing w:line="360" w:lineRule="auto"/>
        <w:jc w:val="both"/>
        <w:rPr>
          <w:lang w:val="en-GB"/>
        </w:rPr>
      </w:pPr>
      <w:r>
        <w:rPr>
          <w:i/>
          <w:lang w:val="en-GB"/>
        </w:rPr>
        <w:t xml:space="preserve">Team Ripoff </w:t>
      </w:r>
      <w:r>
        <w:rPr>
          <w:lang w:val="en-GB"/>
        </w:rPr>
        <w:t xml:space="preserve">expects to have the </w:t>
      </w:r>
      <w:r>
        <w:rPr>
          <w:i/>
          <w:lang w:val="en-GB"/>
        </w:rPr>
        <w:t xml:space="preserve">Redvinechievements </w:t>
      </w:r>
      <w:r>
        <w:rPr>
          <w:lang w:val="en-GB"/>
        </w:rPr>
        <w:t xml:space="preserve">platform </w:t>
      </w:r>
      <w:r w:rsidRPr="007F590E">
        <w:rPr>
          <w:b/>
          <w:lang w:val="en-GB"/>
        </w:rPr>
        <w:t xml:space="preserve">prototype up and running </w:t>
      </w:r>
      <w:r w:rsidR="00EA3E9F" w:rsidRPr="007F590E">
        <w:rPr>
          <w:b/>
          <w:lang w:val="en-GB"/>
        </w:rPr>
        <w:t>within six months</w:t>
      </w:r>
      <w:r w:rsidR="00EA3E9F">
        <w:rPr>
          <w:lang w:val="en-GB"/>
        </w:rPr>
        <w:t xml:space="preserve"> of development, at which point we will crowdfund the continued</w:t>
      </w:r>
      <w:r w:rsidR="00E76C31">
        <w:rPr>
          <w:lang w:val="en-GB"/>
        </w:rPr>
        <w:t xml:space="preserve"> development. </w:t>
      </w:r>
      <w:r w:rsidR="00E76C31" w:rsidRPr="00E76C31">
        <w:rPr>
          <w:b/>
          <w:lang w:val="en-GB"/>
        </w:rPr>
        <w:t>We expect to be profitable within 18 months</w:t>
      </w:r>
      <w:r w:rsidR="00E76C31">
        <w:rPr>
          <w:lang w:val="en-GB"/>
        </w:rPr>
        <w:t xml:space="preserve">, which will be the first exit opportunity for investors. </w:t>
      </w:r>
      <w:r w:rsidR="0017528F">
        <w:rPr>
          <w:lang w:val="en-GB"/>
        </w:rPr>
        <w:t xml:space="preserve">We do, however, expect our revenue to increase heavily </w:t>
      </w:r>
      <w:r w:rsidR="00823B0A">
        <w:rPr>
          <w:lang w:val="en-GB"/>
        </w:rPr>
        <w:t xml:space="preserve">over time </w:t>
      </w:r>
      <w:r w:rsidR="0017528F">
        <w:rPr>
          <w:lang w:val="en-GB"/>
        </w:rPr>
        <w:t>once the platform catches on, and</w:t>
      </w:r>
      <w:r w:rsidR="00823B0A">
        <w:rPr>
          <w:lang w:val="en-GB"/>
        </w:rPr>
        <w:t xml:space="preserve"> staying with us longer will result in a far higher payback.</w:t>
      </w:r>
      <w:r w:rsidR="00EA3E9F">
        <w:rPr>
          <w:lang w:val="en-GB"/>
        </w:rPr>
        <w:t xml:space="preserve"> </w:t>
      </w:r>
    </w:p>
    <w:p w14:paraId="38F51E52" w14:textId="395183F1" w:rsidR="00CF2F43" w:rsidRPr="00EB51E1" w:rsidRDefault="00CF2F43" w:rsidP="003A13F9">
      <w:pPr>
        <w:spacing w:line="360" w:lineRule="auto"/>
        <w:rPr>
          <w:lang w:val="en-GB"/>
        </w:rPr>
      </w:pPr>
      <w:r w:rsidRPr="00EB51E1">
        <w:rPr>
          <w:lang w:val="en-GB"/>
        </w:rPr>
        <w:br w:type="page"/>
      </w:r>
    </w:p>
    <w:sdt>
      <w:sdtPr>
        <w:rPr>
          <w:rFonts w:asciiTheme="minorHAnsi" w:eastAsiaTheme="minorHAnsi" w:hAnsiTheme="minorHAnsi" w:cstheme="minorBidi"/>
          <w:color w:val="auto"/>
          <w:sz w:val="22"/>
          <w:szCs w:val="22"/>
          <w:lang w:val="en-GB"/>
        </w:rPr>
        <w:id w:val="240761159"/>
        <w:docPartObj>
          <w:docPartGallery w:val="Table of Contents"/>
          <w:docPartUnique/>
        </w:docPartObj>
      </w:sdtPr>
      <w:sdtEndPr>
        <w:rPr>
          <w:b/>
          <w:bCs/>
          <w:noProof/>
        </w:rPr>
      </w:sdtEndPr>
      <w:sdtContent>
        <w:p w14:paraId="7979D623" w14:textId="77777777" w:rsidR="00CF2F43" w:rsidRPr="00EB51E1" w:rsidRDefault="00CF2F43" w:rsidP="00CF2F43">
          <w:pPr>
            <w:pStyle w:val="TOCHeading"/>
            <w:spacing w:line="360" w:lineRule="auto"/>
            <w:rPr>
              <w:lang w:val="en-GB"/>
            </w:rPr>
          </w:pPr>
          <w:r w:rsidRPr="00EB51E1">
            <w:rPr>
              <w:lang w:val="en-GB"/>
            </w:rPr>
            <w:t>Table of Contents</w:t>
          </w:r>
        </w:p>
        <w:p w14:paraId="00624F3A" w14:textId="77777777" w:rsidR="009B12D6" w:rsidRDefault="00CF2F43">
          <w:pPr>
            <w:pStyle w:val="TOC1"/>
            <w:tabs>
              <w:tab w:val="left" w:pos="440"/>
              <w:tab w:val="right" w:leader="dot" w:pos="9350"/>
            </w:tabs>
            <w:rPr>
              <w:rFonts w:eastAsiaTheme="minorEastAsia"/>
              <w:noProof/>
            </w:rPr>
          </w:pPr>
          <w:r w:rsidRPr="00EB51E1">
            <w:rPr>
              <w:lang w:val="en-GB"/>
            </w:rPr>
            <w:fldChar w:fldCharType="begin"/>
          </w:r>
          <w:r w:rsidRPr="00EB51E1">
            <w:rPr>
              <w:lang w:val="en-GB"/>
            </w:rPr>
            <w:instrText xml:space="preserve"> TOC \o "1-3" \h \z \u </w:instrText>
          </w:r>
          <w:r w:rsidRPr="00EB51E1">
            <w:rPr>
              <w:lang w:val="en-GB"/>
            </w:rPr>
            <w:fldChar w:fldCharType="separate"/>
          </w:r>
          <w:hyperlink w:anchor="_Toc367657206" w:history="1">
            <w:r w:rsidR="009B12D6" w:rsidRPr="00705915">
              <w:rPr>
                <w:rStyle w:val="Hyperlink"/>
                <w:noProof/>
                <w:lang w:val="en-GB"/>
              </w:rPr>
              <w:t>0.</w:t>
            </w:r>
            <w:r w:rsidR="009B12D6">
              <w:rPr>
                <w:rFonts w:eastAsiaTheme="minorEastAsia"/>
                <w:noProof/>
              </w:rPr>
              <w:tab/>
            </w:r>
            <w:r w:rsidR="009B12D6" w:rsidRPr="00705915">
              <w:rPr>
                <w:rStyle w:val="Hyperlink"/>
                <w:noProof/>
                <w:lang w:val="en-GB"/>
              </w:rPr>
              <w:t>Executive summary</w:t>
            </w:r>
            <w:r w:rsidR="009B12D6">
              <w:rPr>
                <w:noProof/>
                <w:webHidden/>
              </w:rPr>
              <w:tab/>
            </w:r>
            <w:r w:rsidR="009B12D6">
              <w:rPr>
                <w:noProof/>
                <w:webHidden/>
              </w:rPr>
              <w:fldChar w:fldCharType="begin"/>
            </w:r>
            <w:r w:rsidR="009B12D6">
              <w:rPr>
                <w:noProof/>
                <w:webHidden/>
              </w:rPr>
              <w:instrText xml:space="preserve"> PAGEREF _Toc367657206 \h </w:instrText>
            </w:r>
            <w:r w:rsidR="009B12D6">
              <w:rPr>
                <w:noProof/>
                <w:webHidden/>
              </w:rPr>
            </w:r>
            <w:r w:rsidR="009B12D6">
              <w:rPr>
                <w:noProof/>
                <w:webHidden/>
              </w:rPr>
              <w:fldChar w:fldCharType="separate"/>
            </w:r>
            <w:r w:rsidR="009B12D6">
              <w:rPr>
                <w:noProof/>
                <w:webHidden/>
              </w:rPr>
              <w:t>2</w:t>
            </w:r>
            <w:r w:rsidR="009B12D6">
              <w:rPr>
                <w:noProof/>
                <w:webHidden/>
              </w:rPr>
              <w:fldChar w:fldCharType="end"/>
            </w:r>
          </w:hyperlink>
        </w:p>
        <w:p w14:paraId="56861107" w14:textId="77777777" w:rsidR="009B12D6" w:rsidRDefault="009B12D6">
          <w:pPr>
            <w:pStyle w:val="TOC2"/>
            <w:tabs>
              <w:tab w:val="left" w:pos="880"/>
              <w:tab w:val="right" w:leader="dot" w:pos="9350"/>
            </w:tabs>
            <w:rPr>
              <w:rFonts w:eastAsiaTheme="minorEastAsia"/>
              <w:noProof/>
            </w:rPr>
          </w:pPr>
          <w:hyperlink w:anchor="_Toc367657207" w:history="1">
            <w:r w:rsidRPr="00705915">
              <w:rPr>
                <w:rStyle w:val="Hyperlink"/>
                <w:noProof/>
                <w:lang w:val="en-GB"/>
              </w:rPr>
              <w:t>0.1</w:t>
            </w:r>
            <w:r>
              <w:rPr>
                <w:rFonts w:eastAsiaTheme="minorEastAsia"/>
                <w:noProof/>
              </w:rPr>
              <w:tab/>
            </w:r>
            <w:r w:rsidRPr="00705915">
              <w:rPr>
                <w:rStyle w:val="Hyperlink"/>
                <w:noProof/>
                <w:lang w:val="en-GB"/>
              </w:rPr>
              <w:t>Introduction</w:t>
            </w:r>
            <w:r>
              <w:rPr>
                <w:noProof/>
                <w:webHidden/>
              </w:rPr>
              <w:tab/>
            </w:r>
            <w:r>
              <w:rPr>
                <w:noProof/>
                <w:webHidden/>
              </w:rPr>
              <w:fldChar w:fldCharType="begin"/>
            </w:r>
            <w:r>
              <w:rPr>
                <w:noProof/>
                <w:webHidden/>
              </w:rPr>
              <w:instrText xml:space="preserve"> PAGEREF _Toc367657207 \h </w:instrText>
            </w:r>
            <w:r>
              <w:rPr>
                <w:noProof/>
                <w:webHidden/>
              </w:rPr>
            </w:r>
            <w:r>
              <w:rPr>
                <w:noProof/>
                <w:webHidden/>
              </w:rPr>
              <w:fldChar w:fldCharType="separate"/>
            </w:r>
            <w:r>
              <w:rPr>
                <w:noProof/>
                <w:webHidden/>
              </w:rPr>
              <w:t>2</w:t>
            </w:r>
            <w:r>
              <w:rPr>
                <w:noProof/>
                <w:webHidden/>
              </w:rPr>
              <w:fldChar w:fldCharType="end"/>
            </w:r>
          </w:hyperlink>
        </w:p>
        <w:p w14:paraId="704812C8" w14:textId="77777777" w:rsidR="009B12D6" w:rsidRDefault="009B12D6">
          <w:pPr>
            <w:pStyle w:val="TOC2"/>
            <w:tabs>
              <w:tab w:val="left" w:pos="880"/>
              <w:tab w:val="right" w:leader="dot" w:pos="9350"/>
            </w:tabs>
            <w:rPr>
              <w:rFonts w:eastAsiaTheme="minorEastAsia"/>
              <w:noProof/>
            </w:rPr>
          </w:pPr>
          <w:hyperlink w:anchor="_Toc367657208" w:history="1">
            <w:r w:rsidRPr="00705915">
              <w:rPr>
                <w:rStyle w:val="Hyperlink"/>
                <w:noProof/>
                <w:lang w:val="en-GB"/>
              </w:rPr>
              <w:t>0.2</w:t>
            </w:r>
            <w:r>
              <w:rPr>
                <w:rFonts w:eastAsiaTheme="minorEastAsia"/>
                <w:noProof/>
              </w:rPr>
              <w:tab/>
            </w:r>
            <w:r w:rsidRPr="00705915">
              <w:rPr>
                <w:rStyle w:val="Hyperlink"/>
                <w:noProof/>
                <w:lang w:val="en-GB"/>
              </w:rPr>
              <w:t>Vision</w:t>
            </w:r>
            <w:r>
              <w:rPr>
                <w:noProof/>
                <w:webHidden/>
              </w:rPr>
              <w:tab/>
            </w:r>
            <w:r>
              <w:rPr>
                <w:noProof/>
                <w:webHidden/>
              </w:rPr>
              <w:fldChar w:fldCharType="begin"/>
            </w:r>
            <w:r>
              <w:rPr>
                <w:noProof/>
                <w:webHidden/>
              </w:rPr>
              <w:instrText xml:space="preserve"> PAGEREF _Toc367657208 \h </w:instrText>
            </w:r>
            <w:r>
              <w:rPr>
                <w:noProof/>
                <w:webHidden/>
              </w:rPr>
            </w:r>
            <w:r>
              <w:rPr>
                <w:noProof/>
                <w:webHidden/>
              </w:rPr>
              <w:fldChar w:fldCharType="separate"/>
            </w:r>
            <w:r>
              <w:rPr>
                <w:noProof/>
                <w:webHidden/>
              </w:rPr>
              <w:t>2</w:t>
            </w:r>
            <w:r>
              <w:rPr>
                <w:noProof/>
                <w:webHidden/>
              </w:rPr>
              <w:fldChar w:fldCharType="end"/>
            </w:r>
          </w:hyperlink>
        </w:p>
        <w:p w14:paraId="180577B2" w14:textId="77777777" w:rsidR="009B12D6" w:rsidRDefault="009B12D6">
          <w:pPr>
            <w:pStyle w:val="TOC2"/>
            <w:tabs>
              <w:tab w:val="left" w:pos="880"/>
              <w:tab w:val="right" w:leader="dot" w:pos="9350"/>
            </w:tabs>
            <w:rPr>
              <w:rFonts w:eastAsiaTheme="minorEastAsia"/>
              <w:noProof/>
            </w:rPr>
          </w:pPr>
          <w:hyperlink w:anchor="_Toc367657209" w:history="1">
            <w:r w:rsidRPr="00705915">
              <w:rPr>
                <w:rStyle w:val="Hyperlink"/>
                <w:noProof/>
                <w:lang w:val="en-GB"/>
              </w:rPr>
              <w:t>0.3</w:t>
            </w:r>
            <w:r>
              <w:rPr>
                <w:rFonts w:eastAsiaTheme="minorEastAsia"/>
                <w:noProof/>
              </w:rPr>
              <w:tab/>
            </w:r>
            <w:r w:rsidRPr="00705915">
              <w:rPr>
                <w:rStyle w:val="Hyperlink"/>
                <w:noProof/>
                <w:lang w:val="en-GB"/>
              </w:rPr>
              <w:t>Business Objective</w:t>
            </w:r>
            <w:r>
              <w:rPr>
                <w:noProof/>
                <w:webHidden/>
              </w:rPr>
              <w:tab/>
            </w:r>
            <w:r>
              <w:rPr>
                <w:noProof/>
                <w:webHidden/>
              </w:rPr>
              <w:fldChar w:fldCharType="begin"/>
            </w:r>
            <w:r>
              <w:rPr>
                <w:noProof/>
                <w:webHidden/>
              </w:rPr>
              <w:instrText xml:space="preserve"> PAGEREF _Toc367657209 \h </w:instrText>
            </w:r>
            <w:r>
              <w:rPr>
                <w:noProof/>
                <w:webHidden/>
              </w:rPr>
            </w:r>
            <w:r>
              <w:rPr>
                <w:noProof/>
                <w:webHidden/>
              </w:rPr>
              <w:fldChar w:fldCharType="separate"/>
            </w:r>
            <w:r>
              <w:rPr>
                <w:noProof/>
                <w:webHidden/>
              </w:rPr>
              <w:t>2</w:t>
            </w:r>
            <w:r>
              <w:rPr>
                <w:noProof/>
                <w:webHidden/>
              </w:rPr>
              <w:fldChar w:fldCharType="end"/>
            </w:r>
          </w:hyperlink>
        </w:p>
        <w:p w14:paraId="24CDB704" w14:textId="77777777" w:rsidR="009B12D6" w:rsidRDefault="009B12D6">
          <w:pPr>
            <w:pStyle w:val="TOC2"/>
            <w:tabs>
              <w:tab w:val="left" w:pos="880"/>
              <w:tab w:val="right" w:leader="dot" w:pos="9350"/>
            </w:tabs>
            <w:rPr>
              <w:rFonts w:eastAsiaTheme="minorEastAsia"/>
              <w:noProof/>
            </w:rPr>
          </w:pPr>
          <w:hyperlink w:anchor="_Toc367657210" w:history="1">
            <w:r w:rsidRPr="00705915">
              <w:rPr>
                <w:rStyle w:val="Hyperlink"/>
                <w:noProof/>
                <w:lang w:val="en-GB"/>
              </w:rPr>
              <w:t>0.4</w:t>
            </w:r>
            <w:r>
              <w:rPr>
                <w:rFonts w:eastAsiaTheme="minorEastAsia"/>
                <w:noProof/>
              </w:rPr>
              <w:tab/>
            </w:r>
            <w:r w:rsidRPr="00705915">
              <w:rPr>
                <w:rStyle w:val="Hyperlink"/>
                <w:noProof/>
                <w:lang w:val="en-GB"/>
              </w:rPr>
              <w:t>Market potential and marketing strategy</w:t>
            </w:r>
            <w:r>
              <w:rPr>
                <w:noProof/>
                <w:webHidden/>
              </w:rPr>
              <w:tab/>
            </w:r>
            <w:r>
              <w:rPr>
                <w:noProof/>
                <w:webHidden/>
              </w:rPr>
              <w:fldChar w:fldCharType="begin"/>
            </w:r>
            <w:r>
              <w:rPr>
                <w:noProof/>
                <w:webHidden/>
              </w:rPr>
              <w:instrText xml:space="preserve"> PAGEREF _Toc367657210 \h </w:instrText>
            </w:r>
            <w:r>
              <w:rPr>
                <w:noProof/>
                <w:webHidden/>
              </w:rPr>
            </w:r>
            <w:r>
              <w:rPr>
                <w:noProof/>
                <w:webHidden/>
              </w:rPr>
              <w:fldChar w:fldCharType="separate"/>
            </w:r>
            <w:r>
              <w:rPr>
                <w:noProof/>
                <w:webHidden/>
              </w:rPr>
              <w:t>3</w:t>
            </w:r>
            <w:r>
              <w:rPr>
                <w:noProof/>
                <w:webHidden/>
              </w:rPr>
              <w:fldChar w:fldCharType="end"/>
            </w:r>
          </w:hyperlink>
        </w:p>
        <w:p w14:paraId="02F2D5A5" w14:textId="77777777" w:rsidR="009B12D6" w:rsidRDefault="009B12D6">
          <w:pPr>
            <w:pStyle w:val="TOC2"/>
            <w:tabs>
              <w:tab w:val="left" w:pos="880"/>
              <w:tab w:val="right" w:leader="dot" w:pos="9350"/>
            </w:tabs>
            <w:rPr>
              <w:rFonts w:eastAsiaTheme="minorEastAsia"/>
              <w:noProof/>
            </w:rPr>
          </w:pPr>
          <w:hyperlink w:anchor="_Toc367657211" w:history="1">
            <w:r w:rsidRPr="00705915">
              <w:rPr>
                <w:rStyle w:val="Hyperlink"/>
                <w:noProof/>
                <w:lang w:val="en-GB"/>
              </w:rPr>
              <w:t>0.5</w:t>
            </w:r>
            <w:r>
              <w:rPr>
                <w:rFonts w:eastAsiaTheme="minorEastAsia"/>
                <w:noProof/>
              </w:rPr>
              <w:tab/>
            </w:r>
            <w:r w:rsidRPr="00705915">
              <w:rPr>
                <w:rStyle w:val="Hyperlink"/>
                <w:noProof/>
                <w:lang w:val="en-GB"/>
              </w:rPr>
              <w:t>Business Model</w:t>
            </w:r>
            <w:r>
              <w:rPr>
                <w:noProof/>
                <w:webHidden/>
              </w:rPr>
              <w:tab/>
            </w:r>
            <w:r>
              <w:rPr>
                <w:noProof/>
                <w:webHidden/>
              </w:rPr>
              <w:fldChar w:fldCharType="begin"/>
            </w:r>
            <w:r>
              <w:rPr>
                <w:noProof/>
                <w:webHidden/>
              </w:rPr>
              <w:instrText xml:space="preserve"> PAGEREF _Toc367657211 \h </w:instrText>
            </w:r>
            <w:r>
              <w:rPr>
                <w:noProof/>
                <w:webHidden/>
              </w:rPr>
            </w:r>
            <w:r>
              <w:rPr>
                <w:noProof/>
                <w:webHidden/>
              </w:rPr>
              <w:fldChar w:fldCharType="separate"/>
            </w:r>
            <w:r>
              <w:rPr>
                <w:noProof/>
                <w:webHidden/>
              </w:rPr>
              <w:t>3</w:t>
            </w:r>
            <w:r>
              <w:rPr>
                <w:noProof/>
                <w:webHidden/>
              </w:rPr>
              <w:fldChar w:fldCharType="end"/>
            </w:r>
          </w:hyperlink>
        </w:p>
        <w:p w14:paraId="38FACF78" w14:textId="77777777" w:rsidR="009B12D6" w:rsidRDefault="009B12D6">
          <w:pPr>
            <w:pStyle w:val="TOC2"/>
            <w:tabs>
              <w:tab w:val="left" w:pos="880"/>
              <w:tab w:val="right" w:leader="dot" w:pos="9350"/>
            </w:tabs>
            <w:rPr>
              <w:rFonts w:eastAsiaTheme="minorEastAsia"/>
              <w:noProof/>
            </w:rPr>
          </w:pPr>
          <w:hyperlink w:anchor="_Toc367657212" w:history="1">
            <w:r w:rsidRPr="00705915">
              <w:rPr>
                <w:rStyle w:val="Hyperlink"/>
                <w:noProof/>
                <w:lang w:val="en-GB"/>
              </w:rPr>
              <w:t>0.6</w:t>
            </w:r>
            <w:r>
              <w:rPr>
                <w:rFonts w:eastAsiaTheme="minorEastAsia"/>
                <w:noProof/>
              </w:rPr>
              <w:tab/>
            </w:r>
            <w:r w:rsidRPr="00705915">
              <w:rPr>
                <w:rStyle w:val="Hyperlink"/>
                <w:noProof/>
                <w:lang w:val="en-GB"/>
              </w:rPr>
              <w:t>Management and key resources</w:t>
            </w:r>
            <w:r>
              <w:rPr>
                <w:noProof/>
                <w:webHidden/>
              </w:rPr>
              <w:tab/>
            </w:r>
            <w:r>
              <w:rPr>
                <w:noProof/>
                <w:webHidden/>
              </w:rPr>
              <w:fldChar w:fldCharType="begin"/>
            </w:r>
            <w:r>
              <w:rPr>
                <w:noProof/>
                <w:webHidden/>
              </w:rPr>
              <w:instrText xml:space="preserve"> PAGEREF _Toc367657212 \h </w:instrText>
            </w:r>
            <w:r>
              <w:rPr>
                <w:noProof/>
                <w:webHidden/>
              </w:rPr>
            </w:r>
            <w:r>
              <w:rPr>
                <w:noProof/>
                <w:webHidden/>
              </w:rPr>
              <w:fldChar w:fldCharType="separate"/>
            </w:r>
            <w:r>
              <w:rPr>
                <w:noProof/>
                <w:webHidden/>
              </w:rPr>
              <w:t>3</w:t>
            </w:r>
            <w:r>
              <w:rPr>
                <w:noProof/>
                <w:webHidden/>
              </w:rPr>
              <w:fldChar w:fldCharType="end"/>
            </w:r>
          </w:hyperlink>
        </w:p>
        <w:p w14:paraId="08F5EEBD" w14:textId="77777777" w:rsidR="009B12D6" w:rsidRDefault="009B12D6">
          <w:pPr>
            <w:pStyle w:val="TOC2"/>
            <w:tabs>
              <w:tab w:val="left" w:pos="880"/>
              <w:tab w:val="right" w:leader="dot" w:pos="9350"/>
            </w:tabs>
            <w:rPr>
              <w:rFonts w:eastAsiaTheme="minorEastAsia"/>
              <w:noProof/>
            </w:rPr>
          </w:pPr>
          <w:hyperlink w:anchor="_Toc367657213" w:history="1">
            <w:r w:rsidRPr="00705915">
              <w:rPr>
                <w:rStyle w:val="Hyperlink"/>
                <w:noProof/>
                <w:lang w:val="en-GB"/>
              </w:rPr>
              <w:t>0.7</w:t>
            </w:r>
            <w:r>
              <w:rPr>
                <w:rFonts w:eastAsiaTheme="minorEastAsia"/>
                <w:noProof/>
              </w:rPr>
              <w:tab/>
            </w:r>
            <w:r w:rsidRPr="00705915">
              <w:rPr>
                <w:rStyle w:val="Hyperlink"/>
                <w:noProof/>
                <w:lang w:val="en-GB"/>
              </w:rPr>
              <w:t>Investor payback and exit opportunities</w:t>
            </w:r>
            <w:r>
              <w:rPr>
                <w:noProof/>
                <w:webHidden/>
              </w:rPr>
              <w:tab/>
            </w:r>
            <w:r>
              <w:rPr>
                <w:noProof/>
                <w:webHidden/>
              </w:rPr>
              <w:fldChar w:fldCharType="begin"/>
            </w:r>
            <w:r>
              <w:rPr>
                <w:noProof/>
                <w:webHidden/>
              </w:rPr>
              <w:instrText xml:space="preserve"> PAGEREF _Toc367657213 \h </w:instrText>
            </w:r>
            <w:r>
              <w:rPr>
                <w:noProof/>
                <w:webHidden/>
              </w:rPr>
            </w:r>
            <w:r>
              <w:rPr>
                <w:noProof/>
                <w:webHidden/>
              </w:rPr>
              <w:fldChar w:fldCharType="separate"/>
            </w:r>
            <w:r>
              <w:rPr>
                <w:noProof/>
                <w:webHidden/>
              </w:rPr>
              <w:t>4</w:t>
            </w:r>
            <w:r>
              <w:rPr>
                <w:noProof/>
                <w:webHidden/>
              </w:rPr>
              <w:fldChar w:fldCharType="end"/>
            </w:r>
          </w:hyperlink>
        </w:p>
        <w:p w14:paraId="5DD47F5B" w14:textId="77777777" w:rsidR="009B12D6" w:rsidRDefault="009B12D6">
          <w:pPr>
            <w:pStyle w:val="TOC1"/>
            <w:tabs>
              <w:tab w:val="left" w:pos="440"/>
              <w:tab w:val="right" w:leader="dot" w:pos="9350"/>
            </w:tabs>
            <w:rPr>
              <w:rFonts w:eastAsiaTheme="minorEastAsia"/>
              <w:noProof/>
            </w:rPr>
          </w:pPr>
          <w:hyperlink w:anchor="_Toc367657214" w:history="1">
            <w:r w:rsidRPr="00705915">
              <w:rPr>
                <w:rStyle w:val="Hyperlink"/>
                <w:noProof/>
                <w:lang w:val="en-GB"/>
              </w:rPr>
              <w:t>1.</w:t>
            </w:r>
            <w:r>
              <w:rPr>
                <w:rFonts w:eastAsiaTheme="minorEastAsia"/>
                <w:noProof/>
              </w:rPr>
              <w:tab/>
            </w:r>
            <w:r w:rsidRPr="00705915">
              <w:rPr>
                <w:rStyle w:val="Hyperlink"/>
                <w:noProof/>
                <w:lang w:val="en-GB"/>
              </w:rPr>
              <w:t>Who are our customers?</w:t>
            </w:r>
            <w:r>
              <w:rPr>
                <w:noProof/>
                <w:webHidden/>
              </w:rPr>
              <w:tab/>
            </w:r>
            <w:r>
              <w:rPr>
                <w:noProof/>
                <w:webHidden/>
              </w:rPr>
              <w:fldChar w:fldCharType="begin"/>
            </w:r>
            <w:r>
              <w:rPr>
                <w:noProof/>
                <w:webHidden/>
              </w:rPr>
              <w:instrText xml:space="preserve"> PAGEREF _Toc367657214 \h </w:instrText>
            </w:r>
            <w:r>
              <w:rPr>
                <w:noProof/>
                <w:webHidden/>
              </w:rPr>
            </w:r>
            <w:r>
              <w:rPr>
                <w:noProof/>
                <w:webHidden/>
              </w:rPr>
              <w:fldChar w:fldCharType="separate"/>
            </w:r>
            <w:r>
              <w:rPr>
                <w:noProof/>
                <w:webHidden/>
              </w:rPr>
              <w:t>6</w:t>
            </w:r>
            <w:r>
              <w:rPr>
                <w:noProof/>
                <w:webHidden/>
              </w:rPr>
              <w:fldChar w:fldCharType="end"/>
            </w:r>
          </w:hyperlink>
        </w:p>
        <w:p w14:paraId="3C26B6D4" w14:textId="77777777" w:rsidR="009B12D6" w:rsidRDefault="009B12D6">
          <w:pPr>
            <w:pStyle w:val="TOC2"/>
            <w:tabs>
              <w:tab w:val="right" w:leader="dot" w:pos="9350"/>
            </w:tabs>
            <w:rPr>
              <w:rFonts w:eastAsiaTheme="minorEastAsia"/>
              <w:noProof/>
            </w:rPr>
          </w:pPr>
          <w:hyperlink w:anchor="_Toc367657215" w:history="1">
            <w:r w:rsidRPr="00705915">
              <w:rPr>
                <w:rStyle w:val="Hyperlink"/>
                <w:noProof/>
                <w:lang w:val="en-GB"/>
              </w:rPr>
              <w:t>1.1. Content providers</w:t>
            </w:r>
            <w:r>
              <w:rPr>
                <w:noProof/>
                <w:webHidden/>
              </w:rPr>
              <w:tab/>
            </w:r>
            <w:r>
              <w:rPr>
                <w:noProof/>
                <w:webHidden/>
              </w:rPr>
              <w:fldChar w:fldCharType="begin"/>
            </w:r>
            <w:r>
              <w:rPr>
                <w:noProof/>
                <w:webHidden/>
              </w:rPr>
              <w:instrText xml:space="preserve"> PAGEREF _Toc367657215 \h </w:instrText>
            </w:r>
            <w:r>
              <w:rPr>
                <w:noProof/>
                <w:webHidden/>
              </w:rPr>
            </w:r>
            <w:r>
              <w:rPr>
                <w:noProof/>
                <w:webHidden/>
              </w:rPr>
              <w:fldChar w:fldCharType="separate"/>
            </w:r>
            <w:r>
              <w:rPr>
                <w:noProof/>
                <w:webHidden/>
              </w:rPr>
              <w:t>6</w:t>
            </w:r>
            <w:r>
              <w:rPr>
                <w:noProof/>
                <w:webHidden/>
              </w:rPr>
              <w:fldChar w:fldCharType="end"/>
            </w:r>
          </w:hyperlink>
        </w:p>
        <w:p w14:paraId="3440A4A7" w14:textId="77777777" w:rsidR="009B12D6" w:rsidRDefault="009B12D6">
          <w:pPr>
            <w:pStyle w:val="TOC2"/>
            <w:tabs>
              <w:tab w:val="right" w:leader="dot" w:pos="9350"/>
            </w:tabs>
            <w:rPr>
              <w:rFonts w:eastAsiaTheme="minorEastAsia"/>
              <w:noProof/>
            </w:rPr>
          </w:pPr>
          <w:hyperlink w:anchor="_Toc367657216" w:history="1">
            <w:r w:rsidRPr="00705915">
              <w:rPr>
                <w:rStyle w:val="Hyperlink"/>
                <w:noProof/>
                <w:lang w:val="en-GB"/>
              </w:rPr>
              <w:t>1.2. Advertisers</w:t>
            </w:r>
            <w:r>
              <w:rPr>
                <w:noProof/>
                <w:webHidden/>
              </w:rPr>
              <w:tab/>
            </w:r>
            <w:r>
              <w:rPr>
                <w:noProof/>
                <w:webHidden/>
              </w:rPr>
              <w:fldChar w:fldCharType="begin"/>
            </w:r>
            <w:r>
              <w:rPr>
                <w:noProof/>
                <w:webHidden/>
              </w:rPr>
              <w:instrText xml:space="preserve"> PAGEREF _Toc367657216 \h </w:instrText>
            </w:r>
            <w:r>
              <w:rPr>
                <w:noProof/>
                <w:webHidden/>
              </w:rPr>
            </w:r>
            <w:r>
              <w:rPr>
                <w:noProof/>
                <w:webHidden/>
              </w:rPr>
              <w:fldChar w:fldCharType="separate"/>
            </w:r>
            <w:r>
              <w:rPr>
                <w:noProof/>
                <w:webHidden/>
              </w:rPr>
              <w:t>6</w:t>
            </w:r>
            <w:r>
              <w:rPr>
                <w:noProof/>
                <w:webHidden/>
              </w:rPr>
              <w:fldChar w:fldCharType="end"/>
            </w:r>
          </w:hyperlink>
        </w:p>
        <w:p w14:paraId="2EF97901" w14:textId="77777777" w:rsidR="009B12D6" w:rsidRDefault="009B12D6">
          <w:pPr>
            <w:pStyle w:val="TOC2"/>
            <w:tabs>
              <w:tab w:val="right" w:leader="dot" w:pos="9350"/>
            </w:tabs>
            <w:rPr>
              <w:rFonts w:eastAsiaTheme="minorEastAsia"/>
              <w:noProof/>
            </w:rPr>
          </w:pPr>
          <w:hyperlink w:anchor="_Toc367657217" w:history="1">
            <w:r w:rsidRPr="00705915">
              <w:rPr>
                <w:rStyle w:val="Hyperlink"/>
                <w:noProof/>
                <w:lang w:val="en-GB"/>
              </w:rPr>
              <w:t>1.3. Enterprises</w:t>
            </w:r>
            <w:r>
              <w:rPr>
                <w:noProof/>
                <w:webHidden/>
              </w:rPr>
              <w:tab/>
            </w:r>
            <w:r>
              <w:rPr>
                <w:noProof/>
                <w:webHidden/>
              </w:rPr>
              <w:fldChar w:fldCharType="begin"/>
            </w:r>
            <w:r>
              <w:rPr>
                <w:noProof/>
                <w:webHidden/>
              </w:rPr>
              <w:instrText xml:space="preserve"> PAGEREF _Toc367657217 \h </w:instrText>
            </w:r>
            <w:r>
              <w:rPr>
                <w:noProof/>
                <w:webHidden/>
              </w:rPr>
            </w:r>
            <w:r>
              <w:rPr>
                <w:noProof/>
                <w:webHidden/>
              </w:rPr>
              <w:fldChar w:fldCharType="separate"/>
            </w:r>
            <w:r>
              <w:rPr>
                <w:noProof/>
                <w:webHidden/>
              </w:rPr>
              <w:t>6</w:t>
            </w:r>
            <w:r>
              <w:rPr>
                <w:noProof/>
                <w:webHidden/>
              </w:rPr>
              <w:fldChar w:fldCharType="end"/>
            </w:r>
          </w:hyperlink>
        </w:p>
        <w:p w14:paraId="33A3E924" w14:textId="77777777" w:rsidR="009B12D6" w:rsidRDefault="009B12D6">
          <w:pPr>
            <w:pStyle w:val="TOC1"/>
            <w:tabs>
              <w:tab w:val="left" w:pos="440"/>
              <w:tab w:val="right" w:leader="dot" w:pos="9350"/>
            </w:tabs>
            <w:rPr>
              <w:rFonts w:eastAsiaTheme="minorEastAsia"/>
              <w:noProof/>
            </w:rPr>
          </w:pPr>
          <w:hyperlink w:anchor="_Toc367657218" w:history="1">
            <w:r w:rsidRPr="00705915">
              <w:rPr>
                <w:rStyle w:val="Hyperlink"/>
                <w:noProof/>
                <w:lang w:val="en-GB"/>
              </w:rPr>
              <w:t>2.</w:t>
            </w:r>
            <w:r>
              <w:rPr>
                <w:rFonts w:eastAsiaTheme="minorEastAsia"/>
                <w:noProof/>
              </w:rPr>
              <w:tab/>
            </w:r>
            <w:r w:rsidRPr="00705915">
              <w:rPr>
                <w:rStyle w:val="Hyperlink"/>
                <w:noProof/>
                <w:lang w:val="en-GB"/>
              </w:rPr>
              <w:t>What do we solve?</w:t>
            </w:r>
            <w:r>
              <w:rPr>
                <w:noProof/>
                <w:webHidden/>
              </w:rPr>
              <w:tab/>
            </w:r>
            <w:r>
              <w:rPr>
                <w:noProof/>
                <w:webHidden/>
              </w:rPr>
              <w:fldChar w:fldCharType="begin"/>
            </w:r>
            <w:r>
              <w:rPr>
                <w:noProof/>
                <w:webHidden/>
              </w:rPr>
              <w:instrText xml:space="preserve"> PAGEREF _Toc367657218 \h </w:instrText>
            </w:r>
            <w:r>
              <w:rPr>
                <w:noProof/>
                <w:webHidden/>
              </w:rPr>
            </w:r>
            <w:r>
              <w:rPr>
                <w:noProof/>
                <w:webHidden/>
              </w:rPr>
              <w:fldChar w:fldCharType="separate"/>
            </w:r>
            <w:r>
              <w:rPr>
                <w:noProof/>
                <w:webHidden/>
              </w:rPr>
              <w:t>7</w:t>
            </w:r>
            <w:r>
              <w:rPr>
                <w:noProof/>
                <w:webHidden/>
              </w:rPr>
              <w:fldChar w:fldCharType="end"/>
            </w:r>
          </w:hyperlink>
        </w:p>
        <w:p w14:paraId="3233D263" w14:textId="77777777" w:rsidR="009B12D6" w:rsidRDefault="009B12D6">
          <w:pPr>
            <w:pStyle w:val="TOC2"/>
            <w:tabs>
              <w:tab w:val="right" w:leader="dot" w:pos="9350"/>
            </w:tabs>
            <w:rPr>
              <w:rFonts w:eastAsiaTheme="minorEastAsia"/>
              <w:noProof/>
            </w:rPr>
          </w:pPr>
          <w:hyperlink w:anchor="_Toc367657219" w:history="1">
            <w:r w:rsidRPr="00705915">
              <w:rPr>
                <w:rStyle w:val="Hyperlink"/>
                <w:noProof/>
                <w:lang w:val="en-GB"/>
              </w:rPr>
              <w:t>2.1. Content providers</w:t>
            </w:r>
            <w:r>
              <w:rPr>
                <w:noProof/>
                <w:webHidden/>
              </w:rPr>
              <w:tab/>
            </w:r>
            <w:r>
              <w:rPr>
                <w:noProof/>
                <w:webHidden/>
              </w:rPr>
              <w:fldChar w:fldCharType="begin"/>
            </w:r>
            <w:r>
              <w:rPr>
                <w:noProof/>
                <w:webHidden/>
              </w:rPr>
              <w:instrText xml:space="preserve"> PAGEREF _Toc367657219 \h </w:instrText>
            </w:r>
            <w:r>
              <w:rPr>
                <w:noProof/>
                <w:webHidden/>
              </w:rPr>
            </w:r>
            <w:r>
              <w:rPr>
                <w:noProof/>
                <w:webHidden/>
              </w:rPr>
              <w:fldChar w:fldCharType="separate"/>
            </w:r>
            <w:r>
              <w:rPr>
                <w:noProof/>
                <w:webHidden/>
              </w:rPr>
              <w:t>7</w:t>
            </w:r>
            <w:r>
              <w:rPr>
                <w:noProof/>
                <w:webHidden/>
              </w:rPr>
              <w:fldChar w:fldCharType="end"/>
            </w:r>
          </w:hyperlink>
        </w:p>
        <w:p w14:paraId="091ADE4F" w14:textId="77777777" w:rsidR="009B12D6" w:rsidRDefault="009B12D6">
          <w:pPr>
            <w:pStyle w:val="TOC2"/>
            <w:tabs>
              <w:tab w:val="right" w:leader="dot" w:pos="9350"/>
            </w:tabs>
            <w:rPr>
              <w:rFonts w:eastAsiaTheme="minorEastAsia"/>
              <w:noProof/>
            </w:rPr>
          </w:pPr>
          <w:hyperlink w:anchor="_Toc367657220" w:history="1">
            <w:r w:rsidRPr="00705915">
              <w:rPr>
                <w:rStyle w:val="Hyperlink"/>
                <w:noProof/>
                <w:lang w:val="en-GB"/>
              </w:rPr>
              <w:t>2.2. Advertisers</w:t>
            </w:r>
            <w:r>
              <w:rPr>
                <w:noProof/>
                <w:webHidden/>
              </w:rPr>
              <w:tab/>
            </w:r>
            <w:r>
              <w:rPr>
                <w:noProof/>
                <w:webHidden/>
              </w:rPr>
              <w:fldChar w:fldCharType="begin"/>
            </w:r>
            <w:r>
              <w:rPr>
                <w:noProof/>
                <w:webHidden/>
              </w:rPr>
              <w:instrText xml:space="preserve"> PAGEREF _Toc367657220 \h </w:instrText>
            </w:r>
            <w:r>
              <w:rPr>
                <w:noProof/>
                <w:webHidden/>
              </w:rPr>
            </w:r>
            <w:r>
              <w:rPr>
                <w:noProof/>
                <w:webHidden/>
              </w:rPr>
              <w:fldChar w:fldCharType="separate"/>
            </w:r>
            <w:r>
              <w:rPr>
                <w:noProof/>
                <w:webHidden/>
              </w:rPr>
              <w:t>8</w:t>
            </w:r>
            <w:r>
              <w:rPr>
                <w:noProof/>
                <w:webHidden/>
              </w:rPr>
              <w:fldChar w:fldCharType="end"/>
            </w:r>
          </w:hyperlink>
        </w:p>
        <w:p w14:paraId="66CF34F8" w14:textId="77777777" w:rsidR="009B12D6" w:rsidRDefault="009B12D6">
          <w:pPr>
            <w:pStyle w:val="TOC2"/>
            <w:tabs>
              <w:tab w:val="right" w:leader="dot" w:pos="9350"/>
            </w:tabs>
            <w:rPr>
              <w:rFonts w:eastAsiaTheme="minorEastAsia"/>
              <w:noProof/>
            </w:rPr>
          </w:pPr>
          <w:hyperlink w:anchor="_Toc367657221" w:history="1">
            <w:r w:rsidRPr="00705915">
              <w:rPr>
                <w:rStyle w:val="Hyperlink"/>
                <w:noProof/>
                <w:lang w:val="en-GB"/>
              </w:rPr>
              <w:t>2.3. Enterprises</w:t>
            </w:r>
            <w:r>
              <w:rPr>
                <w:noProof/>
                <w:webHidden/>
              </w:rPr>
              <w:tab/>
            </w:r>
            <w:r>
              <w:rPr>
                <w:noProof/>
                <w:webHidden/>
              </w:rPr>
              <w:fldChar w:fldCharType="begin"/>
            </w:r>
            <w:r>
              <w:rPr>
                <w:noProof/>
                <w:webHidden/>
              </w:rPr>
              <w:instrText xml:space="preserve"> PAGEREF _Toc367657221 \h </w:instrText>
            </w:r>
            <w:r>
              <w:rPr>
                <w:noProof/>
                <w:webHidden/>
              </w:rPr>
            </w:r>
            <w:r>
              <w:rPr>
                <w:noProof/>
                <w:webHidden/>
              </w:rPr>
              <w:fldChar w:fldCharType="separate"/>
            </w:r>
            <w:r>
              <w:rPr>
                <w:noProof/>
                <w:webHidden/>
              </w:rPr>
              <w:t>8</w:t>
            </w:r>
            <w:r>
              <w:rPr>
                <w:noProof/>
                <w:webHidden/>
              </w:rPr>
              <w:fldChar w:fldCharType="end"/>
            </w:r>
          </w:hyperlink>
        </w:p>
        <w:p w14:paraId="362FF7BE" w14:textId="77777777" w:rsidR="009B12D6" w:rsidRDefault="009B12D6">
          <w:pPr>
            <w:pStyle w:val="TOC1"/>
            <w:tabs>
              <w:tab w:val="left" w:pos="440"/>
              <w:tab w:val="right" w:leader="dot" w:pos="9350"/>
            </w:tabs>
            <w:rPr>
              <w:rFonts w:eastAsiaTheme="minorEastAsia"/>
              <w:noProof/>
            </w:rPr>
          </w:pPr>
          <w:hyperlink w:anchor="_Toc367657222" w:history="1">
            <w:r w:rsidRPr="00705915">
              <w:rPr>
                <w:rStyle w:val="Hyperlink"/>
                <w:noProof/>
                <w:lang w:val="en-GB"/>
              </w:rPr>
              <w:t>3.</w:t>
            </w:r>
            <w:r>
              <w:rPr>
                <w:rFonts w:eastAsiaTheme="minorEastAsia"/>
                <w:noProof/>
              </w:rPr>
              <w:tab/>
            </w:r>
            <w:r w:rsidRPr="00705915">
              <w:rPr>
                <w:rStyle w:val="Hyperlink"/>
                <w:noProof/>
                <w:lang w:val="en-GB"/>
              </w:rPr>
              <w:t>How will we communicate?</w:t>
            </w:r>
            <w:r>
              <w:rPr>
                <w:noProof/>
                <w:webHidden/>
              </w:rPr>
              <w:tab/>
            </w:r>
            <w:r>
              <w:rPr>
                <w:noProof/>
                <w:webHidden/>
              </w:rPr>
              <w:fldChar w:fldCharType="begin"/>
            </w:r>
            <w:r>
              <w:rPr>
                <w:noProof/>
                <w:webHidden/>
              </w:rPr>
              <w:instrText xml:space="preserve"> PAGEREF _Toc367657222 \h </w:instrText>
            </w:r>
            <w:r>
              <w:rPr>
                <w:noProof/>
                <w:webHidden/>
              </w:rPr>
            </w:r>
            <w:r>
              <w:rPr>
                <w:noProof/>
                <w:webHidden/>
              </w:rPr>
              <w:fldChar w:fldCharType="separate"/>
            </w:r>
            <w:r>
              <w:rPr>
                <w:noProof/>
                <w:webHidden/>
              </w:rPr>
              <w:t>9</w:t>
            </w:r>
            <w:r>
              <w:rPr>
                <w:noProof/>
                <w:webHidden/>
              </w:rPr>
              <w:fldChar w:fldCharType="end"/>
            </w:r>
          </w:hyperlink>
        </w:p>
        <w:p w14:paraId="69401235" w14:textId="77777777" w:rsidR="009B12D6" w:rsidRDefault="009B12D6">
          <w:pPr>
            <w:pStyle w:val="TOC2"/>
            <w:tabs>
              <w:tab w:val="right" w:leader="dot" w:pos="9350"/>
            </w:tabs>
            <w:rPr>
              <w:rFonts w:eastAsiaTheme="minorEastAsia"/>
              <w:noProof/>
            </w:rPr>
          </w:pPr>
          <w:hyperlink w:anchor="_Toc367657223" w:history="1">
            <w:r w:rsidRPr="00705915">
              <w:rPr>
                <w:rStyle w:val="Hyperlink"/>
                <w:noProof/>
                <w:lang w:val="en-GB"/>
              </w:rPr>
              <w:t>3.1. Content providers</w:t>
            </w:r>
            <w:r>
              <w:rPr>
                <w:noProof/>
                <w:webHidden/>
              </w:rPr>
              <w:tab/>
            </w:r>
            <w:r>
              <w:rPr>
                <w:noProof/>
                <w:webHidden/>
              </w:rPr>
              <w:fldChar w:fldCharType="begin"/>
            </w:r>
            <w:r>
              <w:rPr>
                <w:noProof/>
                <w:webHidden/>
              </w:rPr>
              <w:instrText xml:space="preserve"> PAGEREF _Toc367657223 \h </w:instrText>
            </w:r>
            <w:r>
              <w:rPr>
                <w:noProof/>
                <w:webHidden/>
              </w:rPr>
            </w:r>
            <w:r>
              <w:rPr>
                <w:noProof/>
                <w:webHidden/>
              </w:rPr>
              <w:fldChar w:fldCharType="separate"/>
            </w:r>
            <w:r>
              <w:rPr>
                <w:noProof/>
                <w:webHidden/>
              </w:rPr>
              <w:t>9</w:t>
            </w:r>
            <w:r>
              <w:rPr>
                <w:noProof/>
                <w:webHidden/>
              </w:rPr>
              <w:fldChar w:fldCharType="end"/>
            </w:r>
          </w:hyperlink>
        </w:p>
        <w:p w14:paraId="5A076174" w14:textId="77777777" w:rsidR="009B12D6" w:rsidRDefault="009B12D6">
          <w:pPr>
            <w:pStyle w:val="TOC2"/>
            <w:tabs>
              <w:tab w:val="right" w:leader="dot" w:pos="9350"/>
            </w:tabs>
            <w:rPr>
              <w:rFonts w:eastAsiaTheme="minorEastAsia"/>
              <w:noProof/>
            </w:rPr>
          </w:pPr>
          <w:hyperlink w:anchor="_Toc367657224" w:history="1">
            <w:r w:rsidRPr="00705915">
              <w:rPr>
                <w:rStyle w:val="Hyperlink"/>
                <w:noProof/>
                <w:lang w:val="en-GB"/>
              </w:rPr>
              <w:t>3.2. Advertisers</w:t>
            </w:r>
            <w:r>
              <w:rPr>
                <w:noProof/>
                <w:webHidden/>
              </w:rPr>
              <w:tab/>
            </w:r>
            <w:r>
              <w:rPr>
                <w:noProof/>
                <w:webHidden/>
              </w:rPr>
              <w:fldChar w:fldCharType="begin"/>
            </w:r>
            <w:r>
              <w:rPr>
                <w:noProof/>
                <w:webHidden/>
              </w:rPr>
              <w:instrText xml:space="preserve"> PAGEREF _Toc367657224 \h </w:instrText>
            </w:r>
            <w:r>
              <w:rPr>
                <w:noProof/>
                <w:webHidden/>
              </w:rPr>
            </w:r>
            <w:r>
              <w:rPr>
                <w:noProof/>
                <w:webHidden/>
              </w:rPr>
              <w:fldChar w:fldCharType="separate"/>
            </w:r>
            <w:r>
              <w:rPr>
                <w:noProof/>
                <w:webHidden/>
              </w:rPr>
              <w:t>9</w:t>
            </w:r>
            <w:r>
              <w:rPr>
                <w:noProof/>
                <w:webHidden/>
              </w:rPr>
              <w:fldChar w:fldCharType="end"/>
            </w:r>
          </w:hyperlink>
        </w:p>
        <w:p w14:paraId="6832960D" w14:textId="77777777" w:rsidR="009B12D6" w:rsidRDefault="009B12D6">
          <w:pPr>
            <w:pStyle w:val="TOC2"/>
            <w:tabs>
              <w:tab w:val="right" w:leader="dot" w:pos="9350"/>
            </w:tabs>
            <w:rPr>
              <w:rFonts w:eastAsiaTheme="minorEastAsia"/>
              <w:noProof/>
            </w:rPr>
          </w:pPr>
          <w:hyperlink w:anchor="_Toc367657225" w:history="1">
            <w:r w:rsidRPr="00705915">
              <w:rPr>
                <w:rStyle w:val="Hyperlink"/>
                <w:noProof/>
                <w:lang w:val="en-GB"/>
              </w:rPr>
              <w:t>3.3. Enterprises</w:t>
            </w:r>
            <w:r>
              <w:rPr>
                <w:noProof/>
                <w:webHidden/>
              </w:rPr>
              <w:tab/>
            </w:r>
            <w:r>
              <w:rPr>
                <w:noProof/>
                <w:webHidden/>
              </w:rPr>
              <w:fldChar w:fldCharType="begin"/>
            </w:r>
            <w:r>
              <w:rPr>
                <w:noProof/>
                <w:webHidden/>
              </w:rPr>
              <w:instrText xml:space="preserve"> PAGEREF _Toc367657225 \h </w:instrText>
            </w:r>
            <w:r>
              <w:rPr>
                <w:noProof/>
                <w:webHidden/>
              </w:rPr>
            </w:r>
            <w:r>
              <w:rPr>
                <w:noProof/>
                <w:webHidden/>
              </w:rPr>
              <w:fldChar w:fldCharType="separate"/>
            </w:r>
            <w:r>
              <w:rPr>
                <w:noProof/>
                <w:webHidden/>
              </w:rPr>
              <w:t>10</w:t>
            </w:r>
            <w:r>
              <w:rPr>
                <w:noProof/>
                <w:webHidden/>
              </w:rPr>
              <w:fldChar w:fldCharType="end"/>
            </w:r>
          </w:hyperlink>
        </w:p>
        <w:p w14:paraId="77B354AD" w14:textId="77777777" w:rsidR="009B12D6" w:rsidRDefault="009B12D6">
          <w:pPr>
            <w:pStyle w:val="TOC1"/>
            <w:tabs>
              <w:tab w:val="left" w:pos="440"/>
              <w:tab w:val="right" w:leader="dot" w:pos="9350"/>
            </w:tabs>
            <w:rPr>
              <w:rFonts w:eastAsiaTheme="minorEastAsia"/>
              <w:noProof/>
            </w:rPr>
          </w:pPr>
          <w:hyperlink w:anchor="_Toc367657226" w:history="1">
            <w:r w:rsidRPr="00705915">
              <w:rPr>
                <w:rStyle w:val="Hyperlink"/>
                <w:noProof/>
                <w:lang w:val="en-GB"/>
              </w:rPr>
              <w:t>4.</w:t>
            </w:r>
            <w:r>
              <w:rPr>
                <w:rFonts w:eastAsiaTheme="minorEastAsia"/>
                <w:noProof/>
              </w:rPr>
              <w:tab/>
            </w:r>
            <w:r w:rsidRPr="00705915">
              <w:rPr>
                <w:rStyle w:val="Hyperlink"/>
                <w:noProof/>
                <w:lang w:val="en-GB"/>
              </w:rPr>
              <w:t>What relationships will we establish with customers?</w:t>
            </w:r>
            <w:r>
              <w:rPr>
                <w:noProof/>
                <w:webHidden/>
              </w:rPr>
              <w:tab/>
            </w:r>
            <w:r>
              <w:rPr>
                <w:noProof/>
                <w:webHidden/>
              </w:rPr>
              <w:fldChar w:fldCharType="begin"/>
            </w:r>
            <w:r>
              <w:rPr>
                <w:noProof/>
                <w:webHidden/>
              </w:rPr>
              <w:instrText xml:space="preserve"> PAGEREF _Toc367657226 \h </w:instrText>
            </w:r>
            <w:r>
              <w:rPr>
                <w:noProof/>
                <w:webHidden/>
              </w:rPr>
            </w:r>
            <w:r>
              <w:rPr>
                <w:noProof/>
                <w:webHidden/>
              </w:rPr>
              <w:fldChar w:fldCharType="separate"/>
            </w:r>
            <w:r>
              <w:rPr>
                <w:noProof/>
                <w:webHidden/>
              </w:rPr>
              <w:t>11</w:t>
            </w:r>
            <w:r>
              <w:rPr>
                <w:noProof/>
                <w:webHidden/>
              </w:rPr>
              <w:fldChar w:fldCharType="end"/>
            </w:r>
          </w:hyperlink>
        </w:p>
        <w:p w14:paraId="35C45687" w14:textId="77777777" w:rsidR="009B12D6" w:rsidRDefault="009B12D6">
          <w:pPr>
            <w:pStyle w:val="TOC2"/>
            <w:tabs>
              <w:tab w:val="right" w:leader="dot" w:pos="9350"/>
            </w:tabs>
            <w:rPr>
              <w:rFonts w:eastAsiaTheme="minorEastAsia"/>
              <w:noProof/>
            </w:rPr>
          </w:pPr>
          <w:hyperlink w:anchor="_Toc367657227" w:history="1">
            <w:r w:rsidRPr="00705915">
              <w:rPr>
                <w:rStyle w:val="Hyperlink"/>
                <w:noProof/>
                <w:lang w:val="en-GB"/>
              </w:rPr>
              <w:t>4.1. Content providers</w:t>
            </w:r>
            <w:r>
              <w:rPr>
                <w:noProof/>
                <w:webHidden/>
              </w:rPr>
              <w:tab/>
            </w:r>
            <w:r>
              <w:rPr>
                <w:noProof/>
                <w:webHidden/>
              </w:rPr>
              <w:fldChar w:fldCharType="begin"/>
            </w:r>
            <w:r>
              <w:rPr>
                <w:noProof/>
                <w:webHidden/>
              </w:rPr>
              <w:instrText xml:space="preserve"> PAGEREF _Toc367657227 \h </w:instrText>
            </w:r>
            <w:r>
              <w:rPr>
                <w:noProof/>
                <w:webHidden/>
              </w:rPr>
            </w:r>
            <w:r>
              <w:rPr>
                <w:noProof/>
                <w:webHidden/>
              </w:rPr>
              <w:fldChar w:fldCharType="separate"/>
            </w:r>
            <w:r>
              <w:rPr>
                <w:noProof/>
                <w:webHidden/>
              </w:rPr>
              <w:t>11</w:t>
            </w:r>
            <w:r>
              <w:rPr>
                <w:noProof/>
                <w:webHidden/>
              </w:rPr>
              <w:fldChar w:fldCharType="end"/>
            </w:r>
          </w:hyperlink>
        </w:p>
        <w:p w14:paraId="48383F40" w14:textId="77777777" w:rsidR="009B12D6" w:rsidRDefault="009B12D6">
          <w:pPr>
            <w:pStyle w:val="TOC2"/>
            <w:tabs>
              <w:tab w:val="right" w:leader="dot" w:pos="9350"/>
            </w:tabs>
            <w:rPr>
              <w:rFonts w:eastAsiaTheme="minorEastAsia"/>
              <w:noProof/>
            </w:rPr>
          </w:pPr>
          <w:hyperlink w:anchor="_Toc367657228" w:history="1">
            <w:r w:rsidRPr="00705915">
              <w:rPr>
                <w:rStyle w:val="Hyperlink"/>
                <w:noProof/>
                <w:lang w:val="en-GB"/>
              </w:rPr>
              <w:t>4.2. Advertisers</w:t>
            </w:r>
            <w:r>
              <w:rPr>
                <w:noProof/>
                <w:webHidden/>
              </w:rPr>
              <w:tab/>
            </w:r>
            <w:r>
              <w:rPr>
                <w:noProof/>
                <w:webHidden/>
              </w:rPr>
              <w:fldChar w:fldCharType="begin"/>
            </w:r>
            <w:r>
              <w:rPr>
                <w:noProof/>
                <w:webHidden/>
              </w:rPr>
              <w:instrText xml:space="preserve"> PAGEREF _Toc367657228 \h </w:instrText>
            </w:r>
            <w:r>
              <w:rPr>
                <w:noProof/>
                <w:webHidden/>
              </w:rPr>
            </w:r>
            <w:r>
              <w:rPr>
                <w:noProof/>
                <w:webHidden/>
              </w:rPr>
              <w:fldChar w:fldCharType="separate"/>
            </w:r>
            <w:r>
              <w:rPr>
                <w:noProof/>
                <w:webHidden/>
              </w:rPr>
              <w:t>12</w:t>
            </w:r>
            <w:r>
              <w:rPr>
                <w:noProof/>
                <w:webHidden/>
              </w:rPr>
              <w:fldChar w:fldCharType="end"/>
            </w:r>
          </w:hyperlink>
        </w:p>
        <w:p w14:paraId="30DF5BA8" w14:textId="77777777" w:rsidR="009B12D6" w:rsidRDefault="009B12D6">
          <w:pPr>
            <w:pStyle w:val="TOC2"/>
            <w:tabs>
              <w:tab w:val="right" w:leader="dot" w:pos="9350"/>
            </w:tabs>
            <w:rPr>
              <w:rFonts w:eastAsiaTheme="minorEastAsia"/>
              <w:noProof/>
            </w:rPr>
          </w:pPr>
          <w:hyperlink w:anchor="_Toc367657229" w:history="1">
            <w:r w:rsidRPr="00705915">
              <w:rPr>
                <w:rStyle w:val="Hyperlink"/>
                <w:noProof/>
                <w:lang w:val="en-GB"/>
              </w:rPr>
              <w:t>4.3. Enterprises</w:t>
            </w:r>
            <w:r>
              <w:rPr>
                <w:noProof/>
                <w:webHidden/>
              </w:rPr>
              <w:tab/>
            </w:r>
            <w:r>
              <w:rPr>
                <w:noProof/>
                <w:webHidden/>
              </w:rPr>
              <w:fldChar w:fldCharType="begin"/>
            </w:r>
            <w:r>
              <w:rPr>
                <w:noProof/>
                <w:webHidden/>
              </w:rPr>
              <w:instrText xml:space="preserve"> PAGEREF _Toc367657229 \h </w:instrText>
            </w:r>
            <w:r>
              <w:rPr>
                <w:noProof/>
                <w:webHidden/>
              </w:rPr>
            </w:r>
            <w:r>
              <w:rPr>
                <w:noProof/>
                <w:webHidden/>
              </w:rPr>
              <w:fldChar w:fldCharType="separate"/>
            </w:r>
            <w:r>
              <w:rPr>
                <w:noProof/>
                <w:webHidden/>
              </w:rPr>
              <w:t>12</w:t>
            </w:r>
            <w:r>
              <w:rPr>
                <w:noProof/>
                <w:webHidden/>
              </w:rPr>
              <w:fldChar w:fldCharType="end"/>
            </w:r>
          </w:hyperlink>
        </w:p>
        <w:p w14:paraId="03CC1AF8" w14:textId="77777777" w:rsidR="009B12D6" w:rsidRDefault="009B12D6">
          <w:pPr>
            <w:pStyle w:val="TOC1"/>
            <w:tabs>
              <w:tab w:val="left" w:pos="440"/>
              <w:tab w:val="right" w:leader="dot" w:pos="9350"/>
            </w:tabs>
            <w:rPr>
              <w:rFonts w:eastAsiaTheme="minorEastAsia"/>
              <w:noProof/>
            </w:rPr>
          </w:pPr>
          <w:hyperlink w:anchor="_Toc367657230" w:history="1">
            <w:r w:rsidRPr="00705915">
              <w:rPr>
                <w:rStyle w:val="Hyperlink"/>
                <w:noProof/>
                <w:lang w:val="en-GB"/>
              </w:rPr>
              <w:t>5.</w:t>
            </w:r>
            <w:r>
              <w:rPr>
                <w:rFonts w:eastAsiaTheme="minorEastAsia"/>
                <w:noProof/>
              </w:rPr>
              <w:tab/>
            </w:r>
            <w:r w:rsidRPr="00705915">
              <w:rPr>
                <w:rStyle w:val="Hyperlink"/>
                <w:noProof/>
                <w:lang w:val="en-GB"/>
              </w:rPr>
              <w:t>How will we become profitable?</w:t>
            </w:r>
            <w:r>
              <w:rPr>
                <w:noProof/>
                <w:webHidden/>
              </w:rPr>
              <w:tab/>
            </w:r>
            <w:r>
              <w:rPr>
                <w:noProof/>
                <w:webHidden/>
              </w:rPr>
              <w:fldChar w:fldCharType="begin"/>
            </w:r>
            <w:r>
              <w:rPr>
                <w:noProof/>
                <w:webHidden/>
              </w:rPr>
              <w:instrText xml:space="preserve"> PAGEREF _Toc367657230 \h </w:instrText>
            </w:r>
            <w:r>
              <w:rPr>
                <w:noProof/>
                <w:webHidden/>
              </w:rPr>
            </w:r>
            <w:r>
              <w:rPr>
                <w:noProof/>
                <w:webHidden/>
              </w:rPr>
              <w:fldChar w:fldCharType="separate"/>
            </w:r>
            <w:r>
              <w:rPr>
                <w:noProof/>
                <w:webHidden/>
              </w:rPr>
              <w:t>13</w:t>
            </w:r>
            <w:r>
              <w:rPr>
                <w:noProof/>
                <w:webHidden/>
              </w:rPr>
              <w:fldChar w:fldCharType="end"/>
            </w:r>
          </w:hyperlink>
        </w:p>
        <w:p w14:paraId="483354E4" w14:textId="77777777" w:rsidR="009B12D6" w:rsidRDefault="009B12D6">
          <w:pPr>
            <w:pStyle w:val="TOC2"/>
            <w:tabs>
              <w:tab w:val="right" w:leader="dot" w:pos="9350"/>
            </w:tabs>
            <w:rPr>
              <w:rFonts w:eastAsiaTheme="minorEastAsia"/>
              <w:noProof/>
            </w:rPr>
          </w:pPr>
          <w:hyperlink w:anchor="_Toc367657231" w:history="1">
            <w:r w:rsidRPr="00705915">
              <w:rPr>
                <w:rStyle w:val="Hyperlink"/>
                <w:noProof/>
                <w:lang w:val="en-GB"/>
              </w:rPr>
              <w:t>5.1. Content providers and advertisers</w:t>
            </w:r>
            <w:r>
              <w:rPr>
                <w:noProof/>
                <w:webHidden/>
              </w:rPr>
              <w:tab/>
            </w:r>
            <w:r>
              <w:rPr>
                <w:noProof/>
                <w:webHidden/>
              </w:rPr>
              <w:fldChar w:fldCharType="begin"/>
            </w:r>
            <w:r>
              <w:rPr>
                <w:noProof/>
                <w:webHidden/>
              </w:rPr>
              <w:instrText xml:space="preserve"> PAGEREF _Toc367657231 \h </w:instrText>
            </w:r>
            <w:r>
              <w:rPr>
                <w:noProof/>
                <w:webHidden/>
              </w:rPr>
            </w:r>
            <w:r>
              <w:rPr>
                <w:noProof/>
                <w:webHidden/>
              </w:rPr>
              <w:fldChar w:fldCharType="separate"/>
            </w:r>
            <w:r>
              <w:rPr>
                <w:noProof/>
                <w:webHidden/>
              </w:rPr>
              <w:t>13</w:t>
            </w:r>
            <w:r>
              <w:rPr>
                <w:noProof/>
                <w:webHidden/>
              </w:rPr>
              <w:fldChar w:fldCharType="end"/>
            </w:r>
          </w:hyperlink>
        </w:p>
        <w:p w14:paraId="744C7C87" w14:textId="77777777" w:rsidR="009B12D6" w:rsidRDefault="009B12D6">
          <w:pPr>
            <w:pStyle w:val="TOC2"/>
            <w:tabs>
              <w:tab w:val="right" w:leader="dot" w:pos="9350"/>
            </w:tabs>
            <w:rPr>
              <w:rFonts w:eastAsiaTheme="minorEastAsia"/>
              <w:noProof/>
            </w:rPr>
          </w:pPr>
          <w:hyperlink w:anchor="_Toc367657232" w:history="1">
            <w:r w:rsidRPr="00705915">
              <w:rPr>
                <w:rStyle w:val="Hyperlink"/>
                <w:noProof/>
                <w:lang w:val="en-GB"/>
              </w:rPr>
              <w:t>5.2. Enterprises</w:t>
            </w:r>
            <w:r>
              <w:rPr>
                <w:noProof/>
                <w:webHidden/>
              </w:rPr>
              <w:tab/>
            </w:r>
            <w:r>
              <w:rPr>
                <w:noProof/>
                <w:webHidden/>
              </w:rPr>
              <w:fldChar w:fldCharType="begin"/>
            </w:r>
            <w:r>
              <w:rPr>
                <w:noProof/>
                <w:webHidden/>
              </w:rPr>
              <w:instrText xml:space="preserve"> PAGEREF _Toc367657232 \h </w:instrText>
            </w:r>
            <w:r>
              <w:rPr>
                <w:noProof/>
                <w:webHidden/>
              </w:rPr>
            </w:r>
            <w:r>
              <w:rPr>
                <w:noProof/>
                <w:webHidden/>
              </w:rPr>
              <w:fldChar w:fldCharType="separate"/>
            </w:r>
            <w:r>
              <w:rPr>
                <w:noProof/>
                <w:webHidden/>
              </w:rPr>
              <w:t>13</w:t>
            </w:r>
            <w:r>
              <w:rPr>
                <w:noProof/>
                <w:webHidden/>
              </w:rPr>
              <w:fldChar w:fldCharType="end"/>
            </w:r>
          </w:hyperlink>
        </w:p>
        <w:p w14:paraId="35522EBF" w14:textId="77777777" w:rsidR="009B12D6" w:rsidRDefault="009B12D6">
          <w:pPr>
            <w:pStyle w:val="TOC1"/>
            <w:tabs>
              <w:tab w:val="left" w:pos="440"/>
              <w:tab w:val="right" w:leader="dot" w:pos="9350"/>
            </w:tabs>
            <w:rPr>
              <w:rFonts w:eastAsiaTheme="minorEastAsia"/>
              <w:noProof/>
            </w:rPr>
          </w:pPr>
          <w:hyperlink w:anchor="_Toc367657233" w:history="1">
            <w:r w:rsidRPr="00705915">
              <w:rPr>
                <w:rStyle w:val="Hyperlink"/>
                <w:noProof/>
                <w:lang w:val="en-GB"/>
              </w:rPr>
              <w:t>6.</w:t>
            </w:r>
            <w:r>
              <w:rPr>
                <w:rFonts w:eastAsiaTheme="minorEastAsia"/>
                <w:noProof/>
              </w:rPr>
              <w:tab/>
            </w:r>
            <w:r w:rsidRPr="00705915">
              <w:rPr>
                <w:rStyle w:val="Hyperlink"/>
                <w:noProof/>
                <w:lang w:val="en-GB"/>
              </w:rPr>
              <w:t>What resources will we require?</w:t>
            </w:r>
            <w:r>
              <w:rPr>
                <w:noProof/>
                <w:webHidden/>
              </w:rPr>
              <w:tab/>
            </w:r>
            <w:r>
              <w:rPr>
                <w:noProof/>
                <w:webHidden/>
              </w:rPr>
              <w:fldChar w:fldCharType="begin"/>
            </w:r>
            <w:r>
              <w:rPr>
                <w:noProof/>
                <w:webHidden/>
              </w:rPr>
              <w:instrText xml:space="preserve"> PAGEREF _Toc367657233 \h </w:instrText>
            </w:r>
            <w:r>
              <w:rPr>
                <w:noProof/>
                <w:webHidden/>
              </w:rPr>
            </w:r>
            <w:r>
              <w:rPr>
                <w:noProof/>
                <w:webHidden/>
              </w:rPr>
              <w:fldChar w:fldCharType="separate"/>
            </w:r>
            <w:r>
              <w:rPr>
                <w:noProof/>
                <w:webHidden/>
              </w:rPr>
              <w:t>15</w:t>
            </w:r>
            <w:r>
              <w:rPr>
                <w:noProof/>
                <w:webHidden/>
              </w:rPr>
              <w:fldChar w:fldCharType="end"/>
            </w:r>
          </w:hyperlink>
        </w:p>
        <w:p w14:paraId="2CD817DA" w14:textId="77777777" w:rsidR="009B12D6" w:rsidRDefault="009B12D6">
          <w:pPr>
            <w:pStyle w:val="TOC1"/>
            <w:tabs>
              <w:tab w:val="left" w:pos="440"/>
              <w:tab w:val="right" w:leader="dot" w:pos="9350"/>
            </w:tabs>
            <w:rPr>
              <w:rFonts w:eastAsiaTheme="minorEastAsia"/>
              <w:noProof/>
            </w:rPr>
          </w:pPr>
          <w:hyperlink w:anchor="_Toc367657234" w:history="1">
            <w:r w:rsidRPr="00705915">
              <w:rPr>
                <w:rStyle w:val="Hyperlink"/>
                <w:noProof/>
                <w:lang w:val="en-GB"/>
              </w:rPr>
              <w:t>7.</w:t>
            </w:r>
            <w:r>
              <w:rPr>
                <w:rFonts w:eastAsiaTheme="minorEastAsia"/>
                <w:noProof/>
              </w:rPr>
              <w:tab/>
            </w:r>
            <w:r w:rsidRPr="00705915">
              <w:rPr>
                <w:rStyle w:val="Hyperlink"/>
                <w:noProof/>
                <w:lang w:val="en-GB"/>
              </w:rPr>
              <w:t>How will we spend our time?</w:t>
            </w:r>
            <w:r>
              <w:rPr>
                <w:noProof/>
                <w:webHidden/>
              </w:rPr>
              <w:tab/>
            </w:r>
            <w:r>
              <w:rPr>
                <w:noProof/>
                <w:webHidden/>
              </w:rPr>
              <w:fldChar w:fldCharType="begin"/>
            </w:r>
            <w:r>
              <w:rPr>
                <w:noProof/>
                <w:webHidden/>
              </w:rPr>
              <w:instrText xml:space="preserve"> PAGEREF _Toc367657234 \h </w:instrText>
            </w:r>
            <w:r>
              <w:rPr>
                <w:noProof/>
                <w:webHidden/>
              </w:rPr>
            </w:r>
            <w:r>
              <w:rPr>
                <w:noProof/>
                <w:webHidden/>
              </w:rPr>
              <w:fldChar w:fldCharType="separate"/>
            </w:r>
            <w:r>
              <w:rPr>
                <w:noProof/>
                <w:webHidden/>
              </w:rPr>
              <w:t>16</w:t>
            </w:r>
            <w:r>
              <w:rPr>
                <w:noProof/>
                <w:webHidden/>
              </w:rPr>
              <w:fldChar w:fldCharType="end"/>
            </w:r>
          </w:hyperlink>
        </w:p>
        <w:p w14:paraId="7917BE17" w14:textId="77777777" w:rsidR="009B12D6" w:rsidRDefault="009B12D6">
          <w:pPr>
            <w:pStyle w:val="TOC1"/>
            <w:tabs>
              <w:tab w:val="left" w:pos="440"/>
              <w:tab w:val="right" w:leader="dot" w:pos="9350"/>
            </w:tabs>
            <w:rPr>
              <w:rFonts w:eastAsiaTheme="minorEastAsia"/>
              <w:noProof/>
            </w:rPr>
          </w:pPr>
          <w:hyperlink w:anchor="_Toc367657235" w:history="1">
            <w:r w:rsidRPr="00705915">
              <w:rPr>
                <w:rStyle w:val="Hyperlink"/>
                <w:noProof/>
                <w:lang w:val="en-GB"/>
              </w:rPr>
              <w:t>8.</w:t>
            </w:r>
            <w:r>
              <w:rPr>
                <w:rFonts w:eastAsiaTheme="minorEastAsia"/>
                <w:noProof/>
              </w:rPr>
              <w:tab/>
            </w:r>
            <w:r w:rsidRPr="00705915">
              <w:rPr>
                <w:rStyle w:val="Hyperlink"/>
                <w:noProof/>
                <w:lang w:val="en-GB"/>
              </w:rPr>
              <w:t>Who will our partners be?</w:t>
            </w:r>
            <w:r>
              <w:rPr>
                <w:noProof/>
                <w:webHidden/>
              </w:rPr>
              <w:tab/>
            </w:r>
            <w:r>
              <w:rPr>
                <w:noProof/>
                <w:webHidden/>
              </w:rPr>
              <w:fldChar w:fldCharType="begin"/>
            </w:r>
            <w:r>
              <w:rPr>
                <w:noProof/>
                <w:webHidden/>
              </w:rPr>
              <w:instrText xml:space="preserve"> PAGEREF _Toc367657235 \h </w:instrText>
            </w:r>
            <w:r>
              <w:rPr>
                <w:noProof/>
                <w:webHidden/>
              </w:rPr>
            </w:r>
            <w:r>
              <w:rPr>
                <w:noProof/>
                <w:webHidden/>
              </w:rPr>
              <w:fldChar w:fldCharType="separate"/>
            </w:r>
            <w:r>
              <w:rPr>
                <w:noProof/>
                <w:webHidden/>
              </w:rPr>
              <w:t>17</w:t>
            </w:r>
            <w:r>
              <w:rPr>
                <w:noProof/>
                <w:webHidden/>
              </w:rPr>
              <w:fldChar w:fldCharType="end"/>
            </w:r>
          </w:hyperlink>
        </w:p>
        <w:p w14:paraId="1EE46587" w14:textId="77777777" w:rsidR="009B12D6" w:rsidRDefault="009B12D6">
          <w:pPr>
            <w:pStyle w:val="TOC1"/>
            <w:tabs>
              <w:tab w:val="left" w:pos="440"/>
              <w:tab w:val="right" w:leader="dot" w:pos="9350"/>
            </w:tabs>
            <w:rPr>
              <w:rFonts w:eastAsiaTheme="minorEastAsia"/>
              <w:noProof/>
            </w:rPr>
          </w:pPr>
          <w:hyperlink w:anchor="_Toc367657236" w:history="1">
            <w:r w:rsidRPr="00705915">
              <w:rPr>
                <w:rStyle w:val="Hyperlink"/>
                <w:noProof/>
                <w:lang w:val="en-GB"/>
              </w:rPr>
              <w:t>9.</w:t>
            </w:r>
            <w:r>
              <w:rPr>
                <w:rFonts w:eastAsiaTheme="minorEastAsia"/>
                <w:noProof/>
              </w:rPr>
              <w:tab/>
            </w:r>
            <w:r w:rsidRPr="00705915">
              <w:rPr>
                <w:rStyle w:val="Hyperlink"/>
                <w:noProof/>
                <w:lang w:val="en-GB"/>
              </w:rPr>
              <w:t>What will our expenses be?</w:t>
            </w:r>
            <w:r>
              <w:rPr>
                <w:noProof/>
                <w:webHidden/>
              </w:rPr>
              <w:tab/>
            </w:r>
            <w:r>
              <w:rPr>
                <w:noProof/>
                <w:webHidden/>
              </w:rPr>
              <w:fldChar w:fldCharType="begin"/>
            </w:r>
            <w:r>
              <w:rPr>
                <w:noProof/>
                <w:webHidden/>
              </w:rPr>
              <w:instrText xml:space="preserve"> PAGEREF _Toc367657236 \h </w:instrText>
            </w:r>
            <w:r>
              <w:rPr>
                <w:noProof/>
                <w:webHidden/>
              </w:rPr>
            </w:r>
            <w:r>
              <w:rPr>
                <w:noProof/>
                <w:webHidden/>
              </w:rPr>
              <w:fldChar w:fldCharType="separate"/>
            </w:r>
            <w:r>
              <w:rPr>
                <w:noProof/>
                <w:webHidden/>
              </w:rPr>
              <w:t>18</w:t>
            </w:r>
            <w:r>
              <w:rPr>
                <w:noProof/>
                <w:webHidden/>
              </w:rPr>
              <w:fldChar w:fldCharType="end"/>
            </w:r>
          </w:hyperlink>
        </w:p>
        <w:p w14:paraId="53ECFD88" w14:textId="77777777" w:rsidR="00AA7EB9" w:rsidRPr="00EB51E1" w:rsidRDefault="00CF2F43" w:rsidP="00AA7EB9">
          <w:pPr>
            <w:spacing w:line="360" w:lineRule="auto"/>
            <w:rPr>
              <w:b/>
              <w:bCs/>
              <w:noProof/>
              <w:lang w:val="en-GB"/>
            </w:rPr>
          </w:pPr>
          <w:r w:rsidRPr="00EB51E1">
            <w:rPr>
              <w:b/>
              <w:bCs/>
              <w:noProof/>
              <w:lang w:val="en-GB"/>
            </w:rPr>
            <w:fldChar w:fldCharType="end"/>
          </w:r>
        </w:p>
      </w:sdtContent>
    </w:sdt>
    <w:p w14:paraId="34A1946C" w14:textId="77777777" w:rsidR="0051142D" w:rsidRPr="00EB51E1" w:rsidRDefault="00CF2F43" w:rsidP="0019373C">
      <w:pPr>
        <w:pStyle w:val="Heading1"/>
        <w:numPr>
          <w:ilvl w:val="0"/>
          <w:numId w:val="3"/>
        </w:numPr>
        <w:spacing w:line="360" w:lineRule="auto"/>
        <w:jc w:val="both"/>
        <w:rPr>
          <w:lang w:val="en-GB"/>
        </w:rPr>
      </w:pPr>
      <w:r w:rsidRPr="00EB51E1">
        <w:rPr>
          <w:lang w:val="en-GB"/>
        </w:rPr>
        <w:br w:type="page"/>
      </w:r>
      <w:bookmarkStart w:id="9" w:name="_Toc367657214"/>
      <w:r w:rsidR="00905DC6" w:rsidRPr="00EB51E1">
        <w:rPr>
          <w:lang w:val="en-GB"/>
        </w:rPr>
        <w:lastRenderedPageBreak/>
        <w:t>Who are our customers?</w:t>
      </w:r>
      <w:bookmarkEnd w:id="9"/>
    </w:p>
    <w:p w14:paraId="482BCE87" w14:textId="77777777" w:rsidR="00E81B51" w:rsidRPr="00EB51E1" w:rsidRDefault="00E81B51" w:rsidP="0019373C">
      <w:pPr>
        <w:spacing w:line="360" w:lineRule="auto"/>
        <w:jc w:val="both"/>
        <w:rPr>
          <w:lang w:val="en-GB"/>
        </w:rPr>
      </w:pPr>
      <w:r w:rsidRPr="00EB51E1">
        <w:rPr>
          <w:i/>
          <w:lang w:val="en-GB"/>
        </w:rPr>
        <w:t xml:space="preserve">Redvinechievements </w:t>
      </w:r>
      <w:r w:rsidRPr="00EB51E1">
        <w:rPr>
          <w:lang w:val="en-GB"/>
        </w:rPr>
        <w:t>will target three different customer segments.</w:t>
      </w:r>
    </w:p>
    <w:p w14:paraId="2FC1BBD3" w14:textId="7CC5F1D2" w:rsidR="006A7710" w:rsidRPr="00EB51E1" w:rsidRDefault="00693844" w:rsidP="0019373C">
      <w:pPr>
        <w:pStyle w:val="Heading2"/>
        <w:numPr>
          <w:ilvl w:val="1"/>
          <w:numId w:val="3"/>
        </w:numPr>
        <w:spacing w:line="360" w:lineRule="auto"/>
        <w:jc w:val="both"/>
        <w:rPr>
          <w:rStyle w:val="Heading2Char"/>
          <w:lang w:val="en-GB"/>
        </w:rPr>
      </w:pPr>
      <w:bookmarkStart w:id="10" w:name="_Toc367657215"/>
      <w:r w:rsidRPr="00EB51E1">
        <w:rPr>
          <w:rStyle w:val="Heading2Char"/>
          <w:lang w:val="en-GB"/>
        </w:rPr>
        <w:t>Content providers</w:t>
      </w:r>
      <w:bookmarkEnd w:id="10"/>
    </w:p>
    <w:p w14:paraId="56530C95" w14:textId="145D3C7E" w:rsidR="006A7710" w:rsidRPr="00EB51E1" w:rsidRDefault="006A7710" w:rsidP="0019373C">
      <w:pPr>
        <w:spacing w:line="360" w:lineRule="auto"/>
        <w:jc w:val="both"/>
        <w:rPr>
          <w:lang w:val="en-GB"/>
        </w:rPr>
      </w:pPr>
      <w:r w:rsidRPr="00EB51E1">
        <w:rPr>
          <w:lang w:val="en-GB"/>
        </w:rPr>
        <w:t xml:space="preserve">Firstly, the platform users: the providers and browsers of content shared on the </w:t>
      </w:r>
      <w:r w:rsidRPr="00EB51E1">
        <w:rPr>
          <w:i/>
          <w:lang w:val="en-GB"/>
        </w:rPr>
        <w:t>Redvinechievements</w:t>
      </w:r>
      <w:r w:rsidRPr="00EB51E1">
        <w:rPr>
          <w:lang w:val="en-GB"/>
        </w:rPr>
        <w:t xml:space="preserve"> platform. This group is rather young (13-40 years of age), and is made up of mobile device owners in areas with sufficient mobile internet connections to capture and share moments, and desktop users with an internet connection. Both parts will be able to share content, although this will be even easier on mobile. Both parts will, of course, also be able to browse the published content. In short, we primarily target everyone in first world under 40.</w:t>
      </w:r>
    </w:p>
    <w:p w14:paraId="725F664D" w14:textId="77777777" w:rsidR="00F32A0B" w:rsidRPr="00EB51E1" w:rsidRDefault="006A7710" w:rsidP="0019373C">
      <w:pPr>
        <w:pStyle w:val="Heading2"/>
        <w:numPr>
          <w:ilvl w:val="1"/>
          <w:numId w:val="3"/>
        </w:numPr>
        <w:spacing w:line="360" w:lineRule="auto"/>
        <w:jc w:val="both"/>
        <w:rPr>
          <w:rStyle w:val="Heading2Char"/>
          <w:lang w:val="en-GB"/>
        </w:rPr>
      </w:pPr>
      <w:bookmarkStart w:id="11" w:name="_Toc367657216"/>
      <w:r w:rsidRPr="00EB51E1">
        <w:rPr>
          <w:rStyle w:val="Heading2Char"/>
          <w:lang w:val="en-GB"/>
        </w:rPr>
        <w:t>Advertisers</w:t>
      </w:r>
      <w:bookmarkEnd w:id="11"/>
    </w:p>
    <w:p w14:paraId="7B4600F7" w14:textId="0DCAE830" w:rsidR="00C450E9" w:rsidRPr="00EB51E1" w:rsidRDefault="00C450E9" w:rsidP="0019373C">
      <w:pPr>
        <w:pStyle w:val="ListParagraph"/>
        <w:spacing w:line="360" w:lineRule="auto"/>
        <w:ind w:left="0"/>
        <w:jc w:val="both"/>
        <w:rPr>
          <w:lang w:val="en-GB"/>
        </w:rPr>
      </w:pPr>
      <w:r w:rsidRPr="00EB51E1">
        <w:rPr>
          <w:lang w:val="en-GB"/>
        </w:rPr>
        <w:t>Secondly, the advertisers: with a large user base and a great deal of traffic through browsing others’ content, there will be plenty of opportunities to advertise in vari</w:t>
      </w:r>
      <w:r w:rsidR="007B67F4">
        <w:rPr>
          <w:lang w:val="en-GB"/>
        </w:rPr>
        <w:t>ous ways. We will know what our</w:t>
      </w:r>
      <w:r w:rsidRPr="00EB51E1">
        <w:rPr>
          <w:lang w:val="en-GB"/>
        </w:rPr>
        <w:t xml:space="preserve"> users are interested in based on the kind of content they choose to browse. In short, we will provide a platform with reach to a great deal of users, and we will largely be able to target the advertisements to create a high click-through rate.</w:t>
      </w:r>
    </w:p>
    <w:p w14:paraId="535BD813" w14:textId="0DCD8DE4" w:rsidR="000E0123" w:rsidRPr="00EB51E1" w:rsidRDefault="00F32A0B" w:rsidP="0019373C">
      <w:pPr>
        <w:pStyle w:val="Heading2"/>
        <w:numPr>
          <w:ilvl w:val="1"/>
          <w:numId w:val="3"/>
        </w:numPr>
        <w:spacing w:line="360" w:lineRule="auto"/>
        <w:jc w:val="both"/>
        <w:rPr>
          <w:lang w:val="en-GB"/>
        </w:rPr>
      </w:pPr>
      <w:bookmarkStart w:id="12" w:name="_Toc367657217"/>
      <w:r w:rsidRPr="00EB51E1">
        <w:rPr>
          <w:rStyle w:val="Heading2Char"/>
          <w:lang w:val="en-GB"/>
        </w:rPr>
        <w:t>Enterprises</w:t>
      </w:r>
      <w:bookmarkEnd w:id="12"/>
    </w:p>
    <w:p w14:paraId="0759D385" w14:textId="3D70A010" w:rsidR="00D1396E" w:rsidRPr="00EB51E1" w:rsidRDefault="00727D44" w:rsidP="0019373C">
      <w:pPr>
        <w:spacing w:line="360" w:lineRule="auto"/>
        <w:jc w:val="both"/>
        <w:rPr>
          <w:lang w:val="en-GB"/>
        </w:rPr>
      </w:pPr>
      <w:r w:rsidRPr="00EB51E1">
        <w:rPr>
          <w:lang w:val="en-GB"/>
        </w:rPr>
        <w:t>Thirdly,</w:t>
      </w:r>
      <w:r w:rsidR="00A778DD" w:rsidRPr="00EB51E1">
        <w:rPr>
          <w:lang w:val="en-GB"/>
        </w:rPr>
        <w:t xml:space="preserve"> </w:t>
      </w:r>
      <w:r w:rsidR="00055E93" w:rsidRPr="00EB51E1">
        <w:rPr>
          <w:lang w:val="en-GB"/>
        </w:rPr>
        <w:t xml:space="preserve">enterprises: </w:t>
      </w:r>
      <w:r w:rsidR="00390BDB" w:rsidRPr="00EB51E1">
        <w:rPr>
          <w:lang w:val="en-GB"/>
        </w:rPr>
        <w:t xml:space="preserve">as we will have a great deal of users providing content to “show off”, </w:t>
      </w:r>
      <w:r w:rsidR="00F87773" w:rsidRPr="00EB51E1">
        <w:rPr>
          <w:lang w:val="en-GB"/>
        </w:rPr>
        <w:t xml:space="preserve">we will create a market </w:t>
      </w:r>
      <w:r w:rsidR="00390BDB" w:rsidRPr="00EB51E1">
        <w:rPr>
          <w:lang w:val="en-GB"/>
        </w:rPr>
        <w:t>for promoting competitions</w:t>
      </w:r>
      <w:r w:rsidR="00794294" w:rsidRPr="00EB51E1">
        <w:rPr>
          <w:lang w:val="en-GB"/>
        </w:rPr>
        <w:t xml:space="preserve">. We will also provide a way of sponsoring </w:t>
      </w:r>
      <w:r w:rsidR="00B101E4" w:rsidRPr="00EB51E1">
        <w:rPr>
          <w:lang w:val="en-GB"/>
        </w:rPr>
        <w:t xml:space="preserve">videos through </w:t>
      </w:r>
      <w:r w:rsidR="001225CE" w:rsidRPr="00EB51E1">
        <w:rPr>
          <w:lang w:val="en-GB"/>
        </w:rPr>
        <w:t xml:space="preserve">deals – for example, </w:t>
      </w:r>
      <w:r w:rsidR="001225CE" w:rsidRPr="00EB51E1">
        <w:rPr>
          <w:i/>
          <w:lang w:val="en-GB"/>
        </w:rPr>
        <w:t>Nike</w:t>
      </w:r>
      <w:r w:rsidR="00CA23F7">
        <w:rPr>
          <w:i/>
          <w:lang w:val="en-GB"/>
        </w:rPr>
        <w:t>, Inc.</w:t>
      </w:r>
      <w:r w:rsidR="001225CE" w:rsidRPr="00EB51E1">
        <w:rPr>
          <w:lang w:val="en-GB"/>
        </w:rPr>
        <w:t xml:space="preserve"> (http://nike.com/) </w:t>
      </w:r>
      <w:r w:rsidR="00593650" w:rsidRPr="00EB51E1">
        <w:rPr>
          <w:lang w:val="en-GB"/>
        </w:rPr>
        <w:t xml:space="preserve">may </w:t>
      </w:r>
      <w:r w:rsidR="001225CE" w:rsidRPr="00EB51E1">
        <w:rPr>
          <w:lang w:val="en-GB"/>
        </w:rPr>
        <w:t xml:space="preserve">enter a relationship with one or more popular users and sponsor their achievement hunts if they agree to wear </w:t>
      </w:r>
      <w:r w:rsidR="001225CE" w:rsidRPr="00EB51E1">
        <w:rPr>
          <w:i/>
          <w:lang w:val="en-GB"/>
        </w:rPr>
        <w:t>Nike</w:t>
      </w:r>
      <w:r w:rsidR="001225CE" w:rsidRPr="00EB51E1">
        <w:rPr>
          <w:lang w:val="en-GB"/>
        </w:rPr>
        <w:t xml:space="preserve"> </w:t>
      </w:r>
      <w:r w:rsidR="00134DB9" w:rsidRPr="00EB51E1">
        <w:rPr>
          <w:lang w:val="en-GB"/>
        </w:rPr>
        <w:t>shoes in their vid</w:t>
      </w:r>
      <w:r w:rsidR="00B56443">
        <w:rPr>
          <w:lang w:val="en-GB"/>
        </w:rPr>
        <w:t>eos, possibly as part of a separate marketing campaign for new shoes.</w:t>
      </w:r>
    </w:p>
    <w:p w14:paraId="5361622A" w14:textId="77777777" w:rsidR="00D1396E" w:rsidRPr="00EB51E1" w:rsidRDefault="00D1396E" w:rsidP="0019373C">
      <w:pPr>
        <w:spacing w:line="360" w:lineRule="auto"/>
        <w:jc w:val="both"/>
        <w:rPr>
          <w:lang w:val="en-GB"/>
        </w:rPr>
      </w:pPr>
      <w:r w:rsidRPr="00EB51E1">
        <w:rPr>
          <w:lang w:val="en-GB"/>
        </w:rPr>
        <w:br w:type="page"/>
      </w:r>
    </w:p>
    <w:p w14:paraId="76AE9FA7" w14:textId="670D2492" w:rsidR="00A31910" w:rsidRPr="00EB51E1" w:rsidRDefault="00905DC6" w:rsidP="0019373C">
      <w:pPr>
        <w:pStyle w:val="Heading1"/>
        <w:numPr>
          <w:ilvl w:val="0"/>
          <w:numId w:val="3"/>
        </w:numPr>
        <w:spacing w:line="360" w:lineRule="auto"/>
        <w:jc w:val="both"/>
        <w:rPr>
          <w:lang w:val="en-GB"/>
        </w:rPr>
      </w:pPr>
      <w:bookmarkStart w:id="13" w:name="_Toc367657218"/>
      <w:r w:rsidRPr="00EB51E1">
        <w:rPr>
          <w:lang w:val="en-GB"/>
        </w:rPr>
        <w:lastRenderedPageBreak/>
        <w:t xml:space="preserve">What </w:t>
      </w:r>
      <w:r w:rsidR="002732B0" w:rsidRPr="00EB51E1">
        <w:rPr>
          <w:lang w:val="en-GB"/>
        </w:rPr>
        <w:t>do</w:t>
      </w:r>
      <w:r w:rsidRPr="00EB51E1">
        <w:rPr>
          <w:lang w:val="en-GB"/>
        </w:rPr>
        <w:t xml:space="preserve"> we </w:t>
      </w:r>
      <w:r w:rsidR="005E6E9C" w:rsidRPr="00EB51E1">
        <w:rPr>
          <w:lang w:val="en-GB"/>
        </w:rPr>
        <w:t>solve</w:t>
      </w:r>
      <w:r w:rsidRPr="00EB51E1">
        <w:rPr>
          <w:lang w:val="en-GB"/>
        </w:rPr>
        <w:t>?</w:t>
      </w:r>
      <w:bookmarkEnd w:id="13"/>
    </w:p>
    <w:p w14:paraId="58B0288A" w14:textId="0311CBEE" w:rsidR="00857C78" w:rsidRPr="00EB51E1" w:rsidRDefault="00E70F82" w:rsidP="0019373C">
      <w:pPr>
        <w:pStyle w:val="ListParagraph"/>
        <w:spacing w:line="360" w:lineRule="auto"/>
        <w:ind w:left="0"/>
        <w:jc w:val="both"/>
        <w:rPr>
          <w:lang w:val="en-GB"/>
        </w:rPr>
      </w:pPr>
      <w:r>
        <w:rPr>
          <w:lang w:val="en-GB"/>
        </w:rPr>
        <w:t>Visual c</w:t>
      </w:r>
      <w:r w:rsidR="00857C78" w:rsidRPr="00EB51E1">
        <w:rPr>
          <w:lang w:val="en-GB"/>
        </w:rPr>
        <w:t xml:space="preserve">ontent sharing of today happens in many different channels. Some </w:t>
      </w:r>
      <w:r w:rsidR="000702BA">
        <w:rPr>
          <w:lang w:val="en-GB"/>
        </w:rPr>
        <w:t xml:space="preserve">of the </w:t>
      </w:r>
      <w:r w:rsidR="00857C78" w:rsidRPr="00EB51E1">
        <w:rPr>
          <w:lang w:val="en-GB"/>
        </w:rPr>
        <w:t>available options are</w:t>
      </w:r>
      <w:r w:rsidR="00BC788B">
        <w:rPr>
          <w:lang w:val="en-GB"/>
        </w:rPr>
        <w:t xml:space="preserve"> </w:t>
      </w:r>
      <w:r w:rsidR="00857C78" w:rsidRPr="00EB51E1">
        <w:rPr>
          <w:i/>
          <w:lang w:val="en-GB"/>
        </w:rPr>
        <w:t>Instagram</w:t>
      </w:r>
      <w:r w:rsidR="00857C78" w:rsidRPr="00EB51E1">
        <w:rPr>
          <w:lang w:val="en-GB"/>
        </w:rPr>
        <w:t xml:space="preserve">, </w:t>
      </w:r>
      <w:r w:rsidR="00857C78" w:rsidRPr="00EB51E1">
        <w:rPr>
          <w:i/>
          <w:lang w:val="en-GB"/>
        </w:rPr>
        <w:t>Vine</w:t>
      </w:r>
      <w:r w:rsidR="00857C78" w:rsidRPr="00EB51E1">
        <w:rPr>
          <w:lang w:val="en-GB"/>
        </w:rPr>
        <w:t xml:space="preserve">, </w:t>
      </w:r>
      <w:r w:rsidR="00BC788B" w:rsidRPr="00EB51E1">
        <w:rPr>
          <w:i/>
          <w:lang w:val="en-GB"/>
        </w:rPr>
        <w:t>YouTube</w:t>
      </w:r>
      <w:r w:rsidR="00BC788B">
        <w:rPr>
          <w:i/>
          <w:lang w:val="en-GB"/>
        </w:rPr>
        <w:t xml:space="preserve"> </w:t>
      </w:r>
      <w:r w:rsidR="00BC788B">
        <w:rPr>
          <w:lang w:val="en-GB"/>
        </w:rPr>
        <w:t>(</w:t>
      </w:r>
      <w:r w:rsidR="00BC788B" w:rsidRPr="00326780">
        <w:rPr>
          <w:lang w:val="en-GB"/>
        </w:rPr>
        <w:t>http://youtube.com/</w:t>
      </w:r>
      <w:r w:rsidR="00BC788B">
        <w:rPr>
          <w:lang w:val="en-GB"/>
        </w:rPr>
        <w:t>)</w:t>
      </w:r>
      <w:r w:rsidR="00BC788B">
        <w:rPr>
          <w:lang w:val="en-GB"/>
        </w:rPr>
        <w:t xml:space="preserve">, </w:t>
      </w:r>
      <w:r w:rsidR="00857C78" w:rsidRPr="00EB51E1">
        <w:rPr>
          <w:lang w:val="en-GB"/>
        </w:rPr>
        <w:t xml:space="preserve">and even </w:t>
      </w:r>
      <w:r w:rsidR="00857C78" w:rsidRPr="00EB51E1">
        <w:rPr>
          <w:i/>
          <w:lang w:val="en-GB"/>
        </w:rPr>
        <w:t>Facebook</w:t>
      </w:r>
      <w:r w:rsidR="00857C78" w:rsidRPr="00EB51E1">
        <w:rPr>
          <w:lang w:val="en-GB"/>
        </w:rPr>
        <w:t xml:space="preserve"> (http://facebook.com/). This makes it difficult to browse the exact content you want to see, and near</w:t>
      </w:r>
      <w:r w:rsidR="00E1364E">
        <w:rPr>
          <w:lang w:val="en-GB"/>
        </w:rPr>
        <w:t>ly</w:t>
      </w:r>
      <w:r w:rsidR="00857C78" w:rsidRPr="00EB51E1">
        <w:rPr>
          <w:lang w:val="en-GB"/>
        </w:rPr>
        <w:t xml:space="preserve"> impossible to find </w:t>
      </w:r>
      <w:r w:rsidR="00857C78" w:rsidRPr="00EB51E1">
        <w:rPr>
          <w:i/>
          <w:lang w:val="en-GB"/>
        </w:rPr>
        <w:t xml:space="preserve">all </w:t>
      </w:r>
      <w:r w:rsidR="00857C78" w:rsidRPr="00EB51E1">
        <w:rPr>
          <w:lang w:val="en-GB"/>
        </w:rPr>
        <w:t xml:space="preserve">the </w:t>
      </w:r>
      <w:r w:rsidR="00857C78" w:rsidRPr="00EB51E1">
        <w:rPr>
          <w:i/>
          <w:lang w:val="en-GB"/>
        </w:rPr>
        <w:t xml:space="preserve">good </w:t>
      </w:r>
      <w:r w:rsidR="00857C78" w:rsidRPr="00EB51E1">
        <w:rPr>
          <w:lang w:val="en-GB"/>
        </w:rPr>
        <w:t xml:space="preserve">content of a given category. What is deemed “good” needs to be defined by peers and other users, and </w:t>
      </w:r>
      <w:r w:rsidR="00E60C36">
        <w:rPr>
          <w:lang w:val="en-GB"/>
        </w:rPr>
        <w:t xml:space="preserve">sharing needs to </w:t>
      </w:r>
      <w:r w:rsidR="002E0662">
        <w:rPr>
          <w:lang w:val="en-GB"/>
        </w:rPr>
        <w:t xml:space="preserve">become an even </w:t>
      </w:r>
      <w:r w:rsidR="00E60C36">
        <w:rPr>
          <w:lang w:val="en-GB"/>
        </w:rPr>
        <w:t>easier</w:t>
      </w:r>
      <w:r w:rsidR="002E0662">
        <w:rPr>
          <w:lang w:val="en-GB"/>
        </w:rPr>
        <w:t xml:space="preserve"> and quicker experience</w:t>
      </w:r>
      <w:r w:rsidR="00E60C36">
        <w:rPr>
          <w:lang w:val="en-GB"/>
        </w:rPr>
        <w:t>.</w:t>
      </w:r>
      <w:r w:rsidR="00857C78" w:rsidRPr="00EB51E1">
        <w:rPr>
          <w:lang w:val="en-GB"/>
        </w:rPr>
        <w:t xml:space="preserve"> In addition, no one is taking advantage of the potential </w:t>
      </w:r>
      <w:r w:rsidR="00F478E2">
        <w:rPr>
          <w:lang w:val="en-GB"/>
        </w:rPr>
        <w:t xml:space="preserve">brought forth by </w:t>
      </w:r>
      <w:r w:rsidR="00F478E2" w:rsidRPr="00EB51E1">
        <w:rPr>
          <w:lang w:val="en-GB"/>
        </w:rPr>
        <w:t>today’s sharing culture</w:t>
      </w:r>
      <w:r w:rsidR="00F478E2">
        <w:rPr>
          <w:lang w:val="en-GB"/>
        </w:rPr>
        <w:t>,</w:t>
      </w:r>
      <w:r w:rsidR="00F478E2" w:rsidRPr="00EB51E1">
        <w:rPr>
          <w:lang w:val="en-GB"/>
        </w:rPr>
        <w:t xml:space="preserve"> </w:t>
      </w:r>
      <w:r w:rsidR="00857C78" w:rsidRPr="00EB51E1">
        <w:rPr>
          <w:lang w:val="en-GB"/>
        </w:rPr>
        <w:t xml:space="preserve">when it comes to challenging </w:t>
      </w:r>
      <w:r w:rsidR="00857C78" w:rsidRPr="00EB51E1">
        <w:rPr>
          <w:i/>
          <w:lang w:val="en-GB"/>
        </w:rPr>
        <w:t xml:space="preserve">everyone </w:t>
      </w:r>
      <w:r w:rsidR="00857C78" w:rsidRPr="00EB51E1">
        <w:rPr>
          <w:lang w:val="en-GB"/>
        </w:rPr>
        <w:t xml:space="preserve">to </w:t>
      </w:r>
      <w:r w:rsidR="0000137E">
        <w:rPr>
          <w:lang w:val="en-GB"/>
        </w:rPr>
        <w:t>a tournament or completing</w:t>
      </w:r>
      <w:r w:rsidR="00857C78" w:rsidRPr="00EB51E1">
        <w:rPr>
          <w:lang w:val="en-GB"/>
        </w:rPr>
        <w:t xml:space="preserve"> a given task.</w:t>
      </w:r>
      <w:r w:rsidR="00B827BA" w:rsidRPr="00EB51E1">
        <w:rPr>
          <w:lang w:val="en-GB"/>
        </w:rPr>
        <w:t xml:space="preserve"> The </w:t>
      </w:r>
      <w:r w:rsidR="00B827BA" w:rsidRPr="00EB51E1">
        <w:rPr>
          <w:i/>
          <w:lang w:val="en-GB"/>
        </w:rPr>
        <w:t xml:space="preserve">Redvinechievements </w:t>
      </w:r>
      <w:r w:rsidR="00B827BA" w:rsidRPr="00EB51E1">
        <w:rPr>
          <w:lang w:val="en-GB"/>
        </w:rPr>
        <w:t xml:space="preserve">platform creates and satisfies a new set of needs customers have not been aware of </w:t>
      </w:r>
      <w:r w:rsidR="00814A2C">
        <w:rPr>
          <w:lang w:val="en-GB"/>
        </w:rPr>
        <w:t>until now through</w:t>
      </w:r>
      <w:r w:rsidR="00B827BA" w:rsidRPr="00EB51E1">
        <w:rPr>
          <w:lang w:val="en-GB"/>
        </w:rPr>
        <w:t xml:space="preserve"> reinventing the </w:t>
      </w:r>
      <w:r w:rsidR="009B128D" w:rsidRPr="00EB51E1">
        <w:rPr>
          <w:lang w:val="en-GB"/>
        </w:rPr>
        <w:t xml:space="preserve">way content is being shared through transforming real life into a </w:t>
      </w:r>
      <w:r w:rsidR="001E24CE">
        <w:rPr>
          <w:lang w:val="en-GB"/>
        </w:rPr>
        <w:t xml:space="preserve">highly competitive </w:t>
      </w:r>
      <w:r w:rsidR="009B128D" w:rsidRPr="00EB51E1">
        <w:rPr>
          <w:lang w:val="en-GB"/>
        </w:rPr>
        <w:t>game</w:t>
      </w:r>
      <w:r w:rsidR="00D243E9">
        <w:rPr>
          <w:lang w:val="en-GB"/>
        </w:rPr>
        <w:t xml:space="preserve"> with</w:t>
      </w:r>
      <w:r w:rsidR="009C24F2">
        <w:rPr>
          <w:lang w:val="en-GB"/>
        </w:rPr>
        <w:t xml:space="preserve"> easily</w:t>
      </w:r>
      <w:r w:rsidR="00D243E9">
        <w:rPr>
          <w:lang w:val="en-GB"/>
        </w:rPr>
        <w:t xml:space="preserve"> measurable results</w:t>
      </w:r>
      <w:r w:rsidR="009B128D" w:rsidRPr="00EB51E1">
        <w:rPr>
          <w:lang w:val="en-GB"/>
        </w:rPr>
        <w:t>.</w:t>
      </w:r>
    </w:p>
    <w:p w14:paraId="78E8CF7F" w14:textId="77777777" w:rsidR="00236E05" w:rsidRPr="00EB51E1" w:rsidRDefault="00A31910" w:rsidP="0019373C">
      <w:pPr>
        <w:pStyle w:val="Heading2"/>
        <w:numPr>
          <w:ilvl w:val="1"/>
          <w:numId w:val="3"/>
        </w:numPr>
        <w:spacing w:line="360" w:lineRule="auto"/>
        <w:jc w:val="both"/>
        <w:rPr>
          <w:lang w:val="en-GB"/>
        </w:rPr>
      </w:pPr>
      <w:bookmarkStart w:id="14" w:name="_Toc367657219"/>
      <w:r w:rsidRPr="00EB51E1">
        <w:rPr>
          <w:lang w:val="en-GB"/>
        </w:rPr>
        <w:t>Content providers</w:t>
      </w:r>
      <w:bookmarkEnd w:id="14"/>
    </w:p>
    <w:p w14:paraId="5E33C501" w14:textId="124DE8E1" w:rsidR="00236E05" w:rsidRDefault="00236E05" w:rsidP="0019373C">
      <w:pPr>
        <w:spacing w:line="360" w:lineRule="auto"/>
        <w:jc w:val="both"/>
        <w:rPr>
          <w:lang w:val="en-GB"/>
        </w:rPr>
      </w:pPr>
      <w:r w:rsidRPr="00EB51E1">
        <w:rPr>
          <w:i/>
          <w:lang w:val="en-GB"/>
        </w:rPr>
        <w:t xml:space="preserve">Redvinechievements </w:t>
      </w:r>
      <w:r w:rsidRPr="00EB51E1">
        <w:rPr>
          <w:lang w:val="en-GB"/>
        </w:rPr>
        <w:t>will be a</w:t>
      </w:r>
      <w:r w:rsidR="009E5430">
        <w:rPr>
          <w:lang w:val="en-GB"/>
        </w:rPr>
        <w:t xml:space="preserve"> dedicated</w:t>
      </w:r>
      <w:r w:rsidRPr="00EB51E1">
        <w:rPr>
          <w:lang w:val="en-GB"/>
        </w:rPr>
        <w:t xml:space="preserve"> platform for easily sharing and browsing people’s achievements in the form of pictures and video. </w:t>
      </w:r>
      <w:r w:rsidR="00EB0FA5">
        <w:rPr>
          <w:lang w:val="en-GB"/>
        </w:rPr>
        <w:t xml:space="preserve">There will also be an option to share content to other social media in order to promote one’s profile and share achievements with actual friends. </w:t>
      </w:r>
      <w:r w:rsidRPr="00EB51E1">
        <w:rPr>
          <w:lang w:val="en-GB"/>
        </w:rPr>
        <w:t xml:space="preserve">Through accomplishing various tasks, the users unlock achievements. The </w:t>
      </w:r>
      <w:r w:rsidR="00DC3F74">
        <w:rPr>
          <w:lang w:val="en-GB"/>
        </w:rPr>
        <w:t xml:space="preserve">submitted </w:t>
      </w:r>
      <w:r w:rsidR="00C93790">
        <w:rPr>
          <w:lang w:val="en-GB"/>
        </w:rPr>
        <w:t>solutions</w:t>
      </w:r>
      <w:r w:rsidRPr="00EB51E1">
        <w:rPr>
          <w:lang w:val="en-GB"/>
        </w:rPr>
        <w:t xml:space="preserve">, or </w:t>
      </w:r>
      <w:r w:rsidR="009646C1">
        <w:rPr>
          <w:lang w:val="en-GB"/>
        </w:rPr>
        <w:t>A</w:t>
      </w:r>
      <w:r w:rsidR="005B5D6C">
        <w:rPr>
          <w:lang w:val="en-GB"/>
        </w:rPr>
        <w:t>chievements</w:t>
      </w:r>
      <w:r w:rsidRPr="00EB51E1">
        <w:rPr>
          <w:lang w:val="en-GB"/>
        </w:rPr>
        <w:t>, are voted over by the community. In this way, the community decides what the community thinks is good content.</w:t>
      </w:r>
      <w:r w:rsidR="003601D2">
        <w:rPr>
          <w:lang w:val="en-GB"/>
        </w:rPr>
        <w:t xml:space="preserve"> The points</w:t>
      </w:r>
      <w:r w:rsidR="00722034">
        <w:rPr>
          <w:lang w:val="en-GB"/>
        </w:rPr>
        <w:t xml:space="preserve"> earned through Achievements</w:t>
      </w:r>
      <w:r w:rsidR="003601D2">
        <w:rPr>
          <w:lang w:val="en-GB"/>
        </w:rPr>
        <w:t xml:space="preserve"> stick with the users, promoting an individua</w:t>
      </w:r>
      <w:r w:rsidR="007A15C4">
        <w:rPr>
          <w:lang w:val="en-GB"/>
        </w:rPr>
        <w:t>l-based competitive environment.</w:t>
      </w:r>
      <w:r w:rsidR="00C64383">
        <w:rPr>
          <w:lang w:val="en-GB"/>
        </w:rPr>
        <w:t xml:space="preserve"> Of course, </w:t>
      </w:r>
      <w:r w:rsidR="00645CB9">
        <w:rPr>
          <w:lang w:val="en-GB"/>
        </w:rPr>
        <w:t>completing more difficult challenges will be rewarded with more points</w:t>
      </w:r>
      <w:r w:rsidR="00535398">
        <w:rPr>
          <w:lang w:val="en-GB"/>
        </w:rPr>
        <w:t xml:space="preserve"> than easier challenges</w:t>
      </w:r>
      <w:r w:rsidR="00645CB9">
        <w:rPr>
          <w:lang w:val="en-GB"/>
        </w:rPr>
        <w:t>.</w:t>
      </w:r>
    </w:p>
    <w:p w14:paraId="5B6A71AC" w14:textId="2EBA1D71" w:rsidR="006051B2" w:rsidRPr="00EB51E1" w:rsidRDefault="006051B2" w:rsidP="0019373C">
      <w:pPr>
        <w:spacing w:line="360" w:lineRule="auto"/>
        <w:jc w:val="both"/>
        <w:rPr>
          <w:lang w:val="en-GB"/>
        </w:rPr>
      </w:pPr>
      <w:r>
        <w:rPr>
          <w:lang w:val="en-GB"/>
        </w:rPr>
        <w:t xml:space="preserve">The process of generating challenges is largely </w:t>
      </w:r>
      <w:r w:rsidR="00E070DE">
        <w:rPr>
          <w:lang w:val="en-GB"/>
        </w:rPr>
        <w:t>left up to the content providers. They will be able to submit ideas for challenges, potentially acting as leaders and providing examples of solving the challenges.</w:t>
      </w:r>
      <w:r w:rsidR="00C10B11">
        <w:rPr>
          <w:lang w:val="en-GB"/>
        </w:rPr>
        <w:t xml:space="preserve"> Providing a series of great challenges is a way of documenting creativity, and will be very useful in for example interviews for jobs where creativity </w:t>
      </w:r>
      <w:r w:rsidR="00F47548">
        <w:rPr>
          <w:lang w:val="en-GB"/>
        </w:rPr>
        <w:t>plays an important role</w:t>
      </w:r>
      <w:r w:rsidR="00C10B11">
        <w:rPr>
          <w:lang w:val="en-GB"/>
        </w:rPr>
        <w:t>.</w:t>
      </w:r>
    </w:p>
    <w:p w14:paraId="0319A4B0" w14:textId="5F2B3D31" w:rsidR="00236E05" w:rsidRPr="00EB51E1" w:rsidRDefault="00236E05" w:rsidP="0019373C">
      <w:pPr>
        <w:spacing w:line="360" w:lineRule="auto"/>
        <w:jc w:val="both"/>
        <w:rPr>
          <w:lang w:val="en-GB"/>
        </w:rPr>
      </w:pPr>
      <w:r w:rsidRPr="00EB51E1">
        <w:rPr>
          <w:lang w:val="en-GB"/>
        </w:rPr>
        <w:t xml:space="preserve">The highest-rated content will be readily available for the community through </w:t>
      </w:r>
      <w:r w:rsidR="00E774AA" w:rsidRPr="00EB51E1">
        <w:rPr>
          <w:lang w:val="en-GB"/>
        </w:rPr>
        <w:t>lea</w:t>
      </w:r>
      <w:r w:rsidR="00670B41">
        <w:rPr>
          <w:lang w:val="en-GB"/>
        </w:rPr>
        <w:t>der</w:t>
      </w:r>
      <w:r w:rsidR="00E774AA" w:rsidRPr="00EB51E1">
        <w:rPr>
          <w:lang w:val="en-GB"/>
        </w:rPr>
        <w:t>boards</w:t>
      </w:r>
      <w:r w:rsidRPr="00EB51E1">
        <w:rPr>
          <w:lang w:val="en-GB"/>
        </w:rPr>
        <w:t xml:space="preserve">, and will be of value for users looking to build credibility. For example, a highly ranked user who has unlocked many achievements related to a job opportunity will be able to provide proof of knowledge and experience. This will not replace the need for a traditional CV, but be a great addition to each successful user’s portfolio. This also applies to a less formal situation, for example in a school setting, where personal achievements and proof of these very much </w:t>
      </w:r>
      <w:r w:rsidR="001F0221">
        <w:rPr>
          <w:lang w:val="en-GB"/>
        </w:rPr>
        <w:t>correlate</w:t>
      </w:r>
      <w:r w:rsidRPr="00EB51E1">
        <w:rPr>
          <w:lang w:val="en-GB"/>
        </w:rPr>
        <w:t xml:space="preserve"> to social status.</w:t>
      </w:r>
      <w:r w:rsidR="00DC12E7" w:rsidRPr="00EB51E1">
        <w:rPr>
          <w:lang w:val="en-GB"/>
        </w:rPr>
        <w:t xml:space="preserve"> </w:t>
      </w:r>
      <w:r w:rsidR="00436634" w:rsidRPr="00EB51E1">
        <w:rPr>
          <w:lang w:val="en-GB"/>
        </w:rPr>
        <w:t>Ego casting</w:t>
      </w:r>
      <w:r w:rsidR="00D91E30" w:rsidRPr="00EB51E1">
        <w:rPr>
          <w:lang w:val="en-GB"/>
        </w:rPr>
        <w:t xml:space="preserve"> is an integral part of our platform,</w:t>
      </w:r>
      <w:r w:rsidR="00663B5B" w:rsidRPr="00EB51E1">
        <w:rPr>
          <w:lang w:val="en-GB"/>
        </w:rPr>
        <w:t xml:space="preserve"> and we embrace that fact.</w:t>
      </w:r>
    </w:p>
    <w:p w14:paraId="7A116C7B" w14:textId="0A73DA98" w:rsidR="004126EB" w:rsidRPr="006F4687" w:rsidRDefault="004126EB" w:rsidP="0019373C">
      <w:pPr>
        <w:spacing w:line="360" w:lineRule="auto"/>
        <w:jc w:val="both"/>
        <w:rPr>
          <w:lang w:val="en-GB"/>
        </w:rPr>
      </w:pPr>
      <w:r>
        <w:rPr>
          <w:lang w:val="en-GB"/>
        </w:rPr>
        <w:lastRenderedPageBreak/>
        <w:t>In addition to the individual part of the platform, we will implement a complete guild system which will open for cooperating on unlocking achievements</w:t>
      </w:r>
      <w:r w:rsidR="008F648E">
        <w:rPr>
          <w:lang w:val="en-GB"/>
        </w:rPr>
        <w:t xml:space="preserve"> or achieving individually</w:t>
      </w:r>
      <w:r>
        <w:rPr>
          <w:lang w:val="en-GB"/>
        </w:rPr>
        <w:t>, earning reputation for your guild.</w:t>
      </w:r>
      <w:r w:rsidR="006F4687">
        <w:rPr>
          <w:lang w:val="en-GB"/>
        </w:rPr>
        <w:t xml:space="preserve"> This opens the possibility for forming business teams, or simply clans with no connections outside </w:t>
      </w:r>
      <w:r w:rsidR="006F4687">
        <w:rPr>
          <w:i/>
          <w:lang w:val="en-GB"/>
        </w:rPr>
        <w:t>Redvinechievements</w:t>
      </w:r>
      <w:r w:rsidR="006F4687">
        <w:rPr>
          <w:lang w:val="en-GB"/>
        </w:rPr>
        <w:t>.</w:t>
      </w:r>
    </w:p>
    <w:p w14:paraId="6265B2BE" w14:textId="77777777" w:rsidR="008F3247" w:rsidRPr="002C26B1" w:rsidRDefault="00236E05" w:rsidP="0019373C">
      <w:pPr>
        <w:pStyle w:val="Heading2"/>
        <w:numPr>
          <w:ilvl w:val="1"/>
          <w:numId w:val="3"/>
        </w:numPr>
        <w:spacing w:line="360" w:lineRule="auto"/>
        <w:jc w:val="both"/>
        <w:rPr>
          <w:lang w:val="en-GB"/>
        </w:rPr>
      </w:pPr>
      <w:bookmarkStart w:id="15" w:name="_Toc367657220"/>
      <w:r w:rsidRPr="002C26B1">
        <w:rPr>
          <w:lang w:val="en-GB"/>
        </w:rPr>
        <w:t>Advertisers</w:t>
      </w:r>
      <w:bookmarkEnd w:id="15"/>
    </w:p>
    <w:p w14:paraId="40E46459" w14:textId="51D80FFE" w:rsidR="008F3247" w:rsidRPr="00EB51E1" w:rsidRDefault="00D91591" w:rsidP="0019373C">
      <w:pPr>
        <w:spacing w:line="360" w:lineRule="auto"/>
        <w:jc w:val="both"/>
        <w:rPr>
          <w:lang w:val="en-GB"/>
        </w:rPr>
      </w:pPr>
      <w:r>
        <w:rPr>
          <w:lang w:val="en-GB"/>
        </w:rPr>
        <w:t>We do not aim to establish a new way of advertising or create a new set of needs, but we will be able to provide advertisers with a large user base and a way of targeting advertisements based on personal interest.</w:t>
      </w:r>
      <w:r w:rsidR="00DD02E9">
        <w:rPr>
          <w:lang w:val="en-GB"/>
        </w:rPr>
        <w:t xml:space="preserve"> In this way, we </w:t>
      </w:r>
      <w:r w:rsidR="003E4E3D">
        <w:rPr>
          <w:lang w:val="en-GB"/>
        </w:rPr>
        <w:t xml:space="preserve">expect to give advertisers a high click-through rate, and with clever implementation of advertisements as a natural part of browsing content, we will </w:t>
      </w:r>
      <w:r w:rsidR="000F093E">
        <w:rPr>
          <w:lang w:val="en-GB"/>
        </w:rPr>
        <w:t>be an attractive partner for many advertisers.</w:t>
      </w:r>
    </w:p>
    <w:p w14:paraId="7598082D" w14:textId="72870554" w:rsidR="001F01E5" w:rsidRPr="00EB51E1" w:rsidRDefault="008F3247" w:rsidP="0019373C">
      <w:pPr>
        <w:pStyle w:val="Heading2"/>
        <w:numPr>
          <w:ilvl w:val="1"/>
          <w:numId w:val="3"/>
        </w:numPr>
        <w:spacing w:line="360" w:lineRule="auto"/>
        <w:jc w:val="both"/>
        <w:rPr>
          <w:lang w:val="en-GB"/>
        </w:rPr>
      </w:pPr>
      <w:bookmarkStart w:id="16" w:name="_Toc367657221"/>
      <w:r w:rsidRPr="00EB51E1">
        <w:rPr>
          <w:lang w:val="en-GB"/>
        </w:rPr>
        <w:t>Enterprises</w:t>
      </w:r>
      <w:bookmarkEnd w:id="16"/>
    </w:p>
    <w:p w14:paraId="42D303A8" w14:textId="01199118" w:rsidR="006A5345" w:rsidRPr="00EB51E1" w:rsidRDefault="0013035E" w:rsidP="0019373C">
      <w:pPr>
        <w:spacing w:line="360" w:lineRule="auto"/>
        <w:jc w:val="both"/>
        <w:rPr>
          <w:lang w:val="en-GB"/>
        </w:rPr>
      </w:pPr>
      <w:r w:rsidRPr="00EB51E1">
        <w:rPr>
          <w:i/>
          <w:lang w:val="en-GB"/>
        </w:rPr>
        <w:t xml:space="preserve">Redvinechievements </w:t>
      </w:r>
      <w:r w:rsidRPr="00EB51E1">
        <w:rPr>
          <w:lang w:val="en-GB"/>
        </w:rPr>
        <w:t xml:space="preserve">will provide a completely new </w:t>
      </w:r>
      <w:r w:rsidR="00DC632F" w:rsidRPr="00EB51E1">
        <w:rPr>
          <w:lang w:val="en-GB"/>
        </w:rPr>
        <w:t xml:space="preserve">way of </w:t>
      </w:r>
      <w:r w:rsidR="00C07EE4" w:rsidRPr="00EB51E1">
        <w:rPr>
          <w:lang w:val="en-GB"/>
        </w:rPr>
        <w:t xml:space="preserve">using ordinary people for </w:t>
      </w:r>
      <w:r w:rsidR="007436B1" w:rsidRPr="00EB51E1">
        <w:rPr>
          <w:lang w:val="en-GB"/>
        </w:rPr>
        <w:t xml:space="preserve">advertising, and interacting with the market. A sponsored competition </w:t>
      </w:r>
      <w:r w:rsidR="00173E48">
        <w:rPr>
          <w:lang w:val="en-GB"/>
        </w:rPr>
        <w:t xml:space="preserve">or tournament </w:t>
      </w:r>
      <w:r w:rsidR="007436B1" w:rsidRPr="00EB51E1">
        <w:rPr>
          <w:lang w:val="en-GB"/>
        </w:rPr>
        <w:t>with a prize will provide the users with</w:t>
      </w:r>
      <w:r w:rsidR="004310DD" w:rsidRPr="00EB51E1">
        <w:rPr>
          <w:lang w:val="en-GB"/>
        </w:rPr>
        <w:t xml:space="preserve"> </w:t>
      </w:r>
      <w:r w:rsidR="005F2177" w:rsidRPr="00EB51E1">
        <w:rPr>
          <w:lang w:val="en-GB"/>
        </w:rPr>
        <w:t xml:space="preserve">a </w:t>
      </w:r>
      <w:r w:rsidR="0058690E" w:rsidRPr="00EB51E1">
        <w:rPr>
          <w:lang w:val="en-GB"/>
        </w:rPr>
        <w:t xml:space="preserve">great </w:t>
      </w:r>
      <w:r w:rsidR="004310DD" w:rsidRPr="00EB51E1">
        <w:rPr>
          <w:lang w:val="en-GB"/>
        </w:rPr>
        <w:t xml:space="preserve">incentive to </w:t>
      </w:r>
      <w:r w:rsidR="007F1EBB" w:rsidRPr="00EB51E1">
        <w:rPr>
          <w:lang w:val="en-GB"/>
        </w:rPr>
        <w:t>go out</w:t>
      </w:r>
      <w:r w:rsidR="006B6344" w:rsidRPr="00EB51E1">
        <w:rPr>
          <w:lang w:val="en-GB"/>
        </w:rPr>
        <w:t xml:space="preserve"> there and achieve,</w:t>
      </w:r>
      <w:r w:rsidR="00C50F91" w:rsidRPr="00EB51E1">
        <w:rPr>
          <w:lang w:val="en-GB"/>
        </w:rPr>
        <w:t xml:space="preserve"> and the word will spread quickly of both the enterprise sponsoring the event and the platform, gaining more users </w:t>
      </w:r>
      <w:r w:rsidR="00F34750" w:rsidRPr="00EB51E1">
        <w:rPr>
          <w:lang w:val="en-GB"/>
        </w:rPr>
        <w:t xml:space="preserve">for the platform in the process. </w:t>
      </w:r>
      <w:r w:rsidR="00822CC8" w:rsidRPr="00EB51E1">
        <w:rPr>
          <w:lang w:val="en-GB"/>
        </w:rPr>
        <w:t>The competitions and events will be customizable</w:t>
      </w:r>
      <w:r w:rsidR="000153D5" w:rsidRPr="00EB51E1">
        <w:rPr>
          <w:lang w:val="en-GB"/>
        </w:rPr>
        <w:t xml:space="preserve"> to fit</w:t>
      </w:r>
      <w:r w:rsidR="002A121B" w:rsidRPr="00EB51E1">
        <w:rPr>
          <w:lang w:val="en-GB"/>
        </w:rPr>
        <w:t xml:space="preserve"> the needs and wishes of the individual enterprise</w:t>
      </w:r>
      <w:r w:rsidR="009817B8" w:rsidRPr="00EB51E1">
        <w:rPr>
          <w:lang w:val="en-GB"/>
        </w:rPr>
        <w:t>, allowing for targeting specific</w:t>
      </w:r>
      <w:r w:rsidR="005D3CB6" w:rsidRPr="00EB51E1">
        <w:rPr>
          <w:lang w:val="en-GB"/>
        </w:rPr>
        <w:t xml:space="preserve"> customer segments.</w:t>
      </w:r>
    </w:p>
    <w:p w14:paraId="1EB6C1A9" w14:textId="72D8A7A6" w:rsidR="00145997" w:rsidRPr="00EB51E1" w:rsidRDefault="00E909AE" w:rsidP="0019373C">
      <w:pPr>
        <w:spacing w:line="360" w:lineRule="auto"/>
        <w:jc w:val="both"/>
        <w:rPr>
          <w:lang w:val="en-GB"/>
        </w:rPr>
      </w:pPr>
      <w:r w:rsidRPr="00EB51E1">
        <w:rPr>
          <w:lang w:val="en-GB"/>
        </w:rPr>
        <w:t xml:space="preserve">Enterprises will also be able to </w:t>
      </w:r>
      <w:r w:rsidR="00BC19C6" w:rsidRPr="00EB51E1">
        <w:rPr>
          <w:lang w:val="en-GB"/>
        </w:rPr>
        <w:t>establish</w:t>
      </w:r>
      <w:r w:rsidRPr="00EB51E1">
        <w:rPr>
          <w:lang w:val="en-GB"/>
        </w:rPr>
        <w:t xml:space="preserve"> sponsored relationships with individual</w:t>
      </w:r>
      <w:r w:rsidR="009E5270" w:rsidRPr="00EB51E1">
        <w:rPr>
          <w:lang w:val="en-GB"/>
        </w:rPr>
        <w:t xml:space="preserve"> users of </w:t>
      </w:r>
      <w:r w:rsidR="009E5270" w:rsidRPr="00EB51E1">
        <w:rPr>
          <w:i/>
          <w:lang w:val="en-GB"/>
        </w:rPr>
        <w:t>Redvinechievements</w:t>
      </w:r>
      <w:r w:rsidR="000570A2" w:rsidRPr="00EB51E1">
        <w:rPr>
          <w:lang w:val="en-GB"/>
        </w:rPr>
        <w:t>.</w:t>
      </w:r>
      <w:r w:rsidR="009E5270" w:rsidRPr="00EB51E1">
        <w:rPr>
          <w:lang w:val="en-GB"/>
        </w:rPr>
        <w:t xml:space="preserve"> </w:t>
      </w:r>
      <w:r w:rsidR="000570A2" w:rsidRPr="00EB51E1">
        <w:rPr>
          <w:lang w:val="en-GB"/>
        </w:rPr>
        <w:t xml:space="preserve">This will enable the enterprises to </w:t>
      </w:r>
      <w:r w:rsidR="00E66645" w:rsidRPr="00EB51E1">
        <w:rPr>
          <w:lang w:val="en-GB"/>
        </w:rPr>
        <w:t xml:space="preserve">put to use </w:t>
      </w:r>
      <w:r w:rsidR="000570A2" w:rsidRPr="00EB51E1">
        <w:rPr>
          <w:lang w:val="en-GB"/>
        </w:rPr>
        <w:t xml:space="preserve">an established platform users </w:t>
      </w:r>
      <w:r w:rsidR="005752BE" w:rsidRPr="00EB51E1">
        <w:rPr>
          <w:lang w:val="en-GB"/>
        </w:rPr>
        <w:t xml:space="preserve">already </w:t>
      </w:r>
      <w:r w:rsidR="000570A2" w:rsidRPr="00EB51E1">
        <w:rPr>
          <w:lang w:val="en-GB"/>
        </w:rPr>
        <w:t>enjoy using</w:t>
      </w:r>
      <w:r w:rsidR="000322CB" w:rsidRPr="00EB51E1">
        <w:rPr>
          <w:lang w:val="en-GB"/>
        </w:rPr>
        <w:t>, and joining forces with established users of the community with high credibility and</w:t>
      </w:r>
      <w:r w:rsidR="00B5421F" w:rsidRPr="00EB51E1">
        <w:rPr>
          <w:lang w:val="en-GB"/>
        </w:rPr>
        <w:t xml:space="preserve"> much activity around each new piece of content they publish</w:t>
      </w:r>
      <w:r w:rsidR="000322CB" w:rsidRPr="00EB51E1">
        <w:rPr>
          <w:lang w:val="en-GB"/>
        </w:rPr>
        <w:t>.</w:t>
      </w:r>
      <w:r w:rsidR="008409A4" w:rsidRPr="00EB51E1">
        <w:rPr>
          <w:lang w:val="en-GB"/>
        </w:rPr>
        <w:t xml:space="preserve"> </w:t>
      </w:r>
      <w:r w:rsidR="008409A4" w:rsidRPr="00B109A3">
        <w:rPr>
          <w:lang w:val="en-GB"/>
        </w:rPr>
        <w:t>This</w:t>
      </w:r>
      <w:r w:rsidR="005565E5" w:rsidRPr="00B109A3">
        <w:rPr>
          <w:lang w:val="en-GB"/>
        </w:rPr>
        <w:t xml:space="preserve"> approach</w:t>
      </w:r>
      <w:r w:rsidR="008409A4" w:rsidRPr="00B109A3">
        <w:rPr>
          <w:lang w:val="en-GB"/>
        </w:rPr>
        <w:t xml:space="preserve"> has previously worked</w:t>
      </w:r>
      <w:r w:rsidR="006A624D" w:rsidRPr="00B109A3">
        <w:rPr>
          <w:lang w:val="en-GB"/>
        </w:rPr>
        <w:t xml:space="preserve"> well</w:t>
      </w:r>
      <w:r w:rsidR="008409A4" w:rsidRPr="00B109A3">
        <w:rPr>
          <w:lang w:val="en-GB"/>
        </w:rPr>
        <w:t xml:space="preserve"> with bloggers</w:t>
      </w:r>
      <w:r w:rsidR="00B109A3">
        <w:rPr>
          <w:lang w:val="en-GB"/>
        </w:rPr>
        <w:t>, fashion in particular</w:t>
      </w:r>
      <w:r w:rsidR="008409A4" w:rsidRPr="00EB51E1">
        <w:rPr>
          <w:lang w:val="en-GB"/>
        </w:rPr>
        <w:t>, and there is no reason the concept should not apply to real-life achievement hunting as well.</w:t>
      </w:r>
    </w:p>
    <w:p w14:paraId="4575C523" w14:textId="77777777" w:rsidR="00145997" w:rsidRPr="00EB51E1" w:rsidRDefault="00145997" w:rsidP="0019373C">
      <w:pPr>
        <w:spacing w:line="360" w:lineRule="auto"/>
        <w:jc w:val="both"/>
        <w:rPr>
          <w:rFonts w:asciiTheme="majorHAnsi" w:eastAsiaTheme="majorEastAsia" w:hAnsiTheme="majorHAnsi" w:cstheme="majorBidi"/>
          <w:color w:val="2E74B5" w:themeColor="accent1" w:themeShade="BF"/>
          <w:sz w:val="32"/>
          <w:szCs w:val="32"/>
          <w:lang w:val="en-GB"/>
        </w:rPr>
      </w:pPr>
      <w:r w:rsidRPr="00EB51E1">
        <w:rPr>
          <w:lang w:val="en-GB"/>
        </w:rPr>
        <w:br w:type="page"/>
      </w:r>
    </w:p>
    <w:p w14:paraId="4A08D5B9" w14:textId="362F08EA" w:rsidR="00EC5A30" w:rsidRPr="00EB51E1" w:rsidRDefault="00905DC6" w:rsidP="0019373C">
      <w:pPr>
        <w:pStyle w:val="Heading1"/>
        <w:numPr>
          <w:ilvl w:val="0"/>
          <w:numId w:val="3"/>
        </w:numPr>
        <w:spacing w:line="360" w:lineRule="auto"/>
        <w:jc w:val="both"/>
        <w:rPr>
          <w:lang w:val="en-GB"/>
        </w:rPr>
      </w:pPr>
      <w:bookmarkStart w:id="17" w:name="_Toc367657222"/>
      <w:r w:rsidRPr="00EB51E1">
        <w:rPr>
          <w:lang w:val="en-GB"/>
        </w:rPr>
        <w:lastRenderedPageBreak/>
        <w:t>How will we communicate</w:t>
      </w:r>
      <w:r w:rsidR="00064DBE" w:rsidRPr="00EB51E1">
        <w:rPr>
          <w:lang w:val="en-GB"/>
        </w:rPr>
        <w:t>?</w:t>
      </w:r>
      <w:bookmarkEnd w:id="17"/>
    </w:p>
    <w:p w14:paraId="560825B6" w14:textId="7ABE6822" w:rsidR="00914C8C" w:rsidRPr="00EB51E1" w:rsidRDefault="00DC1F1A" w:rsidP="0019373C">
      <w:pPr>
        <w:spacing w:line="360" w:lineRule="auto"/>
        <w:jc w:val="both"/>
        <w:rPr>
          <w:lang w:val="en-GB"/>
        </w:rPr>
      </w:pPr>
      <w:r w:rsidRPr="00EB51E1">
        <w:rPr>
          <w:i/>
          <w:lang w:val="en-GB"/>
        </w:rPr>
        <w:t xml:space="preserve">Team Ripoff </w:t>
      </w:r>
      <w:r w:rsidRPr="00EB51E1">
        <w:rPr>
          <w:lang w:val="en-GB"/>
        </w:rPr>
        <w:t xml:space="preserve">will establish a few different </w:t>
      </w:r>
      <w:r w:rsidR="00285CCD" w:rsidRPr="00EB51E1">
        <w:rPr>
          <w:lang w:val="en-GB"/>
        </w:rPr>
        <w:t xml:space="preserve">channels for </w:t>
      </w:r>
      <w:r w:rsidR="00B340C8" w:rsidRPr="00EB51E1">
        <w:rPr>
          <w:lang w:val="en-GB"/>
        </w:rPr>
        <w:t xml:space="preserve">communicating with the </w:t>
      </w:r>
      <w:r w:rsidR="00C42454" w:rsidRPr="00EB51E1">
        <w:rPr>
          <w:lang w:val="en-GB"/>
        </w:rPr>
        <w:t xml:space="preserve">various groups of </w:t>
      </w:r>
      <w:r w:rsidR="00B340C8" w:rsidRPr="00EB51E1">
        <w:rPr>
          <w:lang w:val="en-GB"/>
        </w:rPr>
        <w:t>customers.</w:t>
      </w:r>
    </w:p>
    <w:p w14:paraId="5FD1DA12" w14:textId="77777777" w:rsidR="00EC5A30" w:rsidRPr="00EB51E1" w:rsidRDefault="00EC5A30" w:rsidP="0019373C">
      <w:pPr>
        <w:pStyle w:val="Heading2"/>
        <w:numPr>
          <w:ilvl w:val="1"/>
          <w:numId w:val="3"/>
        </w:numPr>
        <w:spacing w:line="360" w:lineRule="auto"/>
        <w:jc w:val="both"/>
        <w:rPr>
          <w:rStyle w:val="Heading2Char"/>
          <w:lang w:val="en-GB"/>
        </w:rPr>
      </w:pPr>
      <w:bookmarkStart w:id="18" w:name="_Toc367657223"/>
      <w:r w:rsidRPr="00EB51E1">
        <w:rPr>
          <w:rStyle w:val="Heading2Char"/>
          <w:lang w:val="en-GB"/>
        </w:rPr>
        <w:t>Content providers</w:t>
      </w:r>
      <w:bookmarkEnd w:id="18"/>
    </w:p>
    <w:p w14:paraId="631ECA3E" w14:textId="0F5A5E5D" w:rsidR="005D4665" w:rsidRPr="00EB51E1" w:rsidRDefault="006E1FF6" w:rsidP="0019373C">
      <w:pPr>
        <w:spacing w:line="360" w:lineRule="auto"/>
        <w:jc w:val="both"/>
        <w:rPr>
          <w:lang w:val="en-GB"/>
        </w:rPr>
      </w:pPr>
      <w:r w:rsidRPr="006E1FF6">
        <w:rPr>
          <w:lang w:val="en-GB"/>
        </w:rPr>
        <w:t>We</w:t>
      </w:r>
      <w:r w:rsidR="00F85979" w:rsidRPr="00EB51E1">
        <w:rPr>
          <w:i/>
          <w:lang w:val="en-GB"/>
        </w:rPr>
        <w:t xml:space="preserve"> </w:t>
      </w:r>
      <w:r w:rsidR="00F85979" w:rsidRPr="00EB51E1">
        <w:rPr>
          <w:lang w:val="en-GB"/>
        </w:rPr>
        <w:t xml:space="preserve">will need to reach out </w:t>
      </w:r>
      <w:r w:rsidR="007604D4" w:rsidRPr="00EB51E1">
        <w:rPr>
          <w:lang w:val="en-GB"/>
        </w:rPr>
        <w:t xml:space="preserve">and promote </w:t>
      </w:r>
      <w:r w:rsidR="00832754" w:rsidRPr="00EB51E1">
        <w:rPr>
          <w:lang w:val="en-GB"/>
        </w:rPr>
        <w:t xml:space="preserve">the </w:t>
      </w:r>
      <w:r w:rsidR="00832754" w:rsidRPr="00EB51E1">
        <w:rPr>
          <w:i/>
          <w:lang w:val="en-GB"/>
        </w:rPr>
        <w:t xml:space="preserve">Redvinechievements </w:t>
      </w:r>
      <w:r w:rsidR="00676F93" w:rsidRPr="00EB51E1">
        <w:rPr>
          <w:lang w:val="en-GB"/>
        </w:rPr>
        <w:t xml:space="preserve">platform </w:t>
      </w:r>
      <w:r w:rsidR="00137675" w:rsidRPr="00EB51E1">
        <w:rPr>
          <w:lang w:val="en-GB"/>
        </w:rPr>
        <w:t>to boost our reputation, visibility, and credibility to acquire customers</w:t>
      </w:r>
      <w:r w:rsidR="00F85979" w:rsidRPr="00EB51E1">
        <w:rPr>
          <w:lang w:val="en-GB"/>
        </w:rPr>
        <w:t>.</w:t>
      </w:r>
      <w:r w:rsidR="00B24159" w:rsidRPr="00EB51E1">
        <w:rPr>
          <w:lang w:val="en-GB"/>
        </w:rPr>
        <w:t xml:space="preserve"> </w:t>
      </w:r>
      <w:r w:rsidR="00832754" w:rsidRPr="00EB51E1">
        <w:rPr>
          <w:lang w:val="en-GB"/>
        </w:rPr>
        <w:t xml:space="preserve">We will mainly focus on social media for </w:t>
      </w:r>
      <w:r w:rsidR="001E3528" w:rsidRPr="00EB51E1">
        <w:rPr>
          <w:lang w:val="en-GB"/>
        </w:rPr>
        <w:t>delivering our Value Proposition</w:t>
      </w:r>
      <w:r w:rsidR="00FD1166">
        <w:rPr>
          <w:lang w:val="en-GB"/>
        </w:rPr>
        <w:t xml:space="preserve"> to the</w:t>
      </w:r>
      <w:r w:rsidR="004B4049">
        <w:rPr>
          <w:lang w:val="en-GB"/>
        </w:rPr>
        <w:t xml:space="preserve"> </w:t>
      </w:r>
      <w:r w:rsidR="00BB53BF">
        <w:rPr>
          <w:lang w:val="en-GB"/>
        </w:rPr>
        <w:t>content providers</w:t>
      </w:r>
      <w:r w:rsidR="00FF213C" w:rsidRPr="00EB51E1">
        <w:rPr>
          <w:lang w:val="en-GB"/>
        </w:rPr>
        <w:t xml:space="preserve">, promoting posts and </w:t>
      </w:r>
      <w:r w:rsidR="00CD27E2" w:rsidRPr="00EB51E1">
        <w:rPr>
          <w:lang w:val="en-GB"/>
        </w:rPr>
        <w:t xml:space="preserve">thus </w:t>
      </w:r>
      <w:r w:rsidR="00FF213C" w:rsidRPr="00EB51E1">
        <w:rPr>
          <w:lang w:val="en-GB"/>
        </w:rPr>
        <w:t xml:space="preserve">reaching out to as large an audience within our target groups as possible. </w:t>
      </w:r>
      <w:r w:rsidR="00137675" w:rsidRPr="00EB51E1">
        <w:rPr>
          <w:lang w:val="en-GB"/>
        </w:rPr>
        <w:t xml:space="preserve">The most obvious medium we will focus on is </w:t>
      </w:r>
      <w:r w:rsidR="00137675" w:rsidRPr="00F20B51">
        <w:rPr>
          <w:i/>
          <w:lang w:val="en-GB"/>
        </w:rPr>
        <w:t>Facebook</w:t>
      </w:r>
      <w:r w:rsidR="00137675" w:rsidRPr="00EB51E1">
        <w:rPr>
          <w:lang w:val="en-GB"/>
        </w:rPr>
        <w:t xml:space="preserve">, but we will </w:t>
      </w:r>
      <w:r w:rsidR="00E764D6" w:rsidRPr="00EB51E1">
        <w:rPr>
          <w:lang w:val="en-GB"/>
        </w:rPr>
        <w:t xml:space="preserve">also </w:t>
      </w:r>
      <w:r w:rsidR="00902480" w:rsidRPr="00EB51E1">
        <w:rPr>
          <w:lang w:val="en-GB"/>
        </w:rPr>
        <w:t xml:space="preserve">place </w:t>
      </w:r>
      <w:r w:rsidR="000F4183">
        <w:rPr>
          <w:lang w:val="en-GB"/>
        </w:rPr>
        <w:t>advertisements</w:t>
      </w:r>
      <w:r w:rsidR="00902480" w:rsidRPr="00EB51E1">
        <w:rPr>
          <w:lang w:val="en-GB"/>
        </w:rPr>
        <w:t xml:space="preserve"> </w:t>
      </w:r>
      <w:r w:rsidR="00B72492">
        <w:rPr>
          <w:lang w:val="en-GB"/>
        </w:rPr>
        <w:t xml:space="preserve">on </w:t>
      </w:r>
      <w:r w:rsidR="00902480" w:rsidRPr="00EB51E1">
        <w:rPr>
          <w:lang w:val="en-GB"/>
        </w:rPr>
        <w:t xml:space="preserve">mainstream sites such as 9gag (http://9gag.com/), </w:t>
      </w:r>
      <w:r w:rsidR="00135557" w:rsidRPr="00EB51E1">
        <w:rPr>
          <w:lang w:val="en-GB"/>
        </w:rPr>
        <w:t xml:space="preserve">as the primary user </w:t>
      </w:r>
      <w:r w:rsidR="00F97D90" w:rsidRPr="00EB51E1">
        <w:rPr>
          <w:lang w:val="en-GB"/>
        </w:rPr>
        <w:t xml:space="preserve">base </w:t>
      </w:r>
      <w:r w:rsidR="00135557" w:rsidRPr="00EB51E1">
        <w:rPr>
          <w:lang w:val="en-GB"/>
        </w:rPr>
        <w:t xml:space="preserve">of </w:t>
      </w:r>
      <w:r w:rsidR="00B16969">
        <w:rPr>
          <w:lang w:val="en-GB"/>
        </w:rPr>
        <w:t>these</w:t>
      </w:r>
      <w:r w:rsidR="00135557" w:rsidRPr="00EB51E1">
        <w:rPr>
          <w:lang w:val="en-GB"/>
        </w:rPr>
        <w:t xml:space="preserve"> site</w:t>
      </w:r>
      <w:r w:rsidR="00B16969">
        <w:rPr>
          <w:lang w:val="en-GB"/>
        </w:rPr>
        <w:t>s</w:t>
      </w:r>
      <w:r w:rsidR="00135557" w:rsidRPr="00EB51E1">
        <w:rPr>
          <w:lang w:val="en-GB"/>
        </w:rPr>
        <w:t xml:space="preserve"> is likely </w:t>
      </w:r>
      <w:r w:rsidR="00C1116C" w:rsidRPr="00EB51E1">
        <w:rPr>
          <w:lang w:val="en-GB"/>
        </w:rPr>
        <w:t>to matc</w:t>
      </w:r>
      <w:r w:rsidR="00D346B2" w:rsidRPr="00EB51E1">
        <w:rPr>
          <w:lang w:val="en-GB"/>
        </w:rPr>
        <w:t>h our target base</w:t>
      </w:r>
      <w:r w:rsidR="00B36661" w:rsidRPr="00EB51E1">
        <w:rPr>
          <w:lang w:val="en-GB"/>
        </w:rPr>
        <w:t>.</w:t>
      </w:r>
      <w:r w:rsidR="00783710" w:rsidRPr="00EB51E1">
        <w:rPr>
          <w:lang w:val="en-GB"/>
        </w:rPr>
        <w:t xml:space="preserve"> This will spread the word of </w:t>
      </w:r>
      <w:r w:rsidR="005C5EE5">
        <w:rPr>
          <w:lang w:val="en-GB"/>
        </w:rPr>
        <w:t>our platform</w:t>
      </w:r>
      <w:r w:rsidR="00783710" w:rsidRPr="00EB51E1">
        <w:rPr>
          <w:lang w:val="en-GB"/>
        </w:rPr>
        <w:t>, leading potentia</w:t>
      </w:r>
      <w:r w:rsidR="00A65846">
        <w:rPr>
          <w:lang w:val="en-GB"/>
        </w:rPr>
        <w:t>lly paying</w:t>
      </w:r>
      <w:r w:rsidR="00783710" w:rsidRPr="00EB51E1">
        <w:rPr>
          <w:lang w:val="en-GB"/>
        </w:rPr>
        <w:t xml:space="preserve"> customers to try our service.</w:t>
      </w:r>
    </w:p>
    <w:p w14:paraId="79275AB6" w14:textId="4858E206" w:rsidR="00C967EF" w:rsidRPr="00EB51E1" w:rsidRDefault="003D707E" w:rsidP="0019373C">
      <w:pPr>
        <w:spacing w:line="360" w:lineRule="auto"/>
        <w:jc w:val="both"/>
        <w:rPr>
          <w:lang w:val="en-GB"/>
        </w:rPr>
      </w:pPr>
      <w:r w:rsidRPr="00EB51E1">
        <w:rPr>
          <w:lang w:val="en-GB"/>
        </w:rPr>
        <w:t xml:space="preserve">In addition to online marketing, we will </w:t>
      </w:r>
      <w:r w:rsidR="007C47F4" w:rsidRPr="00EB51E1">
        <w:rPr>
          <w:lang w:val="en-GB"/>
        </w:rPr>
        <w:t xml:space="preserve">aim to acquire at least one </w:t>
      </w:r>
      <w:r w:rsidR="006C7D2C">
        <w:rPr>
          <w:lang w:val="en-GB"/>
        </w:rPr>
        <w:t xml:space="preserve">large, </w:t>
      </w:r>
      <w:r w:rsidR="007C18A5">
        <w:rPr>
          <w:lang w:val="en-GB"/>
        </w:rPr>
        <w:t xml:space="preserve">well-known </w:t>
      </w:r>
      <w:r w:rsidR="00961E4F" w:rsidRPr="00EB51E1">
        <w:rPr>
          <w:lang w:val="en-GB"/>
        </w:rPr>
        <w:t xml:space="preserve">enterprise customer to boost reputation, and </w:t>
      </w:r>
      <w:r w:rsidR="00A46F61" w:rsidRPr="00EB51E1">
        <w:rPr>
          <w:lang w:val="en-GB"/>
        </w:rPr>
        <w:t>through this spark interest for our platform.</w:t>
      </w:r>
      <w:r w:rsidR="00310FEE" w:rsidRPr="00EB51E1">
        <w:rPr>
          <w:lang w:val="en-GB"/>
        </w:rPr>
        <w:t xml:space="preserve"> </w:t>
      </w:r>
      <w:r w:rsidR="00310FEE" w:rsidRPr="007C594B">
        <w:rPr>
          <w:i/>
          <w:lang w:val="en-GB"/>
        </w:rPr>
        <w:t>Nike</w:t>
      </w:r>
      <w:r w:rsidR="00310FEE" w:rsidRPr="00EB51E1">
        <w:rPr>
          <w:lang w:val="en-GB"/>
        </w:rPr>
        <w:t xml:space="preserve"> (again) is such a p</w:t>
      </w:r>
      <w:r w:rsidR="004D4985" w:rsidRPr="00EB51E1">
        <w:rPr>
          <w:lang w:val="en-GB"/>
        </w:rPr>
        <w:t xml:space="preserve">otential customer, and we aim to </w:t>
      </w:r>
      <w:r w:rsidR="00C701F5" w:rsidRPr="00EB51E1">
        <w:rPr>
          <w:lang w:val="en-GB"/>
        </w:rPr>
        <w:t>kick-start</w:t>
      </w:r>
      <w:r w:rsidR="004D4985" w:rsidRPr="00EB51E1">
        <w:rPr>
          <w:lang w:val="en-GB"/>
        </w:rPr>
        <w:t xml:space="preserve"> our platform through a</w:t>
      </w:r>
      <w:r w:rsidR="00F45A15" w:rsidRPr="00EB51E1">
        <w:rPr>
          <w:lang w:val="en-GB"/>
        </w:rPr>
        <w:t xml:space="preserve"> large event in cooperation with an enterprise.</w:t>
      </w:r>
      <w:r w:rsidR="00923A72" w:rsidRPr="00EB51E1">
        <w:rPr>
          <w:lang w:val="en-GB"/>
        </w:rPr>
        <w:t xml:space="preserve"> Acquiring one large customer </w:t>
      </w:r>
      <w:r w:rsidR="00422992" w:rsidRPr="00EB51E1">
        <w:rPr>
          <w:lang w:val="en-GB"/>
        </w:rPr>
        <w:t>will also boost our visibility and credibility, which will be important in the customer acquisition process.</w:t>
      </w:r>
    </w:p>
    <w:p w14:paraId="180DD06B" w14:textId="4523A060" w:rsidR="0065489B" w:rsidRPr="00EB51E1" w:rsidRDefault="0065489B" w:rsidP="0019373C">
      <w:pPr>
        <w:spacing w:line="360" w:lineRule="auto"/>
        <w:jc w:val="both"/>
        <w:rPr>
          <w:lang w:val="en-GB"/>
        </w:rPr>
      </w:pPr>
      <w:r w:rsidRPr="00EB51E1">
        <w:rPr>
          <w:lang w:val="en-GB"/>
        </w:rPr>
        <w:t>W</w:t>
      </w:r>
      <w:r w:rsidR="0099369B">
        <w:rPr>
          <w:lang w:val="en-GB"/>
        </w:rPr>
        <w:t>ith regard</w:t>
      </w:r>
      <w:r w:rsidRPr="00EB51E1">
        <w:rPr>
          <w:lang w:val="en-GB"/>
        </w:rPr>
        <w:t xml:space="preserve"> to customer retention, we will offer a “post-purchase” support solution where users may</w:t>
      </w:r>
      <w:r w:rsidR="00162AFE" w:rsidRPr="00EB51E1">
        <w:rPr>
          <w:lang w:val="en-GB"/>
        </w:rPr>
        <w:t xml:space="preserve"> receive help with any problems they encounter,</w:t>
      </w:r>
      <w:r w:rsidR="00A418DD">
        <w:rPr>
          <w:lang w:val="en-GB"/>
        </w:rPr>
        <w:t xml:space="preserve"> in addition to suggesting</w:t>
      </w:r>
      <w:r w:rsidR="00162AFE" w:rsidRPr="00EB51E1">
        <w:rPr>
          <w:lang w:val="en-GB"/>
        </w:rPr>
        <w:t xml:space="preserve"> ideas. </w:t>
      </w:r>
      <w:r w:rsidR="00DD28FF" w:rsidRPr="00EB51E1">
        <w:rPr>
          <w:lang w:val="en-GB"/>
        </w:rPr>
        <w:t>This will all</w:t>
      </w:r>
      <w:r w:rsidR="00E04C53" w:rsidRPr="00EB51E1">
        <w:rPr>
          <w:lang w:val="en-GB"/>
        </w:rPr>
        <w:t xml:space="preserve"> be </w:t>
      </w:r>
      <w:r w:rsidR="00672996">
        <w:rPr>
          <w:lang w:val="en-GB"/>
        </w:rPr>
        <w:t xml:space="preserve">built into </w:t>
      </w:r>
      <w:r w:rsidR="00E04C53" w:rsidRPr="00EB51E1">
        <w:rPr>
          <w:lang w:val="en-GB"/>
        </w:rPr>
        <w:t xml:space="preserve">our service, on </w:t>
      </w:r>
      <w:r w:rsidR="00DD28FF" w:rsidRPr="00EB51E1">
        <w:rPr>
          <w:lang w:val="en-GB"/>
        </w:rPr>
        <w:t xml:space="preserve">both on mobile and the </w:t>
      </w:r>
      <w:r w:rsidR="00E04C53" w:rsidRPr="00EB51E1">
        <w:rPr>
          <w:lang w:val="en-GB"/>
        </w:rPr>
        <w:t>web</w:t>
      </w:r>
      <w:r w:rsidR="0073281D">
        <w:rPr>
          <w:lang w:val="en-GB"/>
        </w:rPr>
        <w:t>. We</w:t>
      </w:r>
      <w:r w:rsidR="006674F7">
        <w:rPr>
          <w:lang w:val="en-GB"/>
        </w:rPr>
        <w:t xml:space="preserve"> will, as the community grows, open for a user community to let our users h</w:t>
      </w:r>
      <w:r w:rsidR="00CF6D0C">
        <w:rPr>
          <w:lang w:val="en-GB"/>
        </w:rPr>
        <w:t>elp other users help themselves, but will not focus on this as of yet because this is a classic feature creep.</w:t>
      </w:r>
    </w:p>
    <w:p w14:paraId="43D9C517" w14:textId="10A7D53C" w:rsidR="00EC5A30" w:rsidRPr="00EB51E1" w:rsidRDefault="00EC5A30" w:rsidP="0019373C">
      <w:pPr>
        <w:pStyle w:val="Heading2"/>
        <w:numPr>
          <w:ilvl w:val="1"/>
          <w:numId w:val="3"/>
        </w:numPr>
        <w:spacing w:line="360" w:lineRule="auto"/>
        <w:jc w:val="both"/>
        <w:rPr>
          <w:rStyle w:val="Heading2Char"/>
          <w:lang w:val="en-GB"/>
        </w:rPr>
      </w:pPr>
      <w:bookmarkStart w:id="19" w:name="_Toc367657224"/>
      <w:r w:rsidRPr="00EB51E1">
        <w:rPr>
          <w:rStyle w:val="Heading2Char"/>
          <w:lang w:val="en-GB"/>
        </w:rPr>
        <w:t>Advertisers</w:t>
      </w:r>
      <w:bookmarkEnd w:id="19"/>
    </w:p>
    <w:p w14:paraId="4080454B" w14:textId="38707B6B" w:rsidR="002625A4" w:rsidRPr="00EB51E1" w:rsidRDefault="002530B9" w:rsidP="0019373C">
      <w:pPr>
        <w:spacing w:line="360" w:lineRule="auto"/>
        <w:jc w:val="both"/>
        <w:rPr>
          <w:lang w:val="en-GB"/>
        </w:rPr>
      </w:pPr>
      <w:r w:rsidRPr="00EB51E1">
        <w:rPr>
          <w:lang w:val="en-GB"/>
        </w:rPr>
        <w:t xml:space="preserve">We will implement in-app advertisement, preferably with a </w:t>
      </w:r>
      <w:r w:rsidR="00EB6738">
        <w:rPr>
          <w:lang w:val="en-GB"/>
        </w:rPr>
        <w:t>Pay-per-click model</w:t>
      </w:r>
      <w:r w:rsidR="00CB315C" w:rsidRPr="00EB51E1">
        <w:rPr>
          <w:lang w:val="en-GB"/>
        </w:rPr>
        <w:t xml:space="preserve"> for the advertisers. We </w:t>
      </w:r>
      <w:r w:rsidR="000668DC">
        <w:rPr>
          <w:lang w:val="en-GB"/>
        </w:rPr>
        <w:t xml:space="preserve">initially </w:t>
      </w:r>
      <w:r w:rsidR="00CB315C" w:rsidRPr="00EB51E1">
        <w:rPr>
          <w:lang w:val="en-GB"/>
        </w:rPr>
        <w:t>aim</w:t>
      </w:r>
      <w:r w:rsidR="003E6002" w:rsidRPr="00EB51E1">
        <w:rPr>
          <w:lang w:val="en-GB"/>
        </w:rPr>
        <w:t xml:space="preserve"> to communicate our Value Proposition </w:t>
      </w:r>
      <w:r w:rsidR="003113A8" w:rsidRPr="00EB51E1">
        <w:rPr>
          <w:lang w:val="en-GB"/>
        </w:rPr>
        <w:t xml:space="preserve">to </w:t>
      </w:r>
      <w:r w:rsidR="003E6002" w:rsidRPr="00EB51E1">
        <w:rPr>
          <w:lang w:val="en-GB"/>
        </w:rPr>
        <w:t>adver</w:t>
      </w:r>
      <w:r w:rsidR="00D30952" w:rsidRPr="00EB51E1">
        <w:rPr>
          <w:lang w:val="en-GB"/>
        </w:rPr>
        <w:t xml:space="preserve">tisers through direct contact from our end via phone calls, e-mail, and the </w:t>
      </w:r>
      <w:r w:rsidR="00FB100F">
        <w:rPr>
          <w:lang w:val="en-GB"/>
        </w:rPr>
        <w:t>like</w:t>
      </w:r>
      <w:r w:rsidR="00D30952" w:rsidRPr="00EB51E1">
        <w:rPr>
          <w:lang w:val="en-GB"/>
        </w:rPr>
        <w:t>. Once we have acquired a user base</w:t>
      </w:r>
      <w:r w:rsidR="007D0E43">
        <w:rPr>
          <w:lang w:val="en-GB"/>
        </w:rPr>
        <w:t xml:space="preserve"> of satisfactory size</w:t>
      </w:r>
      <w:r w:rsidR="00D30952" w:rsidRPr="00EB51E1">
        <w:rPr>
          <w:lang w:val="en-GB"/>
        </w:rPr>
        <w:t xml:space="preserve">, we aim to automate this process, and </w:t>
      </w:r>
      <w:r w:rsidR="00816D82" w:rsidRPr="00EB51E1">
        <w:rPr>
          <w:lang w:val="en-GB"/>
        </w:rPr>
        <w:t>let our Value Proposition be communicated</w:t>
      </w:r>
      <w:r w:rsidR="00565784">
        <w:rPr>
          <w:lang w:val="en-GB"/>
        </w:rPr>
        <w:t xml:space="preserve"> directly</w:t>
      </w:r>
      <w:r w:rsidR="00816D82" w:rsidRPr="00EB51E1">
        <w:rPr>
          <w:lang w:val="en-GB"/>
        </w:rPr>
        <w:t xml:space="preserve"> through our platform.</w:t>
      </w:r>
    </w:p>
    <w:p w14:paraId="23474840" w14:textId="0480E386" w:rsidR="00B40032" w:rsidRPr="00EB51E1" w:rsidRDefault="00B40032" w:rsidP="0019373C">
      <w:pPr>
        <w:spacing w:line="360" w:lineRule="auto"/>
        <w:jc w:val="both"/>
        <w:rPr>
          <w:lang w:val="en-GB"/>
        </w:rPr>
      </w:pPr>
      <w:r w:rsidRPr="00EB51E1">
        <w:rPr>
          <w:lang w:val="en-GB"/>
        </w:rPr>
        <w:t xml:space="preserve">We will </w:t>
      </w:r>
      <w:r w:rsidR="00E152A8" w:rsidRPr="00EB51E1">
        <w:rPr>
          <w:lang w:val="en-GB"/>
        </w:rPr>
        <w:t xml:space="preserve">use existing </w:t>
      </w:r>
      <w:r w:rsidR="00094DF3">
        <w:rPr>
          <w:lang w:val="en-GB"/>
        </w:rPr>
        <w:t xml:space="preserve">solutions </w:t>
      </w:r>
      <w:r w:rsidR="00701FA9" w:rsidRPr="00EB51E1">
        <w:rPr>
          <w:lang w:val="en-GB"/>
        </w:rPr>
        <w:t>as far as possible.</w:t>
      </w:r>
      <w:r w:rsidR="00065759">
        <w:rPr>
          <w:lang w:val="en-GB"/>
        </w:rPr>
        <w:t xml:space="preserve"> By doing this</w:t>
      </w:r>
      <w:r w:rsidR="00701FA9" w:rsidRPr="00EB51E1">
        <w:rPr>
          <w:lang w:val="en-GB"/>
        </w:rPr>
        <w:t xml:space="preserve">, we need not </w:t>
      </w:r>
      <w:r w:rsidR="00D96B26" w:rsidRPr="00EB51E1">
        <w:rPr>
          <w:lang w:val="en-GB"/>
        </w:rPr>
        <w:t xml:space="preserve">worry about how the advertisers </w:t>
      </w:r>
      <w:r w:rsidR="00355702" w:rsidRPr="00EB51E1">
        <w:rPr>
          <w:lang w:val="en-GB"/>
        </w:rPr>
        <w:t>evaluate our Value Proposition</w:t>
      </w:r>
      <w:r w:rsidR="00D90854" w:rsidRPr="00EB51E1">
        <w:rPr>
          <w:lang w:val="en-GB"/>
        </w:rPr>
        <w:t>,</w:t>
      </w:r>
      <w:r w:rsidR="00355702" w:rsidRPr="00EB51E1">
        <w:rPr>
          <w:lang w:val="en-GB"/>
        </w:rPr>
        <w:t xml:space="preserve"> as </w:t>
      </w:r>
      <w:r w:rsidR="00411653" w:rsidRPr="00EB51E1">
        <w:rPr>
          <w:lang w:val="en-GB"/>
        </w:rPr>
        <w:t xml:space="preserve">solutions to this </w:t>
      </w:r>
      <w:r w:rsidR="00355702" w:rsidRPr="00EB51E1">
        <w:rPr>
          <w:lang w:val="en-GB"/>
        </w:rPr>
        <w:t>will be readily available</w:t>
      </w:r>
      <w:r w:rsidR="002A33FD" w:rsidRPr="00EB51E1">
        <w:rPr>
          <w:lang w:val="en-GB"/>
        </w:rPr>
        <w:t xml:space="preserve"> with no effort </w:t>
      </w:r>
      <w:r w:rsidR="003E403B" w:rsidRPr="00EB51E1">
        <w:rPr>
          <w:lang w:val="en-GB"/>
        </w:rPr>
        <w:t>on our end.</w:t>
      </w:r>
    </w:p>
    <w:p w14:paraId="6AA2AA1E" w14:textId="146AC9F1" w:rsidR="00B92501" w:rsidRPr="00EB51E1" w:rsidRDefault="00EC5A30" w:rsidP="0019373C">
      <w:pPr>
        <w:pStyle w:val="Heading2"/>
        <w:numPr>
          <w:ilvl w:val="1"/>
          <w:numId w:val="3"/>
        </w:numPr>
        <w:spacing w:line="360" w:lineRule="auto"/>
        <w:jc w:val="both"/>
        <w:rPr>
          <w:rStyle w:val="Heading2Char"/>
          <w:lang w:val="en-GB"/>
        </w:rPr>
      </w:pPr>
      <w:bookmarkStart w:id="20" w:name="_Toc367657225"/>
      <w:r w:rsidRPr="00EB51E1">
        <w:rPr>
          <w:rStyle w:val="Heading2Char"/>
          <w:lang w:val="en-GB"/>
        </w:rPr>
        <w:lastRenderedPageBreak/>
        <w:t>Enterprises</w:t>
      </w:r>
      <w:bookmarkEnd w:id="20"/>
    </w:p>
    <w:p w14:paraId="36AC43AE" w14:textId="0FFE9576" w:rsidR="00DD0205" w:rsidRDefault="00C63B40" w:rsidP="0019373C">
      <w:pPr>
        <w:spacing w:line="360" w:lineRule="auto"/>
        <w:jc w:val="both"/>
        <w:rPr>
          <w:lang w:val="en-GB"/>
        </w:rPr>
      </w:pPr>
      <w:r>
        <w:rPr>
          <w:lang w:val="en-GB"/>
        </w:rPr>
        <w:t>To</w:t>
      </w:r>
      <w:r w:rsidR="00862FF2">
        <w:rPr>
          <w:lang w:val="en-GB"/>
        </w:rPr>
        <w:t xml:space="preserve"> e</w:t>
      </w:r>
      <w:r w:rsidR="00DC7CC7">
        <w:rPr>
          <w:lang w:val="en-GB"/>
        </w:rPr>
        <w:t>nterprises looking</w:t>
      </w:r>
      <w:r w:rsidR="00D46B70" w:rsidRPr="00EB51E1">
        <w:rPr>
          <w:lang w:val="en-GB"/>
        </w:rPr>
        <w:t xml:space="preserve"> to market on our platform through challenges</w:t>
      </w:r>
      <w:r w:rsidR="008C4247" w:rsidRPr="00EB51E1">
        <w:rPr>
          <w:lang w:val="en-GB"/>
        </w:rPr>
        <w:t xml:space="preserve">, we </w:t>
      </w:r>
      <w:r w:rsidR="00D63B03" w:rsidRPr="00EB51E1">
        <w:rPr>
          <w:lang w:val="en-GB"/>
        </w:rPr>
        <w:t xml:space="preserve">will communicate our Value Proposition </w:t>
      </w:r>
      <w:r w:rsidR="006E4553" w:rsidRPr="00EB51E1">
        <w:rPr>
          <w:lang w:val="en-GB"/>
        </w:rPr>
        <w:t>through phone calls</w:t>
      </w:r>
      <w:r w:rsidR="00011D53" w:rsidRPr="00EB51E1">
        <w:rPr>
          <w:lang w:val="en-GB"/>
        </w:rPr>
        <w:t>,</w:t>
      </w:r>
      <w:r w:rsidR="0029559F" w:rsidRPr="00EB51E1">
        <w:rPr>
          <w:lang w:val="en-GB"/>
        </w:rPr>
        <w:t xml:space="preserve"> </w:t>
      </w:r>
      <w:r w:rsidR="006E4553" w:rsidRPr="00EB51E1">
        <w:rPr>
          <w:lang w:val="en-GB"/>
        </w:rPr>
        <w:t xml:space="preserve">e-mail, and </w:t>
      </w:r>
      <w:r w:rsidR="00D63B03" w:rsidRPr="00EB51E1">
        <w:rPr>
          <w:lang w:val="en-GB"/>
        </w:rPr>
        <w:t>actual meetings</w:t>
      </w:r>
      <w:r w:rsidR="006E4553" w:rsidRPr="00EB51E1">
        <w:rPr>
          <w:lang w:val="en-GB"/>
        </w:rPr>
        <w:t xml:space="preserve">. </w:t>
      </w:r>
      <w:r w:rsidR="00542A22">
        <w:rPr>
          <w:lang w:val="en-GB"/>
        </w:rPr>
        <w:t>We will present the enterprises we contact with concrete examples of successful campaigns once this becomes possible, and o</w:t>
      </w:r>
      <w:r w:rsidR="00DD0205">
        <w:rPr>
          <w:lang w:val="en-GB"/>
        </w:rPr>
        <w:t>f course pitch the entire idea</w:t>
      </w:r>
      <w:r w:rsidR="003248D1">
        <w:rPr>
          <w:lang w:val="en-GB"/>
        </w:rPr>
        <w:t xml:space="preserve"> and what they may gain from becoming </w:t>
      </w:r>
      <w:r w:rsidR="005B733F">
        <w:rPr>
          <w:lang w:val="en-GB"/>
        </w:rPr>
        <w:t>customers of</w:t>
      </w:r>
      <w:r w:rsidR="00206008">
        <w:rPr>
          <w:lang w:val="en-GB"/>
        </w:rPr>
        <w:t xml:space="preserve"> our platform</w:t>
      </w:r>
      <w:r w:rsidR="00DD0205">
        <w:rPr>
          <w:lang w:val="en-GB"/>
        </w:rPr>
        <w:t>.</w:t>
      </w:r>
    </w:p>
    <w:p w14:paraId="682D7AB4" w14:textId="1C04601B" w:rsidR="00064DBE" w:rsidRPr="00EB51E1" w:rsidRDefault="00005921" w:rsidP="0019373C">
      <w:pPr>
        <w:spacing w:line="360" w:lineRule="auto"/>
        <w:jc w:val="both"/>
        <w:rPr>
          <w:lang w:val="en-GB"/>
        </w:rPr>
      </w:pPr>
      <w:r w:rsidRPr="00EB51E1">
        <w:rPr>
          <w:lang w:val="en-GB"/>
        </w:rPr>
        <w:t xml:space="preserve">Once </w:t>
      </w:r>
      <w:r w:rsidRPr="00EB51E1">
        <w:rPr>
          <w:i/>
          <w:lang w:val="en-GB"/>
        </w:rPr>
        <w:t xml:space="preserve">Redvinechievements </w:t>
      </w:r>
      <w:r w:rsidRPr="00EB51E1">
        <w:rPr>
          <w:lang w:val="en-GB"/>
        </w:rPr>
        <w:t>becomes popular enough that it will be attractive for enterprises to contact us</w:t>
      </w:r>
      <w:r w:rsidR="00880EFF" w:rsidRPr="00EB51E1">
        <w:rPr>
          <w:lang w:val="en-GB"/>
        </w:rPr>
        <w:t xml:space="preserve"> instead of the other way around</w:t>
      </w:r>
      <w:r w:rsidRPr="00EB51E1">
        <w:rPr>
          <w:lang w:val="en-GB"/>
        </w:rPr>
        <w:t xml:space="preserve">, </w:t>
      </w:r>
      <w:r w:rsidR="00234690">
        <w:rPr>
          <w:lang w:val="en-GB"/>
        </w:rPr>
        <w:t>communication</w:t>
      </w:r>
      <w:r w:rsidRPr="00EB51E1">
        <w:rPr>
          <w:lang w:val="en-GB"/>
        </w:rPr>
        <w:t xml:space="preserve"> will still happen through direct </w:t>
      </w:r>
      <w:r w:rsidR="005333B0">
        <w:rPr>
          <w:lang w:val="en-GB"/>
        </w:rPr>
        <w:t xml:space="preserve">human </w:t>
      </w:r>
      <w:r w:rsidR="004635B1">
        <w:rPr>
          <w:lang w:val="en-GB"/>
        </w:rPr>
        <w:t>interaction</w:t>
      </w:r>
      <w:r w:rsidRPr="00EB51E1">
        <w:rPr>
          <w:lang w:val="en-GB"/>
        </w:rPr>
        <w:t xml:space="preserve"> with our Team; we believe this </w:t>
      </w:r>
      <w:r w:rsidR="00B417A5" w:rsidRPr="00EB51E1">
        <w:rPr>
          <w:lang w:val="en-GB"/>
        </w:rPr>
        <w:t xml:space="preserve">to be </w:t>
      </w:r>
      <w:r w:rsidRPr="00EB51E1">
        <w:rPr>
          <w:lang w:val="en-GB"/>
        </w:rPr>
        <w:t xml:space="preserve">a better solution for </w:t>
      </w:r>
      <w:r w:rsidR="00E11096" w:rsidRPr="00EB51E1">
        <w:rPr>
          <w:lang w:val="en-GB"/>
        </w:rPr>
        <w:t xml:space="preserve">initiating </w:t>
      </w:r>
      <w:r w:rsidR="001270F5" w:rsidRPr="00EB51E1">
        <w:rPr>
          <w:lang w:val="en-GB"/>
        </w:rPr>
        <w:t xml:space="preserve">partnerships and </w:t>
      </w:r>
      <w:r w:rsidRPr="00EB51E1">
        <w:rPr>
          <w:lang w:val="en-GB"/>
        </w:rPr>
        <w:t>projects with a great deal of money and publicity at stake.</w:t>
      </w:r>
    </w:p>
    <w:p w14:paraId="46290C48" w14:textId="26296DB4" w:rsidR="00E4631B" w:rsidRPr="00EB51E1" w:rsidRDefault="00082AF0" w:rsidP="0019373C">
      <w:pPr>
        <w:spacing w:line="360" w:lineRule="auto"/>
        <w:jc w:val="both"/>
        <w:rPr>
          <w:lang w:val="en-GB"/>
        </w:rPr>
      </w:pPr>
      <w:r w:rsidRPr="00EB51E1">
        <w:rPr>
          <w:lang w:val="en-GB"/>
        </w:rPr>
        <w:t xml:space="preserve">We will </w:t>
      </w:r>
      <w:r w:rsidR="00600A71" w:rsidRPr="00EB51E1">
        <w:rPr>
          <w:lang w:val="en-GB"/>
        </w:rPr>
        <w:t xml:space="preserve">provide some tools to measure activity in the various challenges enterprises initiate and use for marketing, but leave evaluating the </w:t>
      </w:r>
      <w:r w:rsidR="006B0DC7" w:rsidRPr="00EB51E1">
        <w:rPr>
          <w:lang w:val="en-GB"/>
        </w:rPr>
        <w:t>total</w:t>
      </w:r>
      <w:r w:rsidR="002244E4" w:rsidRPr="00EB51E1">
        <w:rPr>
          <w:lang w:val="en-GB"/>
        </w:rPr>
        <w:t xml:space="preserve"> return on investment</w:t>
      </w:r>
      <w:r w:rsidR="00600A71" w:rsidRPr="00EB51E1">
        <w:rPr>
          <w:lang w:val="en-GB"/>
        </w:rPr>
        <w:t xml:space="preserve"> up to </w:t>
      </w:r>
      <w:r w:rsidR="005A3A9E" w:rsidRPr="00EB51E1">
        <w:rPr>
          <w:lang w:val="en-GB"/>
        </w:rPr>
        <w:t>the enterprises themselves, as there is no way we will be able to measure</w:t>
      </w:r>
      <w:r w:rsidR="00AC5126" w:rsidRPr="00EB51E1">
        <w:rPr>
          <w:lang w:val="en-GB"/>
        </w:rPr>
        <w:t xml:space="preserve"> sales increase</w:t>
      </w:r>
      <w:r w:rsidR="00787466" w:rsidRPr="00EB51E1">
        <w:rPr>
          <w:lang w:val="en-GB"/>
        </w:rPr>
        <w:t xml:space="preserve"> and actual </w:t>
      </w:r>
      <w:r w:rsidR="00680DBF">
        <w:rPr>
          <w:lang w:val="en-GB"/>
        </w:rPr>
        <w:t>generated income</w:t>
      </w:r>
      <w:r w:rsidR="005A3A9E" w:rsidRPr="00EB51E1">
        <w:rPr>
          <w:lang w:val="en-GB"/>
        </w:rPr>
        <w:t>.</w:t>
      </w:r>
    </w:p>
    <w:p w14:paraId="7477C2D7" w14:textId="6FDCB6BC" w:rsidR="00324339" w:rsidRPr="00EB51E1" w:rsidRDefault="007E4B2C" w:rsidP="0019373C">
      <w:pPr>
        <w:spacing w:line="360" w:lineRule="auto"/>
        <w:jc w:val="both"/>
        <w:rPr>
          <w:lang w:val="en-GB"/>
        </w:rPr>
      </w:pPr>
      <w:r w:rsidRPr="00EB51E1">
        <w:rPr>
          <w:lang w:val="en-GB"/>
        </w:rPr>
        <w:t xml:space="preserve">When it </w:t>
      </w:r>
      <w:r w:rsidR="0040784D" w:rsidRPr="00EB51E1">
        <w:rPr>
          <w:lang w:val="en-GB"/>
        </w:rPr>
        <w:t xml:space="preserve">comes to enterprises looking to establish a marketing relationship with individual members of our platform, we will </w:t>
      </w:r>
      <w:r w:rsidR="00120A04" w:rsidRPr="00EB51E1">
        <w:rPr>
          <w:lang w:val="en-GB"/>
        </w:rPr>
        <w:t xml:space="preserve">provide a means of contacting our users through the platform </w:t>
      </w:r>
      <w:r w:rsidR="00444A44">
        <w:rPr>
          <w:lang w:val="en-GB"/>
        </w:rPr>
        <w:t xml:space="preserve">for </w:t>
      </w:r>
      <w:r w:rsidR="00120A04" w:rsidRPr="00EB51E1">
        <w:rPr>
          <w:lang w:val="en-GB"/>
        </w:rPr>
        <w:t xml:space="preserve">recognised </w:t>
      </w:r>
      <w:r w:rsidR="00C11044">
        <w:rPr>
          <w:lang w:val="en-GB"/>
        </w:rPr>
        <w:t>enterprise accounts</w:t>
      </w:r>
      <w:r w:rsidR="00A27905">
        <w:rPr>
          <w:lang w:val="en-GB"/>
        </w:rPr>
        <w:t xml:space="preserve">. </w:t>
      </w:r>
      <w:r w:rsidR="00A6188A">
        <w:rPr>
          <w:lang w:val="en-GB"/>
        </w:rPr>
        <w:t xml:space="preserve">We aim to automate this process with no engagement from our side, as we expect </w:t>
      </w:r>
      <w:r w:rsidR="008C64FE">
        <w:rPr>
          <w:lang w:val="en-GB"/>
        </w:rPr>
        <w:t xml:space="preserve">many relationships </w:t>
      </w:r>
      <w:r w:rsidR="00F15099">
        <w:rPr>
          <w:lang w:val="en-GB"/>
        </w:rPr>
        <w:t xml:space="preserve">of this kind </w:t>
      </w:r>
      <w:r w:rsidR="008C64FE">
        <w:rPr>
          <w:lang w:val="en-GB"/>
        </w:rPr>
        <w:t>to form.</w:t>
      </w:r>
      <w:r w:rsidR="00BE0FE3">
        <w:rPr>
          <w:lang w:val="en-GB"/>
        </w:rPr>
        <w:t xml:space="preserve"> Again, evaluating the actual value generated will be up to the enterprise; </w:t>
      </w:r>
      <w:r w:rsidR="00F320D9">
        <w:rPr>
          <w:lang w:val="en-GB"/>
        </w:rPr>
        <w:t xml:space="preserve">we </w:t>
      </w:r>
      <w:r w:rsidR="00B9203D">
        <w:rPr>
          <w:lang w:val="en-GB"/>
        </w:rPr>
        <w:t xml:space="preserve">can </w:t>
      </w:r>
      <w:r w:rsidR="00814C91">
        <w:rPr>
          <w:lang w:val="en-GB"/>
        </w:rPr>
        <w:t>and will</w:t>
      </w:r>
      <w:r w:rsidR="00FF7D06">
        <w:rPr>
          <w:lang w:val="en-GB"/>
        </w:rPr>
        <w:t xml:space="preserve"> </w:t>
      </w:r>
      <w:r w:rsidR="00B9203D">
        <w:rPr>
          <w:lang w:val="en-GB"/>
        </w:rPr>
        <w:t>merely provide statistics</w:t>
      </w:r>
      <w:r w:rsidR="0058185E">
        <w:rPr>
          <w:lang w:val="en-GB"/>
        </w:rPr>
        <w:t xml:space="preserve"> regarding</w:t>
      </w:r>
      <w:r w:rsidR="00B9203D">
        <w:rPr>
          <w:lang w:val="en-GB"/>
        </w:rPr>
        <w:t xml:space="preserve"> the demographics </w:t>
      </w:r>
      <w:r w:rsidR="00B24B72">
        <w:rPr>
          <w:lang w:val="en-GB"/>
        </w:rPr>
        <w:t>reached and engaged in by their sponsored competitions and tournaments.</w:t>
      </w:r>
      <w:r w:rsidR="00324339" w:rsidRPr="00EB51E1">
        <w:rPr>
          <w:lang w:val="en-GB"/>
        </w:rPr>
        <w:br w:type="page"/>
      </w:r>
    </w:p>
    <w:p w14:paraId="39524597" w14:textId="4763A30D" w:rsidR="001F01E5" w:rsidRPr="00EB51E1" w:rsidRDefault="00905DC6" w:rsidP="0019373C">
      <w:pPr>
        <w:pStyle w:val="Heading1"/>
        <w:numPr>
          <w:ilvl w:val="0"/>
          <w:numId w:val="3"/>
        </w:numPr>
        <w:spacing w:line="360" w:lineRule="auto"/>
        <w:jc w:val="both"/>
        <w:rPr>
          <w:lang w:val="en-GB"/>
        </w:rPr>
      </w:pPr>
      <w:bookmarkStart w:id="21" w:name="_Toc367657226"/>
      <w:r w:rsidRPr="00EB51E1">
        <w:rPr>
          <w:lang w:val="en-GB"/>
        </w:rPr>
        <w:lastRenderedPageBreak/>
        <w:t xml:space="preserve">What relationships will </w:t>
      </w:r>
      <w:r w:rsidR="00145707">
        <w:rPr>
          <w:lang w:val="en-GB"/>
        </w:rPr>
        <w:t>w</w:t>
      </w:r>
      <w:r w:rsidRPr="00EB51E1">
        <w:rPr>
          <w:lang w:val="en-GB"/>
        </w:rPr>
        <w:t>e establish with customers?</w:t>
      </w:r>
      <w:bookmarkEnd w:id="21"/>
    </w:p>
    <w:p w14:paraId="317A984F" w14:textId="1DCA7C0F" w:rsidR="0010696A" w:rsidRDefault="00543256" w:rsidP="0019373C">
      <w:pPr>
        <w:pStyle w:val="Heading2"/>
        <w:numPr>
          <w:ilvl w:val="1"/>
          <w:numId w:val="3"/>
        </w:numPr>
        <w:spacing w:line="360" w:lineRule="auto"/>
        <w:jc w:val="both"/>
        <w:rPr>
          <w:lang w:val="en-GB"/>
        </w:rPr>
      </w:pPr>
      <w:bookmarkStart w:id="22" w:name="_Toc367657227"/>
      <w:r>
        <w:rPr>
          <w:lang w:val="en-GB"/>
        </w:rPr>
        <w:t>Content providers</w:t>
      </w:r>
      <w:bookmarkEnd w:id="22"/>
    </w:p>
    <w:p w14:paraId="5770EC0B" w14:textId="3798E6FA" w:rsidR="00116465" w:rsidRDefault="00D02EE4" w:rsidP="0019373C">
      <w:pPr>
        <w:spacing w:line="360" w:lineRule="auto"/>
        <w:jc w:val="both"/>
        <w:rPr>
          <w:lang w:val="en-GB"/>
        </w:rPr>
      </w:pPr>
      <w:r>
        <w:rPr>
          <w:lang w:val="en-GB"/>
        </w:rPr>
        <w:t xml:space="preserve">We wish to automate our communication with the content providers and browsers </w:t>
      </w:r>
      <w:r w:rsidR="00A776E6">
        <w:rPr>
          <w:lang w:val="en-GB"/>
        </w:rPr>
        <w:t>to</w:t>
      </w:r>
      <w:r>
        <w:rPr>
          <w:lang w:val="en-GB"/>
        </w:rPr>
        <w:t xml:space="preserve"> as great an extent as possible. </w:t>
      </w:r>
      <w:r w:rsidR="00B466F2">
        <w:rPr>
          <w:lang w:val="en-GB"/>
        </w:rPr>
        <w:t xml:space="preserve">We will, of course, help our users solve their problems. However, the </w:t>
      </w:r>
      <w:r w:rsidR="002E5F5C">
        <w:rPr>
          <w:lang w:val="en-GB"/>
        </w:rPr>
        <w:t xml:space="preserve">human-to-human interaction </w:t>
      </w:r>
      <w:r w:rsidR="00B466F2">
        <w:rPr>
          <w:lang w:val="en-GB"/>
        </w:rPr>
        <w:t xml:space="preserve">service levels will vary </w:t>
      </w:r>
      <w:r w:rsidR="000646EF">
        <w:rPr>
          <w:lang w:val="en-GB"/>
        </w:rPr>
        <w:t xml:space="preserve">greatly with the </w:t>
      </w:r>
      <w:r w:rsidR="00235D96">
        <w:rPr>
          <w:lang w:val="en-GB"/>
        </w:rPr>
        <w:t xml:space="preserve">kind </w:t>
      </w:r>
      <w:r w:rsidR="00B00EC3">
        <w:rPr>
          <w:lang w:val="en-GB"/>
        </w:rPr>
        <w:t>of membership</w:t>
      </w:r>
      <w:r w:rsidR="000646EF">
        <w:rPr>
          <w:lang w:val="en-GB"/>
        </w:rPr>
        <w:t xml:space="preserve"> the individual user maintains. </w:t>
      </w:r>
      <w:r w:rsidR="00634416">
        <w:rPr>
          <w:lang w:val="en-GB"/>
        </w:rPr>
        <w:t xml:space="preserve">We will </w:t>
      </w:r>
      <w:r w:rsidR="009F3230">
        <w:rPr>
          <w:lang w:val="en-GB"/>
        </w:rPr>
        <w:t xml:space="preserve">provide </w:t>
      </w:r>
      <w:r w:rsidR="00634416">
        <w:rPr>
          <w:lang w:val="en-GB"/>
        </w:rPr>
        <w:t xml:space="preserve">a classic FAQ </w:t>
      </w:r>
      <w:r w:rsidR="003D1522">
        <w:rPr>
          <w:lang w:val="en-GB"/>
        </w:rPr>
        <w:t>which will attempt to answer as many common questions as possible</w:t>
      </w:r>
      <w:r w:rsidR="000C07F2">
        <w:rPr>
          <w:lang w:val="en-GB"/>
        </w:rPr>
        <w:t xml:space="preserve"> both in-app and on the web</w:t>
      </w:r>
      <w:r w:rsidR="0023611F">
        <w:rPr>
          <w:lang w:val="en-GB"/>
        </w:rPr>
        <w:t xml:space="preserve"> to avoid being flooded with inquiries</w:t>
      </w:r>
      <w:r w:rsidR="000C07F2">
        <w:rPr>
          <w:lang w:val="en-GB"/>
        </w:rPr>
        <w:t>.</w:t>
      </w:r>
      <w:r w:rsidR="0034113D">
        <w:rPr>
          <w:lang w:val="en-GB"/>
        </w:rPr>
        <w:t xml:space="preserve"> A user with a full paid membership will be prioritised over a one-time-payment request, which will again be prioritised over </w:t>
      </w:r>
      <w:r w:rsidR="005A0E87">
        <w:rPr>
          <w:lang w:val="en-GB"/>
        </w:rPr>
        <w:t xml:space="preserve">answering </w:t>
      </w:r>
      <w:r w:rsidR="0034113D">
        <w:rPr>
          <w:lang w:val="en-GB"/>
        </w:rPr>
        <w:t xml:space="preserve">a free user’s </w:t>
      </w:r>
      <w:r w:rsidR="00F81438">
        <w:rPr>
          <w:lang w:val="en-GB"/>
        </w:rPr>
        <w:t>questions.</w:t>
      </w:r>
    </w:p>
    <w:p w14:paraId="7C0600B9" w14:textId="63086900" w:rsidR="000300A6" w:rsidRDefault="00250352" w:rsidP="0019373C">
      <w:pPr>
        <w:spacing w:line="360" w:lineRule="auto"/>
        <w:jc w:val="both"/>
        <w:rPr>
          <w:lang w:val="en-GB"/>
        </w:rPr>
      </w:pPr>
      <w:r>
        <w:rPr>
          <w:lang w:val="en-GB"/>
        </w:rPr>
        <w:t xml:space="preserve">As the platform grows and we start providing a forum based on the community, </w:t>
      </w:r>
      <w:r w:rsidR="00807542">
        <w:rPr>
          <w:lang w:val="en-GB"/>
        </w:rPr>
        <w:t>our development</w:t>
      </w:r>
      <w:r w:rsidR="00F53023">
        <w:rPr>
          <w:lang w:val="en-GB"/>
        </w:rPr>
        <w:t xml:space="preserve"> team</w:t>
      </w:r>
      <w:r>
        <w:rPr>
          <w:lang w:val="en-GB"/>
        </w:rPr>
        <w:t xml:space="preserve"> will take a more passive role</w:t>
      </w:r>
      <w:r w:rsidR="000A6DE9">
        <w:rPr>
          <w:lang w:val="en-GB"/>
        </w:rPr>
        <w:t xml:space="preserve"> in support</w:t>
      </w:r>
      <w:r w:rsidR="00633C6D">
        <w:rPr>
          <w:lang w:val="en-GB"/>
        </w:rPr>
        <w:t xml:space="preserve">. This means that we will </w:t>
      </w:r>
      <w:r>
        <w:rPr>
          <w:lang w:val="en-GB"/>
        </w:rPr>
        <w:t xml:space="preserve">merely </w:t>
      </w:r>
      <w:r w:rsidR="0049513C">
        <w:rPr>
          <w:lang w:val="en-GB"/>
        </w:rPr>
        <w:t xml:space="preserve">be </w:t>
      </w:r>
      <w:r>
        <w:rPr>
          <w:lang w:val="en-GB"/>
        </w:rPr>
        <w:t xml:space="preserve">answering questions the users cannot figure out </w:t>
      </w:r>
      <w:r w:rsidR="005446D6">
        <w:rPr>
          <w:lang w:val="en-GB"/>
        </w:rPr>
        <w:t xml:space="preserve">among </w:t>
      </w:r>
      <w:r>
        <w:rPr>
          <w:lang w:val="en-GB"/>
        </w:rPr>
        <w:t>themselves</w:t>
      </w:r>
      <w:r w:rsidR="00803C62">
        <w:rPr>
          <w:lang w:val="en-GB"/>
        </w:rPr>
        <w:t>,</w:t>
      </w:r>
      <w:r>
        <w:rPr>
          <w:lang w:val="en-GB"/>
        </w:rPr>
        <w:t xml:space="preserve"> and moderating the content the users</w:t>
      </w:r>
      <w:r w:rsidR="00710B7E">
        <w:rPr>
          <w:lang w:val="en-GB"/>
        </w:rPr>
        <w:t xml:space="preserve"> provide</w:t>
      </w:r>
      <w:r>
        <w:rPr>
          <w:lang w:val="en-GB"/>
        </w:rPr>
        <w:t>.</w:t>
      </w:r>
      <w:r w:rsidR="001E5E8A">
        <w:rPr>
          <w:lang w:val="en-GB"/>
        </w:rPr>
        <w:t xml:space="preserve"> If the need for additional support arises, we will engage a dedicated support team, as we expect to have the required income at that point.</w:t>
      </w:r>
    </w:p>
    <w:p w14:paraId="09FABBBA" w14:textId="2E3A7B7C" w:rsidR="00DB7144" w:rsidRDefault="00DB7144" w:rsidP="0019373C">
      <w:pPr>
        <w:spacing w:line="360" w:lineRule="auto"/>
        <w:jc w:val="both"/>
        <w:rPr>
          <w:lang w:val="en-GB"/>
        </w:rPr>
      </w:pPr>
      <w:r>
        <w:rPr>
          <w:lang w:val="en-GB"/>
        </w:rPr>
        <w:t>Our platform will provide automated suggestions for categories and content to browse based on personal preference</w:t>
      </w:r>
      <w:r w:rsidR="00E236E7">
        <w:rPr>
          <w:lang w:val="en-GB"/>
        </w:rPr>
        <w:t>,</w:t>
      </w:r>
      <w:r>
        <w:rPr>
          <w:lang w:val="en-GB"/>
        </w:rPr>
        <w:t xml:space="preserve"> which </w:t>
      </w:r>
      <w:r w:rsidR="00097931">
        <w:rPr>
          <w:lang w:val="en-GB"/>
        </w:rPr>
        <w:t xml:space="preserve">will be powered </w:t>
      </w:r>
      <w:r w:rsidR="00D94DD0">
        <w:rPr>
          <w:lang w:val="en-GB"/>
        </w:rPr>
        <w:t>by</w:t>
      </w:r>
      <w:r w:rsidR="00097931">
        <w:rPr>
          <w:lang w:val="en-GB"/>
        </w:rPr>
        <w:t xml:space="preserve"> </w:t>
      </w:r>
      <w:r w:rsidR="00E861EE">
        <w:rPr>
          <w:lang w:val="en-GB"/>
        </w:rPr>
        <w:t xml:space="preserve">the </w:t>
      </w:r>
      <w:r w:rsidR="00097931">
        <w:rPr>
          <w:lang w:val="en-GB"/>
        </w:rPr>
        <w:t>data we collect as the</w:t>
      </w:r>
      <w:r>
        <w:rPr>
          <w:lang w:val="en-GB"/>
        </w:rPr>
        <w:t xml:space="preserve"> users browse the platform and </w:t>
      </w:r>
      <w:r w:rsidR="00D7180A">
        <w:rPr>
          <w:lang w:val="en-GB"/>
        </w:rPr>
        <w:t xml:space="preserve">their </w:t>
      </w:r>
      <w:r>
        <w:rPr>
          <w:lang w:val="en-GB"/>
        </w:rPr>
        <w:t xml:space="preserve">patterns become clear. </w:t>
      </w:r>
      <w:r w:rsidR="00116465">
        <w:rPr>
          <w:lang w:val="en-GB"/>
        </w:rPr>
        <w:t xml:space="preserve">Our platform will automatically </w:t>
      </w:r>
      <w:r w:rsidR="00C5011D">
        <w:rPr>
          <w:lang w:val="en-GB"/>
        </w:rPr>
        <w:t xml:space="preserve">try upselling to our content providers, through </w:t>
      </w:r>
      <w:r w:rsidR="006C1091">
        <w:rPr>
          <w:lang w:val="en-GB"/>
        </w:rPr>
        <w:t>suggesting</w:t>
      </w:r>
      <w:r w:rsidR="00C5011D">
        <w:rPr>
          <w:lang w:val="en-GB"/>
        </w:rPr>
        <w:t xml:space="preserve"> to upgrade to </w:t>
      </w:r>
      <w:r w:rsidR="00A24F6D">
        <w:rPr>
          <w:lang w:val="en-GB"/>
        </w:rPr>
        <w:t xml:space="preserve">a paid membership </w:t>
      </w:r>
      <w:r w:rsidR="00C5011D">
        <w:rPr>
          <w:lang w:val="en-GB"/>
        </w:rPr>
        <w:t>at appropriate times</w:t>
      </w:r>
      <w:r w:rsidR="00B47EA0">
        <w:rPr>
          <w:lang w:val="en-GB"/>
        </w:rPr>
        <w:t xml:space="preserve">, and through asking the user whether they wish to </w:t>
      </w:r>
      <w:r w:rsidR="008215B5">
        <w:rPr>
          <w:lang w:val="en-GB"/>
        </w:rPr>
        <w:t>utilize</w:t>
      </w:r>
      <w:r w:rsidR="00B47EA0">
        <w:rPr>
          <w:lang w:val="en-GB"/>
        </w:rPr>
        <w:t xml:space="preserve"> a micro-transaction if this could be beneficial for what they try to accomplish</w:t>
      </w:r>
      <w:r w:rsidR="00C5011D">
        <w:rPr>
          <w:lang w:val="en-GB"/>
        </w:rPr>
        <w:t>.</w:t>
      </w:r>
      <w:r w:rsidR="00A36FBA">
        <w:rPr>
          <w:lang w:val="en-GB"/>
        </w:rPr>
        <w:t xml:space="preserve"> We will also provide a referral system where referring your friends and making them sign up will be rewarded with </w:t>
      </w:r>
      <w:r w:rsidR="001C1DC6">
        <w:rPr>
          <w:lang w:val="en-GB"/>
        </w:rPr>
        <w:t xml:space="preserve">a </w:t>
      </w:r>
      <w:r w:rsidR="00F73435">
        <w:rPr>
          <w:lang w:val="en-GB"/>
        </w:rPr>
        <w:t>relatively low amount of tokens</w:t>
      </w:r>
      <w:r w:rsidR="00A36FBA">
        <w:rPr>
          <w:lang w:val="en-GB"/>
        </w:rPr>
        <w:t xml:space="preserve">, as a completely free try-before-you-buy </w:t>
      </w:r>
      <w:r w:rsidR="00606D59">
        <w:rPr>
          <w:lang w:val="en-GB"/>
        </w:rPr>
        <w:t>solution</w:t>
      </w:r>
      <w:r w:rsidR="00CB4617">
        <w:rPr>
          <w:lang w:val="en-GB"/>
        </w:rPr>
        <w:t>.</w:t>
      </w:r>
    </w:p>
    <w:p w14:paraId="6F709DB0" w14:textId="77777777" w:rsidR="009F0054" w:rsidRDefault="00A62828" w:rsidP="009F0054">
      <w:pPr>
        <w:spacing w:line="360" w:lineRule="auto"/>
        <w:jc w:val="both"/>
        <w:rPr>
          <w:lang w:val="en-GB"/>
        </w:rPr>
      </w:pPr>
      <w:r>
        <w:rPr>
          <w:lang w:val="en-GB"/>
        </w:rPr>
        <w:t xml:space="preserve">As we rely </w:t>
      </w:r>
      <w:r w:rsidR="00D949BB">
        <w:rPr>
          <w:lang w:val="en-GB"/>
        </w:rPr>
        <w:t xml:space="preserve">entirely </w:t>
      </w:r>
      <w:r>
        <w:rPr>
          <w:lang w:val="en-GB"/>
        </w:rPr>
        <w:t xml:space="preserve">on the </w:t>
      </w:r>
      <w:r w:rsidR="00D949BB">
        <w:rPr>
          <w:lang w:val="en-GB"/>
        </w:rPr>
        <w:t>content providers to be valuable for advertisers and enterprises, we will enter a kind of co-creating relationship with the customers, but keep this automated</w:t>
      </w:r>
      <w:r w:rsidR="00251823">
        <w:rPr>
          <w:lang w:val="en-GB"/>
        </w:rPr>
        <w:t xml:space="preserve"> as far as possible</w:t>
      </w:r>
      <w:r w:rsidR="00D949BB">
        <w:rPr>
          <w:lang w:val="en-GB"/>
        </w:rPr>
        <w:t xml:space="preserve">. </w:t>
      </w:r>
      <w:r w:rsidR="009F0054">
        <w:rPr>
          <w:lang w:val="en-GB"/>
        </w:rPr>
        <w:t xml:space="preserve">Following </w:t>
      </w:r>
      <w:r w:rsidR="009F0054" w:rsidRPr="00E47C9B">
        <w:rPr>
          <w:lang w:val="en-GB"/>
        </w:rPr>
        <w:t>YouTube</w:t>
      </w:r>
      <w:r w:rsidR="009F0054">
        <w:rPr>
          <w:lang w:val="en-GB"/>
        </w:rPr>
        <w:t>’s example, s</w:t>
      </w:r>
      <w:r w:rsidR="009F0054" w:rsidRPr="00E47C9B">
        <w:rPr>
          <w:lang w:val="en-GB"/>
        </w:rPr>
        <w:t>uccessful</w:t>
      </w:r>
      <w:r w:rsidR="009F0054" w:rsidRPr="00EB51E1">
        <w:rPr>
          <w:lang w:val="en-GB"/>
        </w:rPr>
        <w:t xml:space="preserve"> users with many views and votes (and therefore high credibility) will be rewarded with part of the advertising revenue they generate, providing yet another incentive to solve difficult challenges and share even more. Imagine being an achievement hunter for a living!</w:t>
      </w:r>
    </w:p>
    <w:p w14:paraId="34414A7C" w14:textId="46B02B0E" w:rsidR="00A62828" w:rsidRDefault="00D949BB" w:rsidP="0019373C">
      <w:pPr>
        <w:spacing w:line="360" w:lineRule="auto"/>
        <w:jc w:val="both"/>
        <w:rPr>
          <w:lang w:val="en-GB"/>
        </w:rPr>
      </w:pPr>
      <w:r>
        <w:rPr>
          <w:lang w:val="en-GB"/>
        </w:rPr>
        <w:t xml:space="preserve">We will provide a way </w:t>
      </w:r>
      <w:r w:rsidR="00EC4782">
        <w:rPr>
          <w:lang w:val="en-GB"/>
        </w:rPr>
        <w:t xml:space="preserve">for the users to </w:t>
      </w:r>
      <w:r w:rsidR="00CF2618">
        <w:rPr>
          <w:lang w:val="en-GB"/>
        </w:rPr>
        <w:t>suggest</w:t>
      </w:r>
      <w:r>
        <w:rPr>
          <w:lang w:val="en-GB"/>
        </w:rPr>
        <w:t xml:space="preserve"> new ideas, </w:t>
      </w:r>
      <w:r w:rsidR="003C38BC">
        <w:rPr>
          <w:lang w:val="en-GB"/>
        </w:rPr>
        <w:t xml:space="preserve">allow the community to vote on the various suggestions, </w:t>
      </w:r>
      <w:r w:rsidR="00383D10">
        <w:rPr>
          <w:lang w:val="en-GB"/>
        </w:rPr>
        <w:t xml:space="preserve">and push out </w:t>
      </w:r>
      <w:r w:rsidR="003C38BC">
        <w:rPr>
          <w:lang w:val="en-GB"/>
        </w:rPr>
        <w:t xml:space="preserve">the most popular </w:t>
      </w:r>
      <w:r w:rsidR="0019311F">
        <w:rPr>
          <w:lang w:val="en-GB"/>
        </w:rPr>
        <w:t>suggestions</w:t>
      </w:r>
      <w:r w:rsidR="00383D10">
        <w:rPr>
          <w:lang w:val="en-GB"/>
        </w:rPr>
        <w:t xml:space="preserve"> and tweaks often so the users will </w:t>
      </w:r>
      <w:r w:rsidR="003C38BC">
        <w:rPr>
          <w:lang w:val="en-GB"/>
        </w:rPr>
        <w:t>see direct results of suggesting.</w:t>
      </w:r>
    </w:p>
    <w:p w14:paraId="61E92CA8" w14:textId="49632629" w:rsidR="000C6BA1" w:rsidRDefault="000C6BA1" w:rsidP="0019373C">
      <w:pPr>
        <w:pStyle w:val="Heading2"/>
        <w:numPr>
          <w:ilvl w:val="1"/>
          <w:numId w:val="3"/>
        </w:numPr>
        <w:spacing w:line="360" w:lineRule="auto"/>
        <w:jc w:val="both"/>
        <w:rPr>
          <w:lang w:val="en-GB"/>
        </w:rPr>
      </w:pPr>
      <w:bookmarkStart w:id="23" w:name="_Toc367657228"/>
      <w:r>
        <w:rPr>
          <w:lang w:val="en-GB"/>
        </w:rPr>
        <w:lastRenderedPageBreak/>
        <w:t>Advertisers</w:t>
      </w:r>
      <w:bookmarkEnd w:id="23"/>
    </w:p>
    <w:p w14:paraId="69C2E82F" w14:textId="08F1ECB1" w:rsidR="0063562E" w:rsidRDefault="00B36988" w:rsidP="0019373C">
      <w:pPr>
        <w:spacing w:line="360" w:lineRule="auto"/>
        <w:jc w:val="both"/>
        <w:rPr>
          <w:lang w:val="en-GB"/>
        </w:rPr>
      </w:pPr>
      <w:r>
        <w:rPr>
          <w:lang w:val="en-GB"/>
        </w:rPr>
        <w:t xml:space="preserve">We will, as far as possible, use existing and automated solutions for </w:t>
      </w:r>
      <w:r w:rsidR="000E6057">
        <w:rPr>
          <w:lang w:val="en-GB"/>
        </w:rPr>
        <w:t>providing our</w:t>
      </w:r>
      <w:r>
        <w:rPr>
          <w:lang w:val="en-GB"/>
        </w:rPr>
        <w:t xml:space="preserve"> platform’s advertisers</w:t>
      </w:r>
      <w:r w:rsidR="000E6057">
        <w:rPr>
          <w:lang w:val="en-GB"/>
        </w:rPr>
        <w:t xml:space="preserve"> with the information they need</w:t>
      </w:r>
      <w:r w:rsidR="00E6736C">
        <w:rPr>
          <w:lang w:val="en-GB"/>
        </w:rPr>
        <w:t xml:space="preserve"> to evaluate our Value Proposition</w:t>
      </w:r>
      <w:r>
        <w:rPr>
          <w:lang w:val="en-GB"/>
        </w:rPr>
        <w:t xml:space="preserve">. This way, we will be able to focus our time on development of the platform, growing </w:t>
      </w:r>
      <w:r w:rsidR="002256A5">
        <w:rPr>
          <w:lang w:val="en-GB"/>
        </w:rPr>
        <w:t xml:space="preserve">our user base, and making sales. Although we may need to contact potential advertisers directly in the </w:t>
      </w:r>
      <w:r w:rsidR="005B4419">
        <w:rPr>
          <w:lang w:val="en-GB"/>
        </w:rPr>
        <w:t>early</w:t>
      </w:r>
      <w:r w:rsidR="002256A5">
        <w:rPr>
          <w:lang w:val="en-GB"/>
        </w:rPr>
        <w:t xml:space="preserve"> phase of the project, we </w:t>
      </w:r>
      <w:r w:rsidR="00B208E4">
        <w:rPr>
          <w:lang w:val="en-GB"/>
        </w:rPr>
        <w:t xml:space="preserve">will </w:t>
      </w:r>
      <w:r w:rsidR="002256A5">
        <w:rPr>
          <w:lang w:val="en-GB"/>
        </w:rPr>
        <w:t xml:space="preserve">transition into a fully automated relationship with these </w:t>
      </w:r>
      <w:r w:rsidR="00073461">
        <w:rPr>
          <w:lang w:val="en-GB"/>
        </w:rPr>
        <w:t xml:space="preserve">as our platform </w:t>
      </w:r>
      <w:r w:rsidR="00D50F72">
        <w:rPr>
          <w:lang w:val="en-GB"/>
        </w:rPr>
        <w:t xml:space="preserve">becomes attractive </w:t>
      </w:r>
      <w:r w:rsidR="00920090">
        <w:rPr>
          <w:lang w:val="en-GB"/>
        </w:rPr>
        <w:t xml:space="preserve">and </w:t>
      </w:r>
      <w:r w:rsidR="00C40469">
        <w:rPr>
          <w:lang w:val="en-GB"/>
        </w:rPr>
        <w:t>the human relationships are no longer necessary</w:t>
      </w:r>
      <w:r w:rsidR="002256A5">
        <w:rPr>
          <w:lang w:val="en-GB"/>
        </w:rPr>
        <w:t>.</w:t>
      </w:r>
    </w:p>
    <w:p w14:paraId="4D1F03CF" w14:textId="2F54D087" w:rsidR="00B36988" w:rsidRDefault="00B36988" w:rsidP="0019373C">
      <w:pPr>
        <w:pStyle w:val="Heading2"/>
        <w:numPr>
          <w:ilvl w:val="1"/>
          <w:numId w:val="3"/>
        </w:numPr>
        <w:spacing w:line="360" w:lineRule="auto"/>
        <w:jc w:val="both"/>
        <w:rPr>
          <w:lang w:val="en-GB"/>
        </w:rPr>
      </w:pPr>
      <w:bookmarkStart w:id="24" w:name="_Toc367657229"/>
      <w:r>
        <w:rPr>
          <w:lang w:val="en-GB"/>
        </w:rPr>
        <w:t>Enterprises</w:t>
      </w:r>
      <w:bookmarkEnd w:id="24"/>
    </w:p>
    <w:p w14:paraId="781A47FE" w14:textId="5670753B" w:rsidR="00B36988" w:rsidRDefault="00797D8B" w:rsidP="0019373C">
      <w:pPr>
        <w:spacing w:line="360" w:lineRule="auto"/>
        <w:jc w:val="both"/>
        <w:rPr>
          <w:lang w:val="en-GB"/>
        </w:rPr>
      </w:pPr>
      <w:r>
        <w:rPr>
          <w:lang w:val="en-GB"/>
        </w:rPr>
        <w:t xml:space="preserve">We will establish </w:t>
      </w:r>
      <w:r w:rsidR="0086056B">
        <w:rPr>
          <w:lang w:val="en-GB"/>
        </w:rPr>
        <w:t xml:space="preserve">and maintain </w:t>
      </w:r>
      <w:r w:rsidR="002F1AC0">
        <w:rPr>
          <w:lang w:val="en-GB"/>
        </w:rPr>
        <w:t xml:space="preserve">strictly </w:t>
      </w:r>
      <w:r>
        <w:rPr>
          <w:lang w:val="en-GB"/>
        </w:rPr>
        <w:t xml:space="preserve">personal relationships with </w:t>
      </w:r>
      <w:r w:rsidR="00805A12">
        <w:rPr>
          <w:lang w:val="en-GB"/>
        </w:rPr>
        <w:t>enterprise customers</w:t>
      </w:r>
      <w:r>
        <w:rPr>
          <w:lang w:val="en-GB"/>
        </w:rPr>
        <w:t xml:space="preserve"> as far as we deem necessary, as no two enterprises will have the exact same needs or goals </w:t>
      </w:r>
      <w:r w:rsidR="003749F6">
        <w:rPr>
          <w:lang w:val="en-GB"/>
        </w:rPr>
        <w:t>for</w:t>
      </w:r>
      <w:r>
        <w:rPr>
          <w:lang w:val="en-GB"/>
        </w:rPr>
        <w:t xml:space="preserve"> a marketing campaign </w:t>
      </w:r>
      <w:r w:rsidR="00F422F3">
        <w:rPr>
          <w:lang w:val="en-GB"/>
        </w:rPr>
        <w:t xml:space="preserve">on </w:t>
      </w:r>
      <w:r>
        <w:rPr>
          <w:lang w:val="en-GB"/>
        </w:rPr>
        <w:t>our platform. We will apply dedicated personal assistance once we acquire enough enterprise customers</w:t>
      </w:r>
      <w:r w:rsidR="00E67C1A">
        <w:rPr>
          <w:lang w:val="en-GB"/>
        </w:rPr>
        <w:t xml:space="preserve"> that this becomes relevant</w:t>
      </w:r>
      <w:r>
        <w:rPr>
          <w:lang w:val="en-GB"/>
        </w:rPr>
        <w:t>, and</w:t>
      </w:r>
      <w:r w:rsidR="00E67C1A">
        <w:rPr>
          <w:lang w:val="en-GB"/>
        </w:rPr>
        <w:t xml:space="preserve"> enter actual</w:t>
      </w:r>
      <w:r w:rsidR="008A19D5">
        <w:rPr>
          <w:lang w:val="en-GB"/>
        </w:rPr>
        <w:t xml:space="preserve"> </w:t>
      </w:r>
      <w:r w:rsidR="00C014B5">
        <w:rPr>
          <w:lang w:val="en-GB"/>
        </w:rPr>
        <w:t xml:space="preserve">partnerships </w:t>
      </w:r>
      <w:r w:rsidR="00084686">
        <w:rPr>
          <w:lang w:val="en-GB"/>
        </w:rPr>
        <w:t xml:space="preserve">with enterprises </w:t>
      </w:r>
      <w:r w:rsidR="003C1B25">
        <w:rPr>
          <w:lang w:val="en-GB"/>
        </w:rPr>
        <w:t xml:space="preserve">if this proves </w:t>
      </w:r>
      <w:r w:rsidR="00EC7CA9">
        <w:rPr>
          <w:lang w:val="en-GB"/>
        </w:rPr>
        <w:t xml:space="preserve">mutually </w:t>
      </w:r>
      <w:r w:rsidR="003C1B25">
        <w:rPr>
          <w:lang w:val="en-GB"/>
        </w:rPr>
        <w:t>beneficial</w:t>
      </w:r>
      <w:r w:rsidR="0004443A">
        <w:rPr>
          <w:lang w:val="en-GB"/>
        </w:rPr>
        <w:t>.</w:t>
      </w:r>
    </w:p>
    <w:p w14:paraId="0E775A28" w14:textId="29EF9EB6" w:rsidR="00084686" w:rsidRPr="00B36988" w:rsidRDefault="00084686" w:rsidP="0019373C">
      <w:pPr>
        <w:spacing w:line="360" w:lineRule="auto"/>
        <w:jc w:val="both"/>
        <w:rPr>
          <w:lang w:val="en-GB"/>
        </w:rPr>
      </w:pPr>
      <w:r>
        <w:rPr>
          <w:lang w:val="en-GB"/>
        </w:rPr>
        <w:t>We will provide tools for easily mapping out</w:t>
      </w:r>
      <w:r w:rsidR="001825FC">
        <w:rPr>
          <w:lang w:val="en-GB"/>
        </w:rPr>
        <w:t xml:space="preserve"> and planning</w:t>
      </w:r>
      <w:r>
        <w:rPr>
          <w:lang w:val="en-GB"/>
        </w:rPr>
        <w:t xml:space="preserve"> different kinds of campaigns and creating advertisements based on successful templates, but we </w:t>
      </w:r>
      <w:r w:rsidR="00A576FC">
        <w:rPr>
          <w:lang w:val="en-GB"/>
        </w:rPr>
        <w:t>will allow the enterprises to customise their campaigns as much as they need</w:t>
      </w:r>
      <w:r w:rsidR="00646EA7">
        <w:rPr>
          <w:lang w:val="en-GB"/>
        </w:rPr>
        <w:t xml:space="preserve"> within the confines </w:t>
      </w:r>
      <w:r w:rsidR="005611A1">
        <w:rPr>
          <w:lang w:val="en-GB"/>
        </w:rPr>
        <w:t xml:space="preserve">of the </w:t>
      </w:r>
      <w:r w:rsidR="005611A1">
        <w:rPr>
          <w:i/>
          <w:lang w:val="en-GB"/>
        </w:rPr>
        <w:t xml:space="preserve">Redvinechievements </w:t>
      </w:r>
      <w:r w:rsidR="005611A1">
        <w:rPr>
          <w:lang w:val="en-GB"/>
        </w:rPr>
        <w:t>platform</w:t>
      </w:r>
      <w:r w:rsidR="00A576FC">
        <w:rPr>
          <w:lang w:val="en-GB"/>
        </w:rPr>
        <w:t xml:space="preserve">. </w:t>
      </w:r>
      <w:r w:rsidR="005C0079">
        <w:rPr>
          <w:lang w:val="en-GB"/>
        </w:rPr>
        <w:t>In this</w:t>
      </w:r>
      <w:r w:rsidR="00A576FC">
        <w:rPr>
          <w:lang w:val="en-GB"/>
        </w:rPr>
        <w:t xml:space="preserve"> way, we will be able </w:t>
      </w:r>
      <w:r w:rsidR="006970E3">
        <w:rPr>
          <w:lang w:val="en-GB"/>
        </w:rPr>
        <w:t>to remain in charge of how our platform is used in this manner and generate important statistics for successful campaigns.</w:t>
      </w:r>
    </w:p>
    <w:p w14:paraId="05FF3F7D" w14:textId="77777777" w:rsidR="00903BC9" w:rsidRPr="00EB51E1" w:rsidRDefault="00903BC9" w:rsidP="0019373C">
      <w:pPr>
        <w:spacing w:line="360" w:lineRule="auto"/>
        <w:jc w:val="both"/>
        <w:rPr>
          <w:rFonts w:asciiTheme="majorHAnsi" w:eastAsiaTheme="majorEastAsia" w:hAnsiTheme="majorHAnsi" w:cstheme="majorBidi"/>
          <w:color w:val="2E74B5" w:themeColor="accent1" w:themeShade="BF"/>
          <w:sz w:val="32"/>
          <w:szCs w:val="32"/>
          <w:lang w:val="en-GB"/>
        </w:rPr>
      </w:pPr>
      <w:r w:rsidRPr="00EB51E1">
        <w:rPr>
          <w:lang w:val="en-GB"/>
        </w:rPr>
        <w:br w:type="page"/>
      </w:r>
    </w:p>
    <w:p w14:paraId="2096F6B3" w14:textId="47B5014A" w:rsidR="00FC362C" w:rsidRPr="00EB51E1" w:rsidRDefault="00905DC6" w:rsidP="0019373C">
      <w:pPr>
        <w:pStyle w:val="Heading1"/>
        <w:numPr>
          <w:ilvl w:val="0"/>
          <w:numId w:val="3"/>
        </w:numPr>
        <w:spacing w:line="360" w:lineRule="auto"/>
        <w:jc w:val="both"/>
        <w:rPr>
          <w:lang w:val="en-GB"/>
        </w:rPr>
      </w:pPr>
      <w:bookmarkStart w:id="25" w:name="_Toc367657230"/>
      <w:r w:rsidRPr="00EB51E1">
        <w:rPr>
          <w:lang w:val="en-GB"/>
        </w:rPr>
        <w:lastRenderedPageBreak/>
        <w:t>How will we become profitable?</w:t>
      </w:r>
      <w:bookmarkEnd w:id="25"/>
    </w:p>
    <w:p w14:paraId="1BA363F1" w14:textId="789D0298" w:rsidR="005824CB" w:rsidRDefault="005824CB" w:rsidP="0019373C">
      <w:pPr>
        <w:pStyle w:val="Heading2"/>
        <w:numPr>
          <w:ilvl w:val="1"/>
          <w:numId w:val="3"/>
        </w:numPr>
        <w:spacing w:line="360" w:lineRule="auto"/>
        <w:jc w:val="both"/>
        <w:rPr>
          <w:lang w:val="en-GB"/>
        </w:rPr>
      </w:pPr>
      <w:bookmarkStart w:id="26" w:name="_Toc367657231"/>
      <w:r>
        <w:rPr>
          <w:lang w:val="en-GB"/>
        </w:rPr>
        <w:t>Content providers</w:t>
      </w:r>
      <w:r w:rsidR="00643F27">
        <w:rPr>
          <w:lang w:val="en-GB"/>
        </w:rPr>
        <w:t xml:space="preserve"> and advertisers</w:t>
      </w:r>
      <w:bookmarkEnd w:id="26"/>
    </w:p>
    <w:p w14:paraId="3AC46290" w14:textId="31D35E10" w:rsidR="00B62C3B" w:rsidRDefault="00F1298C" w:rsidP="0019373C">
      <w:pPr>
        <w:spacing w:line="360" w:lineRule="auto"/>
        <w:jc w:val="both"/>
        <w:rPr>
          <w:lang w:val="en-GB"/>
        </w:rPr>
      </w:pPr>
      <w:r>
        <w:rPr>
          <w:lang w:val="en-GB"/>
        </w:rPr>
        <w:t xml:space="preserve">We will follow a </w:t>
      </w:r>
      <w:r>
        <w:rPr>
          <w:i/>
          <w:lang w:val="en-GB"/>
        </w:rPr>
        <w:t xml:space="preserve">freemium </w:t>
      </w:r>
      <w:r>
        <w:rPr>
          <w:lang w:val="en-GB"/>
        </w:rPr>
        <w:t xml:space="preserve">business model through </w:t>
      </w:r>
      <w:r w:rsidR="00076046">
        <w:rPr>
          <w:lang w:val="en-GB"/>
        </w:rPr>
        <w:t xml:space="preserve">offering </w:t>
      </w:r>
      <w:r w:rsidR="007E778F">
        <w:rPr>
          <w:lang w:val="en-GB"/>
        </w:rPr>
        <w:t>two different kinds of payment: micro transactions</w:t>
      </w:r>
      <w:r w:rsidR="00B62C3B">
        <w:rPr>
          <w:lang w:val="en-GB"/>
        </w:rPr>
        <w:t xml:space="preserve"> and full</w:t>
      </w:r>
      <w:r w:rsidR="00B742A7">
        <w:rPr>
          <w:lang w:val="en-GB"/>
        </w:rPr>
        <w:t>-fledged</w:t>
      </w:r>
      <w:r w:rsidR="00B62C3B">
        <w:rPr>
          <w:lang w:val="en-GB"/>
        </w:rPr>
        <w:t xml:space="preserve"> paid memberships with a monthly fee.</w:t>
      </w:r>
      <w:r>
        <w:rPr>
          <w:lang w:val="en-GB"/>
        </w:rPr>
        <w:t xml:space="preserve"> </w:t>
      </w:r>
      <w:r w:rsidR="00796359">
        <w:rPr>
          <w:lang w:val="en-GB"/>
        </w:rPr>
        <w:t>The basic, free users will</w:t>
      </w:r>
      <w:r w:rsidR="006071ED">
        <w:rPr>
          <w:lang w:val="en-GB"/>
        </w:rPr>
        <w:t xml:space="preserve"> </w:t>
      </w:r>
      <w:r w:rsidR="00796359">
        <w:rPr>
          <w:lang w:val="en-GB"/>
        </w:rPr>
        <w:t>be able to use the pl</w:t>
      </w:r>
      <w:r w:rsidR="002A1A27">
        <w:rPr>
          <w:lang w:val="en-GB"/>
        </w:rPr>
        <w:t>atform to its full basic extent.</w:t>
      </w:r>
      <w:r w:rsidR="00796359">
        <w:rPr>
          <w:lang w:val="en-GB"/>
        </w:rPr>
        <w:t xml:space="preserve"> </w:t>
      </w:r>
      <w:r w:rsidR="002A1A27">
        <w:rPr>
          <w:lang w:val="en-GB"/>
        </w:rPr>
        <w:t xml:space="preserve">They </w:t>
      </w:r>
      <w:r w:rsidR="00796359">
        <w:rPr>
          <w:lang w:val="en-GB"/>
        </w:rPr>
        <w:t>will</w:t>
      </w:r>
      <w:r w:rsidR="002A1A27">
        <w:rPr>
          <w:lang w:val="en-GB"/>
        </w:rPr>
        <w:t xml:space="preserve">, however, </w:t>
      </w:r>
      <w:r w:rsidR="00796359">
        <w:rPr>
          <w:lang w:val="en-GB"/>
        </w:rPr>
        <w:t xml:space="preserve">see advertisements and not be able to </w:t>
      </w:r>
      <w:r w:rsidR="00E15140">
        <w:rPr>
          <w:lang w:val="en-GB"/>
        </w:rPr>
        <w:t xml:space="preserve">for example </w:t>
      </w:r>
      <w:r w:rsidR="00796359">
        <w:rPr>
          <w:lang w:val="en-GB"/>
        </w:rPr>
        <w:t>upload full quality content</w:t>
      </w:r>
      <w:r w:rsidR="001E6A6E">
        <w:rPr>
          <w:lang w:val="en-GB"/>
        </w:rPr>
        <w:t>. They will also have a lower priority in support cases than token-based and paid requests.</w:t>
      </w:r>
      <w:r w:rsidR="00261739">
        <w:rPr>
          <w:lang w:val="en-GB"/>
        </w:rPr>
        <w:t xml:space="preserve"> The users will generate revenue through seeing and clicking advertisements in-app and on the web site, and the two different</w:t>
      </w:r>
      <w:r w:rsidR="00796359">
        <w:rPr>
          <w:lang w:val="en-GB"/>
        </w:rPr>
        <w:t xml:space="preserve"> </w:t>
      </w:r>
      <w:r w:rsidR="00261739">
        <w:rPr>
          <w:lang w:val="en-GB"/>
        </w:rPr>
        <w:t>kinds of payment solutions we offer.</w:t>
      </w:r>
    </w:p>
    <w:p w14:paraId="4209215B" w14:textId="3D304C99" w:rsidR="00087142" w:rsidRDefault="00B62C3B" w:rsidP="0019373C">
      <w:pPr>
        <w:spacing w:line="360" w:lineRule="auto"/>
        <w:jc w:val="both"/>
        <w:rPr>
          <w:lang w:val="en-GB"/>
        </w:rPr>
      </w:pPr>
      <w:r>
        <w:rPr>
          <w:lang w:val="en-GB"/>
        </w:rPr>
        <w:t xml:space="preserve">The micro transactions </w:t>
      </w:r>
      <w:r w:rsidR="008F0090">
        <w:rPr>
          <w:lang w:val="en-GB"/>
        </w:rPr>
        <w:t xml:space="preserve">will </w:t>
      </w:r>
      <w:r w:rsidR="007E778F">
        <w:rPr>
          <w:lang w:val="en-GB"/>
        </w:rPr>
        <w:t xml:space="preserve">allow </w:t>
      </w:r>
      <w:r w:rsidR="00440EF8">
        <w:rPr>
          <w:lang w:val="en-GB"/>
        </w:rPr>
        <w:t xml:space="preserve">the users to purchase </w:t>
      </w:r>
      <w:r w:rsidR="008912F0">
        <w:rPr>
          <w:lang w:val="en-GB"/>
        </w:rPr>
        <w:t xml:space="preserve">an amount </w:t>
      </w:r>
      <w:r w:rsidR="00440EF8">
        <w:rPr>
          <w:lang w:val="en-GB"/>
        </w:rPr>
        <w:t xml:space="preserve">of tokens which </w:t>
      </w:r>
      <w:r w:rsidR="005003F9">
        <w:rPr>
          <w:lang w:val="en-GB"/>
        </w:rPr>
        <w:t xml:space="preserve">can </w:t>
      </w:r>
      <w:r w:rsidR="00F1298C">
        <w:rPr>
          <w:lang w:val="en-GB"/>
        </w:rPr>
        <w:t>be used to pay-per-use</w:t>
      </w:r>
      <w:r w:rsidR="00111276">
        <w:rPr>
          <w:lang w:val="en-GB"/>
        </w:rPr>
        <w:t xml:space="preserve"> </w:t>
      </w:r>
      <w:r w:rsidR="000C6549">
        <w:rPr>
          <w:lang w:val="en-GB"/>
        </w:rPr>
        <w:t>for</w:t>
      </w:r>
      <w:r w:rsidR="00111276">
        <w:rPr>
          <w:lang w:val="en-GB"/>
        </w:rPr>
        <w:t xml:space="preserve"> most of our services</w:t>
      </w:r>
      <w:r w:rsidR="00F1298C">
        <w:rPr>
          <w:lang w:val="en-GB"/>
        </w:rPr>
        <w:t>, which may be beneficial for t</w:t>
      </w:r>
      <w:r w:rsidR="006071ED">
        <w:rPr>
          <w:lang w:val="en-GB"/>
        </w:rPr>
        <w:t xml:space="preserve">he casual user of the platform. Tokens may be used to bypass </w:t>
      </w:r>
      <w:r w:rsidR="000D7227">
        <w:rPr>
          <w:lang w:val="en-GB"/>
        </w:rPr>
        <w:t xml:space="preserve">restrictions on video length, picture and video quality, and </w:t>
      </w:r>
      <w:r w:rsidR="009E0B18">
        <w:rPr>
          <w:lang w:val="en-GB"/>
        </w:rPr>
        <w:t>cut in line for</w:t>
      </w:r>
      <w:r w:rsidR="0004410B">
        <w:rPr>
          <w:lang w:val="en-GB"/>
        </w:rPr>
        <w:t xml:space="preserve"> quicker</w:t>
      </w:r>
      <w:r w:rsidR="009E0B18">
        <w:rPr>
          <w:lang w:val="en-GB"/>
        </w:rPr>
        <w:t xml:space="preserve"> </w:t>
      </w:r>
      <w:r w:rsidR="00087142">
        <w:rPr>
          <w:lang w:val="en-GB"/>
        </w:rPr>
        <w:t>customer support.</w:t>
      </w:r>
    </w:p>
    <w:p w14:paraId="7EA7F11C" w14:textId="3FF0CC20" w:rsidR="00E31E68" w:rsidRDefault="00087142" w:rsidP="0019373C">
      <w:pPr>
        <w:spacing w:line="360" w:lineRule="auto"/>
        <w:jc w:val="both"/>
        <w:rPr>
          <w:lang w:val="en-GB"/>
        </w:rPr>
      </w:pPr>
      <w:r>
        <w:rPr>
          <w:lang w:val="en-GB"/>
        </w:rPr>
        <w:t xml:space="preserve">A full, </w:t>
      </w:r>
      <w:r w:rsidR="00A33D86">
        <w:rPr>
          <w:lang w:val="en-GB"/>
        </w:rPr>
        <w:t>monthly-fee based</w:t>
      </w:r>
      <w:r>
        <w:rPr>
          <w:lang w:val="en-GB"/>
        </w:rPr>
        <w:t xml:space="preserve"> membership </w:t>
      </w:r>
      <w:r w:rsidR="00816B4B">
        <w:rPr>
          <w:lang w:val="en-GB"/>
        </w:rPr>
        <w:t xml:space="preserve">will </w:t>
      </w:r>
      <w:r w:rsidR="00730537">
        <w:rPr>
          <w:lang w:val="en-GB"/>
        </w:rPr>
        <w:t xml:space="preserve">completely </w:t>
      </w:r>
      <w:r w:rsidR="00816B4B">
        <w:rPr>
          <w:lang w:val="en-GB"/>
        </w:rPr>
        <w:t xml:space="preserve">remove all </w:t>
      </w:r>
      <w:r w:rsidR="0064192F">
        <w:rPr>
          <w:lang w:val="en-GB"/>
        </w:rPr>
        <w:t xml:space="preserve">the restrictions </w:t>
      </w:r>
      <w:r w:rsidR="000577CD">
        <w:rPr>
          <w:lang w:val="en-GB"/>
        </w:rPr>
        <w:t>created by us</w:t>
      </w:r>
      <w:r w:rsidR="00AC41D0">
        <w:rPr>
          <w:lang w:val="en-GB"/>
        </w:rPr>
        <w:t xml:space="preserve"> </w:t>
      </w:r>
      <w:r w:rsidR="0064192F">
        <w:rPr>
          <w:lang w:val="en-GB"/>
        </w:rPr>
        <w:t xml:space="preserve">listed above, </w:t>
      </w:r>
      <w:r w:rsidR="000D006F">
        <w:rPr>
          <w:lang w:val="en-GB"/>
        </w:rPr>
        <w:t xml:space="preserve">as well as </w:t>
      </w:r>
      <w:r w:rsidR="002128AE">
        <w:rPr>
          <w:lang w:val="en-GB"/>
        </w:rPr>
        <w:t xml:space="preserve">give a higher priority in support cases than </w:t>
      </w:r>
      <w:r w:rsidR="00430361">
        <w:rPr>
          <w:lang w:val="en-GB"/>
        </w:rPr>
        <w:t xml:space="preserve">even </w:t>
      </w:r>
      <w:r w:rsidR="002128AE">
        <w:rPr>
          <w:lang w:val="en-GB"/>
        </w:rPr>
        <w:t xml:space="preserve">the token-based requests, </w:t>
      </w:r>
      <w:r w:rsidR="0064192F">
        <w:rPr>
          <w:lang w:val="en-GB"/>
        </w:rPr>
        <w:t xml:space="preserve">and in addition remove </w:t>
      </w:r>
      <w:r w:rsidR="002128AE">
        <w:rPr>
          <w:lang w:val="en-GB"/>
        </w:rPr>
        <w:t xml:space="preserve">advertisements from </w:t>
      </w:r>
      <w:r w:rsidR="00E31E68">
        <w:rPr>
          <w:lang w:val="en-GB"/>
        </w:rPr>
        <w:t>the platform.</w:t>
      </w:r>
    </w:p>
    <w:p w14:paraId="0D241984" w14:textId="5852A7F7" w:rsidR="00B00A7D" w:rsidRDefault="00B00A7D" w:rsidP="0019373C">
      <w:pPr>
        <w:spacing w:line="360" w:lineRule="auto"/>
        <w:jc w:val="both"/>
        <w:rPr>
          <w:lang w:val="en-GB"/>
        </w:rPr>
      </w:pPr>
      <w:r w:rsidRPr="00092BE2">
        <w:rPr>
          <w:lang w:val="en-GB"/>
        </w:rPr>
        <w:t xml:space="preserve">The guild system will work differently based on the kind of membership a user </w:t>
      </w:r>
      <w:r w:rsidR="00C77259">
        <w:rPr>
          <w:lang w:val="en-GB"/>
        </w:rPr>
        <w:t>maintains</w:t>
      </w:r>
      <w:r w:rsidRPr="00092BE2">
        <w:rPr>
          <w:lang w:val="en-GB"/>
        </w:rPr>
        <w:t>.</w:t>
      </w:r>
      <w:r>
        <w:rPr>
          <w:lang w:val="en-GB"/>
        </w:rPr>
        <w:t xml:space="preserve"> </w:t>
      </w:r>
      <w:r w:rsidR="006E3E48">
        <w:rPr>
          <w:lang w:val="en-GB"/>
        </w:rPr>
        <w:t xml:space="preserve">Our tentative solution is to limit the number of members a guild may </w:t>
      </w:r>
      <w:r w:rsidR="0035754C">
        <w:rPr>
          <w:lang w:val="en-GB"/>
        </w:rPr>
        <w:t>consist of</w:t>
      </w:r>
      <w:r w:rsidR="00092BE2">
        <w:rPr>
          <w:lang w:val="en-GB"/>
        </w:rPr>
        <w:t xml:space="preserve"> and use a pay-per-extra-user solution, unless the new user maintains a paid membership. We do, however, wish to understand what the market wants from this solution before we settle on a definitive implementation. </w:t>
      </w:r>
    </w:p>
    <w:p w14:paraId="36496776" w14:textId="77AF7C92" w:rsidR="00074672" w:rsidRDefault="00E31E68" w:rsidP="0019373C">
      <w:pPr>
        <w:spacing w:line="360" w:lineRule="auto"/>
        <w:jc w:val="both"/>
        <w:rPr>
          <w:lang w:val="en-GB"/>
        </w:rPr>
      </w:pPr>
      <w:r>
        <w:rPr>
          <w:lang w:val="en-GB"/>
        </w:rPr>
        <w:t>With these three different ways of using the platform, we provide the users with a way of trying before they commit to buying with very low risk</w:t>
      </w:r>
      <w:r w:rsidR="00014892">
        <w:rPr>
          <w:lang w:val="en-GB"/>
        </w:rPr>
        <w:t xml:space="preserve"> and</w:t>
      </w:r>
      <w:r>
        <w:rPr>
          <w:lang w:val="en-GB"/>
        </w:rPr>
        <w:t xml:space="preserve"> loss, and this will be a powerful incentive to at least try the various paid features we offer.</w:t>
      </w:r>
      <w:r w:rsidR="00CC3415">
        <w:rPr>
          <w:lang w:val="en-GB"/>
        </w:rPr>
        <w:t xml:space="preserve"> </w:t>
      </w:r>
      <w:r w:rsidR="003C1938">
        <w:rPr>
          <w:lang w:val="en-GB"/>
        </w:rPr>
        <w:t xml:space="preserve">As we become able to target advertisements on an individual-user basis, we expect </w:t>
      </w:r>
      <w:r w:rsidR="006B0BA2">
        <w:rPr>
          <w:lang w:val="en-GB"/>
        </w:rPr>
        <w:t xml:space="preserve">a quite high click-through rate, which will in turn </w:t>
      </w:r>
      <w:r w:rsidR="00013AE8">
        <w:rPr>
          <w:lang w:val="en-GB"/>
        </w:rPr>
        <w:t>optimise this revenue stream</w:t>
      </w:r>
      <w:r w:rsidR="006B0BA2">
        <w:rPr>
          <w:lang w:val="en-GB"/>
        </w:rPr>
        <w:t>.</w:t>
      </w:r>
      <w:r w:rsidR="00074672">
        <w:rPr>
          <w:lang w:val="en-GB"/>
        </w:rPr>
        <w:t xml:space="preserve"> </w:t>
      </w:r>
    </w:p>
    <w:p w14:paraId="5860C929" w14:textId="77777777" w:rsidR="006F738A" w:rsidRDefault="004D333F" w:rsidP="0019373C">
      <w:pPr>
        <w:pStyle w:val="Heading2"/>
        <w:numPr>
          <w:ilvl w:val="1"/>
          <w:numId w:val="3"/>
        </w:numPr>
        <w:spacing w:line="360" w:lineRule="auto"/>
        <w:jc w:val="both"/>
        <w:rPr>
          <w:lang w:val="en-GB"/>
        </w:rPr>
      </w:pPr>
      <w:bookmarkStart w:id="27" w:name="_Toc367657232"/>
      <w:r>
        <w:rPr>
          <w:lang w:val="en-GB"/>
        </w:rPr>
        <w:t>Enterprises</w:t>
      </w:r>
      <w:bookmarkEnd w:id="27"/>
    </w:p>
    <w:p w14:paraId="4731DF3F" w14:textId="02088566" w:rsidR="00903BC9" w:rsidRPr="005824CB" w:rsidRDefault="002D1672" w:rsidP="0019373C">
      <w:pPr>
        <w:spacing w:line="360" w:lineRule="auto"/>
        <w:jc w:val="both"/>
        <w:rPr>
          <w:lang w:val="en-GB"/>
        </w:rPr>
      </w:pPr>
      <w:r>
        <w:rPr>
          <w:lang w:val="en-GB"/>
        </w:rPr>
        <w:t xml:space="preserve">Enterprises will be able to promote their advertisements in-app to reach a broader audience, and a challenge </w:t>
      </w:r>
      <w:r w:rsidR="00C50F65">
        <w:rPr>
          <w:lang w:val="en-GB"/>
        </w:rPr>
        <w:t xml:space="preserve">created by an enterprise may be sponsored to go to the top of the general challenge lists. For instance, </w:t>
      </w:r>
      <w:r w:rsidR="00C50F65" w:rsidRPr="00482048">
        <w:rPr>
          <w:i/>
          <w:lang w:val="en-GB"/>
        </w:rPr>
        <w:t>Nike</w:t>
      </w:r>
      <w:r w:rsidR="00C50F65">
        <w:rPr>
          <w:lang w:val="en-GB"/>
        </w:rPr>
        <w:t xml:space="preserve"> may challenge </w:t>
      </w:r>
      <w:r w:rsidR="00C55891">
        <w:rPr>
          <w:lang w:val="en-GB"/>
        </w:rPr>
        <w:t xml:space="preserve">the users to run a half-marathon with their </w:t>
      </w:r>
      <w:r w:rsidR="00C55891" w:rsidRPr="00C650AB">
        <w:rPr>
          <w:i/>
          <w:lang w:val="en-GB"/>
        </w:rPr>
        <w:t>Nike+</w:t>
      </w:r>
      <w:r w:rsidR="00C55891">
        <w:rPr>
          <w:lang w:val="en-GB"/>
        </w:rPr>
        <w:t xml:space="preserve"> app, and will be able to promote their own challenge in exchange for a direct payment. This may also be negotiable, as we are looking to build strong relationships with </w:t>
      </w:r>
      <w:r w:rsidR="00D2004F">
        <w:rPr>
          <w:lang w:val="en-GB"/>
        </w:rPr>
        <w:t>large enterprise customers</w:t>
      </w:r>
      <w:r w:rsidR="00C55891">
        <w:rPr>
          <w:lang w:val="en-GB"/>
        </w:rPr>
        <w:t xml:space="preserve">. We will not charge for full-fledged </w:t>
      </w:r>
      <w:r w:rsidR="00C55891">
        <w:rPr>
          <w:lang w:val="en-GB"/>
        </w:rPr>
        <w:lastRenderedPageBreak/>
        <w:t xml:space="preserve">marketing campaigns on </w:t>
      </w:r>
      <w:r w:rsidR="00C55891">
        <w:rPr>
          <w:i/>
          <w:lang w:val="en-GB"/>
        </w:rPr>
        <w:t>Redvinechievements</w:t>
      </w:r>
      <w:r w:rsidR="00C55891">
        <w:rPr>
          <w:lang w:val="en-GB"/>
        </w:rPr>
        <w:t xml:space="preserve">, as this will generate value in the form of media hype and </w:t>
      </w:r>
      <w:r w:rsidR="002F3F2C">
        <w:rPr>
          <w:lang w:val="en-GB"/>
        </w:rPr>
        <w:t>new and returning u</w:t>
      </w:r>
      <w:r w:rsidR="00C55891">
        <w:rPr>
          <w:lang w:val="en-GB"/>
        </w:rPr>
        <w:t>sers.</w:t>
      </w:r>
      <w:r w:rsidR="00903BC9" w:rsidRPr="005824CB">
        <w:rPr>
          <w:lang w:val="en-GB"/>
        </w:rPr>
        <w:br w:type="page"/>
      </w:r>
    </w:p>
    <w:p w14:paraId="6E5EEE2D" w14:textId="77777777" w:rsidR="00FC362C" w:rsidRPr="00EB51E1" w:rsidRDefault="00FC362C" w:rsidP="0019373C">
      <w:pPr>
        <w:pStyle w:val="Heading1"/>
        <w:numPr>
          <w:ilvl w:val="0"/>
          <w:numId w:val="3"/>
        </w:numPr>
        <w:spacing w:line="360" w:lineRule="auto"/>
        <w:jc w:val="both"/>
        <w:rPr>
          <w:lang w:val="en-GB"/>
        </w:rPr>
      </w:pPr>
      <w:bookmarkStart w:id="28" w:name="_Toc367657233"/>
      <w:r w:rsidRPr="00EB51E1">
        <w:rPr>
          <w:lang w:val="en-GB"/>
        </w:rPr>
        <w:lastRenderedPageBreak/>
        <w:t>What resources will we require?</w:t>
      </w:r>
      <w:bookmarkEnd w:id="28"/>
    </w:p>
    <w:p w14:paraId="545FB853" w14:textId="145BE7A6" w:rsidR="00D61591" w:rsidRDefault="00676863" w:rsidP="0019373C">
      <w:pPr>
        <w:spacing w:line="360" w:lineRule="auto"/>
        <w:jc w:val="both"/>
        <w:rPr>
          <w:lang w:val="en-GB"/>
        </w:rPr>
      </w:pPr>
      <w:r>
        <w:rPr>
          <w:lang w:val="en-GB"/>
        </w:rPr>
        <w:t xml:space="preserve">We </w:t>
      </w:r>
      <w:r w:rsidR="006A164F">
        <w:rPr>
          <w:lang w:val="en-GB"/>
        </w:rPr>
        <w:t xml:space="preserve">will </w:t>
      </w:r>
      <w:r w:rsidR="005B38CC">
        <w:rPr>
          <w:lang w:val="en-GB"/>
        </w:rPr>
        <w:t>strictly need</w:t>
      </w:r>
      <w:r w:rsidR="006A164F">
        <w:rPr>
          <w:lang w:val="en-GB"/>
        </w:rPr>
        <w:t xml:space="preserve"> server access and space for hosting the content and the platform. We expect to </w:t>
      </w:r>
      <w:r w:rsidR="00286C1F">
        <w:rPr>
          <w:lang w:val="en-GB"/>
        </w:rPr>
        <w:t>use Amazon Web Services (</w:t>
      </w:r>
      <w:r w:rsidR="00286C1F" w:rsidRPr="00286C1F">
        <w:t>http://aws.amazon.com/</w:t>
      </w:r>
      <w:r w:rsidR="00286C1F">
        <w:t>)</w:t>
      </w:r>
      <w:r w:rsidR="00286C1F">
        <w:rPr>
          <w:lang w:val="en-GB"/>
        </w:rPr>
        <w:t xml:space="preserve"> at first, as this is a very stable platform with many important cust</w:t>
      </w:r>
      <w:r w:rsidR="00F314F9">
        <w:rPr>
          <w:lang w:val="en-GB"/>
        </w:rPr>
        <w:t xml:space="preserve">omers. </w:t>
      </w:r>
      <w:r w:rsidR="004F36AE">
        <w:rPr>
          <w:lang w:val="en-GB"/>
        </w:rPr>
        <w:t xml:space="preserve">These facts force </w:t>
      </w:r>
      <w:r w:rsidR="00D602F1">
        <w:rPr>
          <w:lang w:val="en-GB"/>
        </w:rPr>
        <w:t xml:space="preserve">Amazon </w:t>
      </w:r>
      <w:r w:rsidR="00286C1F">
        <w:rPr>
          <w:lang w:val="en-GB"/>
        </w:rPr>
        <w:t xml:space="preserve">to provide excellent uptime and </w:t>
      </w:r>
      <w:r w:rsidR="00D61591">
        <w:rPr>
          <w:lang w:val="en-GB"/>
        </w:rPr>
        <w:t>support.</w:t>
      </w:r>
    </w:p>
    <w:p w14:paraId="5F4E57D7" w14:textId="772F1A0C" w:rsidR="00546BCA" w:rsidRPr="00EB51E1" w:rsidRDefault="00286C1F" w:rsidP="0019373C">
      <w:pPr>
        <w:spacing w:line="360" w:lineRule="auto"/>
        <w:jc w:val="both"/>
        <w:rPr>
          <w:lang w:val="en-GB"/>
        </w:rPr>
      </w:pPr>
      <w:r>
        <w:rPr>
          <w:lang w:val="en-GB"/>
        </w:rPr>
        <w:t xml:space="preserve">In time, as our user base grows, we will move </w:t>
      </w:r>
      <w:r w:rsidR="00ED6335">
        <w:rPr>
          <w:lang w:val="en-GB"/>
        </w:rPr>
        <w:t>the entire platform to our own server clusters, thus removing the (admittedly small) risk of long downtime that comes with an external supplier</w:t>
      </w:r>
      <w:r w:rsidR="00FB2085">
        <w:rPr>
          <w:lang w:val="en-GB"/>
        </w:rPr>
        <w:t xml:space="preserve"> like Amazon</w:t>
      </w:r>
      <w:r w:rsidR="00ED6335">
        <w:rPr>
          <w:lang w:val="en-GB"/>
        </w:rPr>
        <w:t>.</w:t>
      </w:r>
      <w:r w:rsidR="00546BCA" w:rsidRPr="00EB51E1">
        <w:rPr>
          <w:lang w:val="en-GB"/>
        </w:rPr>
        <w:br w:type="page"/>
      </w:r>
    </w:p>
    <w:p w14:paraId="2AD2EFAC" w14:textId="5A1BE4B5" w:rsidR="00FC362C" w:rsidRPr="00EB51E1" w:rsidRDefault="00B56E6E" w:rsidP="0019373C">
      <w:pPr>
        <w:pStyle w:val="Heading1"/>
        <w:numPr>
          <w:ilvl w:val="0"/>
          <w:numId w:val="3"/>
        </w:numPr>
        <w:spacing w:line="360" w:lineRule="auto"/>
        <w:jc w:val="both"/>
        <w:rPr>
          <w:lang w:val="en-GB"/>
        </w:rPr>
      </w:pPr>
      <w:bookmarkStart w:id="29" w:name="_Toc367657234"/>
      <w:r w:rsidRPr="00EB51E1">
        <w:rPr>
          <w:lang w:val="en-GB"/>
        </w:rPr>
        <w:lastRenderedPageBreak/>
        <w:t>How will we spend our time?</w:t>
      </w:r>
      <w:bookmarkEnd w:id="29"/>
    </w:p>
    <w:p w14:paraId="3E0EBFB0" w14:textId="71A5C9B4" w:rsidR="00AF2DEE" w:rsidRDefault="00A23B9D" w:rsidP="0019373C">
      <w:pPr>
        <w:spacing w:line="360" w:lineRule="auto"/>
        <w:jc w:val="both"/>
        <w:rPr>
          <w:lang w:val="en-GB"/>
        </w:rPr>
      </w:pPr>
      <w:r>
        <w:rPr>
          <w:lang w:val="en-GB"/>
        </w:rPr>
        <w:t xml:space="preserve">Our main day-to-day activities will be </w:t>
      </w:r>
      <w:r w:rsidR="00BA7881">
        <w:rPr>
          <w:lang w:val="en-GB"/>
        </w:rPr>
        <w:t>research and development, with emphasis on development.</w:t>
      </w:r>
      <w:r w:rsidR="00F61636">
        <w:rPr>
          <w:lang w:val="en-GB"/>
        </w:rPr>
        <w:t xml:space="preserve"> Our main task will be developing the </w:t>
      </w:r>
      <w:r w:rsidR="00F61636" w:rsidRPr="00F61636">
        <w:rPr>
          <w:i/>
          <w:lang w:val="en-GB"/>
        </w:rPr>
        <w:t>Redvinechievements</w:t>
      </w:r>
      <w:r w:rsidR="00F61636">
        <w:rPr>
          <w:i/>
          <w:lang w:val="en-GB"/>
        </w:rPr>
        <w:t xml:space="preserve"> </w:t>
      </w:r>
      <w:r w:rsidR="00F61636">
        <w:rPr>
          <w:lang w:val="en-GB"/>
        </w:rPr>
        <w:t xml:space="preserve">platform, </w:t>
      </w:r>
      <w:r w:rsidR="004451F7">
        <w:rPr>
          <w:lang w:val="en-GB"/>
        </w:rPr>
        <w:t xml:space="preserve">which means </w:t>
      </w:r>
      <w:r w:rsidR="00D638B2">
        <w:rPr>
          <w:lang w:val="en-GB"/>
        </w:rPr>
        <w:t xml:space="preserve">building </w:t>
      </w:r>
      <w:r w:rsidR="004451F7">
        <w:rPr>
          <w:lang w:val="en-GB"/>
        </w:rPr>
        <w:t xml:space="preserve">server software and </w:t>
      </w:r>
      <w:r w:rsidR="00402BE0">
        <w:rPr>
          <w:lang w:val="en-GB"/>
        </w:rPr>
        <w:t>clients for mobile and the web</w:t>
      </w:r>
      <w:r w:rsidR="004537E7">
        <w:rPr>
          <w:lang w:val="en-GB"/>
        </w:rPr>
        <w:t xml:space="preserve"> in order</w:t>
      </w:r>
      <w:r w:rsidR="00402BE0">
        <w:rPr>
          <w:lang w:val="en-GB"/>
        </w:rPr>
        <w:t xml:space="preserve"> to allow the users to interact with the service.</w:t>
      </w:r>
      <w:r w:rsidR="007A0EC3">
        <w:rPr>
          <w:lang w:val="en-GB"/>
        </w:rPr>
        <w:t xml:space="preserve"> This will</w:t>
      </w:r>
      <w:r w:rsidR="005C2FDD">
        <w:rPr>
          <w:lang w:val="en-GB"/>
        </w:rPr>
        <w:t>,</w:t>
      </w:r>
      <w:r w:rsidR="007A0EC3">
        <w:rPr>
          <w:lang w:val="en-GB"/>
        </w:rPr>
        <w:t xml:space="preserve"> by far</w:t>
      </w:r>
      <w:r w:rsidR="005C2FDD">
        <w:rPr>
          <w:lang w:val="en-GB"/>
        </w:rPr>
        <w:t>,</w:t>
      </w:r>
      <w:r w:rsidR="007A0EC3">
        <w:rPr>
          <w:lang w:val="en-GB"/>
        </w:rPr>
        <w:t xml:space="preserve"> be the most time consuming part of our</w:t>
      </w:r>
      <w:r w:rsidR="00944E98">
        <w:rPr>
          <w:lang w:val="en-GB"/>
        </w:rPr>
        <w:t xml:space="preserve"> work</w:t>
      </w:r>
      <w:r w:rsidR="00AF2DEE">
        <w:rPr>
          <w:lang w:val="en-GB"/>
        </w:rPr>
        <w:t xml:space="preserve">. </w:t>
      </w:r>
      <w:r w:rsidR="0094661B">
        <w:rPr>
          <w:lang w:val="en-GB"/>
        </w:rPr>
        <w:t>User testing our solution will be an important task, and may be considered p</w:t>
      </w:r>
      <w:r w:rsidR="00AF2DEE">
        <w:rPr>
          <w:lang w:val="en-GB"/>
        </w:rPr>
        <w:t>art of developing the platform.</w:t>
      </w:r>
      <w:r w:rsidR="00DA4008">
        <w:rPr>
          <w:lang w:val="en-GB"/>
        </w:rPr>
        <w:t xml:space="preserve"> Maintenance of the platform is, of course, another aspect of this.</w:t>
      </w:r>
    </w:p>
    <w:p w14:paraId="32291FFE" w14:textId="4215611D" w:rsidR="00A13DDF" w:rsidRDefault="007639BB" w:rsidP="0019373C">
      <w:pPr>
        <w:spacing w:line="360" w:lineRule="auto"/>
        <w:jc w:val="both"/>
        <w:rPr>
          <w:lang w:val="en-GB"/>
        </w:rPr>
      </w:pPr>
      <w:r>
        <w:rPr>
          <w:lang w:val="en-GB"/>
        </w:rPr>
        <w:t>W</w:t>
      </w:r>
      <w:r w:rsidR="005041BE">
        <w:rPr>
          <w:lang w:val="en-GB"/>
        </w:rPr>
        <w:t>e will</w:t>
      </w:r>
      <w:r w:rsidR="00572181">
        <w:rPr>
          <w:lang w:val="en-GB"/>
        </w:rPr>
        <w:t xml:space="preserve"> </w:t>
      </w:r>
      <w:r w:rsidR="005041BE">
        <w:rPr>
          <w:lang w:val="en-GB"/>
        </w:rPr>
        <w:t>also be spending time on acquiring enterprise customers</w:t>
      </w:r>
      <w:r w:rsidR="00A13DDF">
        <w:rPr>
          <w:lang w:val="en-GB"/>
        </w:rPr>
        <w:t xml:space="preserve">. As we will rely on acquiring at least one </w:t>
      </w:r>
      <w:r w:rsidR="001C0C13">
        <w:rPr>
          <w:lang w:val="en-GB"/>
        </w:rPr>
        <w:t xml:space="preserve">large enterprise customer for kick-starting our </w:t>
      </w:r>
      <w:r w:rsidR="00714E54">
        <w:rPr>
          <w:lang w:val="en-GB"/>
        </w:rPr>
        <w:t xml:space="preserve">platform </w:t>
      </w:r>
      <w:r w:rsidR="00010F2B">
        <w:rPr>
          <w:lang w:val="en-GB"/>
        </w:rPr>
        <w:t xml:space="preserve">with a campaign </w:t>
      </w:r>
      <w:r w:rsidR="00714E54">
        <w:rPr>
          <w:lang w:val="en-GB"/>
        </w:rPr>
        <w:t xml:space="preserve">on launch day, </w:t>
      </w:r>
      <w:r w:rsidR="00401CF0">
        <w:rPr>
          <w:lang w:val="en-GB"/>
        </w:rPr>
        <w:t xml:space="preserve">this is going to take up some time once we </w:t>
      </w:r>
      <w:r w:rsidR="00917B5E">
        <w:rPr>
          <w:lang w:val="en-GB"/>
        </w:rPr>
        <w:t>have</w:t>
      </w:r>
      <w:r w:rsidR="00401CF0">
        <w:rPr>
          <w:lang w:val="en-GB"/>
        </w:rPr>
        <w:t xml:space="preserve"> a</w:t>
      </w:r>
      <w:r w:rsidR="00C24C83">
        <w:rPr>
          <w:lang w:val="en-GB"/>
        </w:rPr>
        <w:t xml:space="preserve">n early prototype ready </w:t>
      </w:r>
      <w:r w:rsidR="00E129F0">
        <w:rPr>
          <w:lang w:val="en-GB"/>
        </w:rPr>
        <w:t xml:space="preserve">for </w:t>
      </w:r>
      <w:r w:rsidR="00C24C83">
        <w:rPr>
          <w:lang w:val="en-GB"/>
        </w:rPr>
        <w:t>display.</w:t>
      </w:r>
    </w:p>
    <w:p w14:paraId="2461FEA4" w14:textId="42E45746" w:rsidR="00AF2DEE" w:rsidRDefault="00AF2DEE" w:rsidP="0019373C">
      <w:pPr>
        <w:spacing w:line="360" w:lineRule="auto"/>
        <w:jc w:val="both"/>
        <w:rPr>
          <w:lang w:val="en-GB"/>
        </w:rPr>
      </w:pPr>
      <w:r>
        <w:rPr>
          <w:lang w:val="en-GB"/>
        </w:rPr>
        <w:t>Creating hype in the traditional media and among technology bloggers</w:t>
      </w:r>
      <w:r w:rsidR="00602876">
        <w:rPr>
          <w:lang w:val="en-GB"/>
        </w:rPr>
        <w:t>,</w:t>
      </w:r>
      <w:r>
        <w:rPr>
          <w:lang w:val="en-GB"/>
        </w:rPr>
        <w:t xml:space="preserve"> and figuring out what the market really wants from our platform</w:t>
      </w:r>
      <w:r w:rsidR="00602876">
        <w:rPr>
          <w:lang w:val="en-GB"/>
        </w:rPr>
        <w:t>,</w:t>
      </w:r>
      <w:r>
        <w:rPr>
          <w:lang w:val="en-GB"/>
        </w:rPr>
        <w:t xml:space="preserve"> will take up a considerable amount of time.</w:t>
      </w:r>
      <w:r w:rsidR="009D793E">
        <w:rPr>
          <w:lang w:val="en-GB"/>
        </w:rPr>
        <w:t xml:space="preserve"> </w:t>
      </w:r>
      <w:r w:rsidR="00A26C6D">
        <w:rPr>
          <w:lang w:val="en-GB"/>
        </w:rPr>
        <w:t xml:space="preserve">The </w:t>
      </w:r>
      <w:r w:rsidR="00AA3A5A">
        <w:rPr>
          <w:lang w:val="en-GB"/>
        </w:rPr>
        <w:t>crowd</w:t>
      </w:r>
      <w:r w:rsidR="0058325C">
        <w:rPr>
          <w:lang w:val="en-GB"/>
        </w:rPr>
        <w:t>funding</w:t>
      </w:r>
      <w:r w:rsidR="00A26C6D">
        <w:rPr>
          <w:lang w:val="en-GB"/>
        </w:rPr>
        <w:t xml:space="preserve"> process</w:t>
      </w:r>
      <w:r w:rsidR="007A4959">
        <w:rPr>
          <w:lang w:val="en-GB"/>
        </w:rPr>
        <w:t>,</w:t>
      </w:r>
      <w:r w:rsidR="00A26C6D">
        <w:rPr>
          <w:lang w:val="en-GB"/>
        </w:rPr>
        <w:t xml:space="preserve"> </w:t>
      </w:r>
      <w:r w:rsidR="00636F93">
        <w:rPr>
          <w:lang w:val="en-GB"/>
        </w:rPr>
        <w:t xml:space="preserve">which takes place </w:t>
      </w:r>
      <w:r w:rsidR="00120A89">
        <w:rPr>
          <w:lang w:val="en-GB"/>
        </w:rPr>
        <w:t>once we have the prototype ready</w:t>
      </w:r>
      <w:r w:rsidR="007A4959">
        <w:rPr>
          <w:lang w:val="en-GB"/>
        </w:rPr>
        <w:t>,</w:t>
      </w:r>
      <w:r w:rsidR="00120A89">
        <w:rPr>
          <w:lang w:val="en-GB"/>
        </w:rPr>
        <w:t xml:space="preserve"> </w:t>
      </w:r>
      <w:r w:rsidR="00A26C6D">
        <w:rPr>
          <w:lang w:val="en-GB"/>
        </w:rPr>
        <w:t xml:space="preserve">is an important part of this, and will provide us with important information. </w:t>
      </w:r>
      <w:r w:rsidR="009D793E">
        <w:rPr>
          <w:lang w:val="en-GB"/>
        </w:rPr>
        <w:t xml:space="preserve">We will also focus on marketing in social media, and optimising </w:t>
      </w:r>
      <w:r w:rsidR="00CC15FD">
        <w:rPr>
          <w:lang w:val="en-GB"/>
        </w:rPr>
        <w:t>marketing of the platform through analysis.</w:t>
      </w:r>
    </w:p>
    <w:p w14:paraId="5B8CB8C8" w14:textId="2E215E02" w:rsidR="004E0800" w:rsidRPr="00EB51E1" w:rsidRDefault="00401CF0" w:rsidP="0019373C">
      <w:pPr>
        <w:spacing w:line="360" w:lineRule="auto"/>
        <w:jc w:val="both"/>
        <w:rPr>
          <w:lang w:val="en-GB"/>
        </w:rPr>
      </w:pPr>
      <w:r>
        <w:rPr>
          <w:lang w:val="en-GB"/>
        </w:rPr>
        <w:t xml:space="preserve">Continuously </w:t>
      </w:r>
      <w:r w:rsidR="005F5983">
        <w:rPr>
          <w:lang w:val="en-GB"/>
        </w:rPr>
        <w:t>expanding the FAQ</w:t>
      </w:r>
      <w:r w:rsidR="00822439">
        <w:rPr>
          <w:lang w:val="en-GB"/>
        </w:rPr>
        <w:t xml:space="preserve"> will be an important but small part of our work</w:t>
      </w:r>
      <w:r w:rsidR="0033638D">
        <w:rPr>
          <w:lang w:val="en-GB"/>
        </w:rPr>
        <w:t>. Providing human customer support will be a great time consumer, but not while we are still in</w:t>
      </w:r>
      <w:r w:rsidR="001A3AE1">
        <w:rPr>
          <w:lang w:val="en-GB"/>
        </w:rPr>
        <w:t xml:space="preserve"> the prototyping phase</w:t>
      </w:r>
      <w:r w:rsidR="00BD2FF7">
        <w:rPr>
          <w:lang w:val="en-GB"/>
        </w:rPr>
        <w:t>, a</w:t>
      </w:r>
      <w:r w:rsidR="0079188C">
        <w:rPr>
          <w:lang w:val="en-GB"/>
        </w:rPr>
        <w:t>t which point we will already have the project</w:t>
      </w:r>
      <w:r w:rsidR="00AA3A5A">
        <w:rPr>
          <w:lang w:val="en-GB"/>
        </w:rPr>
        <w:t xml:space="preserve"> crowd</w:t>
      </w:r>
      <w:r w:rsidR="0079188C">
        <w:rPr>
          <w:lang w:val="en-GB"/>
        </w:rPr>
        <w:t>funded</w:t>
      </w:r>
      <w:r w:rsidR="00574DFC">
        <w:rPr>
          <w:lang w:val="en-GB"/>
        </w:rPr>
        <w:t>.</w:t>
      </w:r>
      <w:r w:rsidR="004E0800" w:rsidRPr="00EB51E1">
        <w:rPr>
          <w:lang w:val="en-GB"/>
        </w:rPr>
        <w:br w:type="page"/>
      </w:r>
    </w:p>
    <w:p w14:paraId="5A09E157" w14:textId="7A40581F" w:rsidR="00FC362C" w:rsidRDefault="00E01975" w:rsidP="0019373C">
      <w:pPr>
        <w:pStyle w:val="Heading1"/>
        <w:numPr>
          <w:ilvl w:val="0"/>
          <w:numId w:val="3"/>
        </w:numPr>
        <w:spacing w:line="360" w:lineRule="auto"/>
        <w:jc w:val="both"/>
        <w:rPr>
          <w:lang w:val="en-GB"/>
        </w:rPr>
      </w:pPr>
      <w:bookmarkStart w:id="30" w:name="_Toc367657235"/>
      <w:r>
        <w:rPr>
          <w:lang w:val="en-GB"/>
        </w:rPr>
        <w:lastRenderedPageBreak/>
        <w:t>Who will our partners be</w:t>
      </w:r>
      <w:r w:rsidR="00FC362C" w:rsidRPr="00EB51E1">
        <w:rPr>
          <w:lang w:val="en-GB"/>
        </w:rPr>
        <w:t>?</w:t>
      </w:r>
      <w:bookmarkEnd w:id="30"/>
    </w:p>
    <w:p w14:paraId="3EA1AD7F" w14:textId="0F0C1279" w:rsidR="007439F9" w:rsidRDefault="007439F9" w:rsidP="0019373C">
      <w:pPr>
        <w:spacing w:line="360" w:lineRule="auto"/>
        <w:jc w:val="both"/>
        <w:rPr>
          <w:lang w:val="en-GB"/>
        </w:rPr>
      </w:pPr>
      <w:r>
        <w:rPr>
          <w:lang w:val="en-GB"/>
        </w:rPr>
        <w:t xml:space="preserve">As part of our vision is to lead further development of technology for sharing visual content and unlocking achievements, we may form </w:t>
      </w:r>
      <w:r w:rsidR="00AD05A0">
        <w:rPr>
          <w:lang w:val="en-GB"/>
        </w:rPr>
        <w:t xml:space="preserve">permanent or temporary </w:t>
      </w:r>
      <w:r>
        <w:rPr>
          <w:lang w:val="en-GB"/>
        </w:rPr>
        <w:t>cooperation and co-</w:t>
      </w:r>
      <w:r w:rsidR="00D259C7">
        <w:rPr>
          <w:lang w:val="en-GB"/>
        </w:rPr>
        <w:t>competition</w:t>
      </w:r>
      <w:r>
        <w:rPr>
          <w:lang w:val="en-GB"/>
        </w:rPr>
        <w:t xml:space="preserve"> </w:t>
      </w:r>
      <w:r w:rsidR="00AD05A0">
        <w:rPr>
          <w:lang w:val="en-GB"/>
        </w:rPr>
        <w:t xml:space="preserve">partnerships with other companies. </w:t>
      </w:r>
      <w:r w:rsidR="00F71674">
        <w:rPr>
          <w:lang w:val="en-GB"/>
        </w:rPr>
        <w:t xml:space="preserve">Cooperation partnerships </w:t>
      </w:r>
      <w:r w:rsidR="00A72792">
        <w:rPr>
          <w:lang w:val="en-GB"/>
        </w:rPr>
        <w:t>apply</w:t>
      </w:r>
      <w:r w:rsidR="005F4B4B">
        <w:rPr>
          <w:lang w:val="en-GB"/>
        </w:rPr>
        <w:t xml:space="preserve"> to </w:t>
      </w:r>
      <w:r w:rsidR="00AD05A0">
        <w:rPr>
          <w:lang w:val="en-GB"/>
        </w:rPr>
        <w:t xml:space="preserve">cases where companies </w:t>
      </w:r>
      <w:r w:rsidR="009C0E39">
        <w:rPr>
          <w:lang w:val="en-GB"/>
        </w:rPr>
        <w:t xml:space="preserve">providing other solutions </w:t>
      </w:r>
      <w:r w:rsidR="00742DBD">
        <w:rPr>
          <w:lang w:val="en-GB"/>
        </w:rPr>
        <w:t xml:space="preserve">have </w:t>
      </w:r>
      <w:r w:rsidR="00A67691">
        <w:rPr>
          <w:lang w:val="en-GB"/>
        </w:rPr>
        <w:t xml:space="preserve">a </w:t>
      </w:r>
      <w:r w:rsidR="008C0232">
        <w:rPr>
          <w:lang w:val="en-GB"/>
        </w:rPr>
        <w:t>common interes</w:t>
      </w:r>
      <w:r w:rsidR="00E576A9">
        <w:rPr>
          <w:lang w:val="en-GB"/>
        </w:rPr>
        <w:t xml:space="preserve">t in developing </w:t>
      </w:r>
      <w:r w:rsidR="00742DBD">
        <w:rPr>
          <w:lang w:val="en-GB"/>
        </w:rPr>
        <w:t xml:space="preserve">part of the </w:t>
      </w:r>
      <w:r w:rsidR="00F71674">
        <w:rPr>
          <w:lang w:val="en-GB"/>
        </w:rPr>
        <w:t xml:space="preserve">technology. </w:t>
      </w:r>
      <w:r w:rsidR="00A72792">
        <w:rPr>
          <w:lang w:val="en-GB"/>
        </w:rPr>
        <w:t xml:space="preserve">Co-competition may become relevant where </w:t>
      </w:r>
      <w:r w:rsidR="00433910">
        <w:rPr>
          <w:lang w:val="en-GB"/>
        </w:rPr>
        <w:t xml:space="preserve">both </w:t>
      </w:r>
      <w:r w:rsidR="00E646EF">
        <w:rPr>
          <w:lang w:val="en-GB"/>
        </w:rPr>
        <w:t xml:space="preserve">companies </w:t>
      </w:r>
      <w:r w:rsidR="008C0232">
        <w:rPr>
          <w:lang w:val="en-GB"/>
        </w:rPr>
        <w:t xml:space="preserve">direct competition with us </w:t>
      </w:r>
      <w:r w:rsidR="00596DA7">
        <w:rPr>
          <w:lang w:val="en-GB"/>
        </w:rPr>
        <w:t xml:space="preserve">and ourselves </w:t>
      </w:r>
      <w:r w:rsidR="00742DBD">
        <w:rPr>
          <w:lang w:val="en-GB"/>
        </w:rPr>
        <w:t xml:space="preserve">will </w:t>
      </w:r>
      <w:r w:rsidR="008C0232">
        <w:rPr>
          <w:lang w:val="en-GB"/>
        </w:rPr>
        <w:t>benefit from</w:t>
      </w:r>
      <w:r w:rsidR="00422AE3">
        <w:rPr>
          <w:lang w:val="en-GB"/>
        </w:rPr>
        <w:t xml:space="preserve"> further development of the technology we both rely on.</w:t>
      </w:r>
    </w:p>
    <w:p w14:paraId="65F06A72" w14:textId="55DE3C0E" w:rsidR="001C505C" w:rsidRPr="00AB0618" w:rsidRDefault="001C505C" w:rsidP="0019373C">
      <w:pPr>
        <w:spacing w:line="360" w:lineRule="auto"/>
        <w:jc w:val="both"/>
        <w:rPr>
          <w:lang w:val="en-GB"/>
        </w:rPr>
      </w:pPr>
      <w:r>
        <w:rPr>
          <w:lang w:val="en-GB"/>
        </w:rPr>
        <w:t xml:space="preserve">We may also form partnerships with recurring enterprise customers who succeed in marketing through campaigns on our platform, providing them with better </w:t>
      </w:r>
      <w:r w:rsidR="00F60A30">
        <w:rPr>
          <w:lang w:val="en-GB"/>
        </w:rPr>
        <w:t>offers</w:t>
      </w:r>
      <w:r>
        <w:rPr>
          <w:lang w:val="en-GB"/>
        </w:rPr>
        <w:t xml:space="preserve"> and us with secure enterprise customers. In this way, we will be able to maintain a steady flow of engaging tournaments and challenges for the users, in turn </w:t>
      </w:r>
      <w:r w:rsidR="0094439A">
        <w:rPr>
          <w:lang w:val="en-GB"/>
        </w:rPr>
        <w:t xml:space="preserve">building customer loyalty </w:t>
      </w:r>
      <w:r w:rsidR="00AE19ED">
        <w:rPr>
          <w:lang w:val="en-GB"/>
        </w:rPr>
        <w:t xml:space="preserve">and </w:t>
      </w:r>
      <w:r>
        <w:rPr>
          <w:lang w:val="en-GB"/>
        </w:rPr>
        <w:t xml:space="preserve">ensuring that </w:t>
      </w:r>
      <w:r w:rsidR="00964C1F">
        <w:rPr>
          <w:lang w:val="en-GB"/>
        </w:rPr>
        <w:t>the users</w:t>
      </w:r>
      <w:r>
        <w:rPr>
          <w:lang w:val="en-GB"/>
        </w:rPr>
        <w:t xml:space="preserve"> remain users </w:t>
      </w:r>
      <w:r w:rsidR="00964C1F">
        <w:rPr>
          <w:lang w:val="en-GB"/>
        </w:rPr>
        <w:t xml:space="preserve">on </w:t>
      </w:r>
      <w:r>
        <w:rPr>
          <w:i/>
          <w:lang w:val="en-GB"/>
        </w:rPr>
        <w:t>Redvinechievements</w:t>
      </w:r>
      <w:r>
        <w:rPr>
          <w:lang w:val="en-GB"/>
        </w:rPr>
        <w:t>.</w:t>
      </w:r>
    </w:p>
    <w:p w14:paraId="4099BD27" w14:textId="021F0208" w:rsidR="004E0800" w:rsidRPr="00EB51E1" w:rsidRDefault="004E0800" w:rsidP="0019373C">
      <w:pPr>
        <w:spacing w:line="360" w:lineRule="auto"/>
        <w:jc w:val="both"/>
        <w:rPr>
          <w:lang w:val="en-GB"/>
        </w:rPr>
      </w:pPr>
      <w:r w:rsidRPr="00EB51E1">
        <w:rPr>
          <w:lang w:val="en-GB"/>
        </w:rPr>
        <w:br w:type="page"/>
      </w:r>
    </w:p>
    <w:p w14:paraId="47960D04" w14:textId="55782D4B" w:rsidR="00734884" w:rsidRPr="00EB51E1" w:rsidRDefault="00FC362C" w:rsidP="0019373C">
      <w:pPr>
        <w:pStyle w:val="Heading1"/>
        <w:numPr>
          <w:ilvl w:val="0"/>
          <w:numId w:val="3"/>
        </w:numPr>
        <w:spacing w:line="360" w:lineRule="auto"/>
        <w:jc w:val="both"/>
        <w:rPr>
          <w:lang w:val="en-GB"/>
        </w:rPr>
      </w:pPr>
      <w:bookmarkStart w:id="31" w:name="_Toc367657236"/>
      <w:r w:rsidRPr="00EB51E1">
        <w:rPr>
          <w:lang w:val="en-GB"/>
        </w:rPr>
        <w:lastRenderedPageBreak/>
        <w:t>What will</w:t>
      </w:r>
      <w:r w:rsidR="00507416" w:rsidRPr="00EB51E1">
        <w:rPr>
          <w:lang w:val="en-GB"/>
        </w:rPr>
        <w:t xml:space="preserve"> our expenses be</w:t>
      </w:r>
      <w:r w:rsidRPr="00EB51E1">
        <w:rPr>
          <w:lang w:val="en-GB"/>
        </w:rPr>
        <w:t>?</w:t>
      </w:r>
      <w:bookmarkEnd w:id="31"/>
    </w:p>
    <w:p w14:paraId="515D5325" w14:textId="227915C1" w:rsidR="006E6D8C" w:rsidRDefault="006E6D8C" w:rsidP="0019373C">
      <w:pPr>
        <w:spacing w:line="360" w:lineRule="auto"/>
        <w:jc w:val="both"/>
        <w:rPr>
          <w:lang w:val="en-GB"/>
        </w:rPr>
      </w:pPr>
      <w:r>
        <w:rPr>
          <w:lang w:val="en-GB"/>
        </w:rPr>
        <w:t>We will need a place to w</w:t>
      </w:r>
      <w:r w:rsidR="00863B65">
        <w:rPr>
          <w:lang w:val="en-GB"/>
        </w:rPr>
        <w:t>ork</w:t>
      </w:r>
      <w:r w:rsidR="00F04A1E">
        <w:rPr>
          <w:lang w:val="en-GB"/>
        </w:rPr>
        <w:t xml:space="preserve">, and expect to </w:t>
      </w:r>
      <w:r w:rsidR="00EF2E6B">
        <w:rPr>
          <w:lang w:val="en-GB"/>
        </w:rPr>
        <w:t xml:space="preserve">rent an office. We will </w:t>
      </w:r>
      <w:r w:rsidR="00F04A1E">
        <w:rPr>
          <w:lang w:val="en-GB"/>
        </w:rPr>
        <w:t>need powerful hard</w:t>
      </w:r>
      <w:r w:rsidR="0017429C">
        <w:rPr>
          <w:lang w:val="en-GB"/>
        </w:rPr>
        <w:t xml:space="preserve">ware setups in order to work optimally, and </w:t>
      </w:r>
      <w:r w:rsidR="009579DF">
        <w:rPr>
          <w:lang w:val="en-GB"/>
        </w:rPr>
        <w:t xml:space="preserve">means </w:t>
      </w:r>
      <w:r w:rsidR="000016C8">
        <w:rPr>
          <w:lang w:val="en-GB"/>
        </w:rPr>
        <w:t xml:space="preserve">to upgrade these if and when new technology requires </w:t>
      </w:r>
      <w:r w:rsidR="00B311F8">
        <w:rPr>
          <w:lang w:val="en-GB"/>
        </w:rPr>
        <w:t>us to</w:t>
      </w:r>
      <w:r w:rsidR="000016C8">
        <w:rPr>
          <w:lang w:val="en-GB"/>
        </w:rPr>
        <w:t>.</w:t>
      </w:r>
    </w:p>
    <w:p w14:paraId="5D1A62EF" w14:textId="6F89A016" w:rsidR="00863B65" w:rsidRDefault="00863B65" w:rsidP="0019373C">
      <w:pPr>
        <w:spacing w:line="360" w:lineRule="auto"/>
        <w:jc w:val="both"/>
        <w:rPr>
          <w:lang w:val="en-GB"/>
        </w:rPr>
      </w:pPr>
      <w:r>
        <w:rPr>
          <w:lang w:val="en-GB"/>
        </w:rPr>
        <w:t>We w</w:t>
      </w:r>
      <w:r w:rsidR="000016C8">
        <w:rPr>
          <w:lang w:val="en-GB"/>
        </w:rPr>
        <w:t xml:space="preserve">ill need to market our platform and create hype around the solution, through advertising spots on </w:t>
      </w:r>
      <w:r w:rsidR="006E7D0C">
        <w:rPr>
          <w:lang w:val="en-GB"/>
        </w:rPr>
        <w:t xml:space="preserve">popular web sites and promoted updates on for example </w:t>
      </w:r>
      <w:r w:rsidR="006E7D0C" w:rsidRPr="00F20B51">
        <w:rPr>
          <w:i/>
          <w:lang w:val="en-GB"/>
        </w:rPr>
        <w:t>Facebook</w:t>
      </w:r>
      <w:r w:rsidR="006E7D0C">
        <w:rPr>
          <w:lang w:val="en-GB"/>
        </w:rPr>
        <w:t>.</w:t>
      </w:r>
    </w:p>
    <w:p w14:paraId="7E8C82FA" w14:textId="52246D94" w:rsidR="006E7D0C" w:rsidRDefault="006E7D0C" w:rsidP="0019373C">
      <w:pPr>
        <w:spacing w:line="360" w:lineRule="auto"/>
        <w:jc w:val="both"/>
        <w:rPr>
          <w:lang w:val="en-GB"/>
        </w:rPr>
      </w:pPr>
      <w:r>
        <w:rPr>
          <w:lang w:val="en-GB"/>
        </w:rPr>
        <w:t xml:space="preserve">We will need to outsource some of </w:t>
      </w:r>
      <w:r w:rsidR="00F6410E">
        <w:rPr>
          <w:lang w:val="en-GB"/>
        </w:rPr>
        <w:t>the development, primarily t</w:t>
      </w:r>
      <w:r w:rsidR="004E25C3">
        <w:rPr>
          <w:lang w:val="en-GB"/>
        </w:rPr>
        <w:t xml:space="preserve">he </w:t>
      </w:r>
      <w:r w:rsidR="001B70FE">
        <w:rPr>
          <w:lang w:val="en-GB"/>
        </w:rPr>
        <w:t xml:space="preserve">graphical and user experience design, in addition to </w:t>
      </w:r>
      <w:r w:rsidR="004E25C3">
        <w:rPr>
          <w:lang w:val="en-GB"/>
        </w:rPr>
        <w:t xml:space="preserve">development for </w:t>
      </w:r>
      <w:r w:rsidR="004E25C3" w:rsidRPr="00F20B51">
        <w:rPr>
          <w:i/>
          <w:lang w:val="en-GB"/>
        </w:rPr>
        <w:t>iOS</w:t>
      </w:r>
      <w:r w:rsidR="004E25C3">
        <w:rPr>
          <w:lang w:val="en-GB"/>
        </w:rPr>
        <w:t xml:space="preserve">. Outsourcing the testing process will leave us with more time to focus on development, and in </w:t>
      </w:r>
      <w:r w:rsidR="009269A3">
        <w:rPr>
          <w:lang w:val="en-GB"/>
        </w:rPr>
        <w:t xml:space="preserve">due </w:t>
      </w:r>
      <w:r w:rsidR="004E25C3">
        <w:rPr>
          <w:lang w:val="en-GB"/>
        </w:rPr>
        <w:t>time outsourcing the customer support would be a great relief on our workload</w:t>
      </w:r>
      <w:r w:rsidR="003B1C9B">
        <w:rPr>
          <w:lang w:val="en-GB"/>
        </w:rPr>
        <w:t>.</w:t>
      </w:r>
    </w:p>
    <w:p w14:paraId="3765F532" w14:textId="78952E2F" w:rsidR="003103CF" w:rsidRPr="00EB51E1" w:rsidRDefault="006E6D8C" w:rsidP="0019373C">
      <w:pPr>
        <w:spacing w:line="360" w:lineRule="auto"/>
        <w:jc w:val="both"/>
        <w:rPr>
          <w:lang w:val="en-GB"/>
        </w:rPr>
      </w:pPr>
      <w:r>
        <w:rPr>
          <w:lang w:val="en-GB"/>
        </w:rPr>
        <w:t xml:space="preserve">The project </w:t>
      </w:r>
      <w:r w:rsidR="004B6267">
        <w:rPr>
          <w:lang w:val="en-GB"/>
        </w:rPr>
        <w:t xml:space="preserve">will demand </w:t>
      </w:r>
      <w:r w:rsidR="00E67D1D">
        <w:rPr>
          <w:lang w:val="en-GB"/>
        </w:rPr>
        <w:t xml:space="preserve">hosting of the </w:t>
      </w:r>
      <w:r w:rsidR="00D37FEE">
        <w:rPr>
          <w:lang w:val="en-GB"/>
        </w:rPr>
        <w:t>platform and content</w:t>
      </w:r>
      <w:r w:rsidR="00747D64">
        <w:rPr>
          <w:lang w:val="en-GB"/>
        </w:rPr>
        <w:t xml:space="preserve">. With </w:t>
      </w:r>
      <w:r w:rsidR="006E6A57">
        <w:rPr>
          <w:lang w:val="en-GB"/>
        </w:rPr>
        <w:t xml:space="preserve">regards to </w:t>
      </w:r>
      <w:r w:rsidR="009624E6">
        <w:rPr>
          <w:lang w:val="en-GB"/>
        </w:rPr>
        <w:t>our high requirements for stability and custom</w:t>
      </w:r>
      <w:r w:rsidR="006E6A57">
        <w:rPr>
          <w:lang w:val="en-GB"/>
        </w:rPr>
        <w:t xml:space="preserve">er support, </w:t>
      </w:r>
      <w:r w:rsidR="00694F9A">
        <w:rPr>
          <w:lang w:val="en-GB"/>
        </w:rPr>
        <w:t xml:space="preserve">we have been led to </w:t>
      </w:r>
      <w:r w:rsidR="00971AB4">
        <w:rPr>
          <w:lang w:val="en-GB"/>
        </w:rPr>
        <w:t>choose Amazon Web Services.</w:t>
      </w:r>
      <w:r w:rsidR="009E48CC">
        <w:rPr>
          <w:lang w:val="en-GB"/>
        </w:rPr>
        <w:t xml:space="preserve"> The transition to a server cluster </w:t>
      </w:r>
      <w:r w:rsidR="00201A1D">
        <w:rPr>
          <w:lang w:val="en-GB"/>
        </w:rPr>
        <w:t xml:space="preserve">will require us to buy a great deal of hardware, </w:t>
      </w:r>
      <w:r w:rsidR="001929AF">
        <w:rPr>
          <w:lang w:val="en-GB"/>
        </w:rPr>
        <w:t>but this will not be relevant until we have the working prototype running.</w:t>
      </w:r>
      <w:r w:rsidR="003103CF" w:rsidRPr="00EB51E1">
        <w:rPr>
          <w:lang w:val="en-GB"/>
        </w:rPr>
        <w:br w:type="page"/>
      </w:r>
    </w:p>
    <w:p w14:paraId="5B482171" w14:textId="4380A1E2" w:rsidR="00734884" w:rsidRPr="00EB51E1" w:rsidRDefault="0019373C" w:rsidP="0019373C">
      <w:pPr>
        <w:pStyle w:val="Title"/>
        <w:spacing w:line="360" w:lineRule="auto"/>
        <w:jc w:val="both"/>
        <w:rPr>
          <w:lang w:val="en-GB"/>
        </w:rPr>
      </w:pPr>
      <w:r>
        <w:rPr>
          <w:lang w:val="en-GB"/>
        </w:rPr>
        <w:lastRenderedPageBreak/>
        <w:t>Reference</w:t>
      </w:r>
    </w:p>
    <w:p w14:paraId="39703295" w14:textId="4A7AB580" w:rsidR="002622AB" w:rsidRDefault="00F055FC" w:rsidP="0019373C">
      <w:pPr>
        <w:spacing w:line="360" w:lineRule="auto"/>
        <w:jc w:val="both"/>
        <w:rPr>
          <w:lang w:val="en-GB"/>
        </w:rPr>
      </w:pPr>
      <w:r w:rsidRPr="00EB51E1">
        <w:rPr>
          <w:lang w:val="en-GB"/>
        </w:rPr>
        <w:t xml:space="preserve">Osterwalder, Alexander &amp; Pigneur, Yves (2010). </w:t>
      </w:r>
      <w:r w:rsidRPr="00EB51E1">
        <w:rPr>
          <w:i/>
          <w:lang w:val="en-GB"/>
        </w:rPr>
        <w:t xml:space="preserve">Business Model Generation: A Handbook for Visionaries, Game Changers, and Challengers </w:t>
      </w:r>
      <w:r w:rsidRPr="00EB51E1">
        <w:rPr>
          <w:lang w:val="en-GB"/>
        </w:rPr>
        <w:t>[Kindle edition]. John Wiley &amp; Sons, Inc.: Hoboken, New Jersey.</w:t>
      </w:r>
    </w:p>
    <w:p w14:paraId="53F7115A" w14:textId="0F88217F" w:rsidR="005E5970" w:rsidRPr="005E5970" w:rsidRDefault="005E5970" w:rsidP="001B3553">
      <w:pPr>
        <w:spacing w:line="360" w:lineRule="auto"/>
        <w:jc w:val="both"/>
        <w:rPr>
          <w:lang w:val="en-GB"/>
        </w:rPr>
      </w:pPr>
      <w:r w:rsidRPr="005E5970">
        <w:t xml:space="preserve">Porter, Michael E. (2008). “The Five Competitive Forces That Shape Strategy” [online]. Available: </w:t>
      </w:r>
      <w:r w:rsidRPr="002D7FC7">
        <w:t>http://hbr.org/2008/01/the-five-competitive-forces-that-shape-strategy/.</w:t>
      </w:r>
    </w:p>
    <w:sectPr w:rsidR="005E5970" w:rsidRPr="005E5970" w:rsidSect="00C677C1">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7A8F25" w14:textId="77777777" w:rsidR="00655B03" w:rsidRDefault="00655B03" w:rsidP="00C677C1">
      <w:pPr>
        <w:spacing w:after="0" w:line="240" w:lineRule="auto"/>
      </w:pPr>
      <w:r>
        <w:separator/>
      </w:r>
    </w:p>
  </w:endnote>
  <w:endnote w:type="continuationSeparator" w:id="0">
    <w:p w14:paraId="775D281D" w14:textId="77777777" w:rsidR="00655B03" w:rsidRDefault="00655B03" w:rsidP="00C67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189838"/>
      <w:docPartObj>
        <w:docPartGallery w:val="Page Numbers (Bottom of Page)"/>
        <w:docPartUnique/>
      </w:docPartObj>
    </w:sdtPr>
    <w:sdtEndPr/>
    <w:sdtContent>
      <w:p w14:paraId="542AC6B7" w14:textId="77777777" w:rsidR="00F32A0B" w:rsidRDefault="00F32A0B">
        <w:pPr>
          <w:pStyle w:val="Footer"/>
        </w:pPr>
        <w:r>
          <w:rPr>
            <w:noProof/>
          </w:rPr>
          <mc:AlternateContent>
            <mc:Choice Requires="wps">
              <w:drawing>
                <wp:anchor distT="0" distB="0" distL="114300" distR="114300" simplePos="0" relativeHeight="251660288" behindDoc="0" locked="0" layoutInCell="1" allowOverlap="1" wp14:anchorId="7C595897" wp14:editId="0AA8A5A6">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E8E2968" w14:textId="77777777" w:rsidR="00F32A0B" w:rsidRDefault="00F32A0B">
                              <w:pPr>
                                <w:jc w:val="center"/>
                              </w:pPr>
                              <w:r>
                                <w:fldChar w:fldCharType="begin"/>
                              </w:r>
                              <w:r>
                                <w:instrText xml:space="preserve"> PAGE    \* MERGEFORMAT </w:instrText>
                              </w:r>
                              <w:r>
                                <w:fldChar w:fldCharType="separate"/>
                              </w:r>
                              <w:r w:rsidR="009B12D6">
                                <w:rPr>
                                  <w:noProof/>
                                </w:rPr>
                                <w:t>19</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C59589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8"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4E8E2968" w14:textId="77777777" w:rsidR="00F32A0B" w:rsidRDefault="00F32A0B">
                        <w:pPr>
                          <w:jc w:val="center"/>
                        </w:pPr>
                        <w:r>
                          <w:fldChar w:fldCharType="begin"/>
                        </w:r>
                        <w:r>
                          <w:instrText xml:space="preserve"> PAGE    \* MERGEFORMAT </w:instrText>
                        </w:r>
                        <w:r>
                          <w:fldChar w:fldCharType="separate"/>
                        </w:r>
                        <w:r w:rsidR="009B12D6">
                          <w:rPr>
                            <w:noProof/>
                          </w:rPr>
                          <w:t>19</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2E79079" wp14:editId="089E2A28">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B46642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954B41" w14:textId="77777777" w:rsidR="00655B03" w:rsidRDefault="00655B03" w:rsidP="00C677C1">
      <w:pPr>
        <w:spacing w:after="0" w:line="240" w:lineRule="auto"/>
      </w:pPr>
      <w:r>
        <w:separator/>
      </w:r>
    </w:p>
  </w:footnote>
  <w:footnote w:type="continuationSeparator" w:id="0">
    <w:p w14:paraId="53481B4F" w14:textId="77777777" w:rsidR="00655B03" w:rsidRDefault="00655B03" w:rsidP="00C677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A13BC1" w14:textId="77777777" w:rsidR="00F32A0B" w:rsidRDefault="00F32A0B" w:rsidP="00C677C1">
    <w:pPr>
      <w:pStyle w:val="Header"/>
    </w:pPr>
    <w:r>
      <w:t>22.9.2013</w:t>
    </w:r>
    <w:r>
      <w:tab/>
      <w:t xml:space="preserve">Business Plan for </w:t>
    </w:r>
    <w:r w:rsidRPr="00D641C3">
      <w:rPr>
        <w:i/>
      </w:rPr>
      <w:t>Redvinechievements</w:t>
    </w:r>
    <w:r>
      <w:tab/>
    </w:r>
    <w:r w:rsidRPr="00A232E8">
      <w:rPr>
        <w:i/>
      </w:rPr>
      <w:t>Team Ripoff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642BCE"/>
    <w:multiLevelType w:val="multilevel"/>
    <w:tmpl w:val="7CC0529C"/>
    <w:lvl w:ilvl="0">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120E67CB"/>
    <w:multiLevelType w:val="multilevel"/>
    <w:tmpl w:val="D220A0EE"/>
    <w:lvl w:ilvl="0">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6AD532F"/>
    <w:multiLevelType w:val="multilevel"/>
    <w:tmpl w:val="D77AFAFA"/>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4F860DAC"/>
    <w:multiLevelType w:val="hybridMultilevel"/>
    <w:tmpl w:val="A53C6118"/>
    <w:lvl w:ilvl="0" w:tplc="BB54298E">
      <w:start w:val="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EC52C2"/>
    <w:multiLevelType w:val="multilevel"/>
    <w:tmpl w:val="D220A0EE"/>
    <w:lvl w:ilvl="0">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76196BD5"/>
    <w:multiLevelType w:val="multilevel"/>
    <w:tmpl w:val="B67E9928"/>
    <w:lvl w:ilvl="0">
      <w:start w:val="1"/>
      <w:numFmt w:val="decimal"/>
      <w:lvlText w:val="%1."/>
      <w:lvlJc w:val="left"/>
      <w:pPr>
        <w:ind w:left="360" w:hanging="360"/>
      </w:pPr>
      <w:rPr>
        <w:rFonts w:asciiTheme="minorHAnsi" w:eastAsiaTheme="minorHAnsi" w:hAnsiTheme="minorHAnsi" w:cstheme="minorBidi"/>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7F000347"/>
    <w:multiLevelType w:val="multilevel"/>
    <w:tmpl w:val="D220A0EE"/>
    <w:lvl w:ilvl="0">
      <w:numFmt w:val="decimal"/>
      <w:lvlText w:val="%1."/>
      <w:lvlJc w:val="left"/>
      <w:pPr>
        <w:ind w:left="360" w:hanging="360"/>
      </w:pPr>
      <w:rPr>
        <w:rFonts w:hint="default"/>
      </w:rPr>
    </w:lvl>
    <w:lvl w:ilvl="1">
      <w:start w:val="1"/>
      <w:numFmt w:val="decimal"/>
      <w:suff w:val="space"/>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 w:numId="2">
    <w:abstractNumId w:val="5"/>
  </w:num>
  <w:num w:numId="3">
    <w:abstractNumId w:val="6"/>
  </w:num>
  <w:num w:numId="4">
    <w:abstractNumId w:val="2"/>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7C1"/>
    <w:rsid w:val="0000137E"/>
    <w:rsid w:val="000016C8"/>
    <w:rsid w:val="00005921"/>
    <w:rsid w:val="00005F86"/>
    <w:rsid w:val="00010B7E"/>
    <w:rsid w:val="00010F2B"/>
    <w:rsid w:val="00011228"/>
    <w:rsid w:val="00011D53"/>
    <w:rsid w:val="00013AE8"/>
    <w:rsid w:val="00013BEA"/>
    <w:rsid w:val="00014892"/>
    <w:rsid w:val="000151C7"/>
    <w:rsid w:val="000153D5"/>
    <w:rsid w:val="00015A72"/>
    <w:rsid w:val="000244A5"/>
    <w:rsid w:val="0002504D"/>
    <w:rsid w:val="000300A6"/>
    <w:rsid w:val="000322CB"/>
    <w:rsid w:val="000360EB"/>
    <w:rsid w:val="00036B09"/>
    <w:rsid w:val="00037C9F"/>
    <w:rsid w:val="000406AA"/>
    <w:rsid w:val="00043DEA"/>
    <w:rsid w:val="0004410B"/>
    <w:rsid w:val="0004443A"/>
    <w:rsid w:val="000446E3"/>
    <w:rsid w:val="00052534"/>
    <w:rsid w:val="00053F04"/>
    <w:rsid w:val="00055E93"/>
    <w:rsid w:val="000562BB"/>
    <w:rsid w:val="000570A2"/>
    <w:rsid w:val="000577CD"/>
    <w:rsid w:val="0006342B"/>
    <w:rsid w:val="000646EF"/>
    <w:rsid w:val="00064DBE"/>
    <w:rsid w:val="00065759"/>
    <w:rsid w:val="0006616A"/>
    <w:rsid w:val="000668DC"/>
    <w:rsid w:val="00067774"/>
    <w:rsid w:val="00067FE3"/>
    <w:rsid w:val="000702BA"/>
    <w:rsid w:val="0007194E"/>
    <w:rsid w:val="00072780"/>
    <w:rsid w:val="00073461"/>
    <w:rsid w:val="00074672"/>
    <w:rsid w:val="00076046"/>
    <w:rsid w:val="0007605F"/>
    <w:rsid w:val="0007644D"/>
    <w:rsid w:val="000802D1"/>
    <w:rsid w:val="00081F06"/>
    <w:rsid w:val="00082926"/>
    <w:rsid w:val="00082AF0"/>
    <w:rsid w:val="00084686"/>
    <w:rsid w:val="00086042"/>
    <w:rsid w:val="00086E7D"/>
    <w:rsid w:val="00087142"/>
    <w:rsid w:val="00090D36"/>
    <w:rsid w:val="00092BE2"/>
    <w:rsid w:val="00092DA4"/>
    <w:rsid w:val="00094DF3"/>
    <w:rsid w:val="00097931"/>
    <w:rsid w:val="00097A48"/>
    <w:rsid w:val="000A3D3F"/>
    <w:rsid w:val="000A59D5"/>
    <w:rsid w:val="000A6DE9"/>
    <w:rsid w:val="000B02D4"/>
    <w:rsid w:val="000B13E6"/>
    <w:rsid w:val="000B521A"/>
    <w:rsid w:val="000B666C"/>
    <w:rsid w:val="000C00C4"/>
    <w:rsid w:val="000C07F2"/>
    <w:rsid w:val="000C22DE"/>
    <w:rsid w:val="000C2757"/>
    <w:rsid w:val="000C6549"/>
    <w:rsid w:val="000C65B6"/>
    <w:rsid w:val="000C68D1"/>
    <w:rsid w:val="000C6BA1"/>
    <w:rsid w:val="000C7EB6"/>
    <w:rsid w:val="000D006F"/>
    <w:rsid w:val="000D1041"/>
    <w:rsid w:val="000D6157"/>
    <w:rsid w:val="000D6E4D"/>
    <w:rsid w:val="000D7227"/>
    <w:rsid w:val="000D7D62"/>
    <w:rsid w:val="000E0099"/>
    <w:rsid w:val="000E0123"/>
    <w:rsid w:val="000E3973"/>
    <w:rsid w:val="000E4ED3"/>
    <w:rsid w:val="000E568D"/>
    <w:rsid w:val="000E5FCA"/>
    <w:rsid w:val="000E6057"/>
    <w:rsid w:val="000F093E"/>
    <w:rsid w:val="000F4183"/>
    <w:rsid w:val="000F58B4"/>
    <w:rsid w:val="000F6542"/>
    <w:rsid w:val="000F780F"/>
    <w:rsid w:val="0010014C"/>
    <w:rsid w:val="001016ED"/>
    <w:rsid w:val="001020C8"/>
    <w:rsid w:val="00103A1E"/>
    <w:rsid w:val="001052B7"/>
    <w:rsid w:val="0010696A"/>
    <w:rsid w:val="00111276"/>
    <w:rsid w:val="00114682"/>
    <w:rsid w:val="00116465"/>
    <w:rsid w:val="00116E96"/>
    <w:rsid w:val="00120A04"/>
    <w:rsid w:val="00120A89"/>
    <w:rsid w:val="001225CE"/>
    <w:rsid w:val="001228AC"/>
    <w:rsid w:val="0012291A"/>
    <w:rsid w:val="001270F5"/>
    <w:rsid w:val="001272C5"/>
    <w:rsid w:val="0013035E"/>
    <w:rsid w:val="00130E79"/>
    <w:rsid w:val="001339F2"/>
    <w:rsid w:val="00134DB9"/>
    <w:rsid w:val="00135013"/>
    <w:rsid w:val="00135557"/>
    <w:rsid w:val="00137675"/>
    <w:rsid w:val="00140E79"/>
    <w:rsid w:val="00143819"/>
    <w:rsid w:val="00145516"/>
    <w:rsid w:val="00145707"/>
    <w:rsid w:val="00145997"/>
    <w:rsid w:val="0014779A"/>
    <w:rsid w:val="00151930"/>
    <w:rsid w:val="00151FA8"/>
    <w:rsid w:val="00157A0B"/>
    <w:rsid w:val="0016090D"/>
    <w:rsid w:val="001626EB"/>
    <w:rsid w:val="00162AFE"/>
    <w:rsid w:val="00165CCC"/>
    <w:rsid w:val="001718EC"/>
    <w:rsid w:val="00173B56"/>
    <w:rsid w:val="00173E48"/>
    <w:rsid w:val="0017429C"/>
    <w:rsid w:val="0017528F"/>
    <w:rsid w:val="00176678"/>
    <w:rsid w:val="001825FC"/>
    <w:rsid w:val="00192000"/>
    <w:rsid w:val="001929AF"/>
    <w:rsid w:val="0019311F"/>
    <w:rsid w:val="0019373C"/>
    <w:rsid w:val="00195E69"/>
    <w:rsid w:val="00195FF3"/>
    <w:rsid w:val="00196099"/>
    <w:rsid w:val="00196D09"/>
    <w:rsid w:val="00197D97"/>
    <w:rsid w:val="001A1997"/>
    <w:rsid w:val="001A2A1D"/>
    <w:rsid w:val="001A2C3F"/>
    <w:rsid w:val="001A37E9"/>
    <w:rsid w:val="001A3AE1"/>
    <w:rsid w:val="001A3D8C"/>
    <w:rsid w:val="001B129B"/>
    <w:rsid w:val="001B23F5"/>
    <w:rsid w:val="001B25EA"/>
    <w:rsid w:val="001B3553"/>
    <w:rsid w:val="001B4413"/>
    <w:rsid w:val="001B5CC4"/>
    <w:rsid w:val="001B70FE"/>
    <w:rsid w:val="001B7A45"/>
    <w:rsid w:val="001C07E4"/>
    <w:rsid w:val="001C0971"/>
    <w:rsid w:val="001C0C13"/>
    <w:rsid w:val="001C1DC6"/>
    <w:rsid w:val="001C24DC"/>
    <w:rsid w:val="001C505C"/>
    <w:rsid w:val="001D063E"/>
    <w:rsid w:val="001D07EB"/>
    <w:rsid w:val="001D22BA"/>
    <w:rsid w:val="001D459A"/>
    <w:rsid w:val="001E24CE"/>
    <w:rsid w:val="001E2BF9"/>
    <w:rsid w:val="001E3303"/>
    <w:rsid w:val="001E3528"/>
    <w:rsid w:val="001E5E8A"/>
    <w:rsid w:val="001E6390"/>
    <w:rsid w:val="001E64F4"/>
    <w:rsid w:val="001E6A6E"/>
    <w:rsid w:val="001E737C"/>
    <w:rsid w:val="001E7D9A"/>
    <w:rsid w:val="001F0070"/>
    <w:rsid w:val="001F01E5"/>
    <w:rsid w:val="001F0221"/>
    <w:rsid w:val="001F04FF"/>
    <w:rsid w:val="001F30A4"/>
    <w:rsid w:val="002009AE"/>
    <w:rsid w:val="00201A1D"/>
    <w:rsid w:val="00201AB4"/>
    <w:rsid w:val="00203D85"/>
    <w:rsid w:val="00204CD8"/>
    <w:rsid w:val="00206008"/>
    <w:rsid w:val="00206B19"/>
    <w:rsid w:val="0021199C"/>
    <w:rsid w:val="00212713"/>
    <w:rsid w:val="002128AE"/>
    <w:rsid w:val="002136A0"/>
    <w:rsid w:val="002173EF"/>
    <w:rsid w:val="002202A5"/>
    <w:rsid w:val="002244E4"/>
    <w:rsid w:val="002256A5"/>
    <w:rsid w:val="00226D87"/>
    <w:rsid w:val="002312CE"/>
    <w:rsid w:val="00233366"/>
    <w:rsid w:val="00234690"/>
    <w:rsid w:val="00235D96"/>
    <w:rsid w:val="0023611F"/>
    <w:rsid w:val="00236E05"/>
    <w:rsid w:val="002406DE"/>
    <w:rsid w:val="00246CB5"/>
    <w:rsid w:val="00250352"/>
    <w:rsid w:val="00251823"/>
    <w:rsid w:val="0025277C"/>
    <w:rsid w:val="002530B9"/>
    <w:rsid w:val="002602B3"/>
    <w:rsid w:val="00260525"/>
    <w:rsid w:val="00260CC0"/>
    <w:rsid w:val="00261739"/>
    <w:rsid w:val="002622AB"/>
    <w:rsid w:val="002625A4"/>
    <w:rsid w:val="00264AD9"/>
    <w:rsid w:val="00266E7A"/>
    <w:rsid w:val="00267D4E"/>
    <w:rsid w:val="002732B0"/>
    <w:rsid w:val="002738AA"/>
    <w:rsid w:val="00276482"/>
    <w:rsid w:val="00284476"/>
    <w:rsid w:val="00285566"/>
    <w:rsid w:val="002855C1"/>
    <w:rsid w:val="00285CCD"/>
    <w:rsid w:val="00286C1F"/>
    <w:rsid w:val="00291BC0"/>
    <w:rsid w:val="00291C7C"/>
    <w:rsid w:val="0029559F"/>
    <w:rsid w:val="00296E7F"/>
    <w:rsid w:val="00297DD6"/>
    <w:rsid w:val="002A0AB0"/>
    <w:rsid w:val="002A121B"/>
    <w:rsid w:val="002A1A27"/>
    <w:rsid w:val="002A33FD"/>
    <w:rsid w:val="002A40E3"/>
    <w:rsid w:val="002A5277"/>
    <w:rsid w:val="002A6FAC"/>
    <w:rsid w:val="002A7235"/>
    <w:rsid w:val="002B2EB0"/>
    <w:rsid w:val="002B42D8"/>
    <w:rsid w:val="002B4A9A"/>
    <w:rsid w:val="002B70D5"/>
    <w:rsid w:val="002C26B1"/>
    <w:rsid w:val="002C4EB6"/>
    <w:rsid w:val="002C68BD"/>
    <w:rsid w:val="002C6A3D"/>
    <w:rsid w:val="002D1672"/>
    <w:rsid w:val="002D4A15"/>
    <w:rsid w:val="002D7436"/>
    <w:rsid w:val="002D7FC7"/>
    <w:rsid w:val="002E0662"/>
    <w:rsid w:val="002E0E45"/>
    <w:rsid w:val="002E1D12"/>
    <w:rsid w:val="002E241F"/>
    <w:rsid w:val="002E3FD8"/>
    <w:rsid w:val="002E46DD"/>
    <w:rsid w:val="002E5F5C"/>
    <w:rsid w:val="002F1AC0"/>
    <w:rsid w:val="002F3F2C"/>
    <w:rsid w:val="002F4A34"/>
    <w:rsid w:val="002F5684"/>
    <w:rsid w:val="002F5BAF"/>
    <w:rsid w:val="00302621"/>
    <w:rsid w:val="00304D1A"/>
    <w:rsid w:val="00304E25"/>
    <w:rsid w:val="003065D7"/>
    <w:rsid w:val="003066CA"/>
    <w:rsid w:val="003103CF"/>
    <w:rsid w:val="0031058E"/>
    <w:rsid w:val="00310FEE"/>
    <w:rsid w:val="0031110D"/>
    <w:rsid w:val="003113A8"/>
    <w:rsid w:val="00312379"/>
    <w:rsid w:val="00316BE0"/>
    <w:rsid w:val="003201E9"/>
    <w:rsid w:val="00322757"/>
    <w:rsid w:val="00322B10"/>
    <w:rsid w:val="00324339"/>
    <w:rsid w:val="003248D1"/>
    <w:rsid w:val="00324E16"/>
    <w:rsid w:val="00326780"/>
    <w:rsid w:val="003318E6"/>
    <w:rsid w:val="003331EB"/>
    <w:rsid w:val="0033638D"/>
    <w:rsid w:val="0034113D"/>
    <w:rsid w:val="003417A2"/>
    <w:rsid w:val="00347ED6"/>
    <w:rsid w:val="003514DC"/>
    <w:rsid w:val="00353346"/>
    <w:rsid w:val="00353ED3"/>
    <w:rsid w:val="00355702"/>
    <w:rsid w:val="003564E7"/>
    <w:rsid w:val="0035754C"/>
    <w:rsid w:val="003601D2"/>
    <w:rsid w:val="003632F8"/>
    <w:rsid w:val="00364CC1"/>
    <w:rsid w:val="0036799D"/>
    <w:rsid w:val="0037349A"/>
    <w:rsid w:val="003749F6"/>
    <w:rsid w:val="00380C81"/>
    <w:rsid w:val="00381DFE"/>
    <w:rsid w:val="00383D10"/>
    <w:rsid w:val="003847B7"/>
    <w:rsid w:val="0038576E"/>
    <w:rsid w:val="00386DD1"/>
    <w:rsid w:val="00390BDB"/>
    <w:rsid w:val="00394496"/>
    <w:rsid w:val="00396CFE"/>
    <w:rsid w:val="003A12D7"/>
    <w:rsid w:val="003A13F9"/>
    <w:rsid w:val="003A47C6"/>
    <w:rsid w:val="003A607A"/>
    <w:rsid w:val="003A701B"/>
    <w:rsid w:val="003A72DD"/>
    <w:rsid w:val="003B1C9B"/>
    <w:rsid w:val="003B32C8"/>
    <w:rsid w:val="003B5C77"/>
    <w:rsid w:val="003B5FCC"/>
    <w:rsid w:val="003B7418"/>
    <w:rsid w:val="003C1938"/>
    <w:rsid w:val="003C1B25"/>
    <w:rsid w:val="003C2AC1"/>
    <w:rsid w:val="003C2C9D"/>
    <w:rsid w:val="003C2F00"/>
    <w:rsid w:val="003C36B0"/>
    <w:rsid w:val="003C38BC"/>
    <w:rsid w:val="003D1522"/>
    <w:rsid w:val="003D163D"/>
    <w:rsid w:val="003D668E"/>
    <w:rsid w:val="003D707E"/>
    <w:rsid w:val="003E1A40"/>
    <w:rsid w:val="003E403B"/>
    <w:rsid w:val="003E4E3D"/>
    <w:rsid w:val="003E50BF"/>
    <w:rsid w:val="003E6002"/>
    <w:rsid w:val="003F14D6"/>
    <w:rsid w:val="003F3120"/>
    <w:rsid w:val="003F3C83"/>
    <w:rsid w:val="003F4DB4"/>
    <w:rsid w:val="003F5DA7"/>
    <w:rsid w:val="00400B81"/>
    <w:rsid w:val="00400FD1"/>
    <w:rsid w:val="00401CF0"/>
    <w:rsid w:val="00402BE0"/>
    <w:rsid w:val="0040784D"/>
    <w:rsid w:val="00410610"/>
    <w:rsid w:val="00410828"/>
    <w:rsid w:val="00411653"/>
    <w:rsid w:val="004126EB"/>
    <w:rsid w:val="00412E1A"/>
    <w:rsid w:val="00415A01"/>
    <w:rsid w:val="00415A08"/>
    <w:rsid w:val="00420BE8"/>
    <w:rsid w:val="00422992"/>
    <w:rsid w:val="00422AE3"/>
    <w:rsid w:val="00425452"/>
    <w:rsid w:val="004271FE"/>
    <w:rsid w:val="00430361"/>
    <w:rsid w:val="00430865"/>
    <w:rsid w:val="004310DD"/>
    <w:rsid w:val="00431810"/>
    <w:rsid w:val="00433910"/>
    <w:rsid w:val="00436634"/>
    <w:rsid w:val="00440EF8"/>
    <w:rsid w:val="00441CDF"/>
    <w:rsid w:val="00444A44"/>
    <w:rsid w:val="004451F7"/>
    <w:rsid w:val="00446FE0"/>
    <w:rsid w:val="00447316"/>
    <w:rsid w:val="00450CDC"/>
    <w:rsid w:val="00451082"/>
    <w:rsid w:val="004537E7"/>
    <w:rsid w:val="00455E39"/>
    <w:rsid w:val="00456B82"/>
    <w:rsid w:val="00462DE2"/>
    <w:rsid w:val="004635B1"/>
    <w:rsid w:val="004655F1"/>
    <w:rsid w:val="00466F42"/>
    <w:rsid w:val="00472F77"/>
    <w:rsid w:val="00480DF8"/>
    <w:rsid w:val="00482048"/>
    <w:rsid w:val="004838FC"/>
    <w:rsid w:val="0049100F"/>
    <w:rsid w:val="00493308"/>
    <w:rsid w:val="00493A8B"/>
    <w:rsid w:val="00494406"/>
    <w:rsid w:val="00494AB9"/>
    <w:rsid w:val="00494E2F"/>
    <w:rsid w:val="0049513C"/>
    <w:rsid w:val="00495A05"/>
    <w:rsid w:val="00496F0E"/>
    <w:rsid w:val="004A339D"/>
    <w:rsid w:val="004B0CB6"/>
    <w:rsid w:val="004B4049"/>
    <w:rsid w:val="004B6267"/>
    <w:rsid w:val="004C0141"/>
    <w:rsid w:val="004C038C"/>
    <w:rsid w:val="004C27A7"/>
    <w:rsid w:val="004C4C33"/>
    <w:rsid w:val="004D0056"/>
    <w:rsid w:val="004D07AE"/>
    <w:rsid w:val="004D333F"/>
    <w:rsid w:val="004D383F"/>
    <w:rsid w:val="004D4985"/>
    <w:rsid w:val="004D6659"/>
    <w:rsid w:val="004D6F7D"/>
    <w:rsid w:val="004D75CE"/>
    <w:rsid w:val="004E0427"/>
    <w:rsid w:val="004E0800"/>
    <w:rsid w:val="004E1779"/>
    <w:rsid w:val="004E1CCE"/>
    <w:rsid w:val="004E25C3"/>
    <w:rsid w:val="004E3292"/>
    <w:rsid w:val="004E598B"/>
    <w:rsid w:val="004E727A"/>
    <w:rsid w:val="004F36AE"/>
    <w:rsid w:val="004F5DE4"/>
    <w:rsid w:val="005003F9"/>
    <w:rsid w:val="00501AD9"/>
    <w:rsid w:val="005041BE"/>
    <w:rsid w:val="00507416"/>
    <w:rsid w:val="0051142D"/>
    <w:rsid w:val="0051189E"/>
    <w:rsid w:val="005140DF"/>
    <w:rsid w:val="005141BF"/>
    <w:rsid w:val="00517ACB"/>
    <w:rsid w:val="005254F9"/>
    <w:rsid w:val="00526C4D"/>
    <w:rsid w:val="00530230"/>
    <w:rsid w:val="005333B0"/>
    <w:rsid w:val="00534150"/>
    <w:rsid w:val="00535398"/>
    <w:rsid w:val="00535B29"/>
    <w:rsid w:val="0053669F"/>
    <w:rsid w:val="00542A22"/>
    <w:rsid w:val="00543256"/>
    <w:rsid w:val="0054389F"/>
    <w:rsid w:val="005446D6"/>
    <w:rsid w:val="00545D8D"/>
    <w:rsid w:val="005464D7"/>
    <w:rsid w:val="00546BCA"/>
    <w:rsid w:val="00551C26"/>
    <w:rsid w:val="00553642"/>
    <w:rsid w:val="005565E5"/>
    <w:rsid w:val="005611A1"/>
    <w:rsid w:val="00565784"/>
    <w:rsid w:val="00572181"/>
    <w:rsid w:val="00572540"/>
    <w:rsid w:val="005736C6"/>
    <w:rsid w:val="00574DFC"/>
    <w:rsid w:val="005752BE"/>
    <w:rsid w:val="00577702"/>
    <w:rsid w:val="005816E6"/>
    <w:rsid w:val="0058185E"/>
    <w:rsid w:val="005824CB"/>
    <w:rsid w:val="0058325C"/>
    <w:rsid w:val="00583410"/>
    <w:rsid w:val="0058690E"/>
    <w:rsid w:val="00590EAA"/>
    <w:rsid w:val="00593650"/>
    <w:rsid w:val="00596DA7"/>
    <w:rsid w:val="005973A8"/>
    <w:rsid w:val="005A0120"/>
    <w:rsid w:val="005A0E87"/>
    <w:rsid w:val="005A2885"/>
    <w:rsid w:val="005A3A9E"/>
    <w:rsid w:val="005A5E3A"/>
    <w:rsid w:val="005A6972"/>
    <w:rsid w:val="005A7CB1"/>
    <w:rsid w:val="005B38CC"/>
    <w:rsid w:val="005B3BE6"/>
    <w:rsid w:val="005B4419"/>
    <w:rsid w:val="005B4459"/>
    <w:rsid w:val="005B5D6C"/>
    <w:rsid w:val="005B733F"/>
    <w:rsid w:val="005B7FB6"/>
    <w:rsid w:val="005C0079"/>
    <w:rsid w:val="005C1328"/>
    <w:rsid w:val="005C2FDD"/>
    <w:rsid w:val="005C5EE5"/>
    <w:rsid w:val="005C69FB"/>
    <w:rsid w:val="005D09DB"/>
    <w:rsid w:val="005D3071"/>
    <w:rsid w:val="005D3CB6"/>
    <w:rsid w:val="005D4665"/>
    <w:rsid w:val="005D497C"/>
    <w:rsid w:val="005E1083"/>
    <w:rsid w:val="005E5970"/>
    <w:rsid w:val="005E5B8E"/>
    <w:rsid w:val="005E5C46"/>
    <w:rsid w:val="005E6E9C"/>
    <w:rsid w:val="005F2177"/>
    <w:rsid w:val="005F4B4B"/>
    <w:rsid w:val="005F552A"/>
    <w:rsid w:val="005F5983"/>
    <w:rsid w:val="005F7682"/>
    <w:rsid w:val="0060027B"/>
    <w:rsid w:val="00600A71"/>
    <w:rsid w:val="00602876"/>
    <w:rsid w:val="00602F1B"/>
    <w:rsid w:val="006036C3"/>
    <w:rsid w:val="006051B2"/>
    <w:rsid w:val="006053E6"/>
    <w:rsid w:val="006055E4"/>
    <w:rsid w:val="00605E02"/>
    <w:rsid w:val="00606D59"/>
    <w:rsid w:val="006071ED"/>
    <w:rsid w:val="0061064F"/>
    <w:rsid w:val="00610C0E"/>
    <w:rsid w:val="00611DA0"/>
    <w:rsid w:val="00613BCD"/>
    <w:rsid w:val="00621E2E"/>
    <w:rsid w:val="006247E3"/>
    <w:rsid w:val="006318E9"/>
    <w:rsid w:val="00633C6D"/>
    <w:rsid w:val="00634416"/>
    <w:rsid w:val="0063562E"/>
    <w:rsid w:val="006357D7"/>
    <w:rsid w:val="00636F93"/>
    <w:rsid w:val="00640E68"/>
    <w:rsid w:val="0064192F"/>
    <w:rsid w:val="00642487"/>
    <w:rsid w:val="006436B7"/>
    <w:rsid w:val="00643F27"/>
    <w:rsid w:val="00645CB9"/>
    <w:rsid w:val="00646EA7"/>
    <w:rsid w:val="00650E64"/>
    <w:rsid w:val="00651A67"/>
    <w:rsid w:val="006544B1"/>
    <w:rsid w:val="0065489B"/>
    <w:rsid w:val="00655B03"/>
    <w:rsid w:val="00655E76"/>
    <w:rsid w:val="00656585"/>
    <w:rsid w:val="00663B5B"/>
    <w:rsid w:val="006674F7"/>
    <w:rsid w:val="0066761F"/>
    <w:rsid w:val="00667F22"/>
    <w:rsid w:val="006708DA"/>
    <w:rsid w:val="00670A40"/>
    <w:rsid w:val="00670B41"/>
    <w:rsid w:val="00672996"/>
    <w:rsid w:val="00676863"/>
    <w:rsid w:val="00676F93"/>
    <w:rsid w:val="006806C2"/>
    <w:rsid w:val="00680DBF"/>
    <w:rsid w:val="006814EE"/>
    <w:rsid w:val="006819F9"/>
    <w:rsid w:val="00682FAE"/>
    <w:rsid w:val="006849D7"/>
    <w:rsid w:val="006915EA"/>
    <w:rsid w:val="00693844"/>
    <w:rsid w:val="00693F19"/>
    <w:rsid w:val="00694F9A"/>
    <w:rsid w:val="00694FC2"/>
    <w:rsid w:val="006970E3"/>
    <w:rsid w:val="006A164F"/>
    <w:rsid w:val="006A1916"/>
    <w:rsid w:val="006A1D5A"/>
    <w:rsid w:val="006A3C3F"/>
    <w:rsid w:val="006A5345"/>
    <w:rsid w:val="006A624D"/>
    <w:rsid w:val="006A6B93"/>
    <w:rsid w:val="006A724E"/>
    <w:rsid w:val="006A7710"/>
    <w:rsid w:val="006B08F3"/>
    <w:rsid w:val="006B0BA2"/>
    <w:rsid w:val="006B0DC7"/>
    <w:rsid w:val="006B18BD"/>
    <w:rsid w:val="006B3E9D"/>
    <w:rsid w:val="006B6344"/>
    <w:rsid w:val="006B78F1"/>
    <w:rsid w:val="006C1091"/>
    <w:rsid w:val="006C1244"/>
    <w:rsid w:val="006C7D2C"/>
    <w:rsid w:val="006D3706"/>
    <w:rsid w:val="006D7B3E"/>
    <w:rsid w:val="006E1FF6"/>
    <w:rsid w:val="006E3E48"/>
    <w:rsid w:val="006E4553"/>
    <w:rsid w:val="006E6A57"/>
    <w:rsid w:val="006E6D8C"/>
    <w:rsid w:val="006E7D0C"/>
    <w:rsid w:val="006F1C65"/>
    <w:rsid w:val="006F1E80"/>
    <w:rsid w:val="006F4687"/>
    <w:rsid w:val="006F518F"/>
    <w:rsid w:val="006F69E2"/>
    <w:rsid w:val="006F6A7F"/>
    <w:rsid w:val="006F738A"/>
    <w:rsid w:val="006F7EF2"/>
    <w:rsid w:val="00700402"/>
    <w:rsid w:val="00701FA9"/>
    <w:rsid w:val="00703E5C"/>
    <w:rsid w:val="007068AC"/>
    <w:rsid w:val="007074B1"/>
    <w:rsid w:val="00707546"/>
    <w:rsid w:val="00710B7E"/>
    <w:rsid w:val="00713DB2"/>
    <w:rsid w:val="00714E54"/>
    <w:rsid w:val="00722034"/>
    <w:rsid w:val="00722A64"/>
    <w:rsid w:val="007232BE"/>
    <w:rsid w:val="007235B8"/>
    <w:rsid w:val="0072786A"/>
    <w:rsid w:val="00727D44"/>
    <w:rsid w:val="00730537"/>
    <w:rsid w:val="00730DD5"/>
    <w:rsid w:val="0073281D"/>
    <w:rsid w:val="00732B58"/>
    <w:rsid w:val="00734884"/>
    <w:rsid w:val="00734959"/>
    <w:rsid w:val="00735595"/>
    <w:rsid w:val="00735B25"/>
    <w:rsid w:val="00735CD8"/>
    <w:rsid w:val="007368CF"/>
    <w:rsid w:val="00740617"/>
    <w:rsid w:val="007409A1"/>
    <w:rsid w:val="00741FDF"/>
    <w:rsid w:val="00742DBD"/>
    <w:rsid w:val="007436B1"/>
    <w:rsid w:val="007439F9"/>
    <w:rsid w:val="007457E0"/>
    <w:rsid w:val="00747D64"/>
    <w:rsid w:val="007508A8"/>
    <w:rsid w:val="00751B40"/>
    <w:rsid w:val="007525EC"/>
    <w:rsid w:val="007534DD"/>
    <w:rsid w:val="00755A68"/>
    <w:rsid w:val="007568CF"/>
    <w:rsid w:val="007604D4"/>
    <w:rsid w:val="00760CB1"/>
    <w:rsid w:val="00760F57"/>
    <w:rsid w:val="00760F71"/>
    <w:rsid w:val="0076130B"/>
    <w:rsid w:val="0076238B"/>
    <w:rsid w:val="007639BB"/>
    <w:rsid w:val="00764A57"/>
    <w:rsid w:val="00767831"/>
    <w:rsid w:val="00774B40"/>
    <w:rsid w:val="00776304"/>
    <w:rsid w:val="0078140C"/>
    <w:rsid w:val="0078182B"/>
    <w:rsid w:val="00783710"/>
    <w:rsid w:val="007857F3"/>
    <w:rsid w:val="00787466"/>
    <w:rsid w:val="00790704"/>
    <w:rsid w:val="0079188C"/>
    <w:rsid w:val="00792204"/>
    <w:rsid w:val="0079228A"/>
    <w:rsid w:val="00794294"/>
    <w:rsid w:val="00796359"/>
    <w:rsid w:val="00797659"/>
    <w:rsid w:val="00797D8B"/>
    <w:rsid w:val="007A0C56"/>
    <w:rsid w:val="007A0EC3"/>
    <w:rsid w:val="007A0F82"/>
    <w:rsid w:val="007A1076"/>
    <w:rsid w:val="007A15C4"/>
    <w:rsid w:val="007A4959"/>
    <w:rsid w:val="007A663F"/>
    <w:rsid w:val="007A7C10"/>
    <w:rsid w:val="007B1F6B"/>
    <w:rsid w:val="007B67F4"/>
    <w:rsid w:val="007B7832"/>
    <w:rsid w:val="007C18A5"/>
    <w:rsid w:val="007C25C2"/>
    <w:rsid w:val="007C42D6"/>
    <w:rsid w:val="007C47F4"/>
    <w:rsid w:val="007C594B"/>
    <w:rsid w:val="007C6B12"/>
    <w:rsid w:val="007D0E43"/>
    <w:rsid w:val="007D1306"/>
    <w:rsid w:val="007D285A"/>
    <w:rsid w:val="007D33D4"/>
    <w:rsid w:val="007D38A1"/>
    <w:rsid w:val="007D53B1"/>
    <w:rsid w:val="007D7906"/>
    <w:rsid w:val="007E0398"/>
    <w:rsid w:val="007E0955"/>
    <w:rsid w:val="007E0E9E"/>
    <w:rsid w:val="007E4B2C"/>
    <w:rsid w:val="007E778F"/>
    <w:rsid w:val="007F01AC"/>
    <w:rsid w:val="007F1A17"/>
    <w:rsid w:val="007F1EBB"/>
    <w:rsid w:val="007F2B4E"/>
    <w:rsid w:val="007F54D9"/>
    <w:rsid w:val="007F590E"/>
    <w:rsid w:val="007F6120"/>
    <w:rsid w:val="007F6728"/>
    <w:rsid w:val="007F679E"/>
    <w:rsid w:val="007F6C6F"/>
    <w:rsid w:val="007F719C"/>
    <w:rsid w:val="00800201"/>
    <w:rsid w:val="008013C4"/>
    <w:rsid w:val="0080180F"/>
    <w:rsid w:val="00803C3A"/>
    <w:rsid w:val="00803C62"/>
    <w:rsid w:val="00803EA0"/>
    <w:rsid w:val="008045AB"/>
    <w:rsid w:val="00805A12"/>
    <w:rsid w:val="00807542"/>
    <w:rsid w:val="008102C8"/>
    <w:rsid w:val="00810CC0"/>
    <w:rsid w:val="0081146C"/>
    <w:rsid w:val="0081456A"/>
    <w:rsid w:val="00814A2C"/>
    <w:rsid w:val="00814C91"/>
    <w:rsid w:val="00816B4B"/>
    <w:rsid w:val="00816D82"/>
    <w:rsid w:val="008215B5"/>
    <w:rsid w:val="00821CD2"/>
    <w:rsid w:val="00822439"/>
    <w:rsid w:val="00822CC8"/>
    <w:rsid w:val="00823B0A"/>
    <w:rsid w:val="008320FA"/>
    <w:rsid w:val="00832754"/>
    <w:rsid w:val="00834690"/>
    <w:rsid w:val="008357AA"/>
    <w:rsid w:val="008375CA"/>
    <w:rsid w:val="008409A4"/>
    <w:rsid w:val="00844FA9"/>
    <w:rsid w:val="00850355"/>
    <w:rsid w:val="0085143E"/>
    <w:rsid w:val="0085318B"/>
    <w:rsid w:val="0085536A"/>
    <w:rsid w:val="00857C78"/>
    <w:rsid w:val="00860281"/>
    <w:rsid w:val="0086056B"/>
    <w:rsid w:val="00862FF2"/>
    <w:rsid w:val="00863B65"/>
    <w:rsid w:val="00864B43"/>
    <w:rsid w:val="008723B3"/>
    <w:rsid w:val="0087251E"/>
    <w:rsid w:val="00872B4A"/>
    <w:rsid w:val="00872E65"/>
    <w:rsid w:val="00874CC2"/>
    <w:rsid w:val="00880EFF"/>
    <w:rsid w:val="0088222A"/>
    <w:rsid w:val="008825E9"/>
    <w:rsid w:val="00882DCE"/>
    <w:rsid w:val="00884222"/>
    <w:rsid w:val="00890450"/>
    <w:rsid w:val="008912F0"/>
    <w:rsid w:val="00891560"/>
    <w:rsid w:val="0089572C"/>
    <w:rsid w:val="00896836"/>
    <w:rsid w:val="00897742"/>
    <w:rsid w:val="00897E70"/>
    <w:rsid w:val="008A19D5"/>
    <w:rsid w:val="008A6F27"/>
    <w:rsid w:val="008B56B9"/>
    <w:rsid w:val="008C0232"/>
    <w:rsid w:val="008C4247"/>
    <w:rsid w:val="008C624A"/>
    <w:rsid w:val="008C6479"/>
    <w:rsid w:val="008C64FE"/>
    <w:rsid w:val="008C7D0A"/>
    <w:rsid w:val="008D0842"/>
    <w:rsid w:val="008D3905"/>
    <w:rsid w:val="008D3B2D"/>
    <w:rsid w:val="008D3CFF"/>
    <w:rsid w:val="008D4272"/>
    <w:rsid w:val="008D5CE8"/>
    <w:rsid w:val="008E0725"/>
    <w:rsid w:val="008E1703"/>
    <w:rsid w:val="008E1917"/>
    <w:rsid w:val="008E21AD"/>
    <w:rsid w:val="008E6651"/>
    <w:rsid w:val="008E767E"/>
    <w:rsid w:val="008F0090"/>
    <w:rsid w:val="008F11D4"/>
    <w:rsid w:val="008F3247"/>
    <w:rsid w:val="008F648E"/>
    <w:rsid w:val="00902480"/>
    <w:rsid w:val="00902A0B"/>
    <w:rsid w:val="00903BC9"/>
    <w:rsid w:val="00903E6B"/>
    <w:rsid w:val="009055DA"/>
    <w:rsid w:val="00905DC6"/>
    <w:rsid w:val="00911666"/>
    <w:rsid w:val="00914C8C"/>
    <w:rsid w:val="0091722A"/>
    <w:rsid w:val="00917B5E"/>
    <w:rsid w:val="00920090"/>
    <w:rsid w:val="00921088"/>
    <w:rsid w:val="00922216"/>
    <w:rsid w:val="0092381B"/>
    <w:rsid w:val="00923A72"/>
    <w:rsid w:val="00924565"/>
    <w:rsid w:val="00925C14"/>
    <w:rsid w:val="009269A3"/>
    <w:rsid w:val="00931FD8"/>
    <w:rsid w:val="0093429B"/>
    <w:rsid w:val="00934ABA"/>
    <w:rsid w:val="009353BE"/>
    <w:rsid w:val="00936BD1"/>
    <w:rsid w:val="009404F6"/>
    <w:rsid w:val="0094439A"/>
    <w:rsid w:val="00944BC0"/>
    <w:rsid w:val="00944E98"/>
    <w:rsid w:val="009459EC"/>
    <w:rsid w:val="00946310"/>
    <w:rsid w:val="0094661B"/>
    <w:rsid w:val="0095039C"/>
    <w:rsid w:val="00953426"/>
    <w:rsid w:val="009579DF"/>
    <w:rsid w:val="0096063B"/>
    <w:rsid w:val="00961E4F"/>
    <w:rsid w:val="009624E6"/>
    <w:rsid w:val="00962900"/>
    <w:rsid w:val="009646C1"/>
    <w:rsid w:val="00964C1F"/>
    <w:rsid w:val="009656D5"/>
    <w:rsid w:val="00966E31"/>
    <w:rsid w:val="00971AB4"/>
    <w:rsid w:val="00972AC6"/>
    <w:rsid w:val="00973C7F"/>
    <w:rsid w:val="009744CB"/>
    <w:rsid w:val="00975BA6"/>
    <w:rsid w:val="00981444"/>
    <w:rsid w:val="009817B8"/>
    <w:rsid w:val="009817FE"/>
    <w:rsid w:val="009820FA"/>
    <w:rsid w:val="0099369B"/>
    <w:rsid w:val="00994078"/>
    <w:rsid w:val="009A2A5C"/>
    <w:rsid w:val="009A380E"/>
    <w:rsid w:val="009A5A08"/>
    <w:rsid w:val="009A6097"/>
    <w:rsid w:val="009A6563"/>
    <w:rsid w:val="009B128D"/>
    <w:rsid w:val="009B12D6"/>
    <w:rsid w:val="009B2CC4"/>
    <w:rsid w:val="009B6A19"/>
    <w:rsid w:val="009B6A6C"/>
    <w:rsid w:val="009B6C37"/>
    <w:rsid w:val="009B77A8"/>
    <w:rsid w:val="009C0AC7"/>
    <w:rsid w:val="009C0E39"/>
    <w:rsid w:val="009C13AC"/>
    <w:rsid w:val="009C173B"/>
    <w:rsid w:val="009C24F2"/>
    <w:rsid w:val="009C2FA1"/>
    <w:rsid w:val="009C4CE6"/>
    <w:rsid w:val="009C7135"/>
    <w:rsid w:val="009D0753"/>
    <w:rsid w:val="009D12B1"/>
    <w:rsid w:val="009D1A22"/>
    <w:rsid w:val="009D1B82"/>
    <w:rsid w:val="009D2C65"/>
    <w:rsid w:val="009D2F9D"/>
    <w:rsid w:val="009D547E"/>
    <w:rsid w:val="009D6142"/>
    <w:rsid w:val="009D6FAD"/>
    <w:rsid w:val="009D793E"/>
    <w:rsid w:val="009E0B18"/>
    <w:rsid w:val="009E48CC"/>
    <w:rsid w:val="009E4FCD"/>
    <w:rsid w:val="009E5270"/>
    <w:rsid w:val="009E5430"/>
    <w:rsid w:val="009E6FF0"/>
    <w:rsid w:val="009F0054"/>
    <w:rsid w:val="009F3230"/>
    <w:rsid w:val="009F34D5"/>
    <w:rsid w:val="00A11E8B"/>
    <w:rsid w:val="00A1278F"/>
    <w:rsid w:val="00A13DDF"/>
    <w:rsid w:val="00A15BD6"/>
    <w:rsid w:val="00A15FF3"/>
    <w:rsid w:val="00A232E8"/>
    <w:rsid w:val="00A23A84"/>
    <w:rsid w:val="00A23B9D"/>
    <w:rsid w:val="00A24481"/>
    <w:rsid w:val="00A24F6D"/>
    <w:rsid w:val="00A26C6D"/>
    <w:rsid w:val="00A27905"/>
    <w:rsid w:val="00A3084E"/>
    <w:rsid w:val="00A312CB"/>
    <w:rsid w:val="00A31910"/>
    <w:rsid w:val="00A33A74"/>
    <w:rsid w:val="00A33D86"/>
    <w:rsid w:val="00A359E5"/>
    <w:rsid w:val="00A35A28"/>
    <w:rsid w:val="00A36FBA"/>
    <w:rsid w:val="00A418DD"/>
    <w:rsid w:val="00A432DD"/>
    <w:rsid w:val="00A46F61"/>
    <w:rsid w:val="00A477A8"/>
    <w:rsid w:val="00A501E9"/>
    <w:rsid w:val="00A532E2"/>
    <w:rsid w:val="00A541A1"/>
    <w:rsid w:val="00A5430C"/>
    <w:rsid w:val="00A54688"/>
    <w:rsid w:val="00A548D0"/>
    <w:rsid w:val="00A576FC"/>
    <w:rsid w:val="00A577F6"/>
    <w:rsid w:val="00A57C2B"/>
    <w:rsid w:val="00A6188A"/>
    <w:rsid w:val="00A618A8"/>
    <w:rsid w:val="00A62828"/>
    <w:rsid w:val="00A6541E"/>
    <w:rsid w:val="00A65846"/>
    <w:rsid w:val="00A67691"/>
    <w:rsid w:val="00A708B9"/>
    <w:rsid w:val="00A71CAC"/>
    <w:rsid w:val="00A72792"/>
    <w:rsid w:val="00A773C5"/>
    <w:rsid w:val="00A776E6"/>
    <w:rsid w:val="00A778DD"/>
    <w:rsid w:val="00A8238C"/>
    <w:rsid w:val="00A830D9"/>
    <w:rsid w:val="00A84E2D"/>
    <w:rsid w:val="00A86508"/>
    <w:rsid w:val="00A86886"/>
    <w:rsid w:val="00A9363A"/>
    <w:rsid w:val="00A937CF"/>
    <w:rsid w:val="00A9590F"/>
    <w:rsid w:val="00A95D85"/>
    <w:rsid w:val="00A96E7E"/>
    <w:rsid w:val="00A971CE"/>
    <w:rsid w:val="00A974CE"/>
    <w:rsid w:val="00AA3A5A"/>
    <w:rsid w:val="00AA49A2"/>
    <w:rsid w:val="00AA4E2A"/>
    <w:rsid w:val="00AA61B5"/>
    <w:rsid w:val="00AA643C"/>
    <w:rsid w:val="00AA739B"/>
    <w:rsid w:val="00AA7D57"/>
    <w:rsid w:val="00AA7EB9"/>
    <w:rsid w:val="00AB0618"/>
    <w:rsid w:val="00AB1CF4"/>
    <w:rsid w:val="00AB56B7"/>
    <w:rsid w:val="00AB6C7F"/>
    <w:rsid w:val="00AB7CE5"/>
    <w:rsid w:val="00AC41D0"/>
    <w:rsid w:val="00AC47EC"/>
    <w:rsid w:val="00AC5126"/>
    <w:rsid w:val="00AC6951"/>
    <w:rsid w:val="00AD05A0"/>
    <w:rsid w:val="00AD098D"/>
    <w:rsid w:val="00AD2F1E"/>
    <w:rsid w:val="00AD39D3"/>
    <w:rsid w:val="00AD42FD"/>
    <w:rsid w:val="00AD5664"/>
    <w:rsid w:val="00AD5A0A"/>
    <w:rsid w:val="00AE19ED"/>
    <w:rsid w:val="00AE1DEB"/>
    <w:rsid w:val="00AE2592"/>
    <w:rsid w:val="00AE2BE3"/>
    <w:rsid w:val="00AE30CA"/>
    <w:rsid w:val="00AF0B3B"/>
    <w:rsid w:val="00AF249A"/>
    <w:rsid w:val="00AF29E9"/>
    <w:rsid w:val="00AF2DEE"/>
    <w:rsid w:val="00AF60DA"/>
    <w:rsid w:val="00AF6A64"/>
    <w:rsid w:val="00B006CA"/>
    <w:rsid w:val="00B00A7D"/>
    <w:rsid w:val="00B00EC3"/>
    <w:rsid w:val="00B01B98"/>
    <w:rsid w:val="00B03D4E"/>
    <w:rsid w:val="00B05C26"/>
    <w:rsid w:val="00B101E4"/>
    <w:rsid w:val="00B109A3"/>
    <w:rsid w:val="00B14B0F"/>
    <w:rsid w:val="00B16969"/>
    <w:rsid w:val="00B173F8"/>
    <w:rsid w:val="00B208E4"/>
    <w:rsid w:val="00B21267"/>
    <w:rsid w:val="00B24159"/>
    <w:rsid w:val="00B24B72"/>
    <w:rsid w:val="00B311F8"/>
    <w:rsid w:val="00B3236F"/>
    <w:rsid w:val="00B3368A"/>
    <w:rsid w:val="00B340C8"/>
    <w:rsid w:val="00B34345"/>
    <w:rsid w:val="00B351D3"/>
    <w:rsid w:val="00B36661"/>
    <w:rsid w:val="00B36988"/>
    <w:rsid w:val="00B37D33"/>
    <w:rsid w:val="00B40032"/>
    <w:rsid w:val="00B40B89"/>
    <w:rsid w:val="00B40FED"/>
    <w:rsid w:val="00B417A5"/>
    <w:rsid w:val="00B466F2"/>
    <w:rsid w:val="00B47EA0"/>
    <w:rsid w:val="00B5038E"/>
    <w:rsid w:val="00B509CE"/>
    <w:rsid w:val="00B5421F"/>
    <w:rsid w:val="00B56443"/>
    <w:rsid w:val="00B568BD"/>
    <w:rsid w:val="00B56E6E"/>
    <w:rsid w:val="00B600E1"/>
    <w:rsid w:val="00B61660"/>
    <w:rsid w:val="00B62C3B"/>
    <w:rsid w:val="00B63B55"/>
    <w:rsid w:val="00B63D3B"/>
    <w:rsid w:val="00B64402"/>
    <w:rsid w:val="00B65FA5"/>
    <w:rsid w:val="00B72492"/>
    <w:rsid w:val="00B72DF7"/>
    <w:rsid w:val="00B736AD"/>
    <w:rsid w:val="00B742A7"/>
    <w:rsid w:val="00B811C0"/>
    <w:rsid w:val="00B827BA"/>
    <w:rsid w:val="00B82AB3"/>
    <w:rsid w:val="00B8456D"/>
    <w:rsid w:val="00B8527B"/>
    <w:rsid w:val="00B8675D"/>
    <w:rsid w:val="00B86CEE"/>
    <w:rsid w:val="00B87532"/>
    <w:rsid w:val="00B87AF0"/>
    <w:rsid w:val="00B90C8C"/>
    <w:rsid w:val="00B919AD"/>
    <w:rsid w:val="00B9203D"/>
    <w:rsid w:val="00B92501"/>
    <w:rsid w:val="00B956FA"/>
    <w:rsid w:val="00BA209A"/>
    <w:rsid w:val="00BA2D10"/>
    <w:rsid w:val="00BA454D"/>
    <w:rsid w:val="00BA7881"/>
    <w:rsid w:val="00BB46BF"/>
    <w:rsid w:val="00BB53BF"/>
    <w:rsid w:val="00BB7E99"/>
    <w:rsid w:val="00BC00C9"/>
    <w:rsid w:val="00BC181B"/>
    <w:rsid w:val="00BC18ED"/>
    <w:rsid w:val="00BC19C6"/>
    <w:rsid w:val="00BC37B3"/>
    <w:rsid w:val="00BC4282"/>
    <w:rsid w:val="00BC443B"/>
    <w:rsid w:val="00BC788B"/>
    <w:rsid w:val="00BD2FF7"/>
    <w:rsid w:val="00BD7C2E"/>
    <w:rsid w:val="00BE0295"/>
    <w:rsid w:val="00BE0FE3"/>
    <w:rsid w:val="00BE19CE"/>
    <w:rsid w:val="00BE2DA6"/>
    <w:rsid w:val="00BE2F93"/>
    <w:rsid w:val="00BE3EFB"/>
    <w:rsid w:val="00BE474A"/>
    <w:rsid w:val="00BE7A13"/>
    <w:rsid w:val="00BF3275"/>
    <w:rsid w:val="00BF41B8"/>
    <w:rsid w:val="00C014B5"/>
    <w:rsid w:val="00C031B9"/>
    <w:rsid w:val="00C05C8D"/>
    <w:rsid w:val="00C07EE4"/>
    <w:rsid w:val="00C1057A"/>
    <w:rsid w:val="00C1080C"/>
    <w:rsid w:val="00C10B11"/>
    <w:rsid w:val="00C11044"/>
    <w:rsid w:val="00C1116C"/>
    <w:rsid w:val="00C123F5"/>
    <w:rsid w:val="00C14378"/>
    <w:rsid w:val="00C17BB4"/>
    <w:rsid w:val="00C2029F"/>
    <w:rsid w:val="00C23C35"/>
    <w:rsid w:val="00C24C83"/>
    <w:rsid w:val="00C27F1F"/>
    <w:rsid w:val="00C315B7"/>
    <w:rsid w:val="00C31C29"/>
    <w:rsid w:val="00C3252B"/>
    <w:rsid w:val="00C34004"/>
    <w:rsid w:val="00C40469"/>
    <w:rsid w:val="00C42454"/>
    <w:rsid w:val="00C42C3F"/>
    <w:rsid w:val="00C430A2"/>
    <w:rsid w:val="00C43646"/>
    <w:rsid w:val="00C450E9"/>
    <w:rsid w:val="00C45136"/>
    <w:rsid w:val="00C5011D"/>
    <w:rsid w:val="00C50F65"/>
    <w:rsid w:val="00C50F91"/>
    <w:rsid w:val="00C52544"/>
    <w:rsid w:val="00C5380B"/>
    <w:rsid w:val="00C53977"/>
    <w:rsid w:val="00C54437"/>
    <w:rsid w:val="00C55891"/>
    <w:rsid w:val="00C62684"/>
    <w:rsid w:val="00C634C7"/>
    <w:rsid w:val="00C63B40"/>
    <w:rsid w:val="00C64383"/>
    <w:rsid w:val="00C650AB"/>
    <w:rsid w:val="00C6778D"/>
    <w:rsid w:val="00C677C1"/>
    <w:rsid w:val="00C701F5"/>
    <w:rsid w:val="00C7035E"/>
    <w:rsid w:val="00C716C1"/>
    <w:rsid w:val="00C72655"/>
    <w:rsid w:val="00C76AE4"/>
    <w:rsid w:val="00C77259"/>
    <w:rsid w:val="00C81ECE"/>
    <w:rsid w:val="00C83428"/>
    <w:rsid w:val="00C837B3"/>
    <w:rsid w:val="00C8650F"/>
    <w:rsid w:val="00C92051"/>
    <w:rsid w:val="00C93790"/>
    <w:rsid w:val="00C967EF"/>
    <w:rsid w:val="00C96A41"/>
    <w:rsid w:val="00C977BF"/>
    <w:rsid w:val="00CA1817"/>
    <w:rsid w:val="00CA23F7"/>
    <w:rsid w:val="00CA2E4D"/>
    <w:rsid w:val="00CA33D1"/>
    <w:rsid w:val="00CA45A5"/>
    <w:rsid w:val="00CA604A"/>
    <w:rsid w:val="00CA6AAD"/>
    <w:rsid w:val="00CB120F"/>
    <w:rsid w:val="00CB315C"/>
    <w:rsid w:val="00CB4292"/>
    <w:rsid w:val="00CB4617"/>
    <w:rsid w:val="00CB6BC4"/>
    <w:rsid w:val="00CB7D1E"/>
    <w:rsid w:val="00CC15FD"/>
    <w:rsid w:val="00CC3415"/>
    <w:rsid w:val="00CC50D1"/>
    <w:rsid w:val="00CC5561"/>
    <w:rsid w:val="00CC55C9"/>
    <w:rsid w:val="00CC5732"/>
    <w:rsid w:val="00CC5AD6"/>
    <w:rsid w:val="00CD0AED"/>
    <w:rsid w:val="00CD25CA"/>
    <w:rsid w:val="00CD27E2"/>
    <w:rsid w:val="00CE07D1"/>
    <w:rsid w:val="00CE200E"/>
    <w:rsid w:val="00CE440A"/>
    <w:rsid w:val="00CE5BA8"/>
    <w:rsid w:val="00CE67DE"/>
    <w:rsid w:val="00CE689B"/>
    <w:rsid w:val="00CF0E09"/>
    <w:rsid w:val="00CF2618"/>
    <w:rsid w:val="00CF2CF6"/>
    <w:rsid w:val="00CF2F43"/>
    <w:rsid w:val="00CF5FB3"/>
    <w:rsid w:val="00CF6D07"/>
    <w:rsid w:val="00CF6D0C"/>
    <w:rsid w:val="00CF732D"/>
    <w:rsid w:val="00CF7446"/>
    <w:rsid w:val="00CF78EA"/>
    <w:rsid w:val="00D02EE4"/>
    <w:rsid w:val="00D054A6"/>
    <w:rsid w:val="00D10FE9"/>
    <w:rsid w:val="00D1396E"/>
    <w:rsid w:val="00D139F8"/>
    <w:rsid w:val="00D139F9"/>
    <w:rsid w:val="00D16730"/>
    <w:rsid w:val="00D168D9"/>
    <w:rsid w:val="00D2004F"/>
    <w:rsid w:val="00D22971"/>
    <w:rsid w:val="00D242E4"/>
    <w:rsid w:val="00D243E9"/>
    <w:rsid w:val="00D24AAC"/>
    <w:rsid w:val="00D259C7"/>
    <w:rsid w:val="00D25EAA"/>
    <w:rsid w:val="00D27002"/>
    <w:rsid w:val="00D27CF0"/>
    <w:rsid w:val="00D30952"/>
    <w:rsid w:val="00D346B2"/>
    <w:rsid w:val="00D37FEE"/>
    <w:rsid w:val="00D40FCA"/>
    <w:rsid w:val="00D44C3B"/>
    <w:rsid w:val="00D45225"/>
    <w:rsid w:val="00D46B70"/>
    <w:rsid w:val="00D50F72"/>
    <w:rsid w:val="00D53155"/>
    <w:rsid w:val="00D553DB"/>
    <w:rsid w:val="00D57793"/>
    <w:rsid w:val="00D602F1"/>
    <w:rsid w:val="00D6145D"/>
    <w:rsid w:val="00D61591"/>
    <w:rsid w:val="00D63092"/>
    <w:rsid w:val="00D638B2"/>
    <w:rsid w:val="00D63B03"/>
    <w:rsid w:val="00D641C3"/>
    <w:rsid w:val="00D66177"/>
    <w:rsid w:val="00D67BF6"/>
    <w:rsid w:val="00D7180A"/>
    <w:rsid w:val="00D71A70"/>
    <w:rsid w:val="00D73C9F"/>
    <w:rsid w:val="00D800E8"/>
    <w:rsid w:val="00D82D32"/>
    <w:rsid w:val="00D90791"/>
    <w:rsid w:val="00D90854"/>
    <w:rsid w:val="00D91591"/>
    <w:rsid w:val="00D91E30"/>
    <w:rsid w:val="00D91F34"/>
    <w:rsid w:val="00D9233E"/>
    <w:rsid w:val="00D94796"/>
    <w:rsid w:val="00D949BB"/>
    <w:rsid w:val="00D94DD0"/>
    <w:rsid w:val="00D958AD"/>
    <w:rsid w:val="00D96B26"/>
    <w:rsid w:val="00D97F08"/>
    <w:rsid w:val="00DA3AB0"/>
    <w:rsid w:val="00DA4008"/>
    <w:rsid w:val="00DA4077"/>
    <w:rsid w:val="00DB0FDF"/>
    <w:rsid w:val="00DB47C6"/>
    <w:rsid w:val="00DB7144"/>
    <w:rsid w:val="00DC02B6"/>
    <w:rsid w:val="00DC08A4"/>
    <w:rsid w:val="00DC1076"/>
    <w:rsid w:val="00DC12E7"/>
    <w:rsid w:val="00DC1F1A"/>
    <w:rsid w:val="00DC3F74"/>
    <w:rsid w:val="00DC55FA"/>
    <w:rsid w:val="00DC59F3"/>
    <w:rsid w:val="00DC632F"/>
    <w:rsid w:val="00DC7CC7"/>
    <w:rsid w:val="00DD00A1"/>
    <w:rsid w:val="00DD0205"/>
    <w:rsid w:val="00DD02E9"/>
    <w:rsid w:val="00DD25C6"/>
    <w:rsid w:val="00DD28FF"/>
    <w:rsid w:val="00DD42A9"/>
    <w:rsid w:val="00DD5A6E"/>
    <w:rsid w:val="00DE37FF"/>
    <w:rsid w:val="00DF5F72"/>
    <w:rsid w:val="00DF7C05"/>
    <w:rsid w:val="00E00BF1"/>
    <w:rsid w:val="00E016D4"/>
    <w:rsid w:val="00E01975"/>
    <w:rsid w:val="00E031AC"/>
    <w:rsid w:val="00E04C53"/>
    <w:rsid w:val="00E06F96"/>
    <w:rsid w:val="00E070DE"/>
    <w:rsid w:val="00E10A70"/>
    <w:rsid w:val="00E11096"/>
    <w:rsid w:val="00E129F0"/>
    <w:rsid w:val="00E1364E"/>
    <w:rsid w:val="00E139B3"/>
    <w:rsid w:val="00E143D8"/>
    <w:rsid w:val="00E15140"/>
    <w:rsid w:val="00E152A8"/>
    <w:rsid w:val="00E169D4"/>
    <w:rsid w:val="00E201E0"/>
    <w:rsid w:val="00E215AE"/>
    <w:rsid w:val="00E236E7"/>
    <w:rsid w:val="00E242C1"/>
    <w:rsid w:val="00E2628E"/>
    <w:rsid w:val="00E31E68"/>
    <w:rsid w:val="00E330C4"/>
    <w:rsid w:val="00E35EE4"/>
    <w:rsid w:val="00E367AC"/>
    <w:rsid w:val="00E42557"/>
    <w:rsid w:val="00E42AB5"/>
    <w:rsid w:val="00E43BBE"/>
    <w:rsid w:val="00E43D0B"/>
    <w:rsid w:val="00E4631B"/>
    <w:rsid w:val="00E47C9B"/>
    <w:rsid w:val="00E503B9"/>
    <w:rsid w:val="00E52668"/>
    <w:rsid w:val="00E538F2"/>
    <w:rsid w:val="00E5404F"/>
    <w:rsid w:val="00E54AA6"/>
    <w:rsid w:val="00E54AB9"/>
    <w:rsid w:val="00E5709F"/>
    <w:rsid w:val="00E576A9"/>
    <w:rsid w:val="00E60C36"/>
    <w:rsid w:val="00E6365D"/>
    <w:rsid w:val="00E64518"/>
    <w:rsid w:val="00E646EF"/>
    <w:rsid w:val="00E664AC"/>
    <w:rsid w:val="00E66645"/>
    <w:rsid w:val="00E6736C"/>
    <w:rsid w:val="00E67C1A"/>
    <w:rsid w:val="00E67D1D"/>
    <w:rsid w:val="00E70D21"/>
    <w:rsid w:val="00E70F82"/>
    <w:rsid w:val="00E73B23"/>
    <w:rsid w:val="00E7527C"/>
    <w:rsid w:val="00E764D6"/>
    <w:rsid w:val="00E76C31"/>
    <w:rsid w:val="00E771D5"/>
    <w:rsid w:val="00E774AA"/>
    <w:rsid w:val="00E803B4"/>
    <w:rsid w:val="00E805B0"/>
    <w:rsid w:val="00E80FBF"/>
    <w:rsid w:val="00E81B51"/>
    <w:rsid w:val="00E82121"/>
    <w:rsid w:val="00E82A5B"/>
    <w:rsid w:val="00E84271"/>
    <w:rsid w:val="00E859A2"/>
    <w:rsid w:val="00E861EE"/>
    <w:rsid w:val="00E86695"/>
    <w:rsid w:val="00E909AE"/>
    <w:rsid w:val="00E910D4"/>
    <w:rsid w:val="00E91903"/>
    <w:rsid w:val="00E92EB7"/>
    <w:rsid w:val="00E93BFD"/>
    <w:rsid w:val="00E95A8D"/>
    <w:rsid w:val="00E9629A"/>
    <w:rsid w:val="00E962A1"/>
    <w:rsid w:val="00EA3D19"/>
    <w:rsid w:val="00EA3E9F"/>
    <w:rsid w:val="00EA6BA1"/>
    <w:rsid w:val="00EB0407"/>
    <w:rsid w:val="00EB0FA5"/>
    <w:rsid w:val="00EB261F"/>
    <w:rsid w:val="00EB388F"/>
    <w:rsid w:val="00EB51E1"/>
    <w:rsid w:val="00EB56D0"/>
    <w:rsid w:val="00EB5959"/>
    <w:rsid w:val="00EB6738"/>
    <w:rsid w:val="00EC1840"/>
    <w:rsid w:val="00EC26F8"/>
    <w:rsid w:val="00EC3D91"/>
    <w:rsid w:val="00EC4782"/>
    <w:rsid w:val="00EC59DD"/>
    <w:rsid w:val="00EC5A30"/>
    <w:rsid w:val="00EC66F9"/>
    <w:rsid w:val="00EC7CA9"/>
    <w:rsid w:val="00ED115F"/>
    <w:rsid w:val="00ED2819"/>
    <w:rsid w:val="00ED2B28"/>
    <w:rsid w:val="00ED58DF"/>
    <w:rsid w:val="00ED6335"/>
    <w:rsid w:val="00ED7F56"/>
    <w:rsid w:val="00EE4CFE"/>
    <w:rsid w:val="00EE5750"/>
    <w:rsid w:val="00EE5BB0"/>
    <w:rsid w:val="00EE6E16"/>
    <w:rsid w:val="00EF2E6B"/>
    <w:rsid w:val="00EF3FBD"/>
    <w:rsid w:val="00EF51DC"/>
    <w:rsid w:val="00EF77F2"/>
    <w:rsid w:val="00F039A8"/>
    <w:rsid w:val="00F04A1E"/>
    <w:rsid w:val="00F055FC"/>
    <w:rsid w:val="00F06546"/>
    <w:rsid w:val="00F070ED"/>
    <w:rsid w:val="00F10036"/>
    <w:rsid w:val="00F11423"/>
    <w:rsid w:val="00F121D4"/>
    <w:rsid w:val="00F12415"/>
    <w:rsid w:val="00F1298C"/>
    <w:rsid w:val="00F13CA4"/>
    <w:rsid w:val="00F15099"/>
    <w:rsid w:val="00F2080B"/>
    <w:rsid w:val="00F20B51"/>
    <w:rsid w:val="00F21466"/>
    <w:rsid w:val="00F2183E"/>
    <w:rsid w:val="00F2251F"/>
    <w:rsid w:val="00F23ADA"/>
    <w:rsid w:val="00F24F8B"/>
    <w:rsid w:val="00F25ABC"/>
    <w:rsid w:val="00F25CE8"/>
    <w:rsid w:val="00F2739B"/>
    <w:rsid w:val="00F30728"/>
    <w:rsid w:val="00F314F9"/>
    <w:rsid w:val="00F320D9"/>
    <w:rsid w:val="00F32A0B"/>
    <w:rsid w:val="00F332FA"/>
    <w:rsid w:val="00F34750"/>
    <w:rsid w:val="00F34753"/>
    <w:rsid w:val="00F36CA0"/>
    <w:rsid w:val="00F37C2B"/>
    <w:rsid w:val="00F4177C"/>
    <w:rsid w:val="00F422F3"/>
    <w:rsid w:val="00F4507B"/>
    <w:rsid w:val="00F45A15"/>
    <w:rsid w:val="00F47465"/>
    <w:rsid w:val="00F47548"/>
    <w:rsid w:val="00F478E2"/>
    <w:rsid w:val="00F47CE8"/>
    <w:rsid w:val="00F53023"/>
    <w:rsid w:val="00F54E44"/>
    <w:rsid w:val="00F564D0"/>
    <w:rsid w:val="00F60A30"/>
    <w:rsid w:val="00F61636"/>
    <w:rsid w:val="00F6329A"/>
    <w:rsid w:val="00F6410E"/>
    <w:rsid w:val="00F650DB"/>
    <w:rsid w:val="00F65893"/>
    <w:rsid w:val="00F677F7"/>
    <w:rsid w:val="00F67852"/>
    <w:rsid w:val="00F67F7E"/>
    <w:rsid w:val="00F714E0"/>
    <w:rsid w:val="00F71674"/>
    <w:rsid w:val="00F73435"/>
    <w:rsid w:val="00F73C7A"/>
    <w:rsid w:val="00F8053A"/>
    <w:rsid w:val="00F807B7"/>
    <w:rsid w:val="00F81438"/>
    <w:rsid w:val="00F853EB"/>
    <w:rsid w:val="00F85751"/>
    <w:rsid w:val="00F8576F"/>
    <w:rsid w:val="00F85979"/>
    <w:rsid w:val="00F85FE6"/>
    <w:rsid w:val="00F8672F"/>
    <w:rsid w:val="00F868E4"/>
    <w:rsid w:val="00F87773"/>
    <w:rsid w:val="00F929E6"/>
    <w:rsid w:val="00F93078"/>
    <w:rsid w:val="00F93827"/>
    <w:rsid w:val="00F9734D"/>
    <w:rsid w:val="00F97D90"/>
    <w:rsid w:val="00FA17D4"/>
    <w:rsid w:val="00FA1A3D"/>
    <w:rsid w:val="00FA3625"/>
    <w:rsid w:val="00FA7787"/>
    <w:rsid w:val="00FB100F"/>
    <w:rsid w:val="00FB2085"/>
    <w:rsid w:val="00FB2C7C"/>
    <w:rsid w:val="00FB2D78"/>
    <w:rsid w:val="00FB393B"/>
    <w:rsid w:val="00FC244E"/>
    <w:rsid w:val="00FC362C"/>
    <w:rsid w:val="00FC5033"/>
    <w:rsid w:val="00FD1166"/>
    <w:rsid w:val="00FD2A0F"/>
    <w:rsid w:val="00FE22D0"/>
    <w:rsid w:val="00FE2657"/>
    <w:rsid w:val="00FF213C"/>
    <w:rsid w:val="00FF2BEA"/>
    <w:rsid w:val="00FF6BBE"/>
    <w:rsid w:val="00FF7AA5"/>
    <w:rsid w:val="00FF7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FBD11E"/>
  <w15:chartTrackingRefBased/>
  <w15:docId w15:val="{498EE493-89C1-488F-8D0A-35C05CB33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E66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4C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7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7C1"/>
  </w:style>
  <w:style w:type="paragraph" w:styleId="Footer">
    <w:name w:val="footer"/>
    <w:basedOn w:val="Normal"/>
    <w:link w:val="FooterChar"/>
    <w:uiPriority w:val="99"/>
    <w:unhideWhenUsed/>
    <w:rsid w:val="00C677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7C1"/>
  </w:style>
  <w:style w:type="paragraph" w:styleId="NoSpacing">
    <w:name w:val="No Spacing"/>
    <w:link w:val="NoSpacingChar"/>
    <w:uiPriority w:val="1"/>
    <w:qFormat/>
    <w:rsid w:val="00C677C1"/>
    <w:pPr>
      <w:spacing w:after="0" w:line="240" w:lineRule="auto"/>
    </w:pPr>
    <w:rPr>
      <w:rFonts w:eastAsiaTheme="minorEastAsia"/>
    </w:rPr>
  </w:style>
  <w:style w:type="character" w:customStyle="1" w:styleId="NoSpacingChar">
    <w:name w:val="No Spacing Char"/>
    <w:basedOn w:val="DefaultParagraphFont"/>
    <w:link w:val="NoSpacing"/>
    <w:uiPriority w:val="1"/>
    <w:rsid w:val="00C677C1"/>
    <w:rPr>
      <w:rFonts w:eastAsiaTheme="minorEastAsia"/>
    </w:rPr>
  </w:style>
  <w:style w:type="paragraph" w:customStyle="1" w:styleId="Default">
    <w:name w:val="Default"/>
    <w:rsid w:val="00C677C1"/>
    <w:pPr>
      <w:widowControl w:val="0"/>
      <w:autoSpaceDE w:val="0"/>
      <w:autoSpaceDN w:val="0"/>
      <w:adjustRightInd w:val="0"/>
      <w:spacing w:after="0" w:line="240" w:lineRule="auto"/>
    </w:pPr>
    <w:rPr>
      <w:rFonts w:ascii="Calibri" w:eastAsia="Cambria" w:hAnsi="Calibri" w:cs="Calibri"/>
      <w:color w:val="000000"/>
      <w:sz w:val="24"/>
      <w:szCs w:val="24"/>
    </w:rPr>
  </w:style>
  <w:style w:type="paragraph" w:styleId="Title">
    <w:name w:val="Title"/>
    <w:basedOn w:val="Normal"/>
    <w:next w:val="Normal"/>
    <w:link w:val="TitleChar"/>
    <w:uiPriority w:val="10"/>
    <w:qFormat/>
    <w:rsid w:val="00A57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C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E665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9363A"/>
    <w:pPr>
      <w:outlineLvl w:val="9"/>
    </w:pPr>
  </w:style>
  <w:style w:type="paragraph" w:styleId="TOC1">
    <w:name w:val="toc 1"/>
    <w:basedOn w:val="Normal"/>
    <w:next w:val="Normal"/>
    <w:autoRedefine/>
    <w:uiPriority w:val="39"/>
    <w:unhideWhenUsed/>
    <w:rsid w:val="00A9363A"/>
    <w:pPr>
      <w:spacing w:after="100"/>
    </w:pPr>
  </w:style>
  <w:style w:type="character" w:styleId="Hyperlink">
    <w:name w:val="Hyperlink"/>
    <w:basedOn w:val="DefaultParagraphFont"/>
    <w:uiPriority w:val="99"/>
    <w:unhideWhenUsed/>
    <w:rsid w:val="00A9363A"/>
    <w:rPr>
      <w:color w:val="0563C1" w:themeColor="hyperlink"/>
      <w:u w:val="single"/>
    </w:rPr>
  </w:style>
  <w:style w:type="paragraph" w:styleId="Subtitle">
    <w:name w:val="Subtitle"/>
    <w:basedOn w:val="Normal"/>
    <w:next w:val="Normal"/>
    <w:link w:val="SubtitleChar"/>
    <w:uiPriority w:val="11"/>
    <w:qFormat/>
    <w:rsid w:val="00E503B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503B9"/>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74CC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548D0"/>
    <w:pPr>
      <w:ind w:left="720"/>
      <w:contextualSpacing/>
    </w:pPr>
  </w:style>
  <w:style w:type="paragraph" w:styleId="TOC2">
    <w:name w:val="toc 2"/>
    <w:basedOn w:val="Normal"/>
    <w:next w:val="Normal"/>
    <w:autoRedefine/>
    <w:uiPriority w:val="39"/>
    <w:unhideWhenUsed/>
    <w:rsid w:val="002C6A3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586D4E-D815-4CC2-98A3-DE94D8DEC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20</Pages>
  <Words>4541</Words>
  <Characters>25890</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Redvinechievements</vt:lpstr>
    </vt:vector>
  </TitlesOfParts>
  <Company>Team Ripoff @ NITH</Company>
  <LinksUpToDate>false</LinksUpToDate>
  <CharactersWithSpaces>30371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Redvinechievements</dc:title>
  <dc:subject>Life’s a game</dc:subject>
  <dc:creator>Martin Lehmann</dc:creator>
  <cp:keywords/>
  <dc:description/>
  <cp:lastModifiedBy>Martin Lehmann</cp:lastModifiedBy>
  <cp:revision>1326</cp:revision>
  <cp:lastPrinted>2013-09-22T21:46:00Z</cp:lastPrinted>
  <dcterms:created xsi:type="dcterms:W3CDTF">2013-09-22T18:51:00Z</dcterms:created>
  <dcterms:modified xsi:type="dcterms:W3CDTF">2013-09-22T21:52:00Z</dcterms:modified>
  <cp:category>BU5100-13 Entreprenørskap</cp:category>
</cp:coreProperties>
</file>