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DD942" w14:textId="0594412F" w:rsidR="00917FCC" w:rsidRDefault="00EB5FC1" w:rsidP="00EB5FC1">
      <w:pPr>
        <w:rPr>
          <w:rFonts w:ascii="Raleway" w:hAnsi="Raleway"/>
          <w:b/>
          <w:bCs/>
          <w:i/>
          <w:iCs/>
          <w:color w:val="3CB700"/>
          <w:sz w:val="27"/>
          <w:szCs w:val="27"/>
          <w:shd w:val="clear" w:color="auto" w:fill="FFFFFF"/>
        </w:rPr>
      </w:pPr>
      <w:r>
        <w:rPr>
          <w:rFonts w:ascii="Raleway" w:hAnsi="Raleway"/>
          <w:b/>
          <w:bCs/>
          <w:i/>
          <w:iCs/>
          <w:color w:val="3CB700"/>
          <w:sz w:val="27"/>
          <w:szCs w:val="27"/>
          <w:shd w:val="clear" w:color="auto" w:fill="FFFFFF"/>
        </w:rPr>
        <w:t>Onion cultivation is a very profitable business. Onion plant can be cultivated as a monocrop or intercrop. Here is the complete guidance on onion farming including onion growing conditions, season, seeds, diseases and harvesting.</w:t>
      </w:r>
    </w:p>
    <w:p w14:paraId="23955110" w14:textId="32539400" w:rsidR="00EB5FC1" w:rsidRDefault="00EB5FC1" w:rsidP="00EB5FC1">
      <w:pPr>
        <w:rPr>
          <w:rFonts w:ascii="Raleway" w:hAnsi="Raleway"/>
          <w:b/>
          <w:bCs/>
          <w:i/>
          <w:iCs/>
          <w:color w:val="3CB700"/>
          <w:sz w:val="27"/>
          <w:szCs w:val="27"/>
          <w:shd w:val="clear" w:color="auto" w:fill="FFFFFF"/>
        </w:rPr>
      </w:pPr>
    </w:p>
    <w:p w14:paraId="1A969D64" w14:textId="77777777" w:rsidR="00EB5FC1" w:rsidRDefault="00EB5FC1" w:rsidP="00EB5FC1">
      <w:pPr>
        <w:pStyle w:val="Heading2"/>
        <w:pBdr>
          <w:bottom w:val="single" w:sz="12" w:space="9" w:color="EDEDED"/>
        </w:pBdr>
        <w:shd w:val="clear" w:color="auto" w:fill="FFFFFF"/>
        <w:spacing w:before="300" w:beforeAutospacing="0" w:after="300" w:afterAutospacing="0"/>
        <w:textAlignment w:val="baseline"/>
        <w:rPr>
          <w:rFonts w:ascii="Raleway" w:hAnsi="Raleway"/>
          <w:color w:val="3CB700"/>
          <w:sz w:val="39"/>
          <w:szCs w:val="39"/>
        </w:rPr>
      </w:pPr>
      <w:r>
        <w:rPr>
          <w:rFonts w:ascii="Raleway" w:hAnsi="Raleway"/>
          <w:color w:val="3CB700"/>
          <w:sz w:val="39"/>
          <w:szCs w:val="39"/>
        </w:rPr>
        <w:t>Ideal Conditions for Onion Cultivation</w:t>
      </w:r>
    </w:p>
    <w:p w14:paraId="1F20D235" w14:textId="77777777" w:rsidR="00EB5FC1" w:rsidRDefault="00EB5FC1" w:rsidP="00EB5FC1">
      <w:pPr>
        <w:pStyle w:val="NormalWeb"/>
        <w:shd w:val="clear" w:color="auto" w:fill="FFFFFF"/>
        <w:spacing w:before="0" w:beforeAutospacing="0" w:after="360" w:afterAutospacing="0"/>
        <w:textAlignment w:val="baseline"/>
        <w:rPr>
          <w:rFonts w:ascii="Raleway" w:hAnsi="Raleway"/>
          <w:color w:val="454545"/>
          <w:sz w:val="23"/>
          <w:szCs w:val="23"/>
        </w:rPr>
      </w:pPr>
      <w:r>
        <w:rPr>
          <w:rFonts w:ascii="Raleway" w:hAnsi="Raleway"/>
          <w:color w:val="454545"/>
          <w:sz w:val="23"/>
          <w:szCs w:val="23"/>
        </w:rPr>
        <w:t>Onion needs a temperate climate and alluvial soil to grow in. Depending on the onion growing time and place of cultivation, onion can be grown as long day onions (for plains) or short day onions (ideal for hilly regions).</w:t>
      </w:r>
    </w:p>
    <w:p w14:paraId="4B619EE3" w14:textId="4B68E53C" w:rsidR="00EB5FC1" w:rsidRDefault="00EB5FC1" w:rsidP="00EB5FC1">
      <w:r>
        <w:rPr>
          <w:noProof/>
        </w:rPr>
        <w:drawing>
          <wp:inline distT="0" distB="0" distL="0" distR="0" wp14:anchorId="4819A332" wp14:editId="7FCCECFF">
            <wp:extent cx="5943600" cy="4016375"/>
            <wp:effectExtent l="0" t="0" r="0" b="3175"/>
            <wp:docPr id="2" name="Picture 2" descr="Onion Far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nion Farm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016375"/>
                    </a:xfrm>
                    <a:prstGeom prst="rect">
                      <a:avLst/>
                    </a:prstGeom>
                    <a:noFill/>
                    <a:ln>
                      <a:noFill/>
                    </a:ln>
                  </pic:spPr>
                </pic:pic>
              </a:graphicData>
            </a:graphic>
          </wp:inline>
        </w:drawing>
      </w:r>
      <w:r>
        <w:t>Onion farming</w:t>
      </w:r>
    </w:p>
    <w:p w14:paraId="122F1B85" w14:textId="343F864C" w:rsidR="00EB5FC1" w:rsidRDefault="00EB5FC1" w:rsidP="00EB5FC1"/>
    <w:p w14:paraId="05E6C82B" w14:textId="77777777" w:rsidR="00EB5FC1" w:rsidRDefault="00EB5FC1" w:rsidP="00EB5FC1">
      <w:pPr>
        <w:pStyle w:val="Heading3"/>
        <w:pBdr>
          <w:bottom w:val="single" w:sz="12" w:space="9" w:color="EDEDED"/>
        </w:pBdr>
        <w:shd w:val="clear" w:color="auto" w:fill="FFFFFF"/>
        <w:spacing w:before="300" w:after="300"/>
        <w:textAlignment w:val="baseline"/>
        <w:rPr>
          <w:rFonts w:ascii="Raleway" w:hAnsi="Raleway"/>
          <w:color w:val="454545"/>
          <w:sz w:val="30"/>
          <w:szCs w:val="30"/>
        </w:rPr>
      </w:pPr>
      <w:r>
        <w:rPr>
          <w:rFonts w:ascii="Raleway" w:hAnsi="Raleway"/>
          <w:color w:val="454545"/>
          <w:sz w:val="30"/>
          <w:szCs w:val="30"/>
        </w:rPr>
        <w:lastRenderedPageBreak/>
        <w:t>Climate for Onion Farming</w:t>
      </w:r>
    </w:p>
    <w:p w14:paraId="0199D87D" w14:textId="77777777" w:rsidR="00EB5FC1" w:rsidRDefault="00EB5FC1" w:rsidP="00EB5FC1">
      <w:pPr>
        <w:pStyle w:val="NormalWeb"/>
        <w:shd w:val="clear" w:color="auto" w:fill="FFFFFF"/>
        <w:spacing w:before="0" w:beforeAutospacing="0" w:after="360" w:afterAutospacing="0"/>
        <w:textAlignment w:val="baseline"/>
        <w:rPr>
          <w:rFonts w:ascii="Raleway" w:hAnsi="Raleway"/>
          <w:color w:val="454545"/>
          <w:sz w:val="23"/>
          <w:szCs w:val="23"/>
        </w:rPr>
      </w:pPr>
      <w:r>
        <w:rPr>
          <w:rFonts w:ascii="Raleway" w:hAnsi="Raleway"/>
          <w:color w:val="454545"/>
          <w:sz w:val="23"/>
          <w:szCs w:val="23"/>
        </w:rPr>
        <w:t>Although it is a temperate crop, onion cultivation can be possible under sub-tropical, temperate or tropical climate. A mild, gentle weather that is not too rainy, too cold or too hot is ideal for onion growing. However, it can withstand extreme weather conditions at younger stage. Short day onions that need 10-12 hours of day length are grown in plains while long day onions requiring 13-14 hours of day length are grown in the hilly areas.</w:t>
      </w:r>
    </w:p>
    <w:p w14:paraId="0612F61A" w14:textId="77777777" w:rsidR="00EB5FC1" w:rsidRDefault="00EB5FC1" w:rsidP="00EB5FC1">
      <w:pPr>
        <w:pStyle w:val="NormalWeb"/>
        <w:shd w:val="clear" w:color="auto" w:fill="FFFFFF"/>
        <w:spacing w:before="0" w:beforeAutospacing="0" w:after="360" w:afterAutospacing="0"/>
        <w:textAlignment w:val="baseline"/>
        <w:rPr>
          <w:rFonts w:ascii="Raleway" w:hAnsi="Raleway"/>
          <w:color w:val="454545"/>
          <w:sz w:val="23"/>
          <w:szCs w:val="23"/>
        </w:rPr>
      </w:pPr>
      <w:r>
        <w:rPr>
          <w:rFonts w:ascii="Raleway" w:hAnsi="Raleway"/>
          <w:color w:val="454545"/>
          <w:sz w:val="23"/>
          <w:szCs w:val="23"/>
        </w:rPr>
        <w:t>Onion crops need lower temperature and shorter day light (photoperiod) for vegetative growth while during the bulb development and maturity stage it needs a higher temperature and longer day light. Other requirements for onion cultivation are:</w:t>
      </w:r>
    </w:p>
    <w:p w14:paraId="4CCDFE34" w14:textId="77777777" w:rsidR="00F44C64" w:rsidRDefault="00F44C64" w:rsidP="00F44C64">
      <w:pPr>
        <w:pStyle w:val="Heading2"/>
        <w:pBdr>
          <w:bottom w:val="single" w:sz="12" w:space="9" w:color="EDEDED"/>
        </w:pBdr>
        <w:shd w:val="clear" w:color="auto" w:fill="FFFFFF"/>
        <w:spacing w:before="300" w:beforeAutospacing="0" w:after="300" w:afterAutospacing="0"/>
        <w:textAlignment w:val="baseline"/>
        <w:rPr>
          <w:rFonts w:ascii="Raleway" w:hAnsi="Raleway"/>
          <w:color w:val="3CB700"/>
          <w:sz w:val="39"/>
          <w:szCs w:val="39"/>
        </w:rPr>
      </w:pPr>
      <w:r>
        <w:rPr>
          <w:rFonts w:ascii="Raleway" w:hAnsi="Raleway"/>
          <w:color w:val="3CB700"/>
          <w:sz w:val="39"/>
          <w:szCs w:val="39"/>
        </w:rPr>
        <w:t>Land Preparation for Onion Farming</w:t>
      </w:r>
    </w:p>
    <w:p w14:paraId="159DFF1D" w14:textId="77777777" w:rsidR="00F44C64" w:rsidRDefault="00F44C64" w:rsidP="00F44C64">
      <w:pPr>
        <w:pStyle w:val="NormalWeb"/>
        <w:shd w:val="clear" w:color="auto" w:fill="FFFFFF"/>
        <w:spacing w:before="0" w:beforeAutospacing="0" w:after="360" w:afterAutospacing="0"/>
        <w:textAlignment w:val="baseline"/>
        <w:rPr>
          <w:rFonts w:ascii="Raleway" w:hAnsi="Raleway"/>
          <w:color w:val="454545"/>
          <w:sz w:val="23"/>
          <w:szCs w:val="23"/>
        </w:rPr>
      </w:pPr>
      <w:r>
        <w:rPr>
          <w:rFonts w:ascii="Raleway" w:hAnsi="Raleway"/>
          <w:color w:val="454545"/>
          <w:sz w:val="23"/>
          <w:szCs w:val="23"/>
        </w:rPr>
        <w:t>Onion can grow in almost all types of soils. Generally, the seeds are sowed in nursery and the seedlings are transplanted after approximately 30-40 days. Before transplantation the field must be ploughed properly to get rid of the soil clods and unwanted debris. Vermicomposting (approximately 3 tonnes per acre) or poultry manure can be incorporated. This is done during the last ploughing.</w:t>
      </w:r>
    </w:p>
    <w:p w14:paraId="6950B66D" w14:textId="77777777" w:rsidR="00F44C64" w:rsidRDefault="00F44C64" w:rsidP="00F44C64">
      <w:pPr>
        <w:pStyle w:val="NormalWeb"/>
        <w:shd w:val="clear" w:color="auto" w:fill="FFFFFF"/>
        <w:spacing w:before="0" w:beforeAutospacing="0" w:after="0" w:afterAutospacing="0"/>
        <w:textAlignment w:val="baseline"/>
        <w:rPr>
          <w:rFonts w:ascii="Raleway" w:hAnsi="Raleway"/>
          <w:color w:val="454545"/>
          <w:sz w:val="23"/>
          <w:szCs w:val="23"/>
        </w:rPr>
      </w:pPr>
      <w:r>
        <w:rPr>
          <w:rFonts w:ascii="Raleway" w:hAnsi="Raleway"/>
          <w:color w:val="454545"/>
          <w:sz w:val="23"/>
          <w:szCs w:val="23"/>
        </w:rPr>
        <w:t>After ploughing the fields are levelled and beds are prepared. Depending on the season, the beds maybe flat beds or broad bed furrows. Flat beds are 1.5-2 meter in width and 4-6 meter in length. Broad bed furrows have a height of 15 cm and top width of 120 cm. The furrows are 45 cm deep so as to get the right spacing. Onions are cultivated in broad bed furrows during kharif season since it is easier for excess water to drain out through the furrows. It also facilitates aeration and reduces occurrence of </w:t>
      </w:r>
      <w:hyperlink r:id="rId6" w:history="1">
        <w:r>
          <w:rPr>
            <w:rStyle w:val="Emphasis"/>
            <w:rFonts w:ascii="inherit" w:hAnsi="inherit"/>
            <w:color w:val="FF7700"/>
            <w:sz w:val="23"/>
            <w:szCs w:val="23"/>
            <w:bdr w:val="none" w:sz="0" w:space="0" w:color="auto" w:frame="1"/>
          </w:rPr>
          <w:t>Anthracnose</w:t>
        </w:r>
      </w:hyperlink>
      <w:r>
        <w:rPr>
          <w:rFonts w:ascii="Raleway" w:hAnsi="Raleway"/>
          <w:color w:val="454545"/>
          <w:sz w:val="23"/>
          <w:szCs w:val="23"/>
        </w:rPr>
        <w:t> disease. Flat beds are made if onion cultivation is done during rabi season. Flat beds for kharif can cause water logging.</w:t>
      </w:r>
    </w:p>
    <w:p w14:paraId="27BFFE49" w14:textId="77777777" w:rsidR="00F44C64" w:rsidRDefault="00F44C64" w:rsidP="00F44C64">
      <w:pPr>
        <w:pStyle w:val="Heading2"/>
        <w:pBdr>
          <w:bottom w:val="single" w:sz="12" w:space="9" w:color="EDEDED"/>
        </w:pBdr>
        <w:shd w:val="clear" w:color="auto" w:fill="FFFFFF"/>
        <w:spacing w:before="300" w:beforeAutospacing="0" w:after="300" w:afterAutospacing="0"/>
        <w:textAlignment w:val="baseline"/>
        <w:rPr>
          <w:rFonts w:ascii="Raleway" w:hAnsi="Raleway"/>
          <w:color w:val="3CB700"/>
          <w:sz w:val="39"/>
          <w:szCs w:val="39"/>
        </w:rPr>
      </w:pPr>
      <w:r>
        <w:rPr>
          <w:rFonts w:ascii="Raleway" w:hAnsi="Raleway"/>
          <w:color w:val="3CB700"/>
          <w:sz w:val="39"/>
          <w:szCs w:val="39"/>
        </w:rPr>
        <w:t>Planting Onion</w:t>
      </w:r>
    </w:p>
    <w:p w14:paraId="0B8B0E57" w14:textId="77777777" w:rsidR="00F44C64" w:rsidRDefault="00F44C64" w:rsidP="00F44C64">
      <w:pPr>
        <w:pStyle w:val="NormalWeb"/>
        <w:shd w:val="clear" w:color="auto" w:fill="FFFFFF"/>
        <w:spacing w:before="0" w:beforeAutospacing="0" w:after="360" w:afterAutospacing="0"/>
        <w:textAlignment w:val="baseline"/>
        <w:rPr>
          <w:rFonts w:ascii="Raleway" w:hAnsi="Raleway"/>
          <w:color w:val="454545"/>
          <w:sz w:val="23"/>
          <w:szCs w:val="23"/>
        </w:rPr>
      </w:pPr>
      <w:r>
        <w:rPr>
          <w:rFonts w:ascii="Raleway" w:hAnsi="Raleway"/>
          <w:color w:val="454545"/>
          <w:sz w:val="23"/>
          <w:szCs w:val="23"/>
        </w:rPr>
        <w:t>Onion seeds are first sown in nurseries and later transplanted to the open fields. Nursery management and transplanting are hence the most important steps in onion cultivation.</w:t>
      </w:r>
    </w:p>
    <w:p w14:paraId="040FE84E" w14:textId="0428699B" w:rsidR="00EB5FC1" w:rsidRDefault="00F44C64" w:rsidP="00EB5FC1">
      <w:pPr>
        <w:rPr>
          <w:rFonts w:ascii="Raleway" w:hAnsi="Raleway"/>
          <w:color w:val="454545"/>
          <w:sz w:val="23"/>
          <w:szCs w:val="23"/>
          <w:shd w:val="clear" w:color="auto" w:fill="FFFFFF"/>
        </w:rPr>
      </w:pPr>
      <w:r>
        <w:rPr>
          <w:rFonts w:ascii="Raleway" w:hAnsi="Raleway"/>
          <w:color w:val="454545"/>
          <w:sz w:val="23"/>
          <w:szCs w:val="23"/>
          <w:shd w:val="clear" w:color="auto" w:fill="FFFFFF"/>
        </w:rPr>
        <w:t>For one acre of onion plantation, seedlings can be prepared in 0.12 acre of area. The nursery field must be ploughed well and made free of clods. The soil must be reduced to finer particles so as to hold enough water. The filed must be clear of stones, debris and weeds. Just like the main field preparation, farm yard manure (half ton) must be applied at the time of last ploughing. Raised beds are recommended for nursery preparation.</w:t>
      </w:r>
    </w:p>
    <w:p w14:paraId="65DEA635" w14:textId="77777777" w:rsidR="0010029E" w:rsidRDefault="0010029E" w:rsidP="0010029E">
      <w:pPr>
        <w:pStyle w:val="Heading3"/>
        <w:pBdr>
          <w:bottom w:val="single" w:sz="12" w:space="9" w:color="EDEDED"/>
        </w:pBdr>
        <w:shd w:val="clear" w:color="auto" w:fill="FFFFFF"/>
        <w:spacing w:before="300" w:after="300"/>
        <w:textAlignment w:val="baseline"/>
        <w:rPr>
          <w:rFonts w:ascii="Raleway" w:hAnsi="Raleway"/>
          <w:color w:val="454545"/>
          <w:sz w:val="30"/>
          <w:szCs w:val="30"/>
        </w:rPr>
      </w:pPr>
      <w:r>
        <w:rPr>
          <w:rFonts w:ascii="Raleway" w:hAnsi="Raleway"/>
          <w:color w:val="454545"/>
          <w:sz w:val="30"/>
          <w:szCs w:val="30"/>
        </w:rPr>
        <w:lastRenderedPageBreak/>
        <w:t>Seed Preparation</w:t>
      </w:r>
    </w:p>
    <w:p w14:paraId="299B2096" w14:textId="77777777" w:rsidR="0010029E" w:rsidRDefault="0010029E" w:rsidP="0010029E">
      <w:pPr>
        <w:pStyle w:val="NormalWeb"/>
        <w:shd w:val="clear" w:color="auto" w:fill="FFFFFF"/>
        <w:spacing w:before="0" w:beforeAutospacing="0" w:after="360" w:afterAutospacing="0"/>
        <w:textAlignment w:val="baseline"/>
        <w:rPr>
          <w:rFonts w:ascii="Raleway" w:hAnsi="Raleway"/>
          <w:color w:val="454545"/>
          <w:sz w:val="23"/>
          <w:szCs w:val="23"/>
        </w:rPr>
      </w:pPr>
      <w:r>
        <w:rPr>
          <w:rFonts w:ascii="Raleway" w:hAnsi="Raleway"/>
          <w:color w:val="454545"/>
          <w:sz w:val="23"/>
          <w:szCs w:val="23"/>
        </w:rPr>
        <w:t>Seeds are treated with 2g/Kg of thiram or Trichoderma viride to prevent damage from damping off diseases. The seed distance is maintained at 50-75mm to facilitate easy weeding and removal of seedlings for transplantation. The seeds are covered with farm yard manure after sowing and watered slightly.</w:t>
      </w:r>
    </w:p>
    <w:p w14:paraId="3F3DF275" w14:textId="77777777" w:rsidR="0010029E" w:rsidRDefault="0010029E" w:rsidP="0010029E">
      <w:pPr>
        <w:pStyle w:val="Heading3"/>
        <w:pBdr>
          <w:bottom w:val="single" w:sz="12" w:space="9" w:color="EDEDED"/>
        </w:pBdr>
        <w:shd w:val="clear" w:color="auto" w:fill="FFFFFF"/>
        <w:spacing w:before="300" w:after="300"/>
        <w:textAlignment w:val="baseline"/>
        <w:rPr>
          <w:rFonts w:ascii="Raleway" w:hAnsi="Raleway"/>
          <w:color w:val="454545"/>
          <w:sz w:val="30"/>
          <w:szCs w:val="30"/>
        </w:rPr>
      </w:pPr>
      <w:r>
        <w:rPr>
          <w:rFonts w:ascii="Raleway" w:hAnsi="Raleway"/>
          <w:color w:val="454545"/>
          <w:sz w:val="30"/>
          <w:szCs w:val="30"/>
        </w:rPr>
        <w:t>Transplantation</w:t>
      </w:r>
    </w:p>
    <w:p w14:paraId="468B55C9" w14:textId="77777777" w:rsidR="0010029E" w:rsidRDefault="0010029E" w:rsidP="0010029E">
      <w:pPr>
        <w:pStyle w:val="NormalWeb"/>
        <w:shd w:val="clear" w:color="auto" w:fill="FFFFFF"/>
        <w:spacing w:before="0" w:beforeAutospacing="0" w:after="360" w:afterAutospacing="0"/>
        <w:textAlignment w:val="baseline"/>
        <w:rPr>
          <w:rFonts w:ascii="Raleway" w:hAnsi="Raleway"/>
          <w:color w:val="454545"/>
          <w:sz w:val="23"/>
          <w:szCs w:val="23"/>
        </w:rPr>
      </w:pPr>
      <w:r>
        <w:rPr>
          <w:rFonts w:ascii="Raleway" w:hAnsi="Raleway"/>
          <w:color w:val="454545"/>
          <w:sz w:val="23"/>
          <w:szCs w:val="23"/>
        </w:rPr>
        <w:t>Onion seeds are first grown in nurseries and then the seedlings are transplanted to the fields 30-40 days later. 3-4 Kg seeds are needed for one acre of field. Early transplantation yields more bulbs. During transplantation, care must be taken to avoid over and under-aged seedlings. The following process is followed during transplantation:</w:t>
      </w:r>
    </w:p>
    <w:p w14:paraId="6A66CD58" w14:textId="77777777" w:rsidR="0010029E" w:rsidRDefault="0010029E" w:rsidP="0010029E">
      <w:pPr>
        <w:numPr>
          <w:ilvl w:val="0"/>
          <w:numId w:val="1"/>
        </w:numPr>
        <w:shd w:val="clear" w:color="auto" w:fill="FFFFFF"/>
        <w:spacing w:after="0" w:line="240" w:lineRule="auto"/>
        <w:ind w:left="1020"/>
        <w:textAlignment w:val="baseline"/>
        <w:rPr>
          <w:rFonts w:ascii="inherit" w:hAnsi="inherit"/>
          <w:color w:val="454545"/>
          <w:sz w:val="23"/>
          <w:szCs w:val="23"/>
        </w:rPr>
      </w:pPr>
      <w:r>
        <w:rPr>
          <w:rFonts w:ascii="inherit" w:hAnsi="inherit"/>
          <w:color w:val="454545"/>
          <w:sz w:val="23"/>
          <w:szCs w:val="23"/>
        </w:rPr>
        <w:t>About one-third of the top of the seedling is cut</w:t>
      </w:r>
    </w:p>
    <w:p w14:paraId="04E09432" w14:textId="77777777" w:rsidR="0010029E" w:rsidRDefault="0010029E" w:rsidP="0010029E">
      <w:pPr>
        <w:numPr>
          <w:ilvl w:val="0"/>
          <w:numId w:val="1"/>
        </w:numPr>
        <w:shd w:val="clear" w:color="auto" w:fill="FFFFFF"/>
        <w:spacing w:after="0" w:line="240" w:lineRule="auto"/>
        <w:ind w:left="1020"/>
        <w:textAlignment w:val="baseline"/>
        <w:rPr>
          <w:rFonts w:ascii="inherit" w:hAnsi="inherit"/>
          <w:color w:val="454545"/>
          <w:sz w:val="23"/>
          <w:szCs w:val="23"/>
        </w:rPr>
      </w:pPr>
      <w:r>
        <w:rPr>
          <w:rFonts w:ascii="inherit" w:hAnsi="inherit"/>
          <w:color w:val="454545"/>
          <w:sz w:val="23"/>
          <w:szCs w:val="23"/>
        </w:rPr>
        <w:t>Roots are dipped in 0.1% carbendazim solution for two hours to prevent fungal diseases</w:t>
      </w:r>
    </w:p>
    <w:p w14:paraId="36A1F2DE" w14:textId="77777777" w:rsidR="0010029E" w:rsidRDefault="0010029E" w:rsidP="0010029E">
      <w:pPr>
        <w:numPr>
          <w:ilvl w:val="0"/>
          <w:numId w:val="1"/>
        </w:numPr>
        <w:shd w:val="clear" w:color="auto" w:fill="FFFFFF"/>
        <w:spacing w:after="0" w:line="240" w:lineRule="auto"/>
        <w:ind w:left="1020"/>
        <w:textAlignment w:val="baseline"/>
        <w:rPr>
          <w:rFonts w:ascii="inherit" w:hAnsi="inherit"/>
          <w:color w:val="454545"/>
          <w:sz w:val="23"/>
          <w:szCs w:val="23"/>
        </w:rPr>
      </w:pPr>
      <w:r>
        <w:rPr>
          <w:rFonts w:ascii="inherit" w:hAnsi="inherit"/>
          <w:color w:val="454545"/>
          <w:sz w:val="23"/>
          <w:szCs w:val="23"/>
        </w:rPr>
        <w:t>The seedlings are transplanted into prepared beds at a distance of 10 cm between plants.</w:t>
      </w:r>
    </w:p>
    <w:p w14:paraId="345123E9" w14:textId="77777777" w:rsidR="0010029E" w:rsidRDefault="0010029E" w:rsidP="00EB5FC1">
      <w:pPr>
        <w:rPr>
          <w:b/>
          <w:bCs/>
        </w:rPr>
      </w:pPr>
    </w:p>
    <w:p w14:paraId="1D68041A" w14:textId="26FED626" w:rsidR="0010029E" w:rsidRDefault="0010029E" w:rsidP="00EB5FC1">
      <w:pPr>
        <w:rPr>
          <w:b/>
          <w:bCs/>
        </w:rPr>
      </w:pPr>
      <w:r>
        <w:rPr>
          <w:b/>
          <w:bCs/>
        </w:rPr>
        <w:t>Common Diseases that attack onions:</w:t>
      </w:r>
    </w:p>
    <w:p w14:paraId="5A3AEA40" w14:textId="77777777" w:rsidR="0010029E" w:rsidRDefault="0010029E" w:rsidP="0010029E">
      <w:pPr>
        <w:pStyle w:val="Heading3"/>
        <w:pBdr>
          <w:bottom w:val="single" w:sz="12" w:space="9" w:color="EDEDED"/>
        </w:pBdr>
        <w:shd w:val="clear" w:color="auto" w:fill="FFFFFF"/>
        <w:spacing w:before="300" w:after="300"/>
        <w:textAlignment w:val="baseline"/>
        <w:rPr>
          <w:rFonts w:ascii="Raleway" w:hAnsi="Raleway"/>
          <w:color w:val="454545"/>
          <w:sz w:val="30"/>
          <w:szCs w:val="30"/>
        </w:rPr>
      </w:pPr>
      <w:r>
        <w:rPr>
          <w:rFonts w:ascii="Raleway" w:hAnsi="Raleway"/>
          <w:color w:val="454545"/>
          <w:sz w:val="30"/>
          <w:szCs w:val="30"/>
        </w:rPr>
        <w:t>Insect Diseases</w:t>
      </w:r>
    </w:p>
    <w:tbl>
      <w:tblPr>
        <w:tblW w:w="10975" w:type="dxa"/>
        <w:tblCellSpacing w:w="15" w:type="dxa"/>
        <w:tblInd w:w="-1083"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1527"/>
        <w:gridCol w:w="3060"/>
        <w:gridCol w:w="3063"/>
        <w:gridCol w:w="3325"/>
      </w:tblGrid>
      <w:tr w:rsidR="0010029E" w14:paraId="0650C805" w14:textId="77777777" w:rsidTr="00E45908">
        <w:trPr>
          <w:tblHeader/>
          <w:tblCellSpacing w:w="15" w:type="dxa"/>
        </w:trPr>
        <w:tc>
          <w:tcPr>
            <w:tcW w:w="1482" w:type="dxa"/>
            <w:tcBorders>
              <w:top w:val="single" w:sz="2" w:space="0" w:color="auto"/>
              <w:left w:val="single" w:sz="2" w:space="0" w:color="auto"/>
              <w:bottom w:val="single" w:sz="6" w:space="0" w:color="auto"/>
              <w:right w:val="single" w:sz="6" w:space="0" w:color="auto"/>
            </w:tcBorders>
            <w:shd w:val="clear" w:color="auto" w:fill="FFFFFF"/>
            <w:tcMar>
              <w:top w:w="135" w:type="dxa"/>
              <w:left w:w="150" w:type="dxa"/>
              <w:bottom w:w="135" w:type="dxa"/>
              <w:right w:w="150" w:type="dxa"/>
            </w:tcMar>
            <w:vAlign w:val="center"/>
            <w:hideMark/>
          </w:tcPr>
          <w:p w14:paraId="2139903D" w14:textId="77777777" w:rsidR="0010029E" w:rsidRDefault="0010029E">
            <w:pPr>
              <w:rPr>
                <w:rFonts w:ascii="inherit" w:hAnsi="inherit"/>
                <w:b/>
                <w:bCs/>
                <w:color w:val="454545"/>
                <w:sz w:val="23"/>
                <w:szCs w:val="23"/>
              </w:rPr>
            </w:pPr>
            <w:r>
              <w:rPr>
                <w:rFonts w:ascii="inherit" w:hAnsi="inherit"/>
                <w:b/>
                <w:bCs/>
                <w:color w:val="454545"/>
                <w:sz w:val="23"/>
                <w:szCs w:val="23"/>
              </w:rPr>
              <w:t>Pest Name</w:t>
            </w:r>
          </w:p>
        </w:tc>
        <w:tc>
          <w:tcPr>
            <w:tcW w:w="3030" w:type="dxa"/>
            <w:tcBorders>
              <w:top w:val="single" w:sz="2" w:space="0" w:color="auto"/>
              <w:left w:val="single" w:sz="2" w:space="0" w:color="auto"/>
              <w:bottom w:val="single" w:sz="6" w:space="0" w:color="auto"/>
              <w:right w:val="single" w:sz="6" w:space="0" w:color="auto"/>
            </w:tcBorders>
            <w:shd w:val="clear" w:color="auto" w:fill="FFFFFF"/>
            <w:tcMar>
              <w:top w:w="135" w:type="dxa"/>
              <w:left w:w="150" w:type="dxa"/>
              <w:bottom w:w="135" w:type="dxa"/>
              <w:right w:w="150" w:type="dxa"/>
            </w:tcMar>
            <w:vAlign w:val="center"/>
            <w:hideMark/>
          </w:tcPr>
          <w:p w14:paraId="385F38B8" w14:textId="77777777" w:rsidR="0010029E" w:rsidRDefault="0010029E">
            <w:pPr>
              <w:rPr>
                <w:rFonts w:ascii="inherit" w:hAnsi="inherit"/>
                <w:b/>
                <w:bCs/>
                <w:color w:val="454545"/>
                <w:sz w:val="23"/>
                <w:szCs w:val="23"/>
              </w:rPr>
            </w:pPr>
            <w:r>
              <w:rPr>
                <w:rFonts w:ascii="inherit" w:hAnsi="inherit"/>
                <w:b/>
                <w:bCs/>
                <w:color w:val="454545"/>
                <w:sz w:val="23"/>
                <w:szCs w:val="23"/>
              </w:rPr>
              <w:t>Identification</w:t>
            </w:r>
          </w:p>
        </w:tc>
        <w:tc>
          <w:tcPr>
            <w:tcW w:w="3033" w:type="dxa"/>
            <w:tcBorders>
              <w:top w:val="single" w:sz="2" w:space="0" w:color="auto"/>
              <w:left w:val="single" w:sz="2" w:space="0" w:color="auto"/>
              <w:bottom w:val="single" w:sz="6" w:space="0" w:color="auto"/>
              <w:right w:val="single" w:sz="6" w:space="0" w:color="auto"/>
            </w:tcBorders>
            <w:shd w:val="clear" w:color="auto" w:fill="FFFFFF"/>
            <w:tcMar>
              <w:top w:w="135" w:type="dxa"/>
              <w:left w:w="150" w:type="dxa"/>
              <w:bottom w:w="135" w:type="dxa"/>
              <w:right w:w="150" w:type="dxa"/>
            </w:tcMar>
            <w:vAlign w:val="center"/>
            <w:hideMark/>
          </w:tcPr>
          <w:p w14:paraId="380FCC67" w14:textId="77777777" w:rsidR="0010029E" w:rsidRDefault="0010029E">
            <w:pPr>
              <w:rPr>
                <w:rFonts w:ascii="inherit" w:hAnsi="inherit"/>
                <w:b/>
                <w:bCs/>
                <w:color w:val="454545"/>
                <w:sz w:val="23"/>
                <w:szCs w:val="23"/>
              </w:rPr>
            </w:pPr>
            <w:r>
              <w:rPr>
                <w:rFonts w:ascii="inherit" w:hAnsi="inherit"/>
                <w:b/>
                <w:bCs/>
                <w:color w:val="454545"/>
                <w:sz w:val="23"/>
                <w:szCs w:val="23"/>
              </w:rPr>
              <w:t>Symptoms and Nature of Damage</w:t>
            </w:r>
          </w:p>
        </w:tc>
        <w:tc>
          <w:tcPr>
            <w:tcW w:w="3280" w:type="dxa"/>
            <w:tcBorders>
              <w:top w:val="single" w:sz="2" w:space="0" w:color="auto"/>
              <w:left w:val="single" w:sz="2" w:space="0" w:color="auto"/>
              <w:bottom w:val="single" w:sz="6" w:space="0" w:color="auto"/>
              <w:right w:val="single" w:sz="6" w:space="0" w:color="auto"/>
            </w:tcBorders>
            <w:shd w:val="clear" w:color="auto" w:fill="FFFFFF"/>
            <w:tcMar>
              <w:top w:w="135" w:type="dxa"/>
              <w:left w:w="150" w:type="dxa"/>
              <w:bottom w:w="135" w:type="dxa"/>
              <w:right w:w="150" w:type="dxa"/>
            </w:tcMar>
            <w:vAlign w:val="center"/>
            <w:hideMark/>
          </w:tcPr>
          <w:p w14:paraId="512151ED" w14:textId="77777777" w:rsidR="0010029E" w:rsidRDefault="0010029E">
            <w:pPr>
              <w:rPr>
                <w:rFonts w:ascii="inherit" w:hAnsi="inherit"/>
                <w:b/>
                <w:bCs/>
                <w:color w:val="454545"/>
                <w:sz w:val="23"/>
                <w:szCs w:val="23"/>
              </w:rPr>
            </w:pPr>
            <w:r>
              <w:rPr>
                <w:rFonts w:ascii="inherit" w:hAnsi="inherit"/>
                <w:b/>
                <w:bCs/>
                <w:color w:val="454545"/>
                <w:sz w:val="23"/>
                <w:szCs w:val="23"/>
              </w:rPr>
              <w:t>Control Measures</w:t>
            </w:r>
          </w:p>
        </w:tc>
      </w:tr>
      <w:tr w:rsidR="0010029E" w14:paraId="3A15C81C" w14:textId="77777777" w:rsidTr="00E45908">
        <w:trPr>
          <w:tblCellSpacing w:w="15" w:type="dxa"/>
        </w:trPr>
        <w:tc>
          <w:tcPr>
            <w:tcW w:w="1482" w:type="dxa"/>
            <w:tcBorders>
              <w:top w:val="single" w:sz="2" w:space="0" w:color="auto"/>
              <w:left w:val="single" w:sz="2" w:space="0" w:color="auto"/>
              <w:bottom w:val="single" w:sz="6" w:space="0" w:color="auto"/>
              <w:right w:val="single" w:sz="6" w:space="0" w:color="auto"/>
            </w:tcBorders>
            <w:shd w:val="clear" w:color="auto" w:fill="FFFFFF"/>
            <w:tcMar>
              <w:top w:w="135" w:type="dxa"/>
              <w:left w:w="150" w:type="dxa"/>
              <w:bottom w:w="135" w:type="dxa"/>
              <w:right w:w="150" w:type="dxa"/>
            </w:tcMar>
            <w:vAlign w:val="center"/>
            <w:hideMark/>
          </w:tcPr>
          <w:p w14:paraId="64160FE7" w14:textId="77777777" w:rsidR="0010029E" w:rsidRDefault="0010029E">
            <w:pPr>
              <w:rPr>
                <w:rFonts w:ascii="inherit" w:hAnsi="inherit"/>
                <w:color w:val="454545"/>
                <w:sz w:val="23"/>
                <w:szCs w:val="23"/>
              </w:rPr>
            </w:pPr>
            <w:r>
              <w:rPr>
                <w:rFonts w:ascii="inherit" w:hAnsi="inherit"/>
                <w:color w:val="454545"/>
                <w:sz w:val="23"/>
                <w:szCs w:val="23"/>
              </w:rPr>
              <w:t>Thrips (Thrips tabaci)</w:t>
            </w:r>
          </w:p>
        </w:tc>
        <w:tc>
          <w:tcPr>
            <w:tcW w:w="3030" w:type="dxa"/>
            <w:tcBorders>
              <w:top w:val="single" w:sz="2" w:space="0" w:color="auto"/>
              <w:left w:val="single" w:sz="2" w:space="0" w:color="auto"/>
              <w:bottom w:val="single" w:sz="6" w:space="0" w:color="auto"/>
              <w:right w:val="single" w:sz="6" w:space="0" w:color="auto"/>
            </w:tcBorders>
            <w:shd w:val="clear" w:color="auto" w:fill="FFFFFF"/>
            <w:tcMar>
              <w:top w:w="135" w:type="dxa"/>
              <w:left w:w="150" w:type="dxa"/>
              <w:bottom w:w="135" w:type="dxa"/>
              <w:right w:w="150" w:type="dxa"/>
            </w:tcMar>
            <w:vAlign w:val="center"/>
            <w:hideMark/>
          </w:tcPr>
          <w:p w14:paraId="3D6CF193" w14:textId="77777777" w:rsidR="0010029E" w:rsidRDefault="0010029E" w:rsidP="0010029E">
            <w:pPr>
              <w:numPr>
                <w:ilvl w:val="0"/>
                <w:numId w:val="2"/>
              </w:numPr>
              <w:spacing w:after="0" w:line="240" w:lineRule="auto"/>
              <w:ind w:left="1020"/>
              <w:textAlignment w:val="baseline"/>
              <w:rPr>
                <w:rFonts w:ascii="inherit" w:hAnsi="inherit"/>
                <w:color w:val="454545"/>
                <w:sz w:val="23"/>
                <w:szCs w:val="23"/>
              </w:rPr>
            </w:pPr>
            <w:r>
              <w:rPr>
                <w:rFonts w:ascii="inherit" w:hAnsi="inherit"/>
                <w:color w:val="454545"/>
                <w:sz w:val="23"/>
                <w:szCs w:val="23"/>
              </w:rPr>
              <w:t>Adult thrips are yellow to black colored with 4 wings</w:t>
            </w:r>
          </w:p>
          <w:p w14:paraId="177C7A62" w14:textId="77777777" w:rsidR="0010029E" w:rsidRDefault="0010029E" w:rsidP="0010029E">
            <w:pPr>
              <w:numPr>
                <w:ilvl w:val="0"/>
                <w:numId w:val="2"/>
              </w:numPr>
              <w:spacing w:after="0" w:line="240" w:lineRule="auto"/>
              <w:ind w:left="1020"/>
              <w:textAlignment w:val="baseline"/>
              <w:rPr>
                <w:rFonts w:ascii="inherit" w:hAnsi="inherit"/>
                <w:color w:val="454545"/>
                <w:sz w:val="23"/>
                <w:szCs w:val="23"/>
              </w:rPr>
            </w:pPr>
            <w:r>
              <w:rPr>
                <w:rFonts w:ascii="inherit" w:hAnsi="inherit"/>
                <w:color w:val="454545"/>
                <w:sz w:val="23"/>
                <w:szCs w:val="23"/>
              </w:rPr>
              <w:t>Immature thrips have white color body with no wings</w:t>
            </w:r>
          </w:p>
        </w:tc>
        <w:tc>
          <w:tcPr>
            <w:tcW w:w="3033" w:type="dxa"/>
            <w:tcBorders>
              <w:top w:val="single" w:sz="2" w:space="0" w:color="auto"/>
              <w:left w:val="single" w:sz="2" w:space="0" w:color="auto"/>
              <w:bottom w:val="single" w:sz="6" w:space="0" w:color="auto"/>
              <w:right w:val="single" w:sz="6" w:space="0" w:color="auto"/>
            </w:tcBorders>
            <w:shd w:val="clear" w:color="auto" w:fill="FFFFFF"/>
            <w:tcMar>
              <w:top w:w="135" w:type="dxa"/>
              <w:left w:w="150" w:type="dxa"/>
              <w:bottom w:w="135" w:type="dxa"/>
              <w:right w:w="150" w:type="dxa"/>
            </w:tcMar>
            <w:vAlign w:val="center"/>
            <w:hideMark/>
          </w:tcPr>
          <w:p w14:paraId="1D6FBD3F" w14:textId="77777777" w:rsidR="0010029E" w:rsidRDefault="0010029E" w:rsidP="0010029E">
            <w:pPr>
              <w:numPr>
                <w:ilvl w:val="0"/>
                <w:numId w:val="3"/>
              </w:numPr>
              <w:spacing w:after="0" w:line="240" w:lineRule="auto"/>
              <w:ind w:left="1020"/>
              <w:textAlignment w:val="baseline"/>
              <w:rPr>
                <w:rFonts w:ascii="inherit" w:hAnsi="inherit"/>
                <w:color w:val="454545"/>
                <w:sz w:val="23"/>
                <w:szCs w:val="23"/>
              </w:rPr>
            </w:pPr>
            <w:r>
              <w:rPr>
                <w:rFonts w:ascii="inherit" w:hAnsi="inherit"/>
                <w:color w:val="454545"/>
                <w:sz w:val="23"/>
                <w:szCs w:val="23"/>
              </w:rPr>
              <w:t>Infestation caused upto 45 days after transplanting</w:t>
            </w:r>
          </w:p>
          <w:p w14:paraId="62BBE3D7" w14:textId="77777777" w:rsidR="0010029E" w:rsidRDefault="0010029E" w:rsidP="0010029E">
            <w:pPr>
              <w:numPr>
                <w:ilvl w:val="0"/>
                <w:numId w:val="3"/>
              </w:numPr>
              <w:spacing w:after="0" w:line="240" w:lineRule="auto"/>
              <w:ind w:left="1020"/>
              <w:textAlignment w:val="baseline"/>
              <w:rPr>
                <w:rFonts w:ascii="inherit" w:hAnsi="inherit"/>
                <w:color w:val="454545"/>
                <w:sz w:val="23"/>
                <w:szCs w:val="23"/>
              </w:rPr>
            </w:pPr>
            <w:r>
              <w:rPr>
                <w:rFonts w:ascii="inherit" w:hAnsi="inherit"/>
                <w:color w:val="454545"/>
                <w:sz w:val="23"/>
                <w:szCs w:val="23"/>
              </w:rPr>
              <w:t>Leaves twist and curl</w:t>
            </w:r>
          </w:p>
          <w:p w14:paraId="5D2093A8" w14:textId="77777777" w:rsidR="0010029E" w:rsidRDefault="0010029E" w:rsidP="0010029E">
            <w:pPr>
              <w:numPr>
                <w:ilvl w:val="0"/>
                <w:numId w:val="3"/>
              </w:numPr>
              <w:spacing w:after="0" w:line="240" w:lineRule="auto"/>
              <w:ind w:left="1020"/>
              <w:textAlignment w:val="baseline"/>
              <w:rPr>
                <w:rFonts w:ascii="inherit" w:hAnsi="inherit"/>
                <w:color w:val="454545"/>
                <w:sz w:val="23"/>
                <w:szCs w:val="23"/>
              </w:rPr>
            </w:pPr>
            <w:r>
              <w:rPr>
                <w:rFonts w:ascii="inherit" w:hAnsi="inherit"/>
                <w:color w:val="454545"/>
                <w:sz w:val="23"/>
                <w:szCs w:val="23"/>
              </w:rPr>
              <w:t>Silvery, white patches on leaves</w:t>
            </w:r>
          </w:p>
          <w:p w14:paraId="45CD8B18" w14:textId="77777777" w:rsidR="0010029E" w:rsidRDefault="0010029E" w:rsidP="0010029E">
            <w:pPr>
              <w:numPr>
                <w:ilvl w:val="0"/>
                <w:numId w:val="3"/>
              </w:numPr>
              <w:spacing w:after="0" w:line="240" w:lineRule="auto"/>
              <w:ind w:left="1020"/>
              <w:textAlignment w:val="baseline"/>
              <w:rPr>
                <w:rFonts w:ascii="inherit" w:hAnsi="inherit"/>
                <w:color w:val="454545"/>
                <w:sz w:val="23"/>
                <w:szCs w:val="23"/>
              </w:rPr>
            </w:pPr>
            <w:r>
              <w:rPr>
                <w:rFonts w:ascii="inherit" w:hAnsi="inherit"/>
                <w:color w:val="454545"/>
                <w:sz w:val="23"/>
                <w:szCs w:val="23"/>
              </w:rPr>
              <w:t xml:space="preserve">Plants are blemished and </w:t>
            </w:r>
            <w:r>
              <w:rPr>
                <w:rFonts w:ascii="inherit" w:hAnsi="inherit"/>
                <w:color w:val="454545"/>
                <w:sz w:val="23"/>
                <w:szCs w:val="23"/>
              </w:rPr>
              <w:lastRenderedPageBreak/>
              <w:t>white in severe cases</w:t>
            </w:r>
          </w:p>
        </w:tc>
        <w:tc>
          <w:tcPr>
            <w:tcW w:w="3280" w:type="dxa"/>
            <w:tcBorders>
              <w:top w:val="single" w:sz="2" w:space="0" w:color="auto"/>
              <w:left w:val="single" w:sz="2" w:space="0" w:color="auto"/>
              <w:bottom w:val="single" w:sz="6" w:space="0" w:color="auto"/>
              <w:right w:val="single" w:sz="6" w:space="0" w:color="auto"/>
            </w:tcBorders>
            <w:shd w:val="clear" w:color="auto" w:fill="FFFFFF"/>
            <w:tcMar>
              <w:top w:w="135" w:type="dxa"/>
              <w:left w:w="150" w:type="dxa"/>
              <w:bottom w:w="135" w:type="dxa"/>
              <w:right w:w="150" w:type="dxa"/>
            </w:tcMar>
            <w:vAlign w:val="center"/>
            <w:hideMark/>
          </w:tcPr>
          <w:p w14:paraId="795DE33E" w14:textId="77777777" w:rsidR="0010029E" w:rsidRDefault="0010029E" w:rsidP="0010029E">
            <w:pPr>
              <w:numPr>
                <w:ilvl w:val="0"/>
                <w:numId w:val="4"/>
              </w:numPr>
              <w:spacing w:after="0" w:line="240" w:lineRule="auto"/>
              <w:ind w:left="1020"/>
              <w:textAlignment w:val="baseline"/>
              <w:rPr>
                <w:rFonts w:ascii="inherit" w:hAnsi="inherit"/>
                <w:color w:val="454545"/>
                <w:sz w:val="23"/>
                <w:szCs w:val="23"/>
              </w:rPr>
            </w:pPr>
            <w:r>
              <w:rPr>
                <w:rFonts w:ascii="inherit" w:hAnsi="inherit"/>
                <w:color w:val="454545"/>
                <w:sz w:val="23"/>
                <w:szCs w:val="23"/>
              </w:rPr>
              <w:lastRenderedPageBreak/>
              <w:t>Intercropping with maize or sugarcane is one of the best methods of controlling thrips</w:t>
            </w:r>
          </w:p>
          <w:p w14:paraId="21E3C553" w14:textId="77777777" w:rsidR="0010029E" w:rsidRDefault="0010029E" w:rsidP="0010029E">
            <w:pPr>
              <w:numPr>
                <w:ilvl w:val="0"/>
                <w:numId w:val="4"/>
              </w:numPr>
              <w:spacing w:after="0" w:line="240" w:lineRule="auto"/>
              <w:ind w:left="1020"/>
              <w:textAlignment w:val="baseline"/>
              <w:rPr>
                <w:rFonts w:ascii="inherit" w:hAnsi="inherit"/>
                <w:color w:val="454545"/>
                <w:sz w:val="23"/>
                <w:szCs w:val="23"/>
              </w:rPr>
            </w:pPr>
            <w:r>
              <w:rPr>
                <w:rFonts w:ascii="inherit" w:hAnsi="inherit"/>
                <w:color w:val="454545"/>
                <w:sz w:val="23"/>
                <w:szCs w:val="23"/>
              </w:rPr>
              <w:t>Insecticides must be sprayed when the thrips population cross 30 per plant</w:t>
            </w:r>
          </w:p>
        </w:tc>
      </w:tr>
      <w:tr w:rsidR="0010029E" w14:paraId="6C3EDB40" w14:textId="77777777" w:rsidTr="00E45908">
        <w:trPr>
          <w:tblCellSpacing w:w="15" w:type="dxa"/>
        </w:trPr>
        <w:tc>
          <w:tcPr>
            <w:tcW w:w="1482" w:type="dxa"/>
            <w:tcBorders>
              <w:top w:val="single" w:sz="2" w:space="0" w:color="auto"/>
              <w:left w:val="single" w:sz="2" w:space="0" w:color="auto"/>
              <w:bottom w:val="single" w:sz="6" w:space="0" w:color="auto"/>
              <w:right w:val="single" w:sz="6" w:space="0" w:color="auto"/>
            </w:tcBorders>
            <w:shd w:val="clear" w:color="auto" w:fill="FFFFFF"/>
            <w:tcMar>
              <w:top w:w="135" w:type="dxa"/>
              <w:left w:w="150" w:type="dxa"/>
              <w:bottom w:w="135" w:type="dxa"/>
              <w:right w:w="150" w:type="dxa"/>
            </w:tcMar>
            <w:vAlign w:val="center"/>
            <w:hideMark/>
          </w:tcPr>
          <w:p w14:paraId="70AAB488" w14:textId="77777777" w:rsidR="0010029E" w:rsidRDefault="0010029E">
            <w:pPr>
              <w:rPr>
                <w:rFonts w:ascii="inherit" w:hAnsi="inherit"/>
                <w:color w:val="454545"/>
                <w:sz w:val="23"/>
                <w:szCs w:val="23"/>
              </w:rPr>
            </w:pPr>
            <w:r>
              <w:rPr>
                <w:rFonts w:ascii="inherit" w:hAnsi="inherit"/>
                <w:color w:val="454545"/>
                <w:sz w:val="23"/>
                <w:szCs w:val="23"/>
              </w:rPr>
              <w:t>Eriphyid mites</w:t>
            </w:r>
          </w:p>
        </w:tc>
        <w:tc>
          <w:tcPr>
            <w:tcW w:w="3030" w:type="dxa"/>
            <w:tcBorders>
              <w:top w:val="single" w:sz="2" w:space="0" w:color="auto"/>
              <w:left w:val="single" w:sz="2" w:space="0" w:color="auto"/>
              <w:bottom w:val="single" w:sz="6" w:space="0" w:color="auto"/>
              <w:right w:val="single" w:sz="6" w:space="0" w:color="auto"/>
            </w:tcBorders>
            <w:shd w:val="clear" w:color="auto" w:fill="FFFFFF"/>
            <w:tcMar>
              <w:top w:w="135" w:type="dxa"/>
              <w:left w:w="150" w:type="dxa"/>
              <w:bottom w:w="135" w:type="dxa"/>
              <w:right w:w="150" w:type="dxa"/>
            </w:tcMar>
            <w:vAlign w:val="center"/>
            <w:hideMark/>
          </w:tcPr>
          <w:p w14:paraId="5FDCC7DB" w14:textId="77777777" w:rsidR="0010029E" w:rsidRDefault="0010029E" w:rsidP="0010029E">
            <w:pPr>
              <w:numPr>
                <w:ilvl w:val="0"/>
                <w:numId w:val="5"/>
              </w:numPr>
              <w:spacing w:after="0" w:line="240" w:lineRule="auto"/>
              <w:ind w:left="1020"/>
              <w:textAlignment w:val="baseline"/>
              <w:rPr>
                <w:rFonts w:ascii="inherit" w:hAnsi="inherit"/>
                <w:color w:val="454545"/>
                <w:sz w:val="23"/>
                <w:szCs w:val="23"/>
              </w:rPr>
            </w:pPr>
            <w:r>
              <w:rPr>
                <w:rFonts w:ascii="inherit" w:hAnsi="inherit"/>
                <w:color w:val="454545"/>
                <w:sz w:val="23"/>
                <w:szCs w:val="23"/>
              </w:rPr>
              <w:t>Microscopic mites that pinkish to purple in color</w:t>
            </w:r>
          </w:p>
          <w:p w14:paraId="33EBFF8A" w14:textId="77777777" w:rsidR="0010029E" w:rsidRDefault="0010029E" w:rsidP="0010029E">
            <w:pPr>
              <w:numPr>
                <w:ilvl w:val="0"/>
                <w:numId w:val="5"/>
              </w:numPr>
              <w:spacing w:after="0" w:line="240" w:lineRule="auto"/>
              <w:ind w:left="1020"/>
              <w:textAlignment w:val="baseline"/>
              <w:rPr>
                <w:rFonts w:ascii="inherit" w:hAnsi="inherit"/>
                <w:color w:val="454545"/>
                <w:sz w:val="23"/>
                <w:szCs w:val="23"/>
              </w:rPr>
            </w:pPr>
            <w:r>
              <w:rPr>
                <w:rFonts w:ascii="inherit" w:hAnsi="inherit"/>
                <w:color w:val="454545"/>
                <w:sz w:val="23"/>
                <w:szCs w:val="23"/>
              </w:rPr>
              <w:t>Difficult to identify with naked eye unless there ia a colony of the mites</w:t>
            </w:r>
          </w:p>
        </w:tc>
        <w:tc>
          <w:tcPr>
            <w:tcW w:w="3033" w:type="dxa"/>
            <w:tcBorders>
              <w:top w:val="single" w:sz="2" w:space="0" w:color="auto"/>
              <w:left w:val="single" w:sz="2" w:space="0" w:color="auto"/>
              <w:bottom w:val="single" w:sz="6" w:space="0" w:color="auto"/>
              <w:right w:val="single" w:sz="6" w:space="0" w:color="auto"/>
            </w:tcBorders>
            <w:shd w:val="clear" w:color="auto" w:fill="FFFFFF"/>
            <w:tcMar>
              <w:top w:w="135" w:type="dxa"/>
              <w:left w:w="150" w:type="dxa"/>
              <w:bottom w:w="135" w:type="dxa"/>
              <w:right w:w="150" w:type="dxa"/>
            </w:tcMar>
            <w:vAlign w:val="center"/>
            <w:hideMark/>
          </w:tcPr>
          <w:p w14:paraId="7FB728F2" w14:textId="77777777" w:rsidR="0010029E" w:rsidRDefault="0010029E" w:rsidP="0010029E">
            <w:pPr>
              <w:numPr>
                <w:ilvl w:val="0"/>
                <w:numId w:val="6"/>
              </w:numPr>
              <w:spacing w:after="0" w:line="240" w:lineRule="auto"/>
              <w:ind w:left="1020"/>
              <w:textAlignment w:val="baseline"/>
              <w:rPr>
                <w:rFonts w:ascii="inherit" w:hAnsi="inherit"/>
                <w:color w:val="454545"/>
                <w:sz w:val="23"/>
                <w:szCs w:val="23"/>
              </w:rPr>
            </w:pPr>
            <w:r>
              <w:rPr>
                <w:rFonts w:ascii="inherit" w:hAnsi="inherit"/>
                <w:color w:val="454545"/>
                <w:sz w:val="23"/>
                <w:szCs w:val="23"/>
              </w:rPr>
              <w:t>Yellow mottling along the edge of leaves</w:t>
            </w:r>
          </w:p>
          <w:p w14:paraId="30AAC79F" w14:textId="77777777" w:rsidR="0010029E" w:rsidRDefault="0010029E" w:rsidP="0010029E">
            <w:pPr>
              <w:numPr>
                <w:ilvl w:val="0"/>
                <w:numId w:val="6"/>
              </w:numPr>
              <w:spacing w:after="0" w:line="240" w:lineRule="auto"/>
              <w:ind w:left="1020"/>
              <w:textAlignment w:val="baseline"/>
              <w:rPr>
                <w:rFonts w:ascii="inherit" w:hAnsi="inherit"/>
                <w:color w:val="454545"/>
                <w:sz w:val="23"/>
                <w:szCs w:val="23"/>
              </w:rPr>
            </w:pPr>
            <w:r>
              <w:rPr>
                <w:rFonts w:ascii="inherit" w:hAnsi="inherit"/>
                <w:color w:val="454545"/>
                <w:sz w:val="23"/>
                <w:szCs w:val="23"/>
              </w:rPr>
              <w:t>Leaves do not open completely</w:t>
            </w:r>
          </w:p>
          <w:p w14:paraId="22B8F468" w14:textId="77777777" w:rsidR="0010029E" w:rsidRDefault="0010029E" w:rsidP="0010029E">
            <w:pPr>
              <w:numPr>
                <w:ilvl w:val="0"/>
                <w:numId w:val="6"/>
              </w:numPr>
              <w:spacing w:after="0" w:line="240" w:lineRule="auto"/>
              <w:ind w:left="1020"/>
              <w:textAlignment w:val="baseline"/>
              <w:rPr>
                <w:rFonts w:ascii="inherit" w:hAnsi="inherit"/>
                <w:color w:val="454545"/>
                <w:sz w:val="23"/>
                <w:szCs w:val="23"/>
              </w:rPr>
            </w:pPr>
            <w:r>
              <w:rPr>
                <w:rFonts w:ascii="inherit" w:hAnsi="inherit"/>
                <w:color w:val="454545"/>
                <w:sz w:val="23"/>
                <w:szCs w:val="23"/>
              </w:rPr>
              <w:t>Plants curl up</w:t>
            </w:r>
          </w:p>
        </w:tc>
        <w:tc>
          <w:tcPr>
            <w:tcW w:w="3280" w:type="dxa"/>
            <w:tcBorders>
              <w:top w:val="single" w:sz="2" w:space="0" w:color="auto"/>
              <w:left w:val="single" w:sz="2" w:space="0" w:color="auto"/>
              <w:bottom w:val="single" w:sz="6" w:space="0" w:color="auto"/>
              <w:right w:val="single" w:sz="6" w:space="0" w:color="auto"/>
            </w:tcBorders>
            <w:shd w:val="clear" w:color="auto" w:fill="FFFFFF"/>
            <w:tcMar>
              <w:top w:w="135" w:type="dxa"/>
              <w:left w:w="150" w:type="dxa"/>
              <w:bottom w:w="135" w:type="dxa"/>
              <w:right w:w="150" w:type="dxa"/>
            </w:tcMar>
            <w:vAlign w:val="center"/>
            <w:hideMark/>
          </w:tcPr>
          <w:p w14:paraId="2C8504DC" w14:textId="77777777" w:rsidR="0010029E" w:rsidRDefault="0010029E" w:rsidP="0010029E">
            <w:pPr>
              <w:numPr>
                <w:ilvl w:val="0"/>
                <w:numId w:val="7"/>
              </w:numPr>
              <w:spacing w:after="0" w:line="240" w:lineRule="auto"/>
              <w:ind w:left="1020"/>
              <w:textAlignment w:val="baseline"/>
              <w:rPr>
                <w:rFonts w:ascii="inherit" w:hAnsi="inherit"/>
                <w:color w:val="454545"/>
                <w:sz w:val="23"/>
                <w:szCs w:val="23"/>
              </w:rPr>
            </w:pPr>
            <w:r>
              <w:rPr>
                <w:rFonts w:ascii="inherit" w:hAnsi="inherit"/>
                <w:color w:val="454545"/>
                <w:sz w:val="23"/>
                <w:szCs w:val="23"/>
              </w:rPr>
              <w:t>0.05% Sulphur spray</w:t>
            </w:r>
          </w:p>
          <w:p w14:paraId="061845EA" w14:textId="77777777" w:rsidR="0010029E" w:rsidRDefault="0010029E" w:rsidP="0010029E">
            <w:pPr>
              <w:numPr>
                <w:ilvl w:val="0"/>
                <w:numId w:val="7"/>
              </w:numPr>
              <w:spacing w:after="0" w:line="240" w:lineRule="auto"/>
              <w:ind w:left="1020"/>
              <w:textAlignment w:val="baseline"/>
              <w:rPr>
                <w:rFonts w:ascii="inherit" w:hAnsi="inherit"/>
                <w:color w:val="454545"/>
                <w:sz w:val="23"/>
                <w:szCs w:val="23"/>
              </w:rPr>
            </w:pPr>
            <w:r>
              <w:rPr>
                <w:rFonts w:ascii="inherit" w:hAnsi="inherit"/>
                <w:color w:val="454545"/>
                <w:sz w:val="23"/>
                <w:szCs w:val="23"/>
              </w:rPr>
              <w:t>0.2% dicofol as soon as symptoms appear and then every 15 days thereon</w:t>
            </w:r>
          </w:p>
        </w:tc>
      </w:tr>
    </w:tbl>
    <w:p w14:paraId="457CD987" w14:textId="77777777" w:rsidR="00E45908" w:rsidRDefault="00E45908" w:rsidP="00E45908">
      <w:pPr>
        <w:pStyle w:val="Heading3"/>
        <w:pBdr>
          <w:bottom w:val="single" w:sz="12" w:space="9" w:color="EDEDED"/>
        </w:pBdr>
        <w:shd w:val="clear" w:color="auto" w:fill="FFFFFF"/>
        <w:spacing w:before="300" w:after="300"/>
        <w:textAlignment w:val="baseline"/>
        <w:rPr>
          <w:rFonts w:ascii="Raleway" w:hAnsi="Raleway"/>
          <w:color w:val="454545"/>
          <w:sz w:val="30"/>
          <w:szCs w:val="30"/>
        </w:rPr>
      </w:pPr>
      <w:r>
        <w:rPr>
          <w:rFonts w:ascii="Raleway" w:hAnsi="Raleway"/>
          <w:color w:val="454545"/>
          <w:sz w:val="30"/>
          <w:szCs w:val="30"/>
        </w:rPr>
        <w:t>Fungal Diseases</w:t>
      </w:r>
    </w:p>
    <w:tbl>
      <w:tblPr>
        <w:tblW w:w="10885" w:type="dxa"/>
        <w:tblCellSpacing w:w="15" w:type="dxa"/>
        <w:tblInd w:w="-993"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1561"/>
        <w:gridCol w:w="1723"/>
        <w:gridCol w:w="3286"/>
        <w:gridCol w:w="4315"/>
      </w:tblGrid>
      <w:tr w:rsidR="00D91F82" w14:paraId="0AF0FF64" w14:textId="77777777" w:rsidTr="00D91F82">
        <w:trPr>
          <w:tblHeade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35" w:type="dxa"/>
              <w:left w:w="150" w:type="dxa"/>
              <w:bottom w:w="135" w:type="dxa"/>
              <w:right w:w="150" w:type="dxa"/>
            </w:tcMar>
            <w:vAlign w:val="center"/>
            <w:hideMark/>
          </w:tcPr>
          <w:p w14:paraId="61B1EB87" w14:textId="77777777" w:rsidR="00D91F82" w:rsidRDefault="00D91F82">
            <w:pPr>
              <w:rPr>
                <w:rFonts w:ascii="inherit" w:hAnsi="inherit"/>
                <w:b/>
                <w:bCs/>
                <w:color w:val="454545"/>
                <w:sz w:val="23"/>
                <w:szCs w:val="23"/>
              </w:rPr>
            </w:pPr>
            <w:r>
              <w:rPr>
                <w:rFonts w:ascii="inherit" w:hAnsi="inherit"/>
                <w:b/>
                <w:bCs/>
                <w:color w:val="454545"/>
                <w:sz w:val="23"/>
                <w:szCs w:val="23"/>
              </w:rPr>
              <w:t>Disease Name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35" w:type="dxa"/>
              <w:left w:w="150" w:type="dxa"/>
              <w:bottom w:w="135" w:type="dxa"/>
              <w:right w:w="150" w:type="dxa"/>
            </w:tcMar>
            <w:vAlign w:val="center"/>
            <w:hideMark/>
          </w:tcPr>
          <w:p w14:paraId="01A591EF" w14:textId="77777777" w:rsidR="00D91F82" w:rsidRDefault="00D91F82">
            <w:pPr>
              <w:rPr>
                <w:rFonts w:ascii="inherit" w:hAnsi="inherit"/>
                <w:b/>
                <w:bCs/>
                <w:color w:val="454545"/>
                <w:sz w:val="23"/>
                <w:szCs w:val="23"/>
              </w:rPr>
            </w:pPr>
            <w:r>
              <w:rPr>
                <w:rFonts w:ascii="inherit" w:hAnsi="inherit"/>
                <w:b/>
                <w:bCs/>
                <w:color w:val="454545"/>
                <w:sz w:val="23"/>
                <w:szCs w:val="23"/>
              </w:rPr>
              <w:t>Causative Agent</w:t>
            </w:r>
          </w:p>
        </w:tc>
        <w:tc>
          <w:tcPr>
            <w:tcW w:w="3256" w:type="dxa"/>
            <w:tcBorders>
              <w:top w:val="single" w:sz="2" w:space="0" w:color="auto"/>
              <w:left w:val="single" w:sz="2" w:space="0" w:color="auto"/>
              <w:bottom w:val="single" w:sz="6" w:space="0" w:color="auto"/>
              <w:right w:val="single" w:sz="6" w:space="0" w:color="auto"/>
            </w:tcBorders>
            <w:shd w:val="clear" w:color="auto" w:fill="FFFFFF"/>
            <w:tcMar>
              <w:top w:w="135" w:type="dxa"/>
              <w:left w:w="150" w:type="dxa"/>
              <w:bottom w:w="135" w:type="dxa"/>
              <w:right w:w="150" w:type="dxa"/>
            </w:tcMar>
            <w:vAlign w:val="center"/>
            <w:hideMark/>
          </w:tcPr>
          <w:p w14:paraId="47DC22EA" w14:textId="77777777" w:rsidR="00D91F82" w:rsidRDefault="00D91F82">
            <w:pPr>
              <w:rPr>
                <w:rFonts w:ascii="inherit" w:hAnsi="inherit"/>
                <w:b/>
                <w:bCs/>
                <w:color w:val="454545"/>
                <w:sz w:val="23"/>
                <w:szCs w:val="23"/>
              </w:rPr>
            </w:pPr>
            <w:r>
              <w:rPr>
                <w:rFonts w:ascii="inherit" w:hAnsi="inherit"/>
                <w:b/>
                <w:bCs/>
                <w:color w:val="454545"/>
                <w:sz w:val="23"/>
                <w:szCs w:val="23"/>
              </w:rPr>
              <w:t>Symptoms and Nature of Damage</w:t>
            </w:r>
          </w:p>
        </w:tc>
        <w:tc>
          <w:tcPr>
            <w:tcW w:w="4270" w:type="dxa"/>
            <w:tcBorders>
              <w:top w:val="single" w:sz="2" w:space="0" w:color="auto"/>
              <w:left w:val="single" w:sz="2" w:space="0" w:color="auto"/>
              <w:bottom w:val="single" w:sz="6" w:space="0" w:color="auto"/>
              <w:right w:val="single" w:sz="6" w:space="0" w:color="auto"/>
            </w:tcBorders>
            <w:shd w:val="clear" w:color="auto" w:fill="FFFFFF"/>
            <w:tcMar>
              <w:top w:w="135" w:type="dxa"/>
              <w:left w:w="150" w:type="dxa"/>
              <w:bottom w:w="135" w:type="dxa"/>
              <w:right w:w="150" w:type="dxa"/>
            </w:tcMar>
            <w:vAlign w:val="center"/>
            <w:hideMark/>
          </w:tcPr>
          <w:p w14:paraId="66C0BBC9" w14:textId="77777777" w:rsidR="00D91F82" w:rsidRDefault="00D91F82">
            <w:pPr>
              <w:rPr>
                <w:rFonts w:ascii="inherit" w:hAnsi="inherit"/>
                <w:b/>
                <w:bCs/>
                <w:color w:val="454545"/>
                <w:sz w:val="23"/>
                <w:szCs w:val="23"/>
              </w:rPr>
            </w:pPr>
            <w:r>
              <w:rPr>
                <w:rFonts w:ascii="inherit" w:hAnsi="inherit"/>
                <w:b/>
                <w:bCs/>
                <w:color w:val="454545"/>
                <w:sz w:val="23"/>
                <w:szCs w:val="23"/>
              </w:rPr>
              <w:t>Control Measures</w:t>
            </w:r>
          </w:p>
        </w:tc>
      </w:tr>
      <w:tr w:rsidR="00D91F82" w14:paraId="09236401" w14:textId="77777777" w:rsidTr="00D91F82">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35" w:type="dxa"/>
              <w:left w:w="150" w:type="dxa"/>
              <w:bottom w:w="135" w:type="dxa"/>
              <w:right w:w="150" w:type="dxa"/>
            </w:tcMar>
            <w:vAlign w:val="center"/>
            <w:hideMark/>
          </w:tcPr>
          <w:p w14:paraId="5A824BFC" w14:textId="77777777" w:rsidR="00D91F82" w:rsidRDefault="00D91F82">
            <w:pPr>
              <w:rPr>
                <w:rFonts w:ascii="inherit" w:hAnsi="inherit"/>
                <w:color w:val="454545"/>
                <w:sz w:val="23"/>
                <w:szCs w:val="23"/>
              </w:rPr>
            </w:pPr>
            <w:r>
              <w:rPr>
                <w:rFonts w:ascii="inherit" w:hAnsi="inherit"/>
                <w:color w:val="454545"/>
                <w:sz w:val="23"/>
                <w:szCs w:val="23"/>
              </w:rPr>
              <w:t>Damping Off</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35" w:type="dxa"/>
              <w:left w:w="150" w:type="dxa"/>
              <w:bottom w:w="135" w:type="dxa"/>
              <w:right w:w="150" w:type="dxa"/>
            </w:tcMar>
            <w:vAlign w:val="center"/>
            <w:hideMark/>
          </w:tcPr>
          <w:p w14:paraId="53A9E647" w14:textId="77777777" w:rsidR="00D91F82" w:rsidRDefault="00D91F82">
            <w:pPr>
              <w:rPr>
                <w:rFonts w:ascii="inherit" w:hAnsi="inherit"/>
                <w:color w:val="454545"/>
                <w:sz w:val="23"/>
                <w:szCs w:val="23"/>
              </w:rPr>
            </w:pPr>
            <w:r>
              <w:rPr>
                <w:rFonts w:ascii="inherit" w:hAnsi="inherit"/>
                <w:color w:val="454545"/>
                <w:sz w:val="23"/>
                <w:szCs w:val="23"/>
              </w:rPr>
              <w:t>Water soaking</w:t>
            </w:r>
          </w:p>
        </w:tc>
        <w:tc>
          <w:tcPr>
            <w:tcW w:w="3256" w:type="dxa"/>
            <w:tcBorders>
              <w:top w:val="single" w:sz="2" w:space="0" w:color="auto"/>
              <w:left w:val="single" w:sz="2" w:space="0" w:color="auto"/>
              <w:bottom w:val="single" w:sz="6" w:space="0" w:color="auto"/>
              <w:right w:val="single" w:sz="6" w:space="0" w:color="auto"/>
            </w:tcBorders>
            <w:shd w:val="clear" w:color="auto" w:fill="FFFFFF"/>
            <w:tcMar>
              <w:top w:w="135" w:type="dxa"/>
              <w:left w:w="150" w:type="dxa"/>
              <w:bottom w:w="135" w:type="dxa"/>
              <w:right w:w="150" w:type="dxa"/>
            </w:tcMar>
            <w:vAlign w:val="center"/>
            <w:hideMark/>
          </w:tcPr>
          <w:p w14:paraId="37F40291" w14:textId="77777777" w:rsidR="00D91F82" w:rsidRDefault="00D91F82" w:rsidP="00E45908">
            <w:pPr>
              <w:numPr>
                <w:ilvl w:val="0"/>
                <w:numId w:val="8"/>
              </w:numPr>
              <w:spacing w:after="0" w:line="240" w:lineRule="auto"/>
              <w:ind w:left="1020"/>
              <w:textAlignment w:val="baseline"/>
              <w:rPr>
                <w:rFonts w:ascii="inherit" w:hAnsi="inherit"/>
                <w:color w:val="454545"/>
                <w:sz w:val="23"/>
                <w:szCs w:val="23"/>
              </w:rPr>
            </w:pPr>
            <w:r>
              <w:rPr>
                <w:rFonts w:ascii="inherit" w:hAnsi="inherit"/>
                <w:color w:val="454545"/>
                <w:sz w:val="23"/>
                <w:szCs w:val="23"/>
              </w:rPr>
              <w:t>Seedlings topple after emerging from soil</w:t>
            </w:r>
          </w:p>
          <w:p w14:paraId="2713472C" w14:textId="77777777" w:rsidR="00D91F82" w:rsidRDefault="00D91F82" w:rsidP="00E45908">
            <w:pPr>
              <w:numPr>
                <w:ilvl w:val="0"/>
                <w:numId w:val="8"/>
              </w:numPr>
              <w:spacing w:after="0" w:line="240" w:lineRule="auto"/>
              <w:ind w:left="1020"/>
              <w:textAlignment w:val="baseline"/>
              <w:rPr>
                <w:rFonts w:ascii="inherit" w:hAnsi="inherit"/>
                <w:color w:val="454545"/>
                <w:sz w:val="23"/>
                <w:szCs w:val="23"/>
              </w:rPr>
            </w:pPr>
            <w:r>
              <w:rPr>
                <w:rFonts w:ascii="inherit" w:hAnsi="inherit"/>
                <w:color w:val="454545"/>
                <w:sz w:val="23"/>
                <w:szCs w:val="23"/>
              </w:rPr>
              <w:t>It occurs at ground or below ground level</w:t>
            </w:r>
          </w:p>
          <w:p w14:paraId="299E3C4D" w14:textId="77777777" w:rsidR="00D91F82" w:rsidRDefault="00D91F82" w:rsidP="00E45908">
            <w:pPr>
              <w:numPr>
                <w:ilvl w:val="0"/>
                <w:numId w:val="8"/>
              </w:numPr>
              <w:spacing w:after="0" w:line="240" w:lineRule="auto"/>
              <w:ind w:left="1020"/>
              <w:textAlignment w:val="baseline"/>
              <w:rPr>
                <w:rFonts w:ascii="inherit" w:hAnsi="inherit"/>
                <w:color w:val="454545"/>
                <w:sz w:val="23"/>
                <w:szCs w:val="23"/>
              </w:rPr>
            </w:pPr>
            <w:r>
              <w:rPr>
                <w:rFonts w:ascii="inherit" w:hAnsi="inherit"/>
                <w:color w:val="454545"/>
                <w:sz w:val="23"/>
                <w:szCs w:val="23"/>
              </w:rPr>
              <w:t>Infected tissues appear soft and water soaked</w:t>
            </w:r>
          </w:p>
        </w:tc>
        <w:tc>
          <w:tcPr>
            <w:tcW w:w="4270" w:type="dxa"/>
            <w:tcBorders>
              <w:top w:val="single" w:sz="2" w:space="0" w:color="auto"/>
              <w:left w:val="single" w:sz="2" w:space="0" w:color="auto"/>
              <w:bottom w:val="single" w:sz="6" w:space="0" w:color="auto"/>
              <w:right w:val="single" w:sz="6" w:space="0" w:color="auto"/>
            </w:tcBorders>
            <w:shd w:val="clear" w:color="auto" w:fill="FFFFFF"/>
            <w:tcMar>
              <w:top w:w="135" w:type="dxa"/>
              <w:left w:w="150" w:type="dxa"/>
              <w:bottom w:w="135" w:type="dxa"/>
              <w:right w:w="150" w:type="dxa"/>
            </w:tcMar>
            <w:vAlign w:val="center"/>
            <w:hideMark/>
          </w:tcPr>
          <w:p w14:paraId="527A304E" w14:textId="77777777" w:rsidR="00D91F82" w:rsidRDefault="00D91F82" w:rsidP="00E45908">
            <w:pPr>
              <w:numPr>
                <w:ilvl w:val="0"/>
                <w:numId w:val="9"/>
              </w:numPr>
              <w:spacing w:after="0" w:line="240" w:lineRule="auto"/>
              <w:ind w:left="1020"/>
              <w:textAlignment w:val="baseline"/>
              <w:rPr>
                <w:rFonts w:ascii="inherit" w:hAnsi="inherit"/>
                <w:color w:val="454545"/>
                <w:sz w:val="23"/>
                <w:szCs w:val="23"/>
              </w:rPr>
            </w:pPr>
            <w:r>
              <w:rPr>
                <w:rFonts w:ascii="inherit" w:hAnsi="inherit"/>
                <w:color w:val="454545"/>
                <w:sz w:val="23"/>
                <w:szCs w:val="23"/>
              </w:rPr>
              <w:t>Planting onion on a raised bed</w:t>
            </w:r>
          </w:p>
          <w:p w14:paraId="349C124E" w14:textId="77777777" w:rsidR="00D91F82" w:rsidRDefault="00D91F82" w:rsidP="00E45908">
            <w:pPr>
              <w:numPr>
                <w:ilvl w:val="0"/>
                <w:numId w:val="9"/>
              </w:numPr>
              <w:spacing w:after="0" w:line="240" w:lineRule="auto"/>
              <w:ind w:left="1020"/>
              <w:textAlignment w:val="baseline"/>
              <w:rPr>
                <w:rFonts w:ascii="inherit" w:hAnsi="inherit"/>
                <w:color w:val="454545"/>
                <w:sz w:val="23"/>
                <w:szCs w:val="23"/>
              </w:rPr>
            </w:pPr>
            <w:r>
              <w:rPr>
                <w:rFonts w:ascii="inherit" w:hAnsi="inherit"/>
                <w:color w:val="454545"/>
                <w:sz w:val="23"/>
                <w:szCs w:val="23"/>
              </w:rPr>
              <w:t>Treating the seeds with Thiram</w:t>
            </w:r>
          </w:p>
          <w:p w14:paraId="6276F860" w14:textId="77777777" w:rsidR="00D91F82" w:rsidRDefault="00D91F82" w:rsidP="00E45908">
            <w:pPr>
              <w:numPr>
                <w:ilvl w:val="0"/>
                <w:numId w:val="9"/>
              </w:numPr>
              <w:spacing w:after="0" w:line="240" w:lineRule="auto"/>
              <w:ind w:left="1020"/>
              <w:textAlignment w:val="baseline"/>
              <w:rPr>
                <w:rFonts w:ascii="inherit" w:hAnsi="inherit"/>
                <w:color w:val="454545"/>
                <w:sz w:val="23"/>
                <w:szCs w:val="23"/>
              </w:rPr>
            </w:pPr>
            <w:r>
              <w:rPr>
                <w:rFonts w:ascii="inherit" w:hAnsi="inherit"/>
                <w:color w:val="454545"/>
                <w:sz w:val="23"/>
                <w:szCs w:val="23"/>
              </w:rPr>
              <w:t>Drenching the nursery beds with 0.2% Captan or 0.1% Carbendazim or 0.3% Copper oxychloride</w:t>
            </w:r>
          </w:p>
        </w:tc>
      </w:tr>
    </w:tbl>
    <w:p w14:paraId="196A491F" w14:textId="6AA7C3CB" w:rsidR="0010029E" w:rsidRDefault="0010029E" w:rsidP="00EB5FC1">
      <w:pPr>
        <w:rPr>
          <w:b/>
          <w:bCs/>
        </w:rPr>
      </w:pPr>
    </w:p>
    <w:p w14:paraId="707D4724" w14:textId="77777777" w:rsidR="0027481E" w:rsidRDefault="0027481E" w:rsidP="0027481E">
      <w:pPr>
        <w:pStyle w:val="Heading3"/>
        <w:pBdr>
          <w:bottom w:val="single" w:sz="12" w:space="9" w:color="EDEDED"/>
        </w:pBdr>
        <w:shd w:val="clear" w:color="auto" w:fill="FFFFFF"/>
        <w:spacing w:before="300" w:after="300"/>
        <w:textAlignment w:val="baseline"/>
        <w:rPr>
          <w:rFonts w:ascii="Raleway" w:hAnsi="Raleway"/>
          <w:color w:val="454545"/>
          <w:sz w:val="30"/>
          <w:szCs w:val="30"/>
        </w:rPr>
      </w:pPr>
      <w:r>
        <w:rPr>
          <w:rFonts w:ascii="Raleway" w:hAnsi="Raleway"/>
          <w:color w:val="454545"/>
          <w:sz w:val="30"/>
          <w:szCs w:val="30"/>
        </w:rPr>
        <w:lastRenderedPageBreak/>
        <w:t>Viral Diseases</w:t>
      </w:r>
    </w:p>
    <w:tbl>
      <w:tblPr>
        <w:tblW w:w="11335" w:type="dxa"/>
        <w:tblCellSpacing w:w="15" w:type="dxa"/>
        <w:tblInd w:w="-813"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1350"/>
        <w:gridCol w:w="1850"/>
        <w:gridCol w:w="3094"/>
        <w:gridCol w:w="2341"/>
        <w:gridCol w:w="2700"/>
      </w:tblGrid>
      <w:tr w:rsidR="0027481E" w14:paraId="13E41F35" w14:textId="77777777" w:rsidTr="00630457">
        <w:trPr>
          <w:tblHeader/>
          <w:tblCellSpacing w:w="15" w:type="dxa"/>
        </w:trPr>
        <w:tc>
          <w:tcPr>
            <w:tcW w:w="1305" w:type="dxa"/>
            <w:tcBorders>
              <w:top w:val="single" w:sz="2" w:space="0" w:color="auto"/>
              <w:left w:val="single" w:sz="2" w:space="0" w:color="auto"/>
              <w:bottom w:val="single" w:sz="6" w:space="0" w:color="auto"/>
              <w:right w:val="single" w:sz="6" w:space="0" w:color="auto"/>
            </w:tcBorders>
            <w:shd w:val="clear" w:color="auto" w:fill="FFFFFF"/>
            <w:tcMar>
              <w:top w:w="135" w:type="dxa"/>
              <w:left w:w="150" w:type="dxa"/>
              <w:bottom w:w="135" w:type="dxa"/>
              <w:right w:w="150" w:type="dxa"/>
            </w:tcMar>
            <w:vAlign w:val="center"/>
            <w:hideMark/>
          </w:tcPr>
          <w:p w14:paraId="111F2B57" w14:textId="77777777" w:rsidR="0027481E" w:rsidRDefault="0027481E">
            <w:pPr>
              <w:rPr>
                <w:rFonts w:ascii="inherit" w:hAnsi="inherit"/>
                <w:b/>
                <w:bCs/>
                <w:color w:val="454545"/>
                <w:sz w:val="23"/>
                <w:szCs w:val="23"/>
              </w:rPr>
            </w:pPr>
            <w:r>
              <w:rPr>
                <w:rFonts w:ascii="inherit" w:hAnsi="inherit"/>
                <w:b/>
                <w:bCs/>
                <w:color w:val="454545"/>
                <w:sz w:val="23"/>
                <w:szCs w:val="23"/>
              </w:rPr>
              <w:t>Disease Name</w:t>
            </w:r>
          </w:p>
        </w:tc>
        <w:tc>
          <w:tcPr>
            <w:tcW w:w="1820" w:type="dxa"/>
            <w:tcBorders>
              <w:top w:val="single" w:sz="2" w:space="0" w:color="auto"/>
              <w:left w:val="single" w:sz="2" w:space="0" w:color="auto"/>
              <w:bottom w:val="single" w:sz="6" w:space="0" w:color="auto"/>
              <w:right w:val="single" w:sz="6" w:space="0" w:color="auto"/>
            </w:tcBorders>
            <w:shd w:val="clear" w:color="auto" w:fill="FFFFFF"/>
            <w:tcMar>
              <w:top w:w="135" w:type="dxa"/>
              <w:left w:w="150" w:type="dxa"/>
              <w:bottom w:w="135" w:type="dxa"/>
              <w:right w:w="150" w:type="dxa"/>
            </w:tcMar>
            <w:vAlign w:val="center"/>
            <w:hideMark/>
          </w:tcPr>
          <w:p w14:paraId="73CE5470" w14:textId="77777777" w:rsidR="0027481E" w:rsidRDefault="0027481E">
            <w:pPr>
              <w:rPr>
                <w:rFonts w:ascii="inherit" w:hAnsi="inherit"/>
                <w:b/>
                <w:bCs/>
                <w:color w:val="454545"/>
                <w:sz w:val="23"/>
                <w:szCs w:val="23"/>
              </w:rPr>
            </w:pPr>
            <w:r>
              <w:rPr>
                <w:rFonts w:ascii="inherit" w:hAnsi="inherit"/>
                <w:b/>
                <w:bCs/>
                <w:color w:val="454545"/>
                <w:sz w:val="23"/>
                <w:szCs w:val="23"/>
              </w:rPr>
              <w:t>Virus Name</w:t>
            </w:r>
          </w:p>
        </w:tc>
        <w:tc>
          <w:tcPr>
            <w:tcW w:w="3064" w:type="dxa"/>
            <w:tcBorders>
              <w:top w:val="single" w:sz="2" w:space="0" w:color="auto"/>
              <w:left w:val="single" w:sz="2" w:space="0" w:color="auto"/>
              <w:bottom w:val="single" w:sz="6" w:space="0" w:color="auto"/>
              <w:right w:val="single" w:sz="6" w:space="0" w:color="auto"/>
            </w:tcBorders>
            <w:shd w:val="clear" w:color="auto" w:fill="FFFFFF"/>
            <w:tcMar>
              <w:top w:w="135" w:type="dxa"/>
              <w:left w:w="150" w:type="dxa"/>
              <w:bottom w:w="135" w:type="dxa"/>
              <w:right w:w="150" w:type="dxa"/>
            </w:tcMar>
            <w:vAlign w:val="center"/>
            <w:hideMark/>
          </w:tcPr>
          <w:p w14:paraId="4D8A307E" w14:textId="77777777" w:rsidR="0027481E" w:rsidRDefault="0027481E">
            <w:pPr>
              <w:rPr>
                <w:rFonts w:ascii="inherit" w:hAnsi="inherit"/>
                <w:b/>
                <w:bCs/>
                <w:color w:val="454545"/>
                <w:sz w:val="23"/>
                <w:szCs w:val="23"/>
              </w:rPr>
            </w:pPr>
            <w:r>
              <w:rPr>
                <w:rFonts w:ascii="inherit" w:hAnsi="inherit"/>
                <w:b/>
                <w:bCs/>
                <w:color w:val="454545"/>
                <w:sz w:val="23"/>
                <w:szCs w:val="23"/>
              </w:rPr>
              <w:t>Symptoms and Nature of Damage</w:t>
            </w:r>
          </w:p>
        </w:tc>
        <w:tc>
          <w:tcPr>
            <w:tcW w:w="2311" w:type="dxa"/>
            <w:tcBorders>
              <w:top w:val="single" w:sz="2" w:space="0" w:color="auto"/>
              <w:left w:val="single" w:sz="2" w:space="0" w:color="auto"/>
              <w:bottom w:val="single" w:sz="6" w:space="0" w:color="auto"/>
              <w:right w:val="single" w:sz="6" w:space="0" w:color="auto"/>
            </w:tcBorders>
            <w:shd w:val="clear" w:color="auto" w:fill="FFFFFF"/>
            <w:tcMar>
              <w:top w:w="135" w:type="dxa"/>
              <w:left w:w="150" w:type="dxa"/>
              <w:bottom w:w="135" w:type="dxa"/>
              <w:right w:w="150" w:type="dxa"/>
            </w:tcMar>
            <w:vAlign w:val="center"/>
            <w:hideMark/>
          </w:tcPr>
          <w:p w14:paraId="49732984" w14:textId="77777777" w:rsidR="0027481E" w:rsidRDefault="0027481E">
            <w:pPr>
              <w:rPr>
                <w:rFonts w:ascii="inherit" w:hAnsi="inherit"/>
                <w:b/>
                <w:bCs/>
                <w:color w:val="454545"/>
                <w:sz w:val="23"/>
                <w:szCs w:val="23"/>
              </w:rPr>
            </w:pPr>
            <w:r>
              <w:rPr>
                <w:rFonts w:ascii="inherit" w:hAnsi="inherit"/>
                <w:b/>
                <w:bCs/>
                <w:color w:val="454545"/>
                <w:sz w:val="23"/>
                <w:szCs w:val="23"/>
              </w:rPr>
              <w:t>Spread of Disease</w:t>
            </w:r>
          </w:p>
        </w:tc>
        <w:tc>
          <w:tcPr>
            <w:tcW w:w="2655" w:type="dxa"/>
            <w:tcBorders>
              <w:top w:val="single" w:sz="2" w:space="0" w:color="auto"/>
              <w:left w:val="single" w:sz="2" w:space="0" w:color="auto"/>
              <w:bottom w:val="single" w:sz="6" w:space="0" w:color="auto"/>
              <w:right w:val="single" w:sz="6" w:space="0" w:color="auto"/>
            </w:tcBorders>
            <w:shd w:val="clear" w:color="auto" w:fill="FFFFFF"/>
            <w:tcMar>
              <w:top w:w="135" w:type="dxa"/>
              <w:left w:w="150" w:type="dxa"/>
              <w:bottom w:w="135" w:type="dxa"/>
              <w:right w:w="150" w:type="dxa"/>
            </w:tcMar>
            <w:vAlign w:val="center"/>
            <w:hideMark/>
          </w:tcPr>
          <w:p w14:paraId="620C7B54" w14:textId="77777777" w:rsidR="0027481E" w:rsidRDefault="0027481E">
            <w:pPr>
              <w:rPr>
                <w:rFonts w:ascii="inherit" w:hAnsi="inherit"/>
                <w:b/>
                <w:bCs/>
                <w:color w:val="454545"/>
                <w:sz w:val="23"/>
                <w:szCs w:val="23"/>
              </w:rPr>
            </w:pPr>
            <w:r>
              <w:rPr>
                <w:rFonts w:ascii="inherit" w:hAnsi="inherit"/>
                <w:b/>
                <w:bCs/>
                <w:color w:val="454545"/>
                <w:sz w:val="23"/>
                <w:szCs w:val="23"/>
              </w:rPr>
              <w:t>Control Measures</w:t>
            </w:r>
          </w:p>
        </w:tc>
      </w:tr>
      <w:tr w:rsidR="0027481E" w14:paraId="615C49DE" w14:textId="77777777" w:rsidTr="00630457">
        <w:trPr>
          <w:tblCellSpacing w:w="15" w:type="dxa"/>
        </w:trPr>
        <w:tc>
          <w:tcPr>
            <w:tcW w:w="1305" w:type="dxa"/>
            <w:tcBorders>
              <w:top w:val="single" w:sz="2" w:space="0" w:color="auto"/>
              <w:left w:val="single" w:sz="2" w:space="0" w:color="auto"/>
              <w:bottom w:val="single" w:sz="6" w:space="0" w:color="auto"/>
              <w:right w:val="single" w:sz="6" w:space="0" w:color="auto"/>
            </w:tcBorders>
            <w:shd w:val="clear" w:color="auto" w:fill="FFFFFF"/>
            <w:tcMar>
              <w:top w:w="135" w:type="dxa"/>
              <w:left w:w="150" w:type="dxa"/>
              <w:bottom w:w="135" w:type="dxa"/>
              <w:right w:w="150" w:type="dxa"/>
            </w:tcMar>
            <w:vAlign w:val="center"/>
            <w:hideMark/>
          </w:tcPr>
          <w:p w14:paraId="318DF7FE" w14:textId="77777777" w:rsidR="0027481E" w:rsidRDefault="0027481E">
            <w:pPr>
              <w:rPr>
                <w:rFonts w:ascii="inherit" w:hAnsi="inherit"/>
                <w:color w:val="454545"/>
                <w:sz w:val="23"/>
                <w:szCs w:val="23"/>
              </w:rPr>
            </w:pPr>
            <w:r>
              <w:rPr>
                <w:rFonts w:ascii="inherit" w:hAnsi="inherit"/>
                <w:color w:val="454545"/>
                <w:sz w:val="23"/>
                <w:szCs w:val="23"/>
              </w:rPr>
              <w:t>Onion Yellow Dwarf</w:t>
            </w:r>
          </w:p>
        </w:tc>
        <w:tc>
          <w:tcPr>
            <w:tcW w:w="1820" w:type="dxa"/>
            <w:tcBorders>
              <w:top w:val="single" w:sz="2" w:space="0" w:color="auto"/>
              <w:left w:val="single" w:sz="2" w:space="0" w:color="auto"/>
              <w:bottom w:val="single" w:sz="6" w:space="0" w:color="auto"/>
              <w:right w:val="single" w:sz="6" w:space="0" w:color="auto"/>
            </w:tcBorders>
            <w:shd w:val="clear" w:color="auto" w:fill="FFFFFF"/>
            <w:tcMar>
              <w:top w:w="135" w:type="dxa"/>
              <w:left w:w="150" w:type="dxa"/>
              <w:bottom w:w="135" w:type="dxa"/>
              <w:right w:w="150" w:type="dxa"/>
            </w:tcMar>
            <w:vAlign w:val="center"/>
            <w:hideMark/>
          </w:tcPr>
          <w:p w14:paraId="2E6F868B" w14:textId="77777777" w:rsidR="0027481E" w:rsidRDefault="0027481E">
            <w:pPr>
              <w:rPr>
                <w:rFonts w:ascii="inherit" w:hAnsi="inherit"/>
                <w:color w:val="454545"/>
                <w:sz w:val="23"/>
                <w:szCs w:val="23"/>
              </w:rPr>
            </w:pPr>
            <w:r>
              <w:rPr>
                <w:rFonts w:ascii="inherit" w:hAnsi="inherit"/>
                <w:color w:val="454545"/>
                <w:sz w:val="23"/>
                <w:szCs w:val="23"/>
              </w:rPr>
              <w:t>Onion Yellow Dwarf Virus</w:t>
            </w:r>
          </w:p>
        </w:tc>
        <w:tc>
          <w:tcPr>
            <w:tcW w:w="3064" w:type="dxa"/>
            <w:tcBorders>
              <w:top w:val="single" w:sz="2" w:space="0" w:color="auto"/>
              <w:left w:val="single" w:sz="2" w:space="0" w:color="auto"/>
              <w:bottom w:val="single" w:sz="6" w:space="0" w:color="auto"/>
              <w:right w:val="single" w:sz="6" w:space="0" w:color="auto"/>
            </w:tcBorders>
            <w:shd w:val="clear" w:color="auto" w:fill="FFFFFF"/>
            <w:tcMar>
              <w:top w:w="135" w:type="dxa"/>
              <w:left w:w="150" w:type="dxa"/>
              <w:bottom w:w="135" w:type="dxa"/>
              <w:right w:w="150" w:type="dxa"/>
            </w:tcMar>
            <w:vAlign w:val="center"/>
            <w:hideMark/>
          </w:tcPr>
          <w:p w14:paraId="07894FFA" w14:textId="77777777" w:rsidR="0027481E" w:rsidRDefault="0027481E" w:rsidP="0027481E">
            <w:pPr>
              <w:numPr>
                <w:ilvl w:val="0"/>
                <w:numId w:val="10"/>
              </w:numPr>
              <w:spacing w:after="0" w:line="240" w:lineRule="auto"/>
              <w:ind w:left="1020"/>
              <w:textAlignment w:val="baseline"/>
              <w:rPr>
                <w:rFonts w:ascii="inherit" w:hAnsi="inherit"/>
                <w:color w:val="454545"/>
                <w:sz w:val="23"/>
                <w:szCs w:val="23"/>
              </w:rPr>
            </w:pPr>
            <w:r>
              <w:rPr>
                <w:rFonts w:ascii="inherit" w:hAnsi="inherit"/>
                <w:color w:val="454545"/>
                <w:sz w:val="23"/>
                <w:szCs w:val="23"/>
              </w:rPr>
              <w:t>Infected leaves develop yellow streaks that spread progressively leading to yellow leaves</w:t>
            </w:r>
          </w:p>
          <w:p w14:paraId="39CDD641" w14:textId="77777777" w:rsidR="0027481E" w:rsidRDefault="0027481E" w:rsidP="0027481E">
            <w:pPr>
              <w:numPr>
                <w:ilvl w:val="0"/>
                <w:numId w:val="10"/>
              </w:numPr>
              <w:spacing w:after="0" w:line="240" w:lineRule="auto"/>
              <w:ind w:left="1020"/>
              <w:textAlignment w:val="baseline"/>
              <w:rPr>
                <w:rFonts w:ascii="inherit" w:hAnsi="inherit"/>
                <w:color w:val="454545"/>
                <w:sz w:val="23"/>
                <w:szCs w:val="23"/>
              </w:rPr>
            </w:pPr>
            <w:r>
              <w:rPr>
                <w:rFonts w:ascii="inherit" w:hAnsi="inherit"/>
                <w:color w:val="454545"/>
                <w:sz w:val="23"/>
                <w:szCs w:val="23"/>
              </w:rPr>
              <w:t>Leaves curl and plants wilt</w:t>
            </w:r>
          </w:p>
          <w:p w14:paraId="28A14A71" w14:textId="77777777" w:rsidR="0027481E" w:rsidRDefault="0027481E" w:rsidP="0027481E">
            <w:pPr>
              <w:numPr>
                <w:ilvl w:val="0"/>
                <w:numId w:val="10"/>
              </w:numPr>
              <w:spacing w:after="0" w:line="240" w:lineRule="auto"/>
              <w:ind w:left="1020"/>
              <w:textAlignment w:val="baseline"/>
              <w:rPr>
                <w:rFonts w:ascii="inherit" w:hAnsi="inherit"/>
                <w:color w:val="454545"/>
                <w:sz w:val="23"/>
                <w:szCs w:val="23"/>
              </w:rPr>
            </w:pPr>
            <w:r>
              <w:rPr>
                <w:rFonts w:ascii="inherit" w:hAnsi="inherit"/>
                <w:color w:val="454545"/>
                <w:sz w:val="23"/>
                <w:szCs w:val="23"/>
              </w:rPr>
              <w:t>Bulbs do not grow to full size although they are firm and solid</w:t>
            </w:r>
          </w:p>
        </w:tc>
        <w:tc>
          <w:tcPr>
            <w:tcW w:w="2311" w:type="dxa"/>
            <w:tcBorders>
              <w:top w:val="single" w:sz="2" w:space="0" w:color="auto"/>
              <w:left w:val="single" w:sz="2" w:space="0" w:color="auto"/>
              <w:bottom w:val="single" w:sz="6" w:space="0" w:color="auto"/>
              <w:right w:val="single" w:sz="6" w:space="0" w:color="auto"/>
            </w:tcBorders>
            <w:shd w:val="clear" w:color="auto" w:fill="FFFFFF"/>
            <w:tcMar>
              <w:top w:w="135" w:type="dxa"/>
              <w:left w:w="150" w:type="dxa"/>
              <w:bottom w:w="135" w:type="dxa"/>
              <w:right w:w="150" w:type="dxa"/>
            </w:tcMar>
            <w:vAlign w:val="center"/>
            <w:hideMark/>
          </w:tcPr>
          <w:p w14:paraId="4EB187D3" w14:textId="77777777" w:rsidR="0027481E" w:rsidRDefault="0027481E">
            <w:pPr>
              <w:rPr>
                <w:rFonts w:ascii="inherit" w:hAnsi="inherit"/>
                <w:color w:val="454545"/>
                <w:sz w:val="23"/>
                <w:szCs w:val="23"/>
              </w:rPr>
            </w:pPr>
            <w:r>
              <w:rPr>
                <w:rFonts w:ascii="inherit" w:hAnsi="inherit"/>
                <w:color w:val="454545"/>
                <w:sz w:val="23"/>
                <w:szCs w:val="23"/>
              </w:rPr>
              <w:t>Spread mainly through aphids</w:t>
            </w:r>
          </w:p>
        </w:tc>
        <w:tc>
          <w:tcPr>
            <w:tcW w:w="2655" w:type="dxa"/>
            <w:tcBorders>
              <w:top w:val="single" w:sz="2" w:space="0" w:color="auto"/>
              <w:left w:val="single" w:sz="2" w:space="0" w:color="auto"/>
              <w:bottom w:val="single" w:sz="6" w:space="0" w:color="auto"/>
              <w:right w:val="single" w:sz="6" w:space="0" w:color="auto"/>
            </w:tcBorders>
            <w:shd w:val="clear" w:color="auto" w:fill="FFFFFF"/>
            <w:tcMar>
              <w:top w:w="135" w:type="dxa"/>
              <w:left w:w="150" w:type="dxa"/>
              <w:bottom w:w="135" w:type="dxa"/>
              <w:right w:w="150" w:type="dxa"/>
            </w:tcMar>
            <w:vAlign w:val="center"/>
            <w:hideMark/>
          </w:tcPr>
          <w:p w14:paraId="0BB47B07" w14:textId="77777777" w:rsidR="0027481E" w:rsidRDefault="0027481E" w:rsidP="0027481E">
            <w:pPr>
              <w:numPr>
                <w:ilvl w:val="0"/>
                <w:numId w:val="11"/>
              </w:numPr>
              <w:spacing w:after="0" w:line="240" w:lineRule="auto"/>
              <w:ind w:left="1020"/>
              <w:textAlignment w:val="baseline"/>
              <w:rPr>
                <w:rFonts w:ascii="inherit" w:hAnsi="inherit"/>
                <w:color w:val="454545"/>
                <w:sz w:val="23"/>
                <w:szCs w:val="23"/>
              </w:rPr>
            </w:pPr>
            <w:r>
              <w:rPr>
                <w:rFonts w:ascii="inherit" w:hAnsi="inherit"/>
                <w:color w:val="454545"/>
                <w:sz w:val="23"/>
                <w:szCs w:val="23"/>
              </w:rPr>
              <w:t>Use of resistant variety</w:t>
            </w:r>
          </w:p>
          <w:p w14:paraId="25E07910" w14:textId="77777777" w:rsidR="0027481E" w:rsidRDefault="0027481E" w:rsidP="0027481E">
            <w:pPr>
              <w:numPr>
                <w:ilvl w:val="0"/>
                <w:numId w:val="11"/>
              </w:numPr>
              <w:spacing w:after="0" w:line="240" w:lineRule="auto"/>
              <w:ind w:left="1020"/>
              <w:textAlignment w:val="baseline"/>
              <w:rPr>
                <w:rFonts w:ascii="inherit" w:hAnsi="inherit"/>
                <w:color w:val="454545"/>
                <w:sz w:val="23"/>
                <w:szCs w:val="23"/>
              </w:rPr>
            </w:pPr>
            <w:r>
              <w:rPr>
                <w:rFonts w:ascii="inherit" w:hAnsi="inherit"/>
                <w:color w:val="454545"/>
                <w:sz w:val="23"/>
                <w:szCs w:val="23"/>
              </w:rPr>
              <w:t>Selecting healthy plant material for sowing</w:t>
            </w:r>
          </w:p>
          <w:p w14:paraId="2F911329" w14:textId="77777777" w:rsidR="0027481E" w:rsidRDefault="0027481E" w:rsidP="0027481E">
            <w:pPr>
              <w:numPr>
                <w:ilvl w:val="0"/>
                <w:numId w:val="11"/>
              </w:numPr>
              <w:spacing w:after="0" w:line="240" w:lineRule="auto"/>
              <w:ind w:left="1020"/>
              <w:textAlignment w:val="baseline"/>
              <w:rPr>
                <w:rFonts w:ascii="inherit" w:hAnsi="inherit"/>
                <w:color w:val="454545"/>
                <w:sz w:val="23"/>
                <w:szCs w:val="23"/>
              </w:rPr>
            </w:pPr>
            <w:r>
              <w:rPr>
                <w:rFonts w:ascii="inherit" w:hAnsi="inherit"/>
                <w:color w:val="454545"/>
                <w:sz w:val="23"/>
                <w:szCs w:val="23"/>
              </w:rPr>
              <w:t>Controlling aphids through inter-cropping</w:t>
            </w:r>
          </w:p>
          <w:p w14:paraId="6B98D625" w14:textId="77777777" w:rsidR="0027481E" w:rsidRDefault="0027481E" w:rsidP="0027481E">
            <w:pPr>
              <w:numPr>
                <w:ilvl w:val="0"/>
                <w:numId w:val="11"/>
              </w:numPr>
              <w:spacing w:after="0" w:line="240" w:lineRule="auto"/>
              <w:ind w:left="1020"/>
              <w:textAlignment w:val="baseline"/>
              <w:rPr>
                <w:rFonts w:ascii="inherit" w:hAnsi="inherit"/>
                <w:color w:val="454545"/>
                <w:sz w:val="23"/>
                <w:szCs w:val="23"/>
              </w:rPr>
            </w:pPr>
            <w:r>
              <w:rPr>
                <w:rFonts w:ascii="inherit" w:hAnsi="inherit"/>
                <w:color w:val="454545"/>
                <w:sz w:val="23"/>
                <w:szCs w:val="23"/>
              </w:rPr>
              <w:t>Spraying insecticides like 0.1% Profenofos, 0.2% Carbosulfan or 0.1% Fipronil can control Aphids</w:t>
            </w:r>
          </w:p>
        </w:tc>
      </w:tr>
      <w:tr w:rsidR="0027481E" w14:paraId="5D7CF7E0" w14:textId="77777777" w:rsidTr="00630457">
        <w:trPr>
          <w:tblCellSpacing w:w="15" w:type="dxa"/>
        </w:trPr>
        <w:tc>
          <w:tcPr>
            <w:tcW w:w="1305" w:type="dxa"/>
            <w:tcBorders>
              <w:top w:val="single" w:sz="2" w:space="0" w:color="auto"/>
              <w:left w:val="single" w:sz="2" w:space="0" w:color="auto"/>
              <w:bottom w:val="single" w:sz="6" w:space="0" w:color="auto"/>
              <w:right w:val="single" w:sz="6" w:space="0" w:color="auto"/>
            </w:tcBorders>
            <w:shd w:val="clear" w:color="auto" w:fill="FFFFFF"/>
            <w:tcMar>
              <w:top w:w="135" w:type="dxa"/>
              <w:left w:w="150" w:type="dxa"/>
              <w:bottom w:w="135" w:type="dxa"/>
              <w:right w:w="150" w:type="dxa"/>
            </w:tcMar>
            <w:vAlign w:val="center"/>
            <w:hideMark/>
          </w:tcPr>
          <w:p w14:paraId="2C8AB060" w14:textId="77777777" w:rsidR="0027481E" w:rsidRDefault="0027481E">
            <w:pPr>
              <w:rPr>
                <w:rFonts w:ascii="inherit" w:hAnsi="inherit"/>
                <w:color w:val="454545"/>
                <w:sz w:val="23"/>
                <w:szCs w:val="23"/>
              </w:rPr>
            </w:pPr>
            <w:r>
              <w:rPr>
                <w:rFonts w:ascii="inherit" w:hAnsi="inherit"/>
                <w:color w:val="454545"/>
                <w:sz w:val="23"/>
                <w:szCs w:val="23"/>
              </w:rPr>
              <w:t>Irish Yellow Spot</w:t>
            </w:r>
          </w:p>
        </w:tc>
        <w:tc>
          <w:tcPr>
            <w:tcW w:w="1820" w:type="dxa"/>
            <w:tcBorders>
              <w:top w:val="single" w:sz="2" w:space="0" w:color="auto"/>
              <w:left w:val="single" w:sz="2" w:space="0" w:color="auto"/>
              <w:bottom w:val="single" w:sz="6" w:space="0" w:color="auto"/>
              <w:right w:val="single" w:sz="6" w:space="0" w:color="auto"/>
            </w:tcBorders>
            <w:shd w:val="clear" w:color="auto" w:fill="FFFFFF"/>
            <w:tcMar>
              <w:top w:w="135" w:type="dxa"/>
              <w:left w:w="150" w:type="dxa"/>
              <w:bottom w:w="135" w:type="dxa"/>
              <w:right w:w="150" w:type="dxa"/>
            </w:tcMar>
            <w:vAlign w:val="center"/>
            <w:hideMark/>
          </w:tcPr>
          <w:p w14:paraId="5F9D2DD6" w14:textId="77777777" w:rsidR="0027481E" w:rsidRDefault="0027481E">
            <w:pPr>
              <w:rPr>
                <w:rFonts w:ascii="inherit" w:hAnsi="inherit"/>
                <w:color w:val="454545"/>
                <w:sz w:val="23"/>
                <w:szCs w:val="23"/>
              </w:rPr>
            </w:pPr>
            <w:r>
              <w:rPr>
                <w:rFonts w:ascii="inherit" w:hAnsi="inherit"/>
                <w:color w:val="454545"/>
                <w:sz w:val="23"/>
                <w:szCs w:val="23"/>
              </w:rPr>
              <w:t>Irish Yellow Spot Virus</w:t>
            </w:r>
          </w:p>
        </w:tc>
        <w:tc>
          <w:tcPr>
            <w:tcW w:w="3064" w:type="dxa"/>
            <w:tcBorders>
              <w:top w:val="single" w:sz="2" w:space="0" w:color="auto"/>
              <w:left w:val="single" w:sz="2" w:space="0" w:color="auto"/>
              <w:bottom w:val="single" w:sz="6" w:space="0" w:color="auto"/>
              <w:right w:val="single" w:sz="6" w:space="0" w:color="auto"/>
            </w:tcBorders>
            <w:shd w:val="clear" w:color="auto" w:fill="FFFFFF"/>
            <w:tcMar>
              <w:top w:w="135" w:type="dxa"/>
              <w:left w:w="150" w:type="dxa"/>
              <w:bottom w:w="135" w:type="dxa"/>
              <w:right w:w="150" w:type="dxa"/>
            </w:tcMar>
            <w:vAlign w:val="center"/>
            <w:hideMark/>
          </w:tcPr>
          <w:p w14:paraId="2BF45837" w14:textId="77777777" w:rsidR="0027481E" w:rsidRDefault="0027481E" w:rsidP="0027481E">
            <w:pPr>
              <w:numPr>
                <w:ilvl w:val="0"/>
                <w:numId w:val="12"/>
              </w:numPr>
              <w:spacing w:after="0" w:line="240" w:lineRule="auto"/>
              <w:ind w:left="1020"/>
              <w:textAlignment w:val="baseline"/>
              <w:rPr>
                <w:rFonts w:ascii="inherit" w:hAnsi="inherit"/>
                <w:color w:val="454545"/>
                <w:sz w:val="23"/>
                <w:szCs w:val="23"/>
              </w:rPr>
            </w:pPr>
            <w:r>
              <w:rPr>
                <w:rFonts w:ascii="inherit" w:hAnsi="inherit"/>
                <w:color w:val="454545"/>
                <w:sz w:val="23"/>
                <w:szCs w:val="23"/>
              </w:rPr>
              <w:t>Leaves show lesions that maybe diamond or spindle-shaped</w:t>
            </w:r>
          </w:p>
          <w:p w14:paraId="57E8F7EB" w14:textId="77777777" w:rsidR="0027481E" w:rsidRDefault="0027481E" w:rsidP="0027481E">
            <w:pPr>
              <w:numPr>
                <w:ilvl w:val="0"/>
                <w:numId w:val="12"/>
              </w:numPr>
              <w:spacing w:after="0" w:line="240" w:lineRule="auto"/>
              <w:ind w:left="1020"/>
              <w:textAlignment w:val="baseline"/>
              <w:rPr>
                <w:rFonts w:ascii="inherit" w:hAnsi="inherit"/>
                <w:color w:val="454545"/>
                <w:sz w:val="23"/>
                <w:szCs w:val="23"/>
              </w:rPr>
            </w:pPr>
            <w:r>
              <w:rPr>
                <w:rFonts w:ascii="inherit" w:hAnsi="inherit"/>
                <w:color w:val="454545"/>
                <w:sz w:val="23"/>
                <w:szCs w:val="23"/>
              </w:rPr>
              <w:t>They are straw-colored</w:t>
            </w:r>
          </w:p>
          <w:p w14:paraId="1F7BC638" w14:textId="77777777" w:rsidR="0027481E" w:rsidRDefault="0027481E" w:rsidP="0027481E">
            <w:pPr>
              <w:numPr>
                <w:ilvl w:val="0"/>
                <w:numId w:val="12"/>
              </w:numPr>
              <w:spacing w:after="0" w:line="240" w:lineRule="auto"/>
              <w:ind w:left="1020"/>
              <w:textAlignment w:val="baseline"/>
              <w:rPr>
                <w:rFonts w:ascii="inherit" w:hAnsi="inherit"/>
                <w:color w:val="454545"/>
                <w:sz w:val="23"/>
                <w:szCs w:val="23"/>
              </w:rPr>
            </w:pPr>
            <w:r>
              <w:rPr>
                <w:rFonts w:ascii="inherit" w:hAnsi="inherit"/>
                <w:color w:val="454545"/>
                <w:sz w:val="23"/>
                <w:szCs w:val="23"/>
              </w:rPr>
              <w:t>Sometimes they have distinct green center with yellow borders</w:t>
            </w:r>
          </w:p>
          <w:p w14:paraId="6A700FA2" w14:textId="77777777" w:rsidR="0027481E" w:rsidRDefault="0027481E" w:rsidP="0027481E">
            <w:pPr>
              <w:numPr>
                <w:ilvl w:val="0"/>
                <w:numId w:val="12"/>
              </w:numPr>
              <w:spacing w:after="0" w:line="240" w:lineRule="auto"/>
              <w:ind w:left="1020"/>
              <w:textAlignment w:val="baseline"/>
              <w:rPr>
                <w:rFonts w:ascii="inherit" w:hAnsi="inherit"/>
                <w:color w:val="454545"/>
                <w:sz w:val="23"/>
                <w:szCs w:val="23"/>
              </w:rPr>
            </w:pPr>
            <w:r>
              <w:rPr>
                <w:rFonts w:ascii="inherit" w:hAnsi="inherit"/>
                <w:color w:val="454545"/>
                <w:sz w:val="23"/>
                <w:szCs w:val="23"/>
              </w:rPr>
              <w:t>Flower stalks are infected in later stage</w:t>
            </w:r>
          </w:p>
        </w:tc>
        <w:tc>
          <w:tcPr>
            <w:tcW w:w="2311" w:type="dxa"/>
            <w:tcBorders>
              <w:top w:val="single" w:sz="2" w:space="0" w:color="auto"/>
              <w:left w:val="single" w:sz="2" w:space="0" w:color="auto"/>
              <w:bottom w:val="single" w:sz="6" w:space="0" w:color="auto"/>
              <w:right w:val="single" w:sz="6" w:space="0" w:color="auto"/>
            </w:tcBorders>
            <w:shd w:val="clear" w:color="auto" w:fill="FFFFFF"/>
            <w:tcMar>
              <w:top w:w="135" w:type="dxa"/>
              <w:left w:w="150" w:type="dxa"/>
              <w:bottom w:w="135" w:type="dxa"/>
              <w:right w:w="150" w:type="dxa"/>
            </w:tcMar>
            <w:vAlign w:val="center"/>
            <w:hideMark/>
          </w:tcPr>
          <w:p w14:paraId="6814AA04" w14:textId="77777777" w:rsidR="0027481E" w:rsidRDefault="0027481E">
            <w:pPr>
              <w:rPr>
                <w:rFonts w:ascii="inherit" w:hAnsi="inherit"/>
                <w:color w:val="454545"/>
                <w:sz w:val="23"/>
                <w:szCs w:val="23"/>
              </w:rPr>
            </w:pPr>
            <w:r>
              <w:rPr>
                <w:rFonts w:ascii="inherit" w:hAnsi="inherit"/>
                <w:color w:val="454545"/>
                <w:sz w:val="23"/>
                <w:szCs w:val="23"/>
              </w:rPr>
              <w:t>Thrips</w:t>
            </w:r>
          </w:p>
        </w:tc>
        <w:tc>
          <w:tcPr>
            <w:tcW w:w="2655" w:type="dxa"/>
            <w:tcBorders>
              <w:top w:val="single" w:sz="2" w:space="0" w:color="auto"/>
              <w:left w:val="single" w:sz="2" w:space="0" w:color="auto"/>
              <w:bottom w:val="single" w:sz="6" w:space="0" w:color="auto"/>
              <w:right w:val="single" w:sz="6" w:space="0" w:color="auto"/>
            </w:tcBorders>
            <w:shd w:val="clear" w:color="auto" w:fill="FFFFFF"/>
            <w:tcMar>
              <w:top w:w="135" w:type="dxa"/>
              <w:left w:w="150" w:type="dxa"/>
              <w:bottom w:w="135" w:type="dxa"/>
              <w:right w:w="150" w:type="dxa"/>
            </w:tcMar>
            <w:vAlign w:val="center"/>
            <w:hideMark/>
          </w:tcPr>
          <w:p w14:paraId="7BCB586E" w14:textId="77777777" w:rsidR="0027481E" w:rsidRDefault="0027481E" w:rsidP="0027481E">
            <w:pPr>
              <w:numPr>
                <w:ilvl w:val="0"/>
                <w:numId w:val="13"/>
              </w:numPr>
              <w:spacing w:after="0" w:line="240" w:lineRule="auto"/>
              <w:ind w:left="1020"/>
              <w:textAlignment w:val="baseline"/>
              <w:rPr>
                <w:rFonts w:ascii="inherit" w:hAnsi="inherit"/>
                <w:color w:val="454545"/>
                <w:sz w:val="23"/>
                <w:szCs w:val="23"/>
              </w:rPr>
            </w:pPr>
            <w:r>
              <w:rPr>
                <w:rFonts w:ascii="inherit" w:hAnsi="inherit"/>
                <w:color w:val="454545"/>
                <w:sz w:val="23"/>
                <w:szCs w:val="23"/>
              </w:rPr>
              <w:t>Transplants must be checked for thrips invasion and diseases</w:t>
            </w:r>
          </w:p>
          <w:p w14:paraId="430C7344" w14:textId="77777777" w:rsidR="0027481E" w:rsidRDefault="0027481E" w:rsidP="0027481E">
            <w:pPr>
              <w:numPr>
                <w:ilvl w:val="0"/>
                <w:numId w:val="13"/>
              </w:numPr>
              <w:spacing w:after="0" w:line="240" w:lineRule="auto"/>
              <w:ind w:left="1020"/>
              <w:textAlignment w:val="baseline"/>
              <w:rPr>
                <w:rFonts w:ascii="inherit" w:hAnsi="inherit"/>
                <w:color w:val="454545"/>
                <w:sz w:val="23"/>
                <w:szCs w:val="23"/>
              </w:rPr>
            </w:pPr>
            <w:r>
              <w:rPr>
                <w:rFonts w:ascii="inherit" w:hAnsi="inherit"/>
                <w:color w:val="454545"/>
                <w:sz w:val="23"/>
                <w:szCs w:val="23"/>
              </w:rPr>
              <w:t>At least three years of crop rotation is advised for preventing this disease</w:t>
            </w:r>
          </w:p>
          <w:p w14:paraId="4FAEC28E" w14:textId="77777777" w:rsidR="0027481E" w:rsidRDefault="0027481E" w:rsidP="0027481E">
            <w:pPr>
              <w:numPr>
                <w:ilvl w:val="0"/>
                <w:numId w:val="13"/>
              </w:numPr>
              <w:spacing w:after="0" w:line="240" w:lineRule="auto"/>
              <w:ind w:left="1020"/>
              <w:textAlignment w:val="baseline"/>
              <w:rPr>
                <w:rFonts w:ascii="inherit" w:hAnsi="inherit"/>
                <w:color w:val="454545"/>
                <w:sz w:val="23"/>
                <w:szCs w:val="23"/>
              </w:rPr>
            </w:pPr>
            <w:r>
              <w:rPr>
                <w:rFonts w:ascii="inherit" w:hAnsi="inherit"/>
                <w:color w:val="454545"/>
                <w:sz w:val="23"/>
                <w:szCs w:val="23"/>
              </w:rPr>
              <w:t>Crop stress must be avoided</w:t>
            </w:r>
          </w:p>
          <w:p w14:paraId="7E6AAD08" w14:textId="77777777" w:rsidR="0027481E" w:rsidRDefault="0027481E" w:rsidP="0027481E">
            <w:pPr>
              <w:numPr>
                <w:ilvl w:val="0"/>
                <w:numId w:val="13"/>
              </w:numPr>
              <w:spacing w:after="0" w:line="240" w:lineRule="auto"/>
              <w:ind w:left="1020"/>
              <w:textAlignment w:val="baseline"/>
              <w:rPr>
                <w:rFonts w:ascii="inherit" w:hAnsi="inherit"/>
                <w:color w:val="454545"/>
                <w:sz w:val="23"/>
                <w:szCs w:val="23"/>
              </w:rPr>
            </w:pPr>
            <w:r>
              <w:rPr>
                <w:rFonts w:ascii="inherit" w:hAnsi="inherit"/>
                <w:color w:val="454545"/>
                <w:sz w:val="23"/>
                <w:szCs w:val="23"/>
              </w:rPr>
              <w:lastRenderedPageBreak/>
              <w:t>Controlling thrips is to extent seen effective in controlling the disease.</w:t>
            </w:r>
          </w:p>
        </w:tc>
      </w:tr>
    </w:tbl>
    <w:p w14:paraId="1AB25319" w14:textId="77777777" w:rsidR="00121E35" w:rsidRDefault="00121E35" w:rsidP="00121E35">
      <w:pPr>
        <w:pStyle w:val="Heading2"/>
        <w:pBdr>
          <w:bottom w:val="single" w:sz="12" w:space="9" w:color="EDEDED"/>
        </w:pBdr>
        <w:shd w:val="clear" w:color="auto" w:fill="FFFFFF"/>
        <w:spacing w:before="300" w:beforeAutospacing="0" w:after="300" w:afterAutospacing="0"/>
        <w:textAlignment w:val="baseline"/>
        <w:rPr>
          <w:rFonts w:ascii="Raleway" w:hAnsi="Raleway"/>
          <w:color w:val="3CB700"/>
          <w:sz w:val="39"/>
          <w:szCs w:val="39"/>
        </w:rPr>
      </w:pPr>
      <w:r>
        <w:rPr>
          <w:rFonts w:ascii="Raleway" w:hAnsi="Raleway"/>
          <w:color w:val="3CB700"/>
          <w:sz w:val="39"/>
          <w:szCs w:val="39"/>
        </w:rPr>
        <w:lastRenderedPageBreak/>
        <w:t>Onion Harvesting</w:t>
      </w:r>
    </w:p>
    <w:p w14:paraId="462A9BCE" w14:textId="77777777" w:rsidR="00121E35" w:rsidRDefault="00121E35" w:rsidP="00121E35">
      <w:pPr>
        <w:pStyle w:val="NormalWeb"/>
        <w:shd w:val="clear" w:color="auto" w:fill="FFFFFF"/>
        <w:spacing w:before="0" w:beforeAutospacing="0" w:after="360" w:afterAutospacing="0"/>
        <w:textAlignment w:val="baseline"/>
        <w:rPr>
          <w:rFonts w:ascii="Raleway" w:hAnsi="Raleway"/>
          <w:color w:val="454545"/>
          <w:sz w:val="23"/>
          <w:szCs w:val="23"/>
        </w:rPr>
      </w:pPr>
      <w:r>
        <w:rPr>
          <w:rFonts w:ascii="Raleway" w:hAnsi="Raleway"/>
          <w:color w:val="454545"/>
          <w:sz w:val="23"/>
          <w:szCs w:val="23"/>
        </w:rPr>
        <w:t>Onion harvesting is done when the still green tops start drooping. The plants are gently pulled out from the soil. However, 10-15 days before harvesting irrigation of the field is stopped. The crop is also sprayed with 1000 ppm carbendazim 30 days before harvest. This helps increase the shelf-life of the crop. The bulbs are cleaned and dried in shade for 4 days.</w:t>
      </w:r>
    </w:p>
    <w:p w14:paraId="6BA810BD" w14:textId="77777777" w:rsidR="00121E35" w:rsidRDefault="00121E35" w:rsidP="00121E35">
      <w:pPr>
        <w:pStyle w:val="Heading2"/>
        <w:pBdr>
          <w:bottom w:val="single" w:sz="12" w:space="9" w:color="EDEDED"/>
        </w:pBdr>
        <w:shd w:val="clear" w:color="auto" w:fill="FFFFFF"/>
        <w:spacing w:before="300" w:beforeAutospacing="0" w:after="300" w:afterAutospacing="0"/>
        <w:textAlignment w:val="baseline"/>
        <w:rPr>
          <w:rFonts w:ascii="Raleway" w:hAnsi="Raleway"/>
          <w:color w:val="3CB700"/>
          <w:sz w:val="39"/>
          <w:szCs w:val="39"/>
        </w:rPr>
      </w:pPr>
      <w:r>
        <w:rPr>
          <w:rFonts w:ascii="Raleway" w:hAnsi="Raleway"/>
          <w:color w:val="3CB700"/>
          <w:sz w:val="39"/>
          <w:szCs w:val="39"/>
        </w:rPr>
        <w:t>Onion Grading</w:t>
      </w:r>
    </w:p>
    <w:p w14:paraId="299719DF" w14:textId="580CC23A" w:rsidR="00121E35" w:rsidRDefault="00121E35" w:rsidP="00121E35">
      <w:pPr>
        <w:pStyle w:val="NormalWeb"/>
        <w:shd w:val="clear" w:color="auto" w:fill="FFFFFF"/>
        <w:spacing w:before="0" w:beforeAutospacing="0" w:after="360" w:afterAutospacing="0"/>
        <w:textAlignment w:val="baseline"/>
        <w:rPr>
          <w:rFonts w:ascii="Raleway" w:hAnsi="Raleway"/>
          <w:color w:val="454545"/>
          <w:sz w:val="23"/>
          <w:szCs w:val="23"/>
        </w:rPr>
      </w:pPr>
      <w:r>
        <w:rPr>
          <w:rFonts w:ascii="Raleway" w:hAnsi="Raleway"/>
          <w:color w:val="454545"/>
          <w:sz w:val="23"/>
          <w:szCs w:val="23"/>
        </w:rPr>
        <w:t>After harvesting, the bulbs are graded according to their size as A (more than 80mm), B (50-80 mm) and C (30-50 mm).</w:t>
      </w:r>
    </w:p>
    <w:p w14:paraId="24C8598E" w14:textId="77777777" w:rsidR="00121E35" w:rsidRDefault="00121E35" w:rsidP="00121E35">
      <w:pPr>
        <w:pStyle w:val="Heading2"/>
        <w:pBdr>
          <w:bottom w:val="single" w:sz="12" w:space="9" w:color="EDEDED"/>
        </w:pBdr>
        <w:shd w:val="clear" w:color="auto" w:fill="FFFFFF"/>
        <w:spacing w:before="300" w:beforeAutospacing="0" w:after="300" w:afterAutospacing="0"/>
        <w:textAlignment w:val="baseline"/>
        <w:rPr>
          <w:rFonts w:ascii="Raleway" w:hAnsi="Raleway"/>
          <w:color w:val="3CB700"/>
          <w:sz w:val="39"/>
          <w:szCs w:val="39"/>
        </w:rPr>
      </w:pPr>
      <w:r>
        <w:rPr>
          <w:rFonts w:ascii="Raleway" w:hAnsi="Raleway"/>
          <w:color w:val="3CB700"/>
          <w:sz w:val="39"/>
          <w:szCs w:val="39"/>
        </w:rPr>
        <w:t>Onion Storage</w:t>
      </w:r>
    </w:p>
    <w:p w14:paraId="35205263" w14:textId="0457BEEB" w:rsidR="00121E35" w:rsidRDefault="00121E35" w:rsidP="00121E35">
      <w:pPr>
        <w:rPr>
          <w:rFonts w:ascii="Times New Roman" w:hAnsi="Times New Roman"/>
          <w:sz w:val="24"/>
          <w:szCs w:val="24"/>
        </w:rPr>
      </w:pPr>
      <w:r>
        <w:rPr>
          <w:noProof/>
        </w:rPr>
        <w:drawing>
          <wp:inline distT="0" distB="0" distL="0" distR="0" wp14:anchorId="3FF0F9F7" wp14:editId="63FD37EF">
            <wp:extent cx="2863215" cy="1600200"/>
            <wp:effectExtent l="0" t="0" r="0" b="0"/>
            <wp:docPr id="3" name="Picture 3" descr="Onion Sto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nion Stor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3215" cy="1600200"/>
                    </a:xfrm>
                    <a:prstGeom prst="rect">
                      <a:avLst/>
                    </a:prstGeom>
                    <a:noFill/>
                    <a:ln>
                      <a:noFill/>
                    </a:ln>
                  </pic:spPr>
                </pic:pic>
              </a:graphicData>
            </a:graphic>
          </wp:inline>
        </w:drawing>
      </w:r>
      <w:r>
        <w:t>Onion storing in jute bag</w:t>
      </w:r>
    </w:p>
    <w:p w14:paraId="3405637A" w14:textId="77777777" w:rsidR="00121E35" w:rsidRDefault="00121E35" w:rsidP="00121E35">
      <w:pPr>
        <w:pStyle w:val="NormalWeb"/>
        <w:shd w:val="clear" w:color="auto" w:fill="FFFFFF"/>
        <w:spacing w:before="0" w:beforeAutospacing="0" w:after="360" w:afterAutospacing="0"/>
        <w:textAlignment w:val="baseline"/>
        <w:rPr>
          <w:rFonts w:ascii="Raleway" w:hAnsi="Raleway"/>
          <w:color w:val="454545"/>
          <w:sz w:val="23"/>
          <w:szCs w:val="23"/>
        </w:rPr>
      </w:pPr>
      <w:r>
        <w:rPr>
          <w:rFonts w:ascii="Raleway" w:hAnsi="Raleway"/>
          <w:color w:val="454545"/>
          <w:sz w:val="23"/>
          <w:szCs w:val="23"/>
        </w:rPr>
        <w:t xml:space="preserve">Generally, onion bulbs harvested in rabi season have better shelf-life than kharif. Light red onion varieties have better storage potential than the dark red varieties. They are stored in jute bags or wooden baskets. They are also stored in netted bags. This is </w:t>
      </w:r>
      <w:r>
        <w:rPr>
          <w:rFonts w:ascii="Raleway" w:hAnsi="Raleway"/>
          <w:color w:val="454545"/>
          <w:sz w:val="23"/>
          <w:szCs w:val="23"/>
        </w:rPr>
        <w:lastRenderedPageBreak/>
        <w:t>important because onions emit gas which if may lead to rotting if not allowed to escape. Optimum temperature for storage is 30-35</w:t>
      </w:r>
      <w:r>
        <w:rPr>
          <w:color w:val="454545"/>
          <w:sz w:val="23"/>
          <w:szCs w:val="23"/>
        </w:rPr>
        <w:t>˚</w:t>
      </w:r>
      <w:r>
        <w:rPr>
          <w:rFonts w:ascii="Raleway" w:hAnsi="Raleway"/>
          <w:color w:val="454545"/>
          <w:sz w:val="23"/>
          <w:szCs w:val="23"/>
        </w:rPr>
        <w:t>C with 65-70% relative humidity.</w:t>
      </w:r>
    </w:p>
    <w:p w14:paraId="4DC60C0C" w14:textId="77777777" w:rsidR="00121E35" w:rsidRDefault="00121E35" w:rsidP="00121E35">
      <w:pPr>
        <w:pStyle w:val="NormalWeb"/>
        <w:shd w:val="clear" w:color="auto" w:fill="FFFFFF"/>
        <w:spacing w:before="0" w:beforeAutospacing="0" w:after="360" w:afterAutospacing="0"/>
        <w:textAlignment w:val="baseline"/>
        <w:rPr>
          <w:rFonts w:ascii="Raleway" w:hAnsi="Raleway"/>
          <w:color w:val="454545"/>
          <w:sz w:val="23"/>
          <w:szCs w:val="23"/>
        </w:rPr>
      </w:pPr>
      <w:r>
        <w:rPr>
          <w:rFonts w:ascii="Raleway" w:hAnsi="Raleway"/>
          <w:color w:val="454545"/>
          <w:sz w:val="23"/>
          <w:szCs w:val="23"/>
        </w:rPr>
        <w:t>Cold storage increases the shelf life. The loss of crop after storing in cold for six months has been found to be 5%. However, extremely low temperature (less than -2</w:t>
      </w:r>
      <w:r>
        <w:rPr>
          <w:color w:val="454545"/>
          <w:sz w:val="23"/>
          <w:szCs w:val="23"/>
        </w:rPr>
        <w:t>⁰</w:t>
      </w:r>
      <w:r>
        <w:rPr>
          <w:rFonts w:ascii="Raleway" w:hAnsi="Raleway"/>
          <w:color w:val="454545"/>
          <w:sz w:val="23"/>
          <w:szCs w:val="23"/>
        </w:rPr>
        <w:t>C) can lead to freezing injury. A high temperature can cause rotting. A gradual decrease of temperature prevents microbial decay.</w:t>
      </w:r>
    </w:p>
    <w:p w14:paraId="3CE37BB0" w14:textId="77777777" w:rsidR="0080184B" w:rsidRDefault="0080184B" w:rsidP="0080184B">
      <w:pPr>
        <w:pStyle w:val="Heading2"/>
        <w:pBdr>
          <w:bottom w:val="single" w:sz="12" w:space="9" w:color="EDEDED"/>
        </w:pBdr>
        <w:shd w:val="clear" w:color="auto" w:fill="FFFFFF"/>
        <w:spacing w:before="300" w:beforeAutospacing="0" w:after="300" w:afterAutospacing="0"/>
        <w:textAlignment w:val="baseline"/>
        <w:rPr>
          <w:rFonts w:ascii="Raleway" w:hAnsi="Raleway"/>
          <w:color w:val="3CB700"/>
          <w:sz w:val="39"/>
          <w:szCs w:val="39"/>
        </w:rPr>
      </w:pPr>
      <w:r>
        <w:rPr>
          <w:rFonts w:ascii="Raleway" w:hAnsi="Raleway"/>
          <w:color w:val="3CB700"/>
          <w:sz w:val="39"/>
          <w:szCs w:val="39"/>
        </w:rPr>
        <w:t>Conclusion</w:t>
      </w:r>
    </w:p>
    <w:p w14:paraId="7E0CEADF" w14:textId="32C0AB1D" w:rsidR="0080184B" w:rsidRDefault="0080184B" w:rsidP="0080184B">
      <w:pPr>
        <w:pStyle w:val="NormalWeb"/>
        <w:shd w:val="clear" w:color="auto" w:fill="FFFFFF"/>
        <w:spacing w:before="0" w:beforeAutospacing="0" w:after="360" w:afterAutospacing="0"/>
        <w:textAlignment w:val="baseline"/>
        <w:rPr>
          <w:rFonts w:ascii="Raleway" w:hAnsi="Raleway"/>
          <w:color w:val="454545"/>
          <w:sz w:val="23"/>
          <w:szCs w:val="23"/>
        </w:rPr>
      </w:pPr>
      <w:r>
        <w:rPr>
          <w:rFonts w:ascii="Raleway" w:hAnsi="Raleway"/>
          <w:color w:val="454545"/>
          <w:sz w:val="23"/>
          <w:szCs w:val="23"/>
        </w:rPr>
        <w:t xml:space="preserve">In the recent years </w:t>
      </w:r>
      <w:r>
        <w:rPr>
          <w:rFonts w:ascii="Raleway" w:hAnsi="Raleway"/>
          <w:color w:val="454545"/>
          <w:sz w:val="23"/>
          <w:szCs w:val="23"/>
        </w:rPr>
        <w:t>Uganda</w:t>
      </w:r>
      <w:r>
        <w:rPr>
          <w:rFonts w:ascii="Raleway" w:hAnsi="Raleway"/>
          <w:color w:val="454545"/>
          <w:sz w:val="23"/>
          <w:szCs w:val="23"/>
        </w:rPr>
        <w:t xml:space="preserve"> faces a shortage in onion on a yearly basis and this triggers price rise. Therefore, onion cultivation can be a huge money making agribusiness.</w:t>
      </w:r>
    </w:p>
    <w:p w14:paraId="4BD303EC" w14:textId="77777777" w:rsidR="0080184B" w:rsidRDefault="0080184B" w:rsidP="0080184B">
      <w:pPr>
        <w:pStyle w:val="NormalWeb"/>
        <w:shd w:val="clear" w:color="auto" w:fill="FFFFFF"/>
        <w:spacing w:before="0" w:beforeAutospacing="0" w:after="0" w:afterAutospacing="0"/>
        <w:textAlignment w:val="baseline"/>
        <w:rPr>
          <w:rFonts w:ascii="Raleway" w:hAnsi="Raleway"/>
          <w:color w:val="454545"/>
          <w:sz w:val="23"/>
          <w:szCs w:val="23"/>
        </w:rPr>
      </w:pPr>
      <w:r>
        <w:rPr>
          <w:rStyle w:val="Emphasis"/>
          <w:rFonts w:ascii="inherit" w:hAnsi="inherit"/>
          <w:color w:val="454545"/>
          <w:sz w:val="23"/>
          <w:szCs w:val="23"/>
          <w:u w:val="single"/>
          <w:bdr w:val="none" w:sz="0" w:space="0" w:color="auto" w:frame="1"/>
        </w:rPr>
        <w:t>Reference</w:t>
      </w:r>
    </w:p>
    <w:p w14:paraId="794A4401" w14:textId="77777777" w:rsidR="0080184B" w:rsidRDefault="0080184B" w:rsidP="0080184B">
      <w:pPr>
        <w:numPr>
          <w:ilvl w:val="0"/>
          <w:numId w:val="14"/>
        </w:numPr>
        <w:shd w:val="clear" w:color="auto" w:fill="FFFFFF"/>
        <w:spacing w:after="0" w:line="240" w:lineRule="auto"/>
        <w:ind w:left="1020"/>
        <w:textAlignment w:val="baseline"/>
        <w:rPr>
          <w:rFonts w:ascii="inherit" w:hAnsi="inherit"/>
          <w:color w:val="454545"/>
          <w:sz w:val="23"/>
          <w:szCs w:val="23"/>
        </w:rPr>
      </w:pPr>
      <w:hyperlink r:id="rId8" w:history="1">
        <w:r>
          <w:rPr>
            <w:rStyle w:val="Hyperlink"/>
            <w:rFonts w:ascii="inherit" w:hAnsi="inherit"/>
            <w:color w:val="FF7700"/>
            <w:sz w:val="23"/>
            <w:szCs w:val="23"/>
            <w:u w:val="none"/>
            <w:bdr w:val="none" w:sz="0" w:space="0" w:color="auto" w:frame="1"/>
          </w:rPr>
          <w:t>http://apeda.gov.in/apedawebsite/SubHead_Products/Onions.htm</w:t>
        </w:r>
      </w:hyperlink>
    </w:p>
    <w:p w14:paraId="311FE14F" w14:textId="77777777" w:rsidR="0080184B" w:rsidRDefault="0080184B" w:rsidP="0080184B">
      <w:pPr>
        <w:numPr>
          <w:ilvl w:val="0"/>
          <w:numId w:val="14"/>
        </w:numPr>
        <w:shd w:val="clear" w:color="auto" w:fill="FFFFFF"/>
        <w:spacing w:after="0" w:line="240" w:lineRule="auto"/>
        <w:ind w:left="1020"/>
        <w:textAlignment w:val="baseline"/>
        <w:rPr>
          <w:rFonts w:ascii="inherit" w:hAnsi="inherit"/>
          <w:color w:val="454545"/>
          <w:sz w:val="23"/>
          <w:szCs w:val="23"/>
        </w:rPr>
      </w:pPr>
      <w:hyperlink r:id="rId9" w:history="1">
        <w:r>
          <w:rPr>
            <w:rStyle w:val="Hyperlink"/>
            <w:rFonts w:ascii="inherit" w:hAnsi="inherit"/>
            <w:color w:val="FF7700"/>
            <w:sz w:val="23"/>
            <w:szCs w:val="23"/>
            <w:u w:val="none"/>
            <w:bdr w:val="none" w:sz="0" w:space="0" w:color="auto" w:frame="1"/>
          </w:rPr>
          <w:t>https://en.wikipedia.org/wiki/Onion</w:t>
        </w:r>
      </w:hyperlink>
    </w:p>
    <w:p w14:paraId="2F1372C9" w14:textId="77777777" w:rsidR="0080184B" w:rsidRDefault="0080184B" w:rsidP="0080184B">
      <w:pPr>
        <w:numPr>
          <w:ilvl w:val="0"/>
          <w:numId w:val="14"/>
        </w:numPr>
        <w:shd w:val="clear" w:color="auto" w:fill="FFFFFF"/>
        <w:spacing w:after="0" w:line="240" w:lineRule="auto"/>
        <w:ind w:left="1020"/>
        <w:textAlignment w:val="baseline"/>
        <w:rPr>
          <w:rFonts w:ascii="inherit" w:hAnsi="inherit"/>
          <w:color w:val="454545"/>
          <w:sz w:val="23"/>
          <w:szCs w:val="23"/>
        </w:rPr>
      </w:pPr>
      <w:hyperlink r:id="rId10" w:history="1">
        <w:r>
          <w:rPr>
            <w:rStyle w:val="Hyperlink"/>
            <w:rFonts w:ascii="inherit" w:hAnsi="inherit"/>
            <w:color w:val="FF7700"/>
            <w:sz w:val="23"/>
            <w:szCs w:val="23"/>
            <w:u w:val="none"/>
            <w:bdr w:val="none" w:sz="0" w:space="0" w:color="auto" w:frame="1"/>
          </w:rPr>
          <w:t>http://www.centerchem.com/Products/DownloadFile.aspx?FileID=6784</w:t>
        </w:r>
      </w:hyperlink>
    </w:p>
    <w:p w14:paraId="18274FC1" w14:textId="77777777" w:rsidR="0080184B" w:rsidRDefault="0080184B" w:rsidP="0080184B">
      <w:pPr>
        <w:numPr>
          <w:ilvl w:val="0"/>
          <w:numId w:val="14"/>
        </w:numPr>
        <w:shd w:val="clear" w:color="auto" w:fill="FFFFFF"/>
        <w:spacing w:after="0" w:line="240" w:lineRule="auto"/>
        <w:ind w:left="1020"/>
        <w:textAlignment w:val="baseline"/>
        <w:rPr>
          <w:rFonts w:ascii="inherit" w:hAnsi="inherit"/>
          <w:color w:val="454545"/>
          <w:sz w:val="23"/>
          <w:szCs w:val="23"/>
        </w:rPr>
      </w:pPr>
      <w:hyperlink r:id="rId11" w:history="1">
        <w:r>
          <w:rPr>
            <w:rStyle w:val="Hyperlink"/>
            <w:rFonts w:ascii="inherit" w:hAnsi="inherit"/>
            <w:color w:val="FF7700"/>
            <w:sz w:val="23"/>
            <w:szCs w:val="23"/>
            <w:u w:val="none"/>
            <w:bdr w:val="none" w:sz="0" w:space="0" w:color="auto" w:frame="1"/>
          </w:rPr>
          <w:t>http://dogr.res.in/index.php/en/onion</w:t>
        </w:r>
      </w:hyperlink>
    </w:p>
    <w:p w14:paraId="372B6493" w14:textId="77777777" w:rsidR="0080184B" w:rsidRDefault="0080184B" w:rsidP="0080184B">
      <w:pPr>
        <w:numPr>
          <w:ilvl w:val="0"/>
          <w:numId w:val="14"/>
        </w:numPr>
        <w:shd w:val="clear" w:color="auto" w:fill="FFFFFF"/>
        <w:spacing w:after="0" w:line="240" w:lineRule="auto"/>
        <w:ind w:left="1020"/>
        <w:textAlignment w:val="baseline"/>
        <w:rPr>
          <w:rFonts w:ascii="inherit" w:hAnsi="inherit"/>
          <w:color w:val="454545"/>
          <w:sz w:val="23"/>
          <w:szCs w:val="23"/>
        </w:rPr>
      </w:pPr>
      <w:hyperlink r:id="rId12" w:history="1">
        <w:r>
          <w:rPr>
            <w:rStyle w:val="Hyperlink"/>
            <w:rFonts w:ascii="inherit" w:hAnsi="inherit"/>
            <w:color w:val="FF7700"/>
            <w:sz w:val="23"/>
            <w:szCs w:val="23"/>
            <w:u w:val="none"/>
            <w:bdr w:val="none" w:sz="0" w:space="0" w:color="auto" w:frame="1"/>
          </w:rPr>
          <w:t>http://agritech.tnau.ac.in/horticulture/horti_vegetables_small%20onion.html</w:t>
        </w:r>
      </w:hyperlink>
    </w:p>
    <w:p w14:paraId="16BE1D7E" w14:textId="77777777" w:rsidR="0080184B" w:rsidRDefault="0080184B" w:rsidP="0080184B">
      <w:pPr>
        <w:numPr>
          <w:ilvl w:val="0"/>
          <w:numId w:val="14"/>
        </w:numPr>
        <w:shd w:val="clear" w:color="auto" w:fill="FFFFFF"/>
        <w:spacing w:after="0" w:line="240" w:lineRule="auto"/>
        <w:ind w:left="1020"/>
        <w:textAlignment w:val="baseline"/>
        <w:rPr>
          <w:rFonts w:ascii="inherit" w:hAnsi="inherit"/>
          <w:color w:val="454545"/>
          <w:sz w:val="23"/>
          <w:szCs w:val="23"/>
        </w:rPr>
      </w:pPr>
      <w:hyperlink r:id="rId13" w:history="1">
        <w:r>
          <w:rPr>
            <w:rStyle w:val="Hyperlink"/>
            <w:rFonts w:ascii="inherit" w:hAnsi="inherit"/>
            <w:color w:val="FF7700"/>
            <w:sz w:val="23"/>
            <w:szCs w:val="23"/>
            <w:u w:val="none"/>
            <w:bdr w:val="none" w:sz="0" w:space="0" w:color="auto" w:frame="1"/>
          </w:rPr>
          <w:t>http://www.krishisewa.com/crop_system/varieties/vegetable-varieties/596-varieties-onion.html</w:t>
        </w:r>
      </w:hyperlink>
    </w:p>
    <w:p w14:paraId="167E2632" w14:textId="44FC3563" w:rsidR="0080184B" w:rsidRDefault="0080184B" w:rsidP="0080184B">
      <w:pPr>
        <w:numPr>
          <w:ilvl w:val="0"/>
          <w:numId w:val="14"/>
        </w:numPr>
        <w:shd w:val="clear" w:color="auto" w:fill="FFFFFF"/>
        <w:spacing w:after="0" w:line="240" w:lineRule="auto"/>
        <w:ind w:left="1020"/>
        <w:textAlignment w:val="baseline"/>
        <w:rPr>
          <w:rFonts w:ascii="inherit" w:hAnsi="inherit"/>
          <w:color w:val="454545"/>
          <w:sz w:val="23"/>
          <w:szCs w:val="23"/>
        </w:rPr>
      </w:pPr>
      <w:hyperlink r:id="rId14" w:history="1">
        <w:r>
          <w:rPr>
            <w:rStyle w:val="Hyperlink"/>
            <w:rFonts w:ascii="inherit" w:hAnsi="inherit"/>
            <w:color w:val="FF7700"/>
            <w:sz w:val="23"/>
            <w:szCs w:val="23"/>
            <w:u w:val="none"/>
            <w:bdr w:val="none" w:sz="0" w:space="0" w:color="auto" w:frame="1"/>
          </w:rPr>
          <w:t>http://vikaspedia.in/agriculture</w:t>
        </w:r>
      </w:hyperlink>
    </w:p>
    <w:p w14:paraId="5C02E482" w14:textId="6E7575BF" w:rsidR="0080184B" w:rsidRPr="00CB4B78" w:rsidRDefault="0080184B" w:rsidP="00CB4B78">
      <w:pPr>
        <w:shd w:val="clear" w:color="auto" w:fill="FFFFFF"/>
        <w:spacing w:after="0" w:line="240" w:lineRule="auto"/>
        <w:ind w:left="1020"/>
        <w:textAlignment w:val="baseline"/>
        <w:rPr>
          <w:rStyle w:val="Hyperlink"/>
          <w:rFonts w:ascii="inherit" w:hAnsi="inherit"/>
          <w:color w:val="454545"/>
          <w:sz w:val="23"/>
          <w:szCs w:val="23"/>
          <w:u w:val="none"/>
        </w:rPr>
      </w:pPr>
    </w:p>
    <w:p w14:paraId="410F2BF2" w14:textId="77777777" w:rsidR="0027481E" w:rsidRPr="0010029E" w:rsidRDefault="0027481E" w:rsidP="00EB5FC1">
      <w:pPr>
        <w:rPr>
          <w:b/>
          <w:bCs/>
        </w:rPr>
      </w:pPr>
    </w:p>
    <w:sectPr w:rsidR="0027481E" w:rsidRPr="001002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aleway">
    <w:charset w:val="00"/>
    <w:family w:val="auto"/>
    <w:pitch w:val="variable"/>
    <w:sig w:usb0="A00002FF" w:usb1="5000205B" w:usb2="00000000" w:usb3="00000000" w:csb0="00000197"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0545F"/>
    <w:multiLevelType w:val="multilevel"/>
    <w:tmpl w:val="24762F1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F4789A"/>
    <w:multiLevelType w:val="multilevel"/>
    <w:tmpl w:val="0B028E1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41171C"/>
    <w:multiLevelType w:val="multilevel"/>
    <w:tmpl w:val="8B1C513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2A14F1"/>
    <w:multiLevelType w:val="multilevel"/>
    <w:tmpl w:val="4A46F0D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967E1A"/>
    <w:multiLevelType w:val="multilevel"/>
    <w:tmpl w:val="E2F42EF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8B0EBD"/>
    <w:multiLevelType w:val="multilevel"/>
    <w:tmpl w:val="17768B5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961145"/>
    <w:multiLevelType w:val="multilevel"/>
    <w:tmpl w:val="8CE4804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36B17475"/>
    <w:multiLevelType w:val="multilevel"/>
    <w:tmpl w:val="D660C86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49C8363A"/>
    <w:multiLevelType w:val="multilevel"/>
    <w:tmpl w:val="FADA31B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4C2451A5"/>
    <w:multiLevelType w:val="multilevel"/>
    <w:tmpl w:val="FDEA8EC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D5F0C9F"/>
    <w:multiLevelType w:val="multilevel"/>
    <w:tmpl w:val="C7800ABA"/>
    <w:lvl w:ilvl="0">
      <w:start w:val="1"/>
      <w:numFmt w:val="decimal"/>
      <w:lvlText w:val="%1."/>
      <w:lvlJc w:val="left"/>
      <w:pPr>
        <w:tabs>
          <w:tab w:val="num" w:pos="900"/>
        </w:tabs>
        <w:ind w:left="90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51296386"/>
    <w:multiLevelType w:val="multilevel"/>
    <w:tmpl w:val="D452D814"/>
    <w:lvl w:ilvl="0">
      <w:start w:val="1"/>
      <w:numFmt w:val="bullet"/>
      <w:lvlText w:val=""/>
      <w:lvlJc w:val="left"/>
      <w:pPr>
        <w:tabs>
          <w:tab w:val="num" w:pos="630"/>
        </w:tabs>
        <w:ind w:left="63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99F7232"/>
    <w:multiLevelType w:val="multilevel"/>
    <w:tmpl w:val="944E19E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4745773"/>
    <w:multiLevelType w:val="multilevel"/>
    <w:tmpl w:val="4DCC231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2112771718">
    <w:abstractNumId w:val="8"/>
  </w:num>
  <w:num w:numId="2" w16cid:durableId="1359818619">
    <w:abstractNumId w:val="7"/>
  </w:num>
  <w:num w:numId="3" w16cid:durableId="1271425870">
    <w:abstractNumId w:val="9"/>
  </w:num>
  <w:num w:numId="4" w16cid:durableId="1511338237">
    <w:abstractNumId w:val="3"/>
  </w:num>
  <w:num w:numId="5" w16cid:durableId="317880521">
    <w:abstractNumId w:val="0"/>
  </w:num>
  <w:num w:numId="6" w16cid:durableId="57018626">
    <w:abstractNumId w:val="4"/>
  </w:num>
  <w:num w:numId="7" w16cid:durableId="1390570654">
    <w:abstractNumId w:val="12"/>
  </w:num>
  <w:num w:numId="8" w16cid:durableId="1576553622">
    <w:abstractNumId w:val="1"/>
  </w:num>
  <w:num w:numId="9" w16cid:durableId="1334335944">
    <w:abstractNumId w:val="2"/>
  </w:num>
  <w:num w:numId="10" w16cid:durableId="807669651">
    <w:abstractNumId w:val="5"/>
  </w:num>
  <w:num w:numId="11" w16cid:durableId="1069113457">
    <w:abstractNumId w:val="6"/>
  </w:num>
  <w:num w:numId="12" w16cid:durableId="607279988">
    <w:abstractNumId w:val="13"/>
  </w:num>
  <w:num w:numId="13" w16cid:durableId="867454812">
    <w:abstractNumId w:val="11"/>
  </w:num>
  <w:num w:numId="14" w16cid:durableId="14454184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0E3"/>
    <w:rsid w:val="0010029E"/>
    <w:rsid w:val="00121E35"/>
    <w:rsid w:val="001310E3"/>
    <w:rsid w:val="0027481E"/>
    <w:rsid w:val="00321C58"/>
    <w:rsid w:val="00377D8E"/>
    <w:rsid w:val="004A1C78"/>
    <w:rsid w:val="0055097C"/>
    <w:rsid w:val="006006AE"/>
    <w:rsid w:val="00630457"/>
    <w:rsid w:val="00670D7F"/>
    <w:rsid w:val="00713079"/>
    <w:rsid w:val="0080184B"/>
    <w:rsid w:val="00917FCC"/>
    <w:rsid w:val="00CB4B78"/>
    <w:rsid w:val="00D33D64"/>
    <w:rsid w:val="00D91F82"/>
    <w:rsid w:val="00E45908"/>
    <w:rsid w:val="00EB5FC1"/>
    <w:rsid w:val="00F21F53"/>
    <w:rsid w:val="00F44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4D648"/>
  <w15:chartTrackingRefBased/>
  <w15:docId w15:val="{62E2EFD8-63D3-443A-9230-85F69C349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006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B5F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06A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006A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006AE"/>
    <w:rPr>
      <w:b/>
      <w:bCs/>
    </w:rPr>
  </w:style>
  <w:style w:type="character" w:styleId="Hyperlink">
    <w:name w:val="Hyperlink"/>
    <w:basedOn w:val="DefaultParagraphFont"/>
    <w:uiPriority w:val="99"/>
    <w:semiHidden/>
    <w:unhideWhenUsed/>
    <w:rsid w:val="006006AE"/>
    <w:rPr>
      <w:color w:val="0000FF"/>
      <w:u w:val="single"/>
    </w:rPr>
  </w:style>
  <w:style w:type="character" w:customStyle="1" w:styleId="Heading3Char">
    <w:name w:val="Heading 3 Char"/>
    <w:basedOn w:val="DefaultParagraphFont"/>
    <w:link w:val="Heading3"/>
    <w:uiPriority w:val="9"/>
    <w:semiHidden/>
    <w:rsid w:val="00EB5FC1"/>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F44C6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95699">
      <w:bodyDiv w:val="1"/>
      <w:marLeft w:val="0"/>
      <w:marRight w:val="0"/>
      <w:marTop w:val="0"/>
      <w:marBottom w:val="0"/>
      <w:divBdr>
        <w:top w:val="none" w:sz="0" w:space="0" w:color="auto"/>
        <w:left w:val="none" w:sz="0" w:space="0" w:color="auto"/>
        <w:bottom w:val="none" w:sz="0" w:space="0" w:color="auto"/>
        <w:right w:val="none" w:sz="0" w:space="0" w:color="auto"/>
      </w:divBdr>
    </w:div>
    <w:div w:id="222714384">
      <w:bodyDiv w:val="1"/>
      <w:marLeft w:val="0"/>
      <w:marRight w:val="0"/>
      <w:marTop w:val="0"/>
      <w:marBottom w:val="0"/>
      <w:divBdr>
        <w:top w:val="none" w:sz="0" w:space="0" w:color="auto"/>
        <w:left w:val="none" w:sz="0" w:space="0" w:color="auto"/>
        <w:bottom w:val="none" w:sz="0" w:space="0" w:color="auto"/>
        <w:right w:val="none" w:sz="0" w:space="0" w:color="auto"/>
      </w:divBdr>
    </w:div>
    <w:div w:id="239758393">
      <w:bodyDiv w:val="1"/>
      <w:marLeft w:val="0"/>
      <w:marRight w:val="0"/>
      <w:marTop w:val="0"/>
      <w:marBottom w:val="0"/>
      <w:divBdr>
        <w:top w:val="none" w:sz="0" w:space="0" w:color="auto"/>
        <w:left w:val="none" w:sz="0" w:space="0" w:color="auto"/>
        <w:bottom w:val="none" w:sz="0" w:space="0" w:color="auto"/>
        <w:right w:val="none" w:sz="0" w:space="0" w:color="auto"/>
      </w:divBdr>
    </w:div>
    <w:div w:id="371925263">
      <w:bodyDiv w:val="1"/>
      <w:marLeft w:val="0"/>
      <w:marRight w:val="0"/>
      <w:marTop w:val="0"/>
      <w:marBottom w:val="0"/>
      <w:divBdr>
        <w:top w:val="none" w:sz="0" w:space="0" w:color="auto"/>
        <w:left w:val="none" w:sz="0" w:space="0" w:color="auto"/>
        <w:bottom w:val="none" w:sz="0" w:space="0" w:color="auto"/>
        <w:right w:val="none" w:sz="0" w:space="0" w:color="auto"/>
      </w:divBdr>
    </w:div>
    <w:div w:id="481774245">
      <w:bodyDiv w:val="1"/>
      <w:marLeft w:val="0"/>
      <w:marRight w:val="0"/>
      <w:marTop w:val="0"/>
      <w:marBottom w:val="0"/>
      <w:divBdr>
        <w:top w:val="none" w:sz="0" w:space="0" w:color="auto"/>
        <w:left w:val="none" w:sz="0" w:space="0" w:color="auto"/>
        <w:bottom w:val="none" w:sz="0" w:space="0" w:color="auto"/>
        <w:right w:val="none" w:sz="0" w:space="0" w:color="auto"/>
      </w:divBdr>
    </w:div>
    <w:div w:id="583564573">
      <w:bodyDiv w:val="1"/>
      <w:marLeft w:val="0"/>
      <w:marRight w:val="0"/>
      <w:marTop w:val="0"/>
      <w:marBottom w:val="0"/>
      <w:divBdr>
        <w:top w:val="none" w:sz="0" w:space="0" w:color="auto"/>
        <w:left w:val="none" w:sz="0" w:space="0" w:color="auto"/>
        <w:bottom w:val="none" w:sz="0" w:space="0" w:color="auto"/>
        <w:right w:val="none" w:sz="0" w:space="0" w:color="auto"/>
      </w:divBdr>
    </w:div>
    <w:div w:id="832111800">
      <w:bodyDiv w:val="1"/>
      <w:marLeft w:val="0"/>
      <w:marRight w:val="0"/>
      <w:marTop w:val="0"/>
      <w:marBottom w:val="0"/>
      <w:divBdr>
        <w:top w:val="none" w:sz="0" w:space="0" w:color="auto"/>
        <w:left w:val="none" w:sz="0" w:space="0" w:color="auto"/>
        <w:bottom w:val="none" w:sz="0" w:space="0" w:color="auto"/>
        <w:right w:val="none" w:sz="0" w:space="0" w:color="auto"/>
      </w:divBdr>
    </w:div>
    <w:div w:id="1086267696">
      <w:bodyDiv w:val="1"/>
      <w:marLeft w:val="0"/>
      <w:marRight w:val="0"/>
      <w:marTop w:val="0"/>
      <w:marBottom w:val="0"/>
      <w:divBdr>
        <w:top w:val="none" w:sz="0" w:space="0" w:color="auto"/>
        <w:left w:val="none" w:sz="0" w:space="0" w:color="auto"/>
        <w:bottom w:val="none" w:sz="0" w:space="0" w:color="auto"/>
        <w:right w:val="none" w:sz="0" w:space="0" w:color="auto"/>
      </w:divBdr>
    </w:div>
    <w:div w:id="1135686286">
      <w:bodyDiv w:val="1"/>
      <w:marLeft w:val="0"/>
      <w:marRight w:val="0"/>
      <w:marTop w:val="0"/>
      <w:marBottom w:val="0"/>
      <w:divBdr>
        <w:top w:val="none" w:sz="0" w:space="0" w:color="auto"/>
        <w:left w:val="none" w:sz="0" w:space="0" w:color="auto"/>
        <w:bottom w:val="none" w:sz="0" w:space="0" w:color="auto"/>
        <w:right w:val="none" w:sz="0" w:space="0" w:color="auto"/>
      </w:divBdr>
    </w:div>
    <w:div w:id="1824857271">
      <w:bodyDiv w:val="1"/>
      <w:marLeft w:val="0"/>
      <w:marRight w:val="0"/>
      <w:marTop w:val="0"/>
      <w:marBottom w:val="0"/>
      <w:divBdr>
        <w:top w:val="none" w:sz="0" w:space="0" w:color="auto"/>
        <w:left w:val="none" w:sz="0" w:space="0" w:color="auto"/>
        <w:bottom w:val="none" w:sz="0" w:space="0" w:color="auto"/>
        <w:right w:val="none" w:sz="0" w:space="0" w:color="auto"/>
      </w:divBdr>
    </w:div>
    <w:div w:id="1871800735">
      <w:bodyDiv w:val="1"/>
      <w:marLeft w:val="0"/>
      <w:marRight w:val="0"/>
      <w:marTop w:val="0"/>
      <w:marBottom w:val="0"/>
      <w:divBdr>
        <w:top w:val="none" w:sz="0" w:space="0" w:color="auto"/>
        <w:left w:val="none" w:sz="0" w:space="0" w:color="auto"/>
        <w:bottom w:val="none" w:sz="0" w:space="0" w:color="auto"/>
        <w:right w:val="none" w:sz="0" w:space="0" w:color="auto"/>
      </w:divBdr>
    </w:div>
    <w:div w:id="1997681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peda.gov.in/apedawebsite/SubHead_Products/Onions.htm" TargetMode="External"/><Relationship Id="rId13" Type="http://schemas.openxmlformats.org/officeDocument/2006/relationships/hyperlink" Target="http://www.krishisewa.com/crop_system/varieties/vegetable-varieties/596-varieties-onion.html"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agritech.tnau.ac.in/horticulture/horti_vegetables_small%20onion.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farmingindia.in/anthracnose-disease/" TargetMode="External"/><Relationship Id="rId11" Type="http://schemas.openxmlformats.org/officeDocument/2006/relationships/hyperlink" Target="http://dogr.res.in/index.php/en/onion"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www.centerchem.com/Products/DownloadFile.aspx?FileID=6784" TargetMode="External"/><Relationship Id="rId4" Type="http://schemas.openxmlformats.org/officeDocument/2006/relationships/webSettings" Target="webSettings.xml"/><Relationship Id="rId9" Type="http://schemas.openxmlformats.org/officeDocument/2006/relationships/hyperlink" Target="https://en.wikipedia.org/wiki/Onion" TargetMode="External"/><Relationship Id="rId14" Type="http://schemas.openxmlformats.org/officeDocument/2006/relationships/hyperlink" Target="http://vikaspedia.in/agricul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7</Pages>
  <Words>1285</Words>
  <Characters>7328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cp:revision>
  <dcterms:created xsi:type="dcterms:W3CDTF">2022-06-14T02:25:00Z</dcterms:created>
  <dcterms:modified xsi:type="dcterms:W3CDTF">2022-06-14T03:05:00Z</dcterms:modified>
</cp:coreProperties>
</file>