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148C1" w14:textId="2ADB763D" w:rsidR="00BA2808" w:rsidRPr="003B05BA" w:rsidRDefault="004B46F3" w:rsidP="004B46F3">
      <w:pPr>
        <w:ind w:firstLine="493"/>
        <w:rPr>
          <w:rFonts w:ascii="Calibri" w:hAnsi="Calibri" w:cs="Calibri"/>
          <w:b/>
          <w:bCs/>
          <w:sz w:val="32"/>
          <w:szCs w:val="32"/>
          <w:lang w:val="en-US"/>
        </w:rPr>
      </w:pPr>
      <w:r w:rsidRPr="003B05BA">
        <w:rPr>
          <w:rFonts w:ascii="Calibri" w:hAnsi="Calibri" w:cs="Calibri"/>
          <w:b/>
          <w:bCs/>
          <w:sz w:val="32"/>
          <w:szCs w:val="32"/>
          <w:lang w:val="en-US"/>
        </w:rPr>
        <w:t>Research document</w:t>
      </w:r>
    </w:p>
    <w:p w14:paraId="36329D26" w14:textId="38892D3A" w:rsidR="004B46F3" w:rsidRPr="00BD60B2" w:rsidRDefault="004B46F3" w:rsidP="004B46F3">
      <w:pPr>
        <w:ind w:firstLine="493"/>
        <w:rPr>
          <w:rFonts w:ascii="Calibri" w:hAnsi="Calibri" w:cs="Calibri"/>
          <w:sz w:val="28"/>
          <w:szCs w:val="28"/>
          <w:lang w:val="en-US"/>
        </w:rPr>
      </w:pPr>
      <w:r w:rsidRPr="00BD60B2">
        <w:rPr>
          <w:rFonts w:ascii="Calibri" w:hAnsi="Calibri" w:cs="Calibri"/>
          <w:b/>
          <w:bCs/>
          <w:sz w:val="28"/>
          <w:szCs w:val="28"/>
          <w:lang w:val="en-US"/>
        </w:rPr>
        <w:t xml:space="preserve">Group Project: </w:t>
      </w:r>
      <w:r w:rsidRPr="00BD60B2">
        <w:rPr>
          <w:rFonts w:ascii="Calibri" w:hAnsi="Calibri" w:cs="Calibri"/>
          <w:sz w:val="28"/>
          <w:szCs w:val="28"/>
          <w:lang w:val="en-US"/>
        </w:rPr>
        <w:t>PhishGuard</w:t>
      </w:r>
    </w:p>
    <w:p w14:paraId="62A58538" w14:textId="2A320CB4" w:rsidR="004B46F3" w:rsidRPr="00BD60B2" w:rsidRDefault="004B46F3" w:rsidP="004B46F3">
      <w:pPr>
        <w:ind w:firstLine="493"/>
        <w:rPr>
          <w:rFonts w:ascii="Calibri" w:hAnsi="Calibri" w:cs="Calibri"/>
          <w:sz w:val="28"/>
          <w:szCs w:val="28"/>
          <w:lang w:val="en-US"/>
        </w:rPr>
      </w:pPr>
      <w:r w:rsidRPr="00BD60B2">
        <w:rPr>
          <w:rFonts w:ascii="Calibri" w:hAnsi="Calibri" w:cs="Calibri"/>
          <w:b/>
          <w:bCs/>
          <w:sz w:val="28"/>
          <w:szCs w:val="28"/>
          <w:lang w:val="en-US"/>
        </w:rPr>
        <w:t>By:</w:t>
      </w:r>
      <w:r w:rsidRPr="00BD60B2">
        <w:rPr>
          <w:rFonts w:ascii="Calibri" w:hAnsi="Calibri" w:cs="Calibri"/>
          <w:sz w:val="28"/>
          <w:szCs w:val="28"/>
          <w:lang w:val="en-US"/>
        </w:rPr>
        <w:t xml:space="preserve"> Simeon Markov</w:t>
      </w:r>
    </w:p>
    <w:p w14:paraId="67B0D701" w14:textId="0D40EDD6" w:rsidR="004B46F3" w:rsidRPr="00BD60B2" w:rsidRDefault="004B46F3" w:rsidP="004B46F3">
      <w:pPr>
        <w:ind w:firstLine="493"/>
        <w:rPr>
          <w:rFonts w:ascii="Calibri" w:hAnsi="Calibri" w:cs="Calibri"/>
          <w:sz w:val="28"/>
          <w:szCs w:val="28"/>
          <w:lang w:val="en-US"/>
        </w:rPr>
      </w:pPr>
      <w:r w:rsidRPr="00BD60B2">
        <w:rPr>
          <w:rFonts w:ascii="Calibri" w:hAnsi="Calibri" w:cs="Calibri"/>
          <w:b/>
          <w:bCs/>
          <w:sz w:val="28"/>
          <w:szCs w:val="28"/>
          <w:lang w:val="en-US"/>
        </w:rPr>
        <w:t>Course:</w:t>
      </w:r>
      <w:r w:rsidRPr="00BD60B2">
        <w:rPr>
          <w:rFonts w:ascii="Calibri" w:hAnsi="Calibri" w:cs="Calibri"/>
          <w:sz w:val="28"/>
          <w:szCs w:val="28"/>
          <w:lang w:val="en-US"/>
        </w:rPr>
        <w:t xml:space="preserve"> ICT</w:t>
      </w:r>
    </w:p>
    <w:p w14:paraId="4CD13641" w14:textId="45D82D4C" w:rsidR="004B46F3" w:rsidRPr="00BD60B2" w:rsidRDefault="004B46F3" w:rsidP="004B46F3">
      <w:pPr>
        <w:ind w:firstLine="493"/>
        <w:rPr>
          <w:rFonts w:ascii="Calibri" w:hAnsi="Calibri" w:cs="Calibri"/>
          <w:sz w:val="28"/>
          <w:szCs w:val="28"/>
          <w:lang w:val="en-US"/>
        </w:rPr>
      </w:pPr>
      <w:r w:rsidRPr="00BD60B2">
        <w:rPr>
          <w:rFonts w:ascii="Calibri" w:hAnsi="Calibri" w:cs="Calibri"/>
          <w:b/>
          <w:bCs/>
          <w:sz w:val="28"/>
          <w:szCs w:val="28"/>
          <w:lang w:val="en-US"/>
        </w:rPr>
        <w:t>Date:</w:t>
      </w:r>
      <w:r w:rsidRPr="00BD60B2">
        <w:rPr>
          <w:rFonts w:ascii="Calibri" w:hAnsi="Calibri" w:cs="Calibri"/>
          <w:sz w:val="28"/>
          <w:szCs w:val="28"/>
          <w:lang w:val="en-US"/>
        </w:rPr>
        <w:t xml:space="preserve"> </w:t>
      </w:r>
      <w:r w:rsidRPr="00BD60B2">
        <w:rPr>
          <w:rFonts w:ascii="Calibri" w:hAnsi="Calibri" w:cs="Calibri"/>
          <w:sz w:val="28"/>
          <w:szCs w:val="28"/>
          <w:lang w:val="en-US"/>
        </w:rPr>
        <w:fldChar w:fldCharType="begin"/>
      </w:r>
      <w:r w:rsidRPr="00BD60B2">
        <w:rPr>
          <w:rFonts w:ascii="Calibri" w:hAnsi="Calibri" w:cs="Calibri"/>
          <w:sz w:val="28"/>
          <w:szCs w:val="28"/>
          <w:lang w:val="en-US"/>
        </w:rPr>
        <w:instrText xml:space="preserve"> DATE \@ "yyyy-MM-dd" </w:instrText>
      </w:r>
      <w:r w:rsidRPr="00BD60B2">
        <w:rPr>
          <w:rFonts w:ascii="Calibri" w:hAnsi="Calibri" w:cs="Calibri"/>
          <w:sz w:val="28"/>
          <w:szCs w:val="28"/>
          <w:lang w:val="en-US"/>
        </w:rPr>
        <w:fldChar w:fldCharType="separate"/>
      </w:r>
      <w:r w:rsidR="00266E15">
        <w:rPr>
          <w:rFonts w:ascii="Calibri" w:hAnsi="Calibri" w:cs="Calibri"/>
          <w:noProof/>
          <w:sz w:val="28"/>
          <w:szCs w:val="28"/>
          <w:lang w:val="en-US"/>
        </w:rPr>
        <w:t>2026-01-05</w:t>
      </w:r>
      <w:r w:rsidRPr="00BD60B2">
        <w:rPr>
          <w:rFonts w:ascii="Calibri" w:hAnsi="Calibri" w:cs="Calibri"/>
          <w:sz w:val="28"/>
          <w:szCs w:val="28"/>
          <w:lang w:val="en-US"/>
        </w:rPr>
        <w:fldChar w:fldCharType="end"/>
      </w:r>
    </w:p>
    <w:p w14:paraId="19687B75" w14:textId="5854EBF4" w:rsidR="004B46F3" w:rsidRDefault="004B46F3">
      <w:pPr>
        <w:rPr>
          <w:rFonts w:ascii="Calibri" w:hAnsi="Calibri" w:cs="Calibri"/>
          <w:b/>
          <w:bCs/>
          <w:sz w:val="36"/>
          <w:szCs w:val="36"/>
          <w:lang w:val="en-US"/>
        </w:rPr>
      </w:pPr>
      <w:r>
        <w:rPr>
          <w:rFonts w:ascii="Calibri" w:hAnsi="Calibri" w:cs="Calibri"/>
          <w:b/>
          <w:bCs/>
          <w:sz w:val="36"/>
          <w:szCs w:val="36"/>
          <w:lang w:val="en-US"/>
        </w:rPr>
        <w:br w:type="page"/>
      </w:r>
    </w:p>
    <w:p w14:paraId="4CECCF2C" w14:textId="15E67D60" w:rsidR="004B46F3" w:rsidRPr="003B05BA" w:rsidRDefault="004B46F3" w:rsidP="004B46F3">
      <w:pPr>
        <w:ind w:firstLine="493"/>
        <w:rPr>
          <w:rFonts w:ascii="Calibri" w:hAnsi="Calibri" w:cs="Calibri"/>
          <w:b/>
          <w:bCs/>
          <w:lang w:val="en-US"/>
        </w:rPr>
      </w:pPr>
      <w:r w:rsidRPr="003B05BA">
        <w:rPr>
          <w:rFonts w:ascii="Calibri" w:hAnsi="Calibri" w:cs="Calibri"/>
          <w:b/>
          <w:bCs/>
          <w:lang w:val="en-US"/>
        </w:rPr>
        <w:lastRenderedPageBreak/>
        <w:t>Introduction</w:t>
      </w:r>
    </w:p>
    <w:p w14:paraId="1984A537" w14:textId="5B3DC837" w:rsidR="004B46F3" w:rsidRDefault="004B46F3" w:rsidP="004B46F3">
      <w:pPr>
        <w:ind w:left="720"/>
        <w:jc w:val="both"/>
        <w:rPr>
          <w:rFonts w:ascii="Calibri" w:hAnsi="Calibri" w:cs="Calibri"/>
          <w:lang w:val="en-US"/>
        </w:rPr>
      </w:pPr>
      <w:r w:rsidRPr="00BD60B2">
        <w:rPr>
          <w:rFonts w:ascii="Calibri" w:hAnsi="Calibri" w:cs="Calibri"/>
          <w:lang w:val="en-US"/>
        </w:rPr>
        <w:t>This document outlines my contribution to the research document, particularly the research tasks for the backend and database architecture. For the detailed document please check the ‘</w:t>
      </w:r>
      <w:r w:rsidRPr="00BD60B2">
        <w:rPr>
          <w:rFonts w:ascii="Calibri" w:hAnsi="Calibri" w:cs="Calibri"/>
          <w:b/>
          <w:bCs/>
          <w:lang w:val="en-US"/>
        </w:rPr>
        <w:t>Applied Research</w:t>
      </w:r>
      <w:r w:rsidRPr="00BD60B2">
        <w:rPr>
          <w:rFonts w:ascii="Calibri" w:hAnsi="Calibri" w:cs="Calibri"/>
          <w:lang w:val="en-US"/>
        </w:rPr>
        <w:t>’</w:t>
      </w:r>
      <w:r w:rsidR="00BD60B2" w:rsidRPr="00BD60B2">
        <w:rPr>
          <w:rFonts w:ascii="Calibri" w:hAnsi="Calibri" w:cs="Calibri"/>
          <w:lang w:val="en-US"/>
        </w:rPr>
        <w:t xml:space="preserve"> document, where the whole research for the project can be found.</w:t>
      </w:r>
    </w:p>
    <w:p w14:paraId="0FEA591B" w14:textId="77777777" w:rsidR="00BD60B2" w:rsidRDefault="00BD60B2" w:rsidP="004B46F3">
      <w:pPr>
        <w:ind w:left="720"/>
        <w:jc w:val="both"/>
        <w:rPr>
          <w:rFonts w:ascii="Calibri" w:hAnsi="Calibri" w:cs="Calibri"/>
          <w:lang w:val="en-US"/>
        </w:rPr>
      </w:pPr>
    </w:p>
    <w:p w14:paraId="55BD8BE1" w14:textId="63AC2C00" w:rsidR="00BD60B2" w:rsidRDefault="00BD60B2">
      <w:pPr>
        <w:rPr>
          <w:rFonts w:ascii="Calibri" w:hAnsi="Calibri" w:cs="Calibri"/>
          <w:lang w:val="en-US"/>
        </w:rPr>
      </w:pPr>
      <w:r>
        <w:rPr>
          <w:rFonts w:ascii="Calibri" w:hAnsi="Calibri" w:cs="Calibri"/>
          <w:lang w:val="en-US"/>
        </w:rPr>
        <w:br w:type="page"/>
      </w:r>
    </w:p>
    <w:p w14:paraId="0D85506A" w14:textId="7F2F6AC5" w:rsidR="00BD60B2" w:rsidRDefault="00BD60B2" w:rsidP="00BD60B2">
      <w:pPr>
        <w:ind w:left="720"/>
        <w:rPr>
          <w:rFonts w:ascii="Calibri" w:hAnsi="Calibri" w:cs="Calibri"/>
          <w:b/>
          <w:bCs/>
          <w:lang w:val="en-US"/>
        </w:rPr>
      </w:pPr>
      <w:r w:rsidRPr="00BD60B2">
        <w:rPr>
          <w:rFonts w:ascii="Calibri" w:hAnsi="Calibri" w:cs="Calibri"/>
          <w:b/>
          <w:bCs/>
          <w:lang w:val="en-US"/>
        </w:rPr>
        <w:lastRenderedPageBreak/>
        <w:t>Role: Software Engineer</w:t>
      </w:r>
    </w:p>
    <w:p w14:paraId="52F0081A" w14:textId="77777777" w:rsidR="00BD60B2" w:rsidRDefault="00BD60B2" w:rsidP="00BD60B2">
      <w:pPr>
        <w:ind w:left="720"/>
        <w:rPr>
          <w:rFonts w:ascii="Calibri" w:hAnsi="Calibri" w:cs="Calibri"/>
          <w:b/>
          <w:bCs/>
          <w:lang w:val="en-US"/>
        </w:rPr>
      </w:pPr>
    </w:p>
    <w:p w14:paraId="3C775D2A" w14:textId="653420C4" w:rsidR="00BD60B2" w:rsidRPr="00BD60B2" w:rsidRDefault="00BD60B2" w:rsidP="00BD60B2">
      <w:pPr>
        <w:ind w:left="720"/>
        <w:jc w:val="both"/>
        <w:rPr>
          <w:rFonts w:ascii="Calibri" w:hAnsi="Calibri" w:cs="Calibri"/>
          <w:lang w:val="en-US"/>
        </w:rPr>
      </w:pPr>
      <w:r w:rsidRPr="00BD60B2">
        <w:rPr>
          <w:rFonts w:ascii="Calibri" w:hAnsi="Calibri" w:cs="Calibri"/>
          <w:b/>
          <w:bCs/>
          <w:lang w:val="en-US"/>
        </w:rPr>
        <w:t>Focus:</w:t>
      </w:r>
      <w:r w:rsidRPr="00BD60B2">
        <w:rPr>
          <w:rFonts w:ascii="Calibri" w:hAnsi="Calibri" w:cs="Calibri"/>
          <w:lang w:val="en-US"/>
        </w:rPr>
        <w:t xml:space="preserve"> Technology Stack Selection &amp; Architecture </w:t>
      </w:r>
      <w:r w:rsidR="002D43CA">
        <w:rPr>
          <w:rFonts w:ascii="Calibri" w:hAnsi="Calibri" w:cs="Calibri"/>
          <w:lang w:val="en-US"/>
        </w:rPr>
        <w:t>(</w:t>
      </w:r>
      <w:r w:rsidRPr="00BD60B2">
        <w:rPr>
          <w:rFonts w:ascii="Calibri" w:hAnsi="Calibri" w:cs="Calibri"/>
          <w:lang w:val="en-US"/>
        </w:rPr>
        <w:t>technical architect</w:t>
      </w:r>
      <w:r w:rsidR="002D43CA">
        <w:rPr>
          <w:rFonts w:ascii="Calibri" w:hAnsi="Calibri" w:cs="Calibri"/>
          <w:lang w:val="en-US"/>
        </w:rPr>
        <w:t>)</w:t>
      </w:r>
      <w:r w:rsidRPr="00BD60B2">
        <w:rPr>
          <w:rFonts w:ascii="Calibri" w:hAnsi="Calibri" w:cs="Calibri"/>
          <w:lang w:val="en-US"/>
        </w:rPr>
        <w:t xml:space="preserve">. </w:t>
      </w:r>
    </w:p>
    <w:p w14:paraId="4A3DD8BE" w14:textId="77777777" w:rsidR="00BD60B2" w:rsidRPr="00BD60B2" w:rsidRDefault="00BD60B2" w:rsidP="00BD60B2">
      <w:pPr>
        <w:ind w:left="720"/>
        <w:jc w:val="both"/>
        <w:rPr>
          <w:rFonts w:ascii="Calibri" w:hAnsi="Calibri" w:cs="Calibri"/>
          <w:lang w:val="en-US"/>
        </w:rPr>
      </w:pPr>
      <w:r w:rsidRPr="00BD60B2">
        <w:rPr>
          <w:rFonts w:ascii="Calibri" w:hAnsi="Calibri" w:cs="Calibri"/>
          <w:b/>
          <w:bCs/>
          <w:lang w:val="en-US"/>
        </w:rPr>
        <w:t>Research Task 1:</w:t>
      </w:r>
      <w:r w:rsidRPr="00BD60B2">
        <w:rPr>
          <w:rFonts w:ascii="Calibri" w:hAnsi="Calibri" w:cs="Calibri"/>
          <w:lang w:val="en-US"/>
        </w:rPr>
        <w:t xml:space="preserve"> Frontend Framework Comparison</w:t>
      </w:r>
    </w:p>
    <w:p w14:paraId="368010AA" w14:textId="77777777" w:rsidR="00BD60B2" w:rsidRPr="00BD60B2" w:rsidRDefault="00BD60B2" w:rsidP="00BD60B2">
      <w:pPr>
        <w:ind w:left="720"/>
        <w:jc w:val="both"/>
        <w:rPr>
          <w:rFonts w:ascii="Calibri" w:hAnsi="Calibri" w:cs="Calibri"/>
          <w:lang w:val="en-US"/>
        </w:rPr>
      </w:pPr>
      <w:r w:rsidRPr="00BD60B2">
        <w:rPr>
          <w:rFonts w:ascii="Calibri" w:hAnsi="Calibri" w:cs="Calibri"/>
          <w:b/>
          <w:bCs/>
          <w:lang w:val="en-US"/>
        </w:rPr>
        <w:t>Deliverable:</w:t>
      </w:r>
      <w:r w:rsidRPr="00BD60B2">
        <w:rPr>
          <w:rFonts w:ascii="Calibri" w:hAnsi="Calibri" w:cs="Calibri"/>
          <w:lang w:val="en-US"/>
        </w:rPr>
        <w:t xml:space="preserve"> A recommendation on the frontend technology with a "Why I chose this" justification.</w:t>
      </w:r>
    </w:p>
    <w:p w14:paraId="6A0C204C" w14:textId="77777777" w:rsidR="00BD60B2" w:rsidRPr="00BD60B2" w:rsidRDefault="00BD60B2" w:rsidP="00BD60B2">
      <w:pPr>
        <w:ind w:left="720"/>
        <w:jc w:val="both"/>
        <w:rPr>
          <w:rFonts w:ascii="Calibri" w:hAnsi="Calibri" w:cs="Calibri"/>
          <w:lang w:val="en-US"/>
        </w:rPr>
      </w:pPr>
      <w:r w:rsidRPr="00BD60B2">
        <w:rPr>
          <w:rFonts w:ascii="Calibri" w:hAnsi="Calibri" w:cs="Calibri"/>
          <w:b/>
          <w:bCs/>
          <w:lang w:val="en-US"/>
        </w:rPr>
        <w:t>Research Task 2:</w:t>
      </w:r>
      <w:r w:rsidRPr="00BD60B2">
        <w:rPr>
          <w:rFonts w:ascii="Calibri" w:hAnsi="Calibri" w:cs="Calibri"/>
          <w:lang w:val="en-US"/>
        </w:rPr>
        <w:t xml:space="preserve"> Backend &amp; Database Options</w:t>
      </w:r>
    </w:p>
    <w:p w14:paraId="27B141D1" w14:textId="77777777" w:rsidR="00BD60B2" w:rsidRPr="00BD60B2" w:rsidRDefault="00BD60B2" w:rsidP="00BD60B2">
      <w:pPr>
        <w:ind w:left="720"/>
        <w:jc w:val="both"/>
        <w:rPr>
          <w:rFonts w:ascii="Calibri" w:hAnsi="Calibri" w:cs="Calibri"/>
          <w:lang w:val="en-US"/>
        </w:rPr>
      </w:pPr>
      <w:r w:rsidRPr="00BD60B2">
        <w:rPr>
          <w:rFonts w:ascii="Calibri" w:hAnsi="Calibri" w:cs="Calibri"/>
          <w:b/>
          <w:bCs/>
          <w:lang w:val="en-US"/>
        </w:rPr>
        <w:t xml:space="preserve">Deliverable: </w:t>
      </w:r>
      <w:r w:rsidRPr="00BD60B2">
        <w:rPr>
          <w:rFonts w:ascii="Calibri" w:hAnsi="Calibri" w:cs="Calibri"/>
          <w:lang w:val="en-US"/>
        </w:rPr>
        <w:t>An architecture diagram showing how the frontend, backend, and database will connect.</w:t>
      </w:r>
    </w:p>
    <w:p w14:paraId="5636ACBE" w14:textId="77777777" w:rsidR="00BD60B2" w:rsidRPr="00BD60B2" w:rsidRDefault="00BD60B2" w:rsidP="00BD60B2">
      <w:pPr>
        <w:ind w:left="720"/>
        <w:jc w:val="both"/>
        <w:rPr>
          <w:rFonts w:ascii="Calibri" w:hAnsi="Calibri" w:cs="Calibri"/>
          <w:lang w:val="en-US"/>
        </w:rPr>
      </w:pPr>
      <w:r w:rsidRPr="00BD60B2">
        <w:rPr>
          <w:rFonts w:ascii="Calibri" w:hAnsi="Calibri" w:cs="Calibri"/>
          <w:b/>
          <w:bCs/>
          <w:lang w:val="en-US"/>
        </w:rPr>
        <w:t>Research Task 3:</w:t>
      </w:r>
      <w:r w:rsidRPr="00BD60B2">
        <w:rPr>
          <w:rFonts w:ascii="Calibri" w:hAnsi="Calibri" w:cs="Calibri"/>
          <w:lang w:val="en-US"/>
        </w:rPr>
        <w:t xml:space="preserve"> Deployment &amp; Collaboration</w:t>
      </w:r>
    </w:p>
    <w:p w14:paraId="7C6E2FA7" w14:textId="3C7D43CF" w:rsidR="00BD60B2" w:rsidRDefault="00BD60B2" w:rsidP="00BD60B2">
      <w:pPr>
        <w:ind w:left="720"/>
        <w:jc w:val="both"/>
        <w:rPr>
          <w:rFonts w:ascii="Calibri" w:hAnsi="Calibri" w:cs="Calibri"/>
          <w:lang w:val="en-US"/>
        </w:rPr>
      </w:pPr>
      <w:r w:rsidRPr="00BD60B2">
        <w:rPr>
          <w:rFonts w:ascii="Calibri" w:hAnsi="Calibri" w:cs="Calibri"/>
          <w:b/>
          <w:bCs/>
          <w:lang w:val="en-US"/>
        </w:rPr>
        <w:t>Deliverable:</w:t>
      </w:r>
      <w:r w:rsidRPr="00BD60B2">
        <w:rPr>
          <w:rFonts w:ascii="Calibri" w:hAnsi="Calibri" w:cs="Calibri"/>
          <w:lang w:val="en-US"/>
        </w:rPr>
        <w:t xml:space="preserve"> A "DevOps" plan setup guide for the team to start coding.</w:t>
      </w:r>
    </w:p>
    <w:p w14:paraId="6E5F005F" w14:textId="77777777" w:rsidR="002D43CA" w:rsidRPr="00BD60B2" w:rsidRDefault="002D43CA" w:rsidP="00BD60B2">
      <w:pPr>
        <w:ind w:left="720"/>
        <w:jc w:val="both"/>
        <w:rPr>
          <w:rFonts w:ascii="Calibri" w:hAnsi="Calibri" w:cs="Calibri"/>
          <w:lang w:val="en-US"/>
        </w:rPr>
      </w:pPr>
    </w:p>
    <w:p w14:paraId="27CD4055" w14:textId="77777777" w:rsidR="002D43CA" w:rsidRPr="002D43CA" w:rsidRDefault="002D43CA" w:rsidP="002D43CA">
      <w:pPr>
        <w:ind w:left="720"/>
        <w:jc w:val="left"/>
        <w:rPr>
          <w:rFonts w:ascii="Calibri" w:hAnsi="Calibri" w:cs="Calibri"/>
          <w:lang w:val="en-US"/>
        </w:rPr>
      </w:pPr>
      <w:r w:rsidRPr="002D43CA">
        <w:rPr>
          <w:rFonts w:ascii="Calibri" w:hAnsi="Calibri" w:cs="Calibri"/>
          <w:b/>
          <w:bCs/>
          <w:lang w:val="en-US"/>
        </w:rPr>
        <w:t>Research Task 1:</w:t>
      </w:r>
      <w:r w:rsidRPr="002D43CA">
        <w:rPr>
          <w:rFonts w:ascii="Calibri" w:hAnsi="Calibri" w:cs="Calibri"/>
          <w:lang w:val="en-US"/>
        </w:rPr>
        <w:t xml:space="preserve"> Frontend Framework Comparison:</w:t>
      </w:r>
    </w:p>
    <w:p w14:paraId="0829BF92" w14:textId="70FF035E" w:rsidR="002D43CA" w:rsidRPr="002D43CA" w:rsidRDefault="002D43CA" w:rsidP="00266E15">
      <w:pPr>
        <w:pStyle w:val="Heading3"/>
        <w:ind w:firstLine="493"/>
        <w:jc w:val="both"/>
        <w:rPr>
          <w:lang w:val="en-US"/>
        </w:rPr>
      </w:pPr>
      <w:r w:rsidRPr="00266E15">
        <w:rPr>
          <w:rStyle w:val="Heading3Char"/>
          <w:rFonts w:ascii="Calibri" w:hAnsi="Calibri" w:cs="Calibri"/>
          <w:b/>
          <w:bCs/>
          <w:color w:val="auto"/>
          <w:sz w:val="24"/>
          <w:szCs w:val="24"/>
        </w:rPr>
        <w:t>FRONTEND FRAMEWORK: Vue.js 3 + Nuxt 3</w:t>
      </w:r>
    </w:p>
    <w:p w14:paraId="44A6EA7A" w14:textId="11AF2270" w:rsidR="002D43CA" w:rsidRPr="002D43CA" w:rsidRDefault="002D43CA" w:rsidP="002D43CA">
      <w:pPr>
        <w:ind w:left="720"/>
        <w:jc w:val="left"/>
        <w:rPr>
          <w:rFonts w:ascii="Calibri" w:hAnsi="Calibri" w:cs="Calibri"/>
          <w:b/>
          <w:bCs/>
          <w:vertAlign w:val="superscript"/>
          <w:lang w:val="en-US"/>
        </w:rPr>
      </w:pPr>
      <w:r w:rsidRPr="002D43CA">
        <w:rPr>
          <w:rFonts w:ascii="Calibri" w:hAnsi="Calibri" w:cs="Calibri"/>
          <w:b/>
          <w:bCs/>
          <w:lang w:val="en-US"/>
        </w:rPr>
        <w:t xml:space="preserve">Why This Choice? </w:t>
      </w:r>
      <w:hyperlink w:anchor="Ref_01" w:history="1">
        <w:r w:rsidRPr="003B05BA">
          <w:rPr>
            <w:rStyle w:val="Hyperlink"/>
            <w:rFonts w:ascii="Calibri" w:hAnsi="Calibri" w:cs="Calibri"/>
            <w:b/>
            <w:bCs/>
            <w:lang w:val="en-US"/>
          </w:rPr>
          <w:t>[1</w:t>
        </w:r>
        <w:r w:rsidRPr="003B05BA">
          <w:rPr>
            <w:rStyle w:val="Hyperlink"/>
            <w:rFonts w:ascii="Calibri" w:hAnsi="Calibri" w:cs="Calibri"/>
            <w:b/>
            <w:bCs/>
            <w:lang w:val="en-US"/>
          </w:rPr>
          <w:t>]</w:t>
        </w:r>
      </w:hyperlink>
      <w:r w:rsidRPr="002D43CA">
        <w:rPr>
          <w:rFonts w:ascii="Calibri" w:hAnsi="Calibri" w:cs="Calibri"/>
          <w:b/>
          <w:bCs/>
          <w:lang w:val="en-US"/>
        </w:rPr>
        <w:t xml:space="preserve"> </w:t>
      </w:r>
      <w:hyperlink w:anchor="Ref_07" w:history="1">
        <w:r w:rsidRPr="003B05BA">
          <w:rPr>
            <w:rStyle w:val="Hyperlink"/>
            <w:rFonts w:ascii="Calibri" w:hAnsi="Calibri" w:cs="Calibri"/>
            <w:b/>
            <w:bCs/>
            <w:lang w:val="en-US"/>
          </w:rPr>
          <w:t>[7</w:t>
        </w:r>
        <w:r w:rsidRPr="003B05BA">
          <w:rPr>
            <w:rStyle w:val="Hyperlink"/>
            <w:rFonts w:ascii="Calibri" w:hAnsi="Calibri" w:cs="Calibri"/>
            <w:b/>
            <w:bCs/>
            <w:lang w:val="en-US"/>
          </w:rPr>
          <w:t>]</w:t>
        </w:r>
      </w:hyperlink>
    </w:p>
    <w:p w14:paraId="527E2B20" w14:textId="77777777" w:rsidR="002D43CA" w:rsidRPr="002D43CA" w:rsidRDefault="002D43CA" w:rsidP="002D43CA">
      <w:pPr>
        <w:ind w:left="720"/>
        <w:jc w:val="left"/>
        <w:rPr>
          <w:rFonts w:ascii="Calibri" w:hAnsi="Calibri" w:cs="Calibri"/>
          <w:lang w:val="en-US"/>
        </w:rPr>
      </w:pPr>
      <w:r w:rsidRPr="002D43CA">
        <w:rPr>
          <w:rFonts w:ascii="Calibri" w:hAnsi="Calibri" w:cs="Calibri"/>
          <w:b/>
          <w:bCs/>
          <w:lang w:val="en-US"/>
        </w:rPr>
        <w:t>Performance Advantages</w:t>
      </w:r>
      <w:r w:rsidRPr="002D43CA">
        <w:rPr>
          <w:rFonts w:ascii="Calibri" w:hAnsi="Calibri" w:cs="Calibri"/>
          <w:lang w:val="en-US"/>
        </w:rPr>
        <w:t>:</w:t>
      </w:r>
    </w:p>
    <w:p w14:paraId="4D495E8A" w14:textId="77777777" w:rsidR="002D43CA" w:rsidRPr="002D43CA" w:rsidRDefault="002D43CA" w:rsidP="002D43CA">
      <w:pPr>
        <w:numPr>
          <w:ilvl w:val="0"/>
          <w:numId w:val="14"/>
        </w:numPr>
        <w:ind w:left="1134"/>
        <w:jc w:val="left"/>
        <w:rPr>
          <w:rFonts w:ascii="Calibri" w:hAnsi="Calibri" w:cs="Calibri"/>
          <w:lang w:val="en-US"/>
        </w:rPr>
      </w:pPr>
      <w:r w:rsidRPr="002D43CA">
        <w:rPr>
          <w:rFonts w:ascii="Calibri" w:hAnsi="Calibri" w:cs="Calibri"/>
          <w:lang w:val="en-US"/>
        </w:rPr>
        <w:t>19% faster startup time vs React (critical for mobile users)</w:t>
      </w:r>
    </w:p>
    <w:p w14:paraId="12BCADE6" w14:textId="77777777" w:rsidR="002D43CA" w:rsidRPr="002D43CA" w:rsidRDefault="002D43CA" w:rsidP="002D43CA">
      <w:pPr>
        <w:numPr>
          <w:ilvl w:val="0"/>
          <w:numId w:val="14"/>
        </w:numPr>
        <w:ind w:left="1134"/>
        <w:jc w:val="left"/>
        <w:rPr>
          <w:rFonts w:ascii="Calibri" w:hAnsi="Calibri" w:cs="Calibri"/>
          <w:lang w:val="en-US"/>
        </w:rPr>
      </w:pPr>
      <w:r w:rsidRPr="002D43CA">
        <w:rPr>
          <w:rFonts w:ascii="Calibri" w:hAnsi="Calibri" w:cs="Calibri"/>
          <w:lang w:val="en-US"/>
        </w:rPr>
        <w:t>36% faster DOM manipulation (interactive quizzes respond instantly)</w:t>
      </w:r>
    </w:p>
    <w:p w14:paraId="6B681B42" w14:textId="77777777" w:rsidR="002D43CA" w:rsidRPr="002D43CA" w:rsidRDefault="002D43CA" w:rsidP="002D43CA">
      <w:pPr>
        <w:numPr>
          <w:ilvl w:val="0"/>
          <w:numId w:val="14"/>
        </w:numPr>
        <w:ind w:left="1134"/>
        <w:jc w:val="left"/>
        <w:rPr>
          <w:rFonts w:ascii="Calibri" w:hAnsi="Calibri" w:cs="Calibri"/>
          <w:lang w:val="en-US"/>
        </w:rPr>
      </w:pPr>
      <w:r w:rsidRPr="002D43CA">
        <w:rPr>
          <w:rFonts w:ascii="Calibri" w:hAnsi="Calibri" w:cs="Calibri"/>
          <w:lang w:val="en-US"/>
        </w:rPr>
        <w:t>Smaller initial JavaScript bundle (reduced bandwidth for global audiences)</w:t>
      </w:r>
    </w:p>
    <w:p w14:paraId="13EA907D" w14:textId="77777777" w:rsidR="002D43CA" w:rsidRPr="002D43CA" w:rsidRDefault="002D43CA" w:rsidP="002D43CA">
      <w:pPr>
        <w:numPr>
          <w:ilvl w:val="0"/>
          <w:numId w:val="14"/>
        </w:numPr>
        <w:ind w:left="1134"/>
        <w:jc w:val="left"/>
        <w:rPr>
          <w:rFonts w:ascii="Calibri" w:hAnsi="Calibri" w:cs="Calibri"/>
          <w:lang w:val="en-US"/>
        </w:rPr>
      </w:pPr>
      <w:r w:rsidRPr="002D43CA">
        <w:rPr>
          <w:rFonts w:ascii="Calibri" w:hAnsi="Calibri" w:cs="Calibri"/>
          <w:lang w:val="en-US"/>
        </w:rPr>
        <w:t>Better performance on lower-end devices (reaches underserved markets)</w:t>
      </w:r>
    </w:p>
    <w:p w14:paraId="28B5D943" w14:textId="77777777" w:rsidR="002D43CA" w:rsidRPr="002D43CA" w:rsidRDefault="002D43CA" w:rsidP="002D43CA">
      <w:pPr>
        <w:ind w:left="720"/>
        <w:jc w:val="left"/>
        <w:rPr>
          <w:rFonts w:ascii="Calibri" w:hAnsi="Calibri" w:cs="Calibri"/>
          <w:lang w:val="en-US"/>
        </w:rPr>
      </w:pPr>
      <w:r w:rsidRPr="002D43CA">
        <w:rPr>
          <w:rFonts w:ascii="Calibri" w:hAnsi="Calibri" w:cs="Calibri"/>
          <w:b/>
          <w:bCs/>
          <w:lang w:val="en-US"/>
        </w:rPr>
        <w:t>Developer Experience</w:t>
      </w:r>
      <w:r w:rsidRPr="002D43CA">
        <w:rPr>
          <w:rFonts w:ascii="Calibri" w:hAnsi="Calibri" w:cs="Calibri"/>
          <w:lang w:val="en-US"/>
        </w:rPr>
        <w:t>:</w:t>
      </w:r>
    </w:p>
    <w:p w14:paraId="635CAE9D" w14:textId="77777777" w:rsidR="002D43CA" w:rsidRPr="002D43CA" w:rsidRDefault="002D43CA" w:rsidP="002D43CA">
      <w:pPr>
        <w:numPr>
          <w:ilvl w:val="0"/>
          <w:numId w:val="13"/>
        </w:numPr>
        <w:ind w:left="1134"/>
        <w:jc w:val="left"/>
        <w:rPr>
          <w:rFonts w:ascii="Calibri" w:hAnsi="Calibri" w:cs="Calibri"/>
          <w:lang w:val="en-US"/>
        </w:rPr>
      </w:pPr>
      <w:r w:rsidRPr="002D43CA">
        <w:rPr>
          <w:rFonts w:ascii="Calibri" w:hAnsi="Calibri" w:cs="Calibri"/>
          <w:lang w:val="en-US"/>
        </w:rPr>
        <w:t>HTML-based templates (easier to learn than JSX)</w:t>
      </w:r>
    </w:p>
    <w:p w14:paraId="75A39D9D" w14:textId="77777777" w:rsidR="002D43CA" w:rsidRPr="002D43CA" w:rsidRDefault="002D43CA" w:rsidP="002D43CA">
      <w:pPr>
        <w:numPr>
          <w:ilvl w:val="0"/>
          <w:numId w:val="13"/>
        </w:numPr>
        <w:ind w:left="1134"/>
        <w:jc w:val="left"/>
        <w:rPr>
          <w:rFonts w:ascii="Calibri" w:hAnsi="Calibri" w:cs="Calibri"/>
          <w:lang w:val="en-US"/>
        </w:rPr>
      </w:pPr>
      <w:r w:rsidRPr="002D43CA">
        <w:rPr>
          <w:rFonts w:ascii="Calibri" w:hAnsi="Calibri" w:cs="Calibri"/>
          <w:lang w:val="en-US"/>
        </w:rPr>
        <w:t>Pinia state management (significantly simpler than Redux/Context API)</w:t>
      </w:r>
    </w:p>
    <w:p w14:paraId="20E29569" w14:textId="77777777" w:rsidR="002D43CA" w:rsidRPr="002D43CA" w:rsidRDefault="002D43CA" w:rsidP="002D43CA">
      <w:pPr>
        <w:numPr>
          <w:ilvl w:val="0"/>
          <w:numId w:val="13"/>
        </w:numPr>
        <w:ind w:left="1134"/>
        <w:jc w:val="left"/>
        <w:rPr>
          <w:rFonts w:ascii="Calibri" w:hAnsi="Calibri" w:cs="Calibri"/>
          <w:lang w:val="en-US"/>
        </w:rPr>
      </w:pPr>
      <w:r w:rsidRPr="002D43CA">
        <w:rPr>
          <w:rFonts w:ascii="Calibri" w:hAnsi="Calibri" w:cs="Calibri"/>
          <w:lang w:val="en-US"/>
        </w:rPr>
        <w:t>Auto-imports (less boilerplate code)</w:t>
      </w:r>
    </w:p>
    <w:p w14:paraId="7F15DDB3" w14:textId="77777777" w:rsidR="00D176CC" w:rsidRDefault="002D43CA" w:rsidP="002D43CA">
      <w:pPr>
        <w:numPr>
          <w:ilvl w:val="0"/>
          <w:numId w:val="13"/>
        </w:numPr>
        <w:ind w:left="1134"/>
        <w:jc w:val="left"/>
        <w:rPr>
          <w:rFonts w:ascii="Calibri" w:hAnsi="Calibri" w:cs="Calibri"/>
          <w:lang w:val="en-US"/>
        </w:rPr>
      </w:pPr>
      <w:r w:rsidRPr="002D43CA">
        <w:rPr>
          <w:rFonts w:ascii="Calibri" w:hAnsi="Calibri" w:cs="Calibri"/>
          <w:lang w:val="en-US"/>
        </w:rPr>
        <w:t>Composition API with &lt;script setup&gt; syntax (modern, intuitive)</w:t>
      </w:r>
    </w:p>
    <w:p w14:paraId="73B26039" w14:textId="4840F578" w:rsidR="002D43CA" w:rsidRPr="002D43CA" w:rsidRDefault="002D43CA" w:rsidP="002D43CA">
      <w:pPr>
        <w:numPr>
          <w:ilvl w:val="0"/>
          <w:numId w:val="13"/>
        </w:numPr>
        <w:ind w:left="1134"/>
        <w:jc w:val="left"/>
        <w:rPr>
          <w:rFonts w:ascii="Calibri" w:hAnsi="Calibri" w:cs="Calibri"/>
          <w:lang w:val="en-US"/>
        </w:rPr>
      </w:pPr>
      <w:r w:rsidRPr="002D43CA">
        <w:rPr>
          <w:rFonts w:ascii="Calibri" w:hAnsi="Calibri" w:cs="Calibri"/>
          <w:lang w:val="en-US"/>
        </w:rPr>
        <w:t>TypeScript support (first-class, not bolted-on)</w:t>
      </w:r>
    </w:p>
    <w:p w14:paraId="1D2252C9" w14:textId="77777777" w:rsidR="002D43CA" w:rsidRPr="002D43CA" w:rsidRDefault="002D43CA" w:rsidP="002D43CA">
      <w:pPr>
        <w:numPr>
          <w:ilvl w:val="0"/>
          <w:numId w:val="13"/>
        </w:numPr>
        <w:ind w:left="1134"/>
        <w:jc w:val="left"/>
        <w:rPr>
          <w:rFonts w:ascii="Calibri" w:hAnsi="Calibri" w:cs="Calibri"/>
          <w:lang w:val="en-US"/>
        </w:rPr>
      </w:pPr>
      <w:r w:rsidRPr="002D43CA">
        <w:rPr>
          <w:rFonts w:ascii="Calibri" w:hAnsi="Calibri" w:cs="Calibri"/>
          <w:lang w:val="en-US"/>
        </w:rPr>
        <w:t>File-based routing (folder structure = application structure)</w:t>
      </w:r>
    </w:p>
    <w:p w14:paraId="48CEA809" w14:textId="77777777" w:rsidR="002D43CA" w:rsidRPr="002D43CA" w:rsidRDefault="002D43CA" w:rsidP="002D43CA">
      <w:pPr>
        <w:ind w:left="720"/>
        <w:jc w:val="left"/>
        <w:rPr>
          <w:rFonts w:ascii="Calibri" w:hAnsi="Calibri" w:cs="Calibri"/>
          <w:lang w:val="en-US"/>
        </w:rPr>
      </w:pPr>
      <w:r w:rsidRPr="002D43CA">
        <w:rPr>
          <w:rFonts w:ascii="Calibri" w:hAnsi="Calibri" w:cs="Calibri"/>
          <w:b/>
          <w:bCs/>
          <w:lang w:val="en-US"/>
        </w:rPr>
        <w:t>Team Productivity</w:t>
      </w:r>
      <w:r w:rsidRPr="002D43CA">
        <w:rPr>
          <w:rFonts w:ascii="Calibri" w:hAnsi="Calibri" w:cs="Calibri"/>
          <w:lang w:val="en-US"/>
        </w:rPr>
        <w:t>:</w:t>
      </w:r>
    </w:p>
    <w:p w14:paraId="3B1131E5" w14:textId="77777777" w:rsidR="002D43CA" w:rsidRPr="002D43CA" w:rsidRDefault="002D43CA" w:rsidP="002D43CA">
      <w:pPr>
        <w:numPr>
          <w:ilvl w:val="0"/>
          <w:numId w:val="12"/>
        </w:numPr>
        <w:ind w:left="1134"/>
        <w:jc w:val="left"/>
        <w:rPr>
          <w:rFonts w:ascii="Calibri" w:hAnsi="Calibri" w:cs="Calibri"/>
          <w:lang w:val="en-US"/>
        </w:rPr>
      </w:pPr>
      <w:r w:rsidRPr="002D43CA">
        <w:rPr>
          <w:rFonts w:ascii="Calibri" w:hAnsi="Calibri" w:cs="Calibri"/>
          <w:lang w:val="en-US"/>
        </w:rPr>
        <w:t>Smaller learning curve = faster hiring</w:t>
      </w:r>
    </w:p>
    <w:p w14:paraId="1DB3E2C1" w14:textId="77777777" w:rsidR="002D43CA" w:rsidRPr="002D43CA" w:rsidRDefault="002D43CA" w:rsidP="002D43CA">
      <w:pPr>
        <w:numPr>
          <w:ilvl w:val="0"/>
          <w:numId w:val="12"/>
        </w:numPr>
        <w:ind w:left="1134"/>
        <w:jc w:val="left"/>
        <w:rPr>
          <w:rFonts w:ascii="Calibri" w:hAnsi="Calibri" w:cs="Calibri"/>
          <w:lang w:val="en-US"/>
        </w:rPr>
      </w:pPr>
      <w:r w:rsidRPr="002D43CA">
        <w:rPr>
          <w:rFonts w:ascii="Calibri" w:hAnsi="Calibri" w:cs="Calibri"/>
          <w:lang w:val="en-US"/>
        </w:rPr>
        <w:t>Built-in development server with hot module reloading</w:t>
      </w:r>
    </w:p>
    <w:p w14:paraId="190EC14F" w14:textId="77777777" w:rsidR="002D43CA" w:rsidRPr="002D43CA" w:rsidRDefault="002D43CA" w:rsidP="002D43CA">
      <w:pPr>
        <w:numPr>
          <w:ilvl w:val="0"/>
          <w:numId w:val="12"/>
        </w:numPr>
        <w:ind w:left="1134"/>
        <w:jc w:val="left"/>
        <w:rPr>
          <w:rFonts w:ascii="Calibri" w:hAnsi="Calibri" w:cs="Calibri"/>
          <w:lang w:val="en-US"/>
        </w:rPr>
      </w:pPr>
      <w:r w:rsidRPr="002D43CA">
        <w:rPr>
          <w:rFonts w:ascii="Calibri" w:hAnsi="Calibri" w:cs="Calibri"/>
          <w:lang w:val="en-US"/>
        </w:rPr>
        <w:t>Excellent developer tools (Vue DevTools with timeline debugging)</w:t>
      </w:r>
    </w:p>
    <w:p w14:paraId="661ABA34" w14:textId="77777777" w:rsidR="002D43CA" w:rsidRPr="002D43CA" w:rsidRDefault="002D43CA" w:rsidP="002D43CA">
      <w:pPr>
        <w:ind w:left="720"/>
        <w:jc w:val="left"/>
        <w:rPr>
          <w:rFonts w:ascii="Calibri" w:hAnsi="Calibri" w:cs="Calibri"/>
          <w:lang w:val="en-US"/>
        </w:rPr>
      </w:pPr>
      <w:r w:rsidRPr="002D43CA">
        <w:rPr>
          <w:rFonts w:ascii="Calibri" w:hAnsi="Calibri" w:cs="Calibri"/>
          <w:b/>
          <w:bCs/>
          <w:lang w:val="en-US"/>
        </w:rPr>
        <w:lastRenderedPageBreak/>
        <w:t>Educational Clarity</w:t>
      </w:r>
      <w:r w:rsidRPr="002D43CA">
        <w:rPr>
          <w:rFonts w:ascii="Calibri" w:hAnsi="Calibri" w:cs="Calibri"/>
          <w:lang w:val="en-US"/>
        </w:rPr>
        <w:t>:</w:t>
      </w:r>
    </w:p>
    <w:p w14:paraId="2A665A2C" w14:textId="77777777" w:rsidR="002D43CA" w:rsidRPr="002D43CA" w:rsidRDefault="002D43CA" w:rsidP="002D43CA">
      <w:pPr>
        <w:numPr>
          <w:ilvl w:val="0"/>
          <w:numId w:val="11"/>
        </w:numPr>
        <w:ind w:left="1134"/>
        <w:jc w:val="left"/>
        <w:rPr>
          <w:rFonts w:ascii="Calibri" w:hAnsi="Calibri" w:cs="Calibri"/>
          <w:lang w:val="en-US"/>
        </w:rPr>
      </w:pPr>
      <w:r w:rsidRPr="002D43CA">
        <w:rPr>
          <w:rFonts w:ascii="Calibri" w:hAnsi="Calibri" w:cs="Calibri"/>
          <w:lang w:val="en-US"/>
        </w:rPr>
        <w:t>Vue mirrors HTML structure (closer to traditional web development)</w:t>
      </w:r>
    </w:p>
    <w:p w14:paraId="339E186F" w14:textId="77777777" w:rsidR="002D43CA" w:rsidRPr="002D43CA" w:rsidRDefault="002D43CA" w:rsidP="002D43CA">
      <w:pPr>
        <w:numPr>
          <w:ilvl w:val="0"/>
          <w:numId w:val="11"/>
        </w:numPr>
        <w:ind w:left="1134"/>
        <w:jc w:val="left"/>
        <w:rPr>
          <w:rFonts w:ascii="Calibri" w:hAnsi="Calibri" w:cs="Calibri"/>
          <w:lang w:val="en-US"/>
        </w:rPr>
      </w:pPr>
      <w:r w:rsidRPr="002D43CA">
        <w:rPr>
          <w:rFonts w:ascii="Calibri" w:hAnsi="Calibri" w:cs="Calibri"/>
          <w:lang w:val="en-US"/>
        </w:rPr>
        <w:t>Easier to teach programming concepts without abstraction layers</w:t>
      </w:r>
    </w:p>
    <w:p w14:paraId="531C3AFB" w14:textId="77777777" w:rsidR="002D43CA" w:rsidRPr="002D43CA" w:rsidRDefault="002D43CA" w:rsidP="002D43CA">
      <w:pPr>
        <w:numPr>
          <w:ilvl w:val="0"/>
          <w:numId w:val="11"/>
        </w:numPr>
        <w:ind w:left="1134"/>
        <w:jc w:val="left"/>
        <w:rPr>
          <w:rFonts w:ascii="Calibri" w:hAnsi="Calibri" w:cs="Calibri"/>
          <w:lang w:val="en-US"/>
        </w:rPr>
      </w:pPr>
      <w:r w:rsidRPr="002D43CA">
        <w:rPr>
          <w:rFonts w:ascii="Calibri" w:hAnsi="Calibri" w:cs="Calibri"/>
          <w:lang w:val="en-US"/>
        </w:rPr>
        <w:t>Clear separation: templates, scripts, styles</w:t>
      </w:r>
    </w:p>
    <w:p w14:paraId="7D0F9528" w14:textId="73872D87"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t>Styling: Tailwind CSS + shadcn/ui</w:t>
      </w:r>
    </w:p>
    <w:p w14:paraId="59DA27E6" w14:textId="77777777" w:rsidR="002D43CA" w:rsidRPr="002D43CA" w:rsidRDefault="002D43CA" w:rsidP="002D43CA">
      <w:pPr>
        <w:ind w:left="720"/>
        <w:jc w:val="left"/>
        <w:rPr>
          <w:rFonts w:ascii="Calibri" w:hAnsi="Calibri" w:cs="Calibri"/>
          <w:lang w:val="en-US"/>
        </w:rPr>
      </w:pPr>
      <w:r w:rsidRPr="002D43CA">
        <w:rPr>
          <w:rFonts w:ascii="Calibri" w:hAnsi="Calibri" w:cs="Calibri"/>
          <w:b/>
          <w:bCs/>
          <w:lang w:val="en-US"/>
        </w:rPr>
        <w:t>Why Tailwind CSS</w:t>
      </w:r>
      <w:r w:rsidRPr="002D43CA">
        <w:rPr>
          <w:rFonts w:ascii="Calibri" w:hAnsi="Calibri" w:cs="Calibri"/>
          <w:lang w:val="en-US"/>
        </w:rPr>
        <w:t>:</w:t>
      </w:r>
    </w:p>
    <w:p w14:paraId="213992E0" w14:textId="77777777" w:rsidR="002D43CA" w:rsidRPr="002D43CA" w:rsidRDefault="002D43CA" w:rsidP="002D43CA">
      <w:pPr>
        <w:numPr>
          <w:ilvl w:val="0"/>
          <w:numId w:val="10"/>
        </w:numPr>
        <w:ind w:left="1134"/>
        <w:jc w:val="left"/>
        <w:rPr>
          <w:rFonts w:ascii="Calibri" w:hAnsi="Calibri" w:cs="Calibri"/>
          <w:lang w:val="en-US"/>
        </w:rPr>
      </w:pPr>
      <w:r w:rsidRPr="002D43CA">
        <w:rPr>
          <w:rFonts w:ascii="Calibri" w:hAnsi="Calibri" w:cs="Calibri"/>
          <w:lang w:val="en-US"/>
        </w:rPr>
        <w:t>Industry standard in 2025 (definitively replaced Bootstrap)</w:t>
      </w:r>
    </w:p>
    <w:p w14:paraId="38C45991" w14:textId="77777777" w:rsidR="002D43CA" w:rsidRPr="002D43CA" w:rsidRDefault="002D43CA" w:rsidP="002D43CA">
      <w:pPr>
        <w:numPr>
          <w:ilvl w:val="0"/>
          <w:numId w:val="10"/>
        </w:numPr>
        <w:ind w:left="1134"/>
        <w:jc w:val="left"/>
        <w:rPr>
          <w:rFonts w:ascii="Calibri" w:hAnsi="Calibri" w:cs="Calibri"/>
          <w:lang w:val="en-US"/>
        </w:rPr>
      </w:pPr>
      <w:r w:rsidRPr="002D43CA">
        <w:rPr>
          <w:rFonts w:ascii="Calibri" w:hAnsi="Calibri" w:cs="Calibri"/>
          <w:lang w:val="en-US"/>
        </w:rPr>
        <w:t>Utility-first approach enables rapid, consistent design</w:t>
      </w:r>
    </w:p>
    <w:p w14:paraId="5FACE05F" w14:textId="77777777" w:rsidR="002D43CA" w:rsidRPr="002D43CA" w:rsidRDefault="002D43CA" w:rsidP="002D43CA">
      <w:pPr>
        <w:numPr>
          <w:ilvl w:val="0"/>
          <w:numId w:val="10"/>
        </w:numPr>
        <w:ind w:left="1134"/>
        <w:jc w:val="left"/>
        <w:rPr>
          <w:rFonts w:ascii="Calibri" w:hAnsi="Calibri" w:cs="Calibri"/>
          <w:lang w:val="en-US"/>
        </w:rPr>
      </w:pPr>
      <w:r w:rsidRPr="002D43CA">
        <w:rPr>
          <w:rFonts w:ascii="Calibri" w:hAnsi="Calibri" w:cs="Calibri"/>
          <w:lang w:val="en-US"/>
        </w:rPr>
        <w:t>Zero CSS naming conflicts (eliminates "what should I call this class?" decisions)</w:t>
      </w:r>
    </w:p>
    <w:p w14:paraId="06288E68" w14:textId="77777777" w:rsidR="002D43CA" w:rsidRPr="002D43CA" w:rsidRDefault="002D43CA" w:rsidP="002D43CA">
      <w:pPr>
        <w:numPr>
          <w:ilvl w:val="0"/>
          <w:numId w:val="10"/>
        </w:numPr>
        <w:ind w:left="1134"/>
        <w:jc w:val="left"/>
        <w:rPr>
          <w:rFonts w:ascii="Calibri" w:hAnsi="Calibri" w:cs="Calibri"/>
          <w:lang w:val="en-US"/>
        </w:rPr>
      </w:pPr>
      <w:r w:rsidRPr="002D43CA">
        <w:rPr>
          <w:rFonts w:ascii="Calibri" w:hAnsi="Calibri" w:cs="Calibri"/>
          <w:lang w:val="en-US"/>
        </w:rPr>
        <w:t>Design tokens built-in (color palette, spacing, sizing)</w:t>
      </w:r>
    </w:p>
    <w:p w14:paraId="5CEBE2DA" w14:textId="77777777" w:rsidR="002D43CA" w:rsidRPr="002D43CA" w:rsidRDefault="002D43CA" w:rsidP="002D43CA">
      <w:pPr>
        <w:numPr>
          <w:ilvl w:val="0"/>
          <w:numId w:val="10"/>
        </w:numPr>
        <w:ind w:left="1134"/>
        <w:jc w:val="left"/>
        <w:rPr>
          <w:rFonts w:ascii="Calibri" w:hAnsi="Calibri" w:cs="Calibri"/>
          <w:lang w:val="en-US"/>
        </w:rPr>
      </w:pPr>
      <w:r w:rsidRPr="002D43CA">
        <w:rPr>
          <w:rFonts w:ascii="Calibri" w:hAnsi="Calibri" w:cs="Calibri"/>
          <w:lang w:val="en-US"/>
        </w:rPr>
        <w:t>Tree-shakeable (unused styles don't ship to production)</w:t>
      </w:r>
    </w:p>
    <w:p w14:paraId="606AB270" w14:textId="77777777" w:rsidR="002D43CA" w:rsidRPr="002D43CA" w:rsidRDefault="002D43CA" w:rsidP="002D43CA">
      <w:pPr>
        <w:numPr>
          <w:ilvl w:val="0"/>
          <w:numId w:val="10"/>
        </w:numPr>
        <w:ind w:left="1134"/>
        <w:jc w:val="left"/>
        <w:rPr>
          <w:rFonts w:ascii="Calibri" w:hAnsi="Calibri" w:cs="Calibri"/>
          <w:lang w:val="en-US"/>
        </w:rPr>
      </w:pPr>
      <w:r w:rsidRPr="002D43CA">
        <w:rPr>
          <w:rFonts w:ascii="Calibri" w:hAnsi="Calibri" w:cs="Calibri"/>
          <w:lang w:val="en-US"/>
        </w:rPr>
        <w:t>Dark mode support built-in (modern user expectation)</w:t>
      </w:r>
    </w:p>
    <w:p w14:paraId="784C6C71" w14:textId="77777777" w:rsidR="002D43CA" w:rsidRPr="002D43CA" w:rsidRDefault="002D43CA" w:rsidP="002D43CA">
      <w:pPr>
        <w:ind w:left="720"/>
        <w:jc w:val="left"/>
        <w:rPr>
          <w:rFonts w:ascii="Calibri" w:hAnsi="Calibri" w:cs="Calibri"/>
          <w:lang w:val="en-US"/>
        </w:rPr>
      </w:pPr>
      <w:r w:rsidRPr="002D43CA">
        <w:rPr>
          <w:rFonts w:ascii="Calibri" w:hAnsi="Calibri" w:cs="Calibri"/>
          <w:b/>
          <w:bCs/>
          <w:lang w:val="en-US"/>
        </w:rPr>
        <w:t>Why shadcn/ui (React) or Headless UI (Vue)</w:t>
      </w:r>
      <w:r w:rsidRPr="002D43CA">
        <w:rPr>
          <w:rFonts w:ascii="Calibri" w:hAnsi="Calibri" w:cs="Calibri"/>
          <w:lang w:val="en-US"/>
        </w:rPr>
        <w:t>:</w:t>
      </w:r>
    </w:p>
    <w:p w14:paraId="26E931A0" w14:textId="77777777" w:rsidR="002D43CA" w:rsidRPr="002D43CA" w:rsidRDefault="002D43CA" w:rsidP="002D43CA">
      <w:pPr>
        <w:numPr>
          <w:ilvl w:val="0"/>
          <w:numId w:val="9"/>
        </w:numPr>
        <w:ind w:left="1134"/>
        <w:jc w:val="left"/>
        <w:rPr>
          <w:rFonts w:ascii="Calibri" w:hAnsi="Calibri" w:cs="Calibri"/>
          <w:lang w:val="en-US"/>
        </w:rPr>
      </w:pPr>
      <w:r w:rsidRPr="002D43CA">
        <w:rPr>
          <w:rFonts w:ascii="Calibri" w:hAnsi="Calibri" w:cs="Calibri"/>
          <w:b/>
          <w:bCs/>
          <w:lang w:val="en-US"/>
        </w:rPr>
        <w:t>Copy-paste components</w:t>
      </w:r>
      <w:r w:rsidRPr="002D43CA">
        <w:rPr>
          <w:rFonts w:ascii="Calibri" w:hAnsi="Calibri" w:cs="Calibri"/>
          <w:lang w:val="en-US"/>
        </w:rPr>
        <w:t xml:space="preserve"> - Not locked into library updates.</w:t>
      </w:r>
    </w:p>
    <w:p w14:paraId="5B21834B" w14:textId="77777777" w:rsidR="002D43CA" w:rsidRPr="002D43CA" w:rsidRDefault="002D43CA" w:rsidP="002D43CA">
      <w:pPr>
        <w:numPr>
          <w:ilvl w:val="0"/>
          <w:numId w:val="9"/>
        </w:numPr>
        <w:ind w:left="1134"/>
        <w:jc w:val="left"/>
        <w:rPr>
          <w:rFonts w:ascii="Calibri" w:hAnsi="Calibri" w:cs="Calibri"/>
          <w:lang w:val="en-US"/>
        </w:rPr>
      </w:pPr>
      <w:r w:rsidRPr="002D43CA">
        <w:rPr>
          <w:rFonts w:ascii="Calibri" w:hAnsi="Calibri" w:cs="Calibri"/>
          <w:b/>
          <w:bCs/>
          <w:lang w:val="en-US"/>
        </w:rPr>
        <w:t>Accessibility guaranteed</w:t>
      </w:r>
      <w:r w:rsidRPr="002D43CA">
        <w:rPr>
          <w:rFonts w:ascii="Calibri" w:hAnsi="Calibri" w:cs="Calibri"/>
          <w:lang w:val="en-US"/>
        </w:rPr>
        <w:t xml:space="preserve"> - WCAG 2.1 compliance by default</w:t>
      </w:r>
    </w:p>
    <w:p w14:paraId="2FB6A89E" w14:textId="77777777" w:rsidR="002D43CA" w:rsidRPr="002D43CA" w:rsidRDefault="002D43CA" w:rsidP="002D43CA">
      <w:pPr>
        <w:numPr>
          <w:ilvl w:val="0"/>
          <w:numId w:val="9"/>
        </w:numPr>
        <w:ind w:left="1134"/>
        <w:jc w:val="left"/>
        <w:rPr>
          <w:rFonts w:ascii="Calibri" w:hAnsi="Calibri" w:cs="Calibri"/>
          <w:lang w:val="en-US"/>
        </w:rPr>
      </w:pPr>
      <w:r w:rsidRPr="002D43CA">
        <w:rPr>
          <w:rFonts w:ascii="Calibri" w:hAnsi="Calibri" w:cs="Calibri"/>
          <w:b/>
          <w:bCs/>
          <w:lang w:val="en-US"/>
        </w:rPr>
        <w:t>Full customization</w:t>
      </w:r>
      <w:r w:rsidRPr="002D43CA">
        <w:rPr>
          <w:rFonts w:ascii="Calibri" w:hAnsi="Calibri" w:cs="Calibri"/>
          <w:lang w:val="en-US"/>
        </w:rPr>
        <w:t xml:space="preserve"> - modifying components without dealing with CSS overrides</w:t>
      </w:r>
    </w:p>
    <w:p w14:paraId="0D6F7D1C" w14:textId="77777777" w:rsidR="002D43CA" w:rsidRPr="002D43CA" w:rsidRDefault="002D43CA" w:rsidP="002D43CA">
      <w:pPr>
        <w:numPr>
          <w:ilvl w:val="0"/>
          <w:numId w:val="9"/>
        </w:numPr>
        <w:ind w:left="1134"/>
        <w:jc w:val="left"/>
        <w:rPr>
          <w:rFonts w:ascii="Calibri" w:hAnsi="Calibri" w:cs="Calibri"/>
          <w:lang w:val="en-US"/>
        </w:rPr>
      </w:pPr>
      <w:r w:rsidRPr="002D43CA">
        <w:rPr>
          <w:rFonts w:ascii="Calibri" w:hAnsi="Calibri" w:cs="Calibri"/>
          <w:b/>
          <w:bCs/>
          <w:lang w:val="en-US"/>
        </w:rPr>
        <w:t>Small bundle</w:t>
      </w:r>
      <w:r w:rsidRPr="002D43CA">
        <w:rPr>
          <w:rFonts w:ascii="Calibri" w:hAnsi="Calibri" w:cs="Calibri"/>
          <w:lang w:val="en-US"/>
        </w:rPr>
        <w:t xml:space="preserve"> - only components that are needed</w:t>
      </w:r>
    </w:p>
    <w:p w14:paraId="091F4822" w14:textId="77777777" w:rsidR="002D43CA" w:rsidRPr="002D43CA" w:rsidRDefault="002D43CA" w:rsidP="002D43CA">
      <w:pPr>
        <w:numPr>
          <w:ilvl w:val="0"/>
          <w:numId w:val="9"/>
        </w:numPr>
        <w:ind w:left="1134"/>
        <w:jc w:val="left"/>
        <w:rPr>
          <w:rFonts w:ascii="Calibri" w:hAnsi="Calibri" w:cs="Calibri"/>
          <w:lang w:val="en-US"/>
        </w:rPr>
      </w:pPr>
      <w:r w:rsidRPr="002D43CA">
        <w:rPr>
          <w:rFonts w:ascii="Calibri" w:hAnsi="Calibri" w:cs="Calibri"/>
          <w:b/>
          <w:bCs/>
          <w:lang w:val="en-US"/>
        </w:rPr>
        <w:t>Type-safe</w:t>
      </w:r>
      <w:r w:rsidRPr="002D43CA">
        <w:rPr>
          <w:rFonts w:ascii="Calibri" w:hAnsi="Calibri" w:cs="Calibri"/>
          <w:lang w:val="en-US"/>
        </w:rPr>
        <w:t xml:space="preserve"> - TypeScript-first component design</w:t>
      </w:r>
    </w:p>
    <w:p w14:paraId="101EF33B" w14:textId="77777777" w:rsidR="002D43CA" w:rsidRPr="002D43CA" w:rsidRDefault="002D43CA" w:rsidP="002D43CA">
      <w:pPr>
        <w:numPr>
          <w:ilvl w:val="0"/>
          <w:numId w:val="9"/>
        </w:numPr>
        <w:ind w:left="1134"/>
        <w:jc w:val="left"/>
        <w:rPr>
          <w:rFonts w:ascii="Calibri" w:hAnsi="Calibri" w:cs="Calibri"/>
          <w:lang w:val="en-US"/>
        </w:rPr>
      </w:pPr>
      <w:r w:rsidRPr="002D43CA">
        <w:rPr>
          <w:rFonts w:ascii="Calibri" w:hAnsi="Calibri" w:cs="Calibri"/>
          <w:b/>
          <w:bCs/>
          <w:lang w:val="en-US"/>
        </w:rPr>
        <w:t>Educational value</w:t>
      </w:r>
      <w:r w:rsidRPr="002D43CA">
        <w:rPr>
          <w:rFonts w:ascii="Calibri" w:hAnsi="Calibri" w:cs="Calibri"/>
          <w:lang w:val="en-US"/>
        </w:rPr>
        <w:t xml:space="preserve"> - beginners see production-ready component patterns</w:t>
      </w:r>
    </w:p>
    <w:p w14:paraId="0E65DEBA" w14:textId="77777777" w:rsidR="002D43CA" w:rsidRPr="002D43CA" w:rsidRDefault="002D43CA" w:rsidP="002D43CA">
      <w:pPr>
        <w:ind w:left="720"/>
        <w:jc w:val="left"/>
        <w:rPr>
          <w:rFonts w:ascii="Calibri" w:hAnsi="Calibri" w:cs="Calibri"/>
          <w:lang w:val="en-US"/>
        </w:rPr>
      </w:pPr>
    </w:p>
    <w:p w14:paraId="751E3333" w14:textId="77777777" w:rsidR="002D43CA" w:rsidRPr="002D43CA" w:rsidRDefault="002D43CA" w:rsidP="002D43CA">
      <w:pPr>
        <w:ind w:left="720"/>
        <w:jc w:val="left"/>
        <w:rPr>
          <w:rFonts w:ascii="Calibri" w:hAnsi="Calibri" w:cs="Calibri"/>
          <w:lang w:val="en-US"/>
        </w:rPr>
      </w:pPr>
      <w:r w:rsidRPr="002D43CA">
        <w:rPr>
          <w:rFonts w:ascii="Calibri" w:hAnsi="Calibri" w:cs="Calibri"/>
          <w:b/>
          <w:bCs/>
          <w:lang w:val="en-US"/>
        </w:rPr>
        <w:t>Research Task 2:</w:t>
      </w:r>
      <w:r w:rsidRPr="002D43CA">
        <w:rPr>
          <w:rFonts w:ascii="Calibri" w:hAnsi="Calibri" w:cs="Calibri"/>
          <w:lang w:val="en-US"/>
        </w:rPr>
        <w:t xml:space="preserve"> Backend &amp; Database Options</w:t>
      </w:r>
    </w:p>
    <w:p w14:paraId="229F1D1F" w14:textId="77777777"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t>2. BACKEND FRAMEWORK: Nitro (Nuxt Server) + Node.js</w:t>
      </w:r>
    </w:p>
    <w:p w14:paraId="4D2CEFD3" w14:textId="0DCA6498"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t xml:space="preserve">Why Unified Nuxt Full-Stack? </w:t>
      </w:r>
      <w:hyperlink w:anchor="Ref_06" w:history="1">
        <w:r w:rsidRPr="003B05BA">
          <w:rPr>
            <w:rStyle w:val="Hyperlink"/>
            <w:rFonts w:ascii="Calibri" w:hAnsi="Calibri" w:cs="Calibri"/>
            <w:b/>
            <w:bCs/>
            <w:lang w:val="en-US"/>
          </w:rPr>
          <w:t>[6]</w:t>
        </w:r>
      </w:hyperlink>
    </w:p>
    <w:p w14:paraId="4FF94905" w14:textId="77777777" w:rsidR="002D43CA" w:rsidRPr="002D43CA" w:rsidRDefault="002D43CA" w:rsidP="002D43CA">
      <w:pPr>
        <w:ind w:left="720"/>
        <w:jc w:val="left"/>
        <w:rPr>
          <w:rFonts w:ascii="Calibri" w:hAnsi="Calibri" w:cs="Calibri"/>
          <w:lang w:val="en-US"/>
        </w:rPr>
      </w:pPr>
      <w:r w:rsidRPr="002D43CA">
        <w:rPr>
          <w:rFonts w:ascii="Calibri" w:hAnsi="Calibri" w:cs="Calibri"/>
          <w:b/>
          <w:bCs/>
          <w:lang w:val="en-US"/>
        </w:rPr>
        <w:t>Single Application Deployment</w:t>
      </w:r>
      <w:r w:rsidRPr="002D43CA">
        <w:rPr>
          <w:rFonts w:ascii="Calibri" w:hAnsi="Calibri" w:cs="Calibri"/>
          <w:lang w:val="en-US"/>
        </w:rPr>
        <w:t>:</w:t>
      </w:r>
    </w:p>
    <w:p w14:paraId="297316B7" w14:textId="77777777" w:rsidR="002D43CA" w:rsidRPr="002D43CA" w:rsidRDefault="002D43CA" w:rsidP="002D43CA">
      <w:pPr>
        <w:numPr>
          <w:ilvl w:val="0"/>
          <w:numId w:val="8"/>
        </w:numPr>
        <w:ind w:left="1134"/>
        <w:jc w:val="left"/>
        <w:rPr>
          <w:rFonts w:ascii="Calibri" w:hAnsi="Calibri" w:cs="Calibri"/>
          <w:lang w:val="en-US"/>
        </w:rPr>
      </w:pPr>
      <w:r w:rsidRPr="002D43CA">
        <w:rPr>
          <w:rFonts w:ascii="Calibri" w:hAnsi="Calibri" w:cs="Calibri"/>
          <w:lang w:val="en-US"/>
        </w:rPr>
        <w:t>Frontend (Vue components) + Backend (API routes) = one Git repo</w:t>
      </w:r>
    </w:p>
    <w:p w14:paraId="3F3B3269" w14:textId="77777777" w:rsidR="002D43CA" w:rsidRPr="002D43CA" w:rsidRDefault="002D43CA" w:rsidP="002D43CA">
      <w:pPr>
        <w:numPr>
          <w:ilvl w:val="0"/>
          <w:numId w:val="8"/>
        </w:numPr>
        <w:ind w:left="1134"/>
        <w:jc w:val="left"/>
        <w:rPr>
          <w:rFonts w:ascii="Calibri" w:hAnsi="Calibri" w:cs="Calibri"/>
          <w:lang w:val="en-US"/>
        </w:rPr>
      </w:pPr>
      <w:r w:rsidRPr="002D43CA">
        <w:rPr>
          <w:rFonts w:ascii="Calibri" w:hAnsi="Calibri" w:cs="Calibri"/>
          <w:lang w:val="en-US"/>
        </w:rPr>
        <w:t>One deployment command instead of two</w:t>
      </w:r>
    </w:p>
    <w:p w14:paraId="5D09CE5E" w14:textId="77777777" w:rsidR="002D43CA" w:rsidRPr="002D43CA" w:rsidRDefault="002D43CA" w:rsidP="002D43CA">
      <w:pPr>
        <w:numPr>
          <w:ilvl w:val="0"/>
          <w:numId w:val="8"/>
        </w:numPr>
        <w:ind w:left="1134"/>
        <w:jc w:val="left"/>
        <w:rPr>
          <w:rFonts w:ascii="Calibri" w:hAnsi="Calibri" w:cs="Calibri"/>
          <w:lang w:val="en-US"/>
        </w:rPr>
      </w:pPr>
      <w:proofErr w:type="gramStart"/>
      <w:r w:rsidRPr="002D43CA">
        <w:rPr>
          <w:rFonts w:ascii="Calibri" w:hAnsi="Calibri" w:cs="Calibri"/>
          <w:lang w:val="en-US"/>
        </w:rPr>
        <w:t>Environment</w:t>
      </w:r>
      <w:proofErr w:type="gramEnd"/>
      <w:r w:rsidRPr="002D43CA">
        <w:rPr>
          <w:rFonts w:ascii="Calibri" w:hAnsi="Calibri" w:cs="Calibri"/>
          <w:lang w:val="en-US"/>
        </w:rPr>
        <w:t xml:space="preserve"> variables managed once</w:t>
      </w:r>
    </w:p>
    <w:p w14:paraId="5C3EDF63" w14:textId="77777777" w:rsidR="002D43CA" w:rsidRPr="002D43CA" w:rsidRDefault="002D43CA" w:rsidP="002D43CA">
      <w:pPr>
        <w:numPr>
          <w:ilvl w:val="0"/>
          <w:numId w:val="8"/>
        </w:numPr>
        <w:ind w:left="1134"/>
        <w:jc w:val="left"/>
        <w:rPr>
          <w:rFonts w:ascii="Calibri" w:hAnsi="Calibri" w:cs="Calibri"/>
          <w:lang w:val="en-US"/>
        </w:rPr>
      </w:pPr>
      <w:r w:rsidRPr="002D43CA">
        <w:rPr>
          <w:rFonts w:ascii="Calibri" w:hAnsi="Calibri" w:cs="Calibri"/>
          <w:lang w:val="en-US"/>
        </w:rPr>
        <w:t>Single monitoring/logging system</w:t>
      </w:r>
    </w:p>
    <w:p w14:paraId="730CC0BD" w14:textId="77777777" w:rsidR="002D43CA" w:rsidRPr="002D43CA" w:rsidRDefault="002D43CA" w:rsidP="002D43CA">
      <w:pPr>
        <w:ind w:left="720"/>
        <w:jc w:val="left"/>
        <w:rPr>
          <w:rFonts w:ascii="Calibri" w:hAnsi="Calibri" w:cs="Calibri"/>
          <w:lang w:val="en-US"/>
        </w:rPr>
      </w:pPr>
      <w:r w:rsidRPr="002D43CA">
        <w:rPr>
          <w:rFonts w:ascii="Calibri" w:hAnsi="Calibri" w:cs="Calibri"/>
          <w:b/>
          <w:bCs/>
          <w:lang w:val="en-US"/>
        </w:rPr>
        <w:t>Simpler Development</w:t>
      </w:r>
      <w:r w:rsidRPr="002D43CA">
        <w:rPr>
          <w:rFonts w:ascii="Calibri" w:hAnsi="Calibri" w:cs="Calibri"/>
          <w:lang w:val="en-US"/>
        </w:rPr>
        <w:t>:</w:t>
      </w:r>
    </w:p>
    <w:p w14:paraId="4B4B0274" w14:textId="77777777" w:rsidR="002D43CA" w:rsidRPr="002D43CA" w:rsidRDefault="002D43CA" w:rsidP="002D43CA">
      <w:pPr>
        <w:numPr>
          <w:ilvl w:val="0"/>
          <w:numId w:val="7"/>
        </w:numPr>
        <w:ind w:left="1134"/>
        <w:jc w:val="left"/>
        <w:rPr>
          <w:rFonts w:ascii="Calibri" w:hAnsi="Calibri" w:cs="Calibri"/>
          <w:lang w:val="en-US"/>
        </w:rPr>
      </w:pPr>
      <w:r w:rsidRPr="002D43CA">
        <w:rPr>
          <w:rFonts w:ascii="Calibri" w:hAnsi="Calibri" w:cs="Calibri"/>
          <w:lang w:val="en-US"/>
        </w:rPr>
        <w:t>One Node.js version to manage</w:t>
      </w:r>
    </w:p>
    <w:p w14:paraId="17A9F648" w14:textId="77777777" w:rsidR="002D43CA" w:rsidRPr="002D43CA" w:rsidRDefault="002D43CA" w:rsidP="002D43CA">
      <w:pPr>
        <w:numPr>
          <w:ilvl w:val="0"/>
          <w:numId w:val="7"/>
        </w:numPr>
        <w:ind w:left="1134"/>
        <w:jc w:val="left"/>
        <w:rPr>
          <w:rFonts w:ascii="Calibri" w:hAnsi="Calibri" w:cs="Calibri"/>
          <w:lang w:val="en-US"/>
        </w:rPr>
      </w:pPr>
      <w:r w:rsidRPr="002D43CA">
        <w:rPr>
          <w:rFonts w:ascii="Calibri" w:hAnsi="Calibri" w:cs="Calibri"/>
          <w:lang w:val="en-US"/>
        </w:rPr>
        <w:lastRenderedPageBreak/>
        <w:t>One package manager (pnpm)</w:t>
      </w:r>
    </w:p>
    <w:p w14:paraId="6E59EF56" w14:textId="77777777" w:rsidR="002D43CA" w:rsidRPr="002D43CA" w:rsidRDefault="002D43CA" w:rsidP="002D43CA">
      <w:pPr>
        <w:numPr>
          <w:ilvl w:val="0"/>
          <w:numId w:val="7"/>
        </w:numPr>
        <w:ind w:left="1134"/>
        <w:jc w:val="left"/>
        <w:rPr>
          <w:rFonts w:ascii="Calibri" w:hAnsi="Calibri" w:cs="Calibri"/>
          <w:lang w:val="en-US"/>
        </w:rPr>
      </w:pPr>
      <w:r w:rsidRPr="002D43CA">
        <w:rPr>
          <w:rFonts w:ascii="Calibri" w:hAnsi="Calibri" w:cs="Calibri"/>
          <w:lang w:val="en-US"/>
        </w:rPr>
        <w:t>One testing setup</w:t>
      </w:r>
    </w:p>
    <w:p w14:paraId="0B3FA584" w14:textId="77777777" w:rsidR="002D43CA" w:rsidRPr="002D43CA" w:rsidRDefault="002D43CA" w:rsidP="002D43CA">
      <w:pPr>
        <w:numPr>
          <w:ilvl w:val="0"/>
          <w:numId w:val="7"/>
        </w:numPr>
        <w:ind w:left="1134"/>
        <w:jc w:val="left"/>
        <w:rPr>
          <w:rFonts w:ascii="Calibri" w:hAnsi="Calibri" w:cs="Calibri"/>
          <w:lang w:val="en-US"/>
        </w:rPr>
      </w:pPr>
      <w:r w:rsidRPr="002D43CA">
        <w:rPr>
          <w:rFonts w:ascii="Calibri" w:hAnsi="Calibri" w:cs="Calibri"/>
          <w:lang w:val="en-US"/>
        </w:rPr>
        <w:t>One CI/CD pipeline</w:t>
      </w:r>
    </w:p>
    <w:p w14:paraId="23BD6264" w14:textId="548B9A29"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t xml:space="preserve">3. DATABASE: PostgreSQL </w:t>
      </w:r>
      <w:hyperlink w:anchor="Ref_03" w:history="1">
        <w:r w:rsidRPr="003B05BA">
          <w:rPr>
            <w:rStyle w:val="Hyperlink"/>
            <w:rFonts w:ascii="Calibri" w:hAnsi="Calibri" w:cs="Calibri"/>
            <w:b/>
            <w:bCs/>
            <w:lang w:val="en-US"/>
          </w:rPr>
          <w:t>[3]</w:t>
        </w:r>
      </w:hyperlink>
    </w:p>
    <w:p w14:paraId="33745AF7" w14:textId="77777777" w:rsidR="002D43CA" w:rsidRPr="002D43CA" w:rsidRDefault="002D43CA" w:rsidP="002D43CA">
      <w:pPr>
        <w:ind w:left="720"/>
        <w:jc w:val="left"/>
        <w:rPr>
          <w:rFonts w:ascii="Calibri" w:hAnsi="Calibri" w:cs="Calibri"/>
          <w:lang w:val="en-US"/>
        </w:rPr>
      </w:pPr>
      <w:r w:rsidRPr="002D43CA">
        <w:rPr>
          <w:rFonts w:ascii="Calibri" w:hAnsi="Calibri" w:cs="Calibri"/>
          <w:b/>
          <w:bCs/>
          <w:lang w:val="en-US"/>
        </w:rPr>
        <w:t>ACID Transactions</w:t>
      </w:r>
      <w:r w:rsidRPr="002D43CA">
        <w:rPr>
          <w:rFonts w:ascii="Calibri" w:hAnsi="Calibri" w:cs="Calibri"/>
          <w:lang w:val="en-US"/>
        </w:rPr>
        <w:t>:</w:t>
      </w:r>
    </w:p>
    <w:p w14:paraId="11D277E5" w14:textId="77777777" w:rsidR="002D43CA" w:rsidRPr="002D43CA" w:rsidRDefault="002D43CA" w:rsidP="002D43CA">
      <w:pPr>
        <w:numPr>
          <w:ilvl w:val="0"/>
          <w:numId w:val="6"/>
        </w:numPr>
        <w:ind w:left="1134"/>
        <w:jc w:val="left"/>
        <w:rPr>
          <w:rFonts w:ascii="Calibri" w:hAnsi="Calibri" w:cs="Calibri"/>
          <w:lang w:val="en-US"/>
        </w:rPr>
      </w:pPr>
      <w:r w:rsidRPr="002D43CA">
        <w:rPr>
          <w:rFonts w:ascii="Calibri" w:hAnsi="Calibri" w:cs="Calibri"/>
          <w:lang w:val="en-US"/>
        </w:rPr>
        <w:t>User progress update cannot partially fail (all-or-nothing guarantee)</w:t>
      </w:r>
    </w:p>
    <w:p w14:paraId="524E4E94" w14:textId="77777777" w:rsidR="002D43CA" w:rsidRPr="002D43CA" w:rsidRDefault="002D43CA" w:rsidP="002D43CA">
      <w:pPr>
        <w:numPr>
          <w:ilvl w:val="0"/>
          <w:numId w:val="6"/>
        </w:numPr>
        <w:ind w:left="1134"/>
        <w:jc w:val="left"/>
        <w:rPr>
          <w:rFonts w:ascii="Calibri" w:hAnsi="Calibri" w:cs="Calibri"/>
          <w:lang w:val="en-US"/>
        </w:rPr>
      </w:pPr>
      <w:r w:rsidRPr="002D43CA">
        <w:rPr>
          <w:rFonts w:ascii="Calibri" w:hAnsi="Calibri" w:cs="Calibri"/>
          <w:lang w:val="en-US"/>
        </w:rPr>
        <w:t>Quiz submission with score recording must be atomic</w:t>
      </w:r>
    </w:p>
    <w:p w14:paraId="21295B0F" w14:textId="77777777" w:rsidR="002D43CA" w:rsidRPr="002D43CA" w:rsidRDefault="002D43CA" w:rsidP="002D43CA">
      <w:pPr>
        <w:numPr>
          <w:ilvl w:val="0"/>
          <w:numId w:val="6"/>
        </w:numPr>
        <w:ind w:left="1134"/>
        <w:jc w:val="left"/>
        <w:rPr>
          <w:rFonts w:ascii="Calibri" w:hAnsi="Calibri" w:cs="Calibri"/>
          <w:lang w:val="en-US"/>
        </w:rPr>
      </w:pPr>
      <w:r w:rsidRPr="002D43CA">
        <w:rPr>
          <w:rFonts w:ascii="Calibri" w:hAnsi="Calibri" w:cs="Calibri"/>
          <w:lang w:val="en-US"/>
        </w:rPr>
        <w:t>Payment processing requires guarantees</w:t>
      </w:r>
    </w:p>
    <w:p w14:paraId="4A971961" w14:textId="77777777" w:rsidR="002D43CA" w:rsidRPr="002D43CA" w:rsidRDefault="002D43CA" w:rsidP="002D43CA">
      <w:pPr>
        <w:ind w:left="720"/>
        <w:jc w:val="left"/>
        <w:rPr>
          <w:rFonts w:ascii="Calibri" w:hAnsi="Calibri" w:cs="Calibri"/>
          <w:lang w:val="en-US"/>
        </w:rPr>
      </w:pPr>
      <w:r w:rsidRPr="002D43CA">
        <w:rPr>
          <w:rFonts w:ascii="Calibri" w:hAnsi="Calibri" w:cs="Calibri"/>
          <w:b/>
          <w:bCs/>
          <w:lang w:val="en-US"/>
        </w:rPr>
        <w:t>Complex Queries</w:t>
      </w:r>
      <w:r w:rsidRPr="002D43CA">
        <w:rPr>
          <w:rFonts w:ascii="Calibri" w:hAnsi="Calibri" w:cs="Calibri"/>
          <w:lang w:val="en-US"/>
        </w:rPr>
        <w:t>:</w:t>
      </w:r>
    </w:p>
    <w:p w14:paraId="21B56A4B" w14:textId="77777777" w:rsidR="002D43CA" w:rsidRPr="002D43CA" w:rsidRDefault="002D43CA" w:rsidP="002D43CA">
      <w:pPr>
        <w:numPr>
          <w:ilvl w:val="0"/>
          <w:numId w:val="5"/>
        </w:numPr>
        <w:ind w:left="1134"/>
        <w:jc w:val="left"/>
        <w:rPr>
          <w:rFonts w:ascii="Calibri" w:hAnsi="Calibri" w:cs="Calibri"/>
          <w:lang w:val="en-US"/>
        </w:rPr>
      </w:pPr>
      <w:r w:rsidRPr="002D43CA">
        <w:rPr>
          <w:rFonts w:ascii="Calibri" w:hAnsi="Calibri" w:cs="Calibri"/>
          <w:lang w:val="en-US"/>
        </w:rPr>
        <w:t>Aggregate user progress: "Show me lesson completion %, average quiz score, learning streak"</w:t>
      </w:r>
    </w:p>
    <w:p w14:paraId="47BB80BC" w14:textId="77777777" w:rsidR="002D43CA" w:rsidRPr="002D43CA" w:rsidRDefault="002D43CA" w:rsidP="002D43CA">
      <w:pPr>
        <w:numPr>
          <w:ilvl w:val="0"/>
          <w:numId w:val="5"/>
        </w:numPr>
        <w:ind w:left="1134"/>
        <w:jc w:val="left"/>
        <w:rPr>
          <w:rFonts w:ascii="Calibri" w:hAnsi="Calibri" w:cs="Calibri"/>
          <w:lang w:val="en-US"/>
        </w:rPr>
      </w:pPr>
      <w:r w:rsidRPr="002D43CA">
        <w:rPr>
          <w:rFonts w:ascii="Calibri" w:hAnsi="Calibri" w:cs="Calibri"/>
          <w:lang w:val="en-US"/>
        </w:rPr>
        <w:t xml:space="preserve">Requires multi-table </w:t>
      </w:r>
      <w:proofErr w:type="gramStart"/>
      <w:r w:rsidRPr="002D43CA">
        <w:rPr>
          <w:rFonts w:ascii="Calibri" w:hAnsi="Calibri" w:cs="Calibri"/>
          <w:lang w:val="en-US"/>
        </w:rPr>
        <w:t>joins</w:t>
      </w:r>
      <w:proofErr w:type="gramEnd"/>
      <w:r w:rsidRPr="002D43CA">
        <w:rPr>
          <w:rFonts w:ascii="Calibri" w:hAnsi="Calibri" w:cs="Calibri"/>
          <w:lang w:val="en-US"/>
        </w:rPr>
        <w:t>: Users → Lessons → Quiz_Responses → Scores</w:t>
      </w:r>
    </w:p>
    <w:p w14:paraId="7F467CB1" w14:textId="77777777" w:rsidR="002D43CA" w:rsidRPr="002D43CA" w:rsidRDefault="002D43CA" w:rsidP="002D43CA">
      <w:pPr>
        <w:ind w:left="1134"/>
        <w:jc w:val="left"/>
        <w:rPr>
          <w:rFonts w:ascii="Calibri" w:hAnsi="Calibri" w:cs="Calibri"/>
          <w:lang w:val="en-US"/>
        </w:rPr>
      </w:pPr>
      <w:r w:rsidRPr="002D43CA">
        <w:rPr>
          <w:rFonts w:ascii="Calibri" w:hAnsi="Calibri" w:cs="Calibri"/>
          <w:b/>
          <w:bCs/>
          <w:lang w:val="en-US"/>
        </w:rPr>
        <w:t>Analytics</w:t>
      </w:r>
      <w:r w:rsidRPr="002D43CA">
        <w:rPr>
          <w:rFonts w:ascii="Calibri" w:hAnsi="Calibri" w:cs="Calibri"/>
          <w:lang w:val="en-US"/>
        </w:rPr>
        <w:t>:</w:t>
      </w:r>
    </w:p>
    <w:p w14:paraId="4E2A8EAE" w14:textId="77777777" w:rsidR="002D43CA" w:rsidRPr="002D43CA" w:rsidRDefault="002D43CA" w:rsidP="002D43CA">
      <w:pPr>
        <w:numPr>
          <w:ilvl w:val="0"/>
          <w:numId w:val="4"/>
        </w:numPr>
        <w:ind w:left="1134"/>
        <w:jc w:val="left"/>
        <w:rPr>
          <w:rFonts w:ascii="Calibri" w:hAnsi="Calibri" w:cs="Calibri"/>
          <w:lang w:val="en-US"/>
        </w:rPr>
      </w:pPr>
      <w:r w:rsidRPr="002D43CA">
        <w:rPr>
          <w:rFonts w:ascii="Calibri" w:hAnsi="Calibri" w:cs="Calibri"/>
          <w:lang w:val="en-US"/>
        </w:rPr>
        <w:t>Window functions for ranking (leaderboards)</w:t>
      </w:r>
    </w:p>
    <w:p w14:paraId="51B09721" w14:textId="77777777" w:rsidR="002D43CA" w:rsidRPr="002D43CA" w:rsidRDefault="002D43CA" w:rsidP="002D43CA">
      <w:pPr>
        <w:numPr>
          <w:ilvl w:val="0"/>
          <w:numId w:val="4"/>
        </w:numPr>
        <w:ind w:left="1134"/>
        <w:jc w:val="left"/>
        <w:rPr>
          <w:rFonts w:ascii="Calibri" w:hAnsi="Calibri" w:cs="Calibri"/>
          <w:lang w:val="en-US"/>
        </w:rPr>
      </w:pPr>
      <w:r w:rsidRPr="002D43CA">
        <w:rPr>
          <w:rFonts w:ascii="Calibri" w:hAnsi="Calibri" w:cs="Calibri"/>
          <w:lang w:val="en-US"/>
        </w:rPr>
        <w:t>Aggregation functions for statistics</w:t>
      </w:r>
    </w:p>
    <w:p w14:paraId="7EA2B8BB" w14:textId="77777777" w:rsidR="002D43CA" w:rsidRPr="002D43CA" w:rsidRDefault="002D43CA" w:rsidP="002D43CA">
      <w:pPr>
        <w:numPr>
          <w:ilvl w:val="0"/>
          <w:numId w:val="4"/>
        </w:numPr>
        <w:ind w:left="1134"/>
        <w:jc w:val="left"/>
        <w:rPr>
          <w:rFonts w:ascii="Calibri" w:hAnsi="Calibri" w:cs="Calibri"/>
          <w:lang w:val="en-US"/>
        </w:rPr>
      </w:pPr>
      <w:r w:rsidRPr="002D43CA">
        <w:rPr>
          <w:rFonts w:ascii="Calibri" w:hAnsi="Calibri" w:cs="Calibri"/>
          <w:lang w:val="en-US"/>
        </w:rPr>
        <w:t>Time-series analysis (learning over weeks/months)</w:t>
      </w:r>
    </w:p>
    <w:p w14:paraId="4395E5C7" w14:textId="77777777" w:rsidR="002D43CA" w:rsidRPr="002D43CA" w:rsidRDefault="002D43CA" w:rsidP="002D43CA">
      <w:pPr>
        <w:ind w:left="720"/>
        <w:jc w:val="left"/>
        <w:rPr>
          <w:rFonts w:ascii="Calibri" w:hAnsi="Calibri" w:cs="Calibri"/>
          <w:lang w:val="en-US"/>
        </w:rPr>
      </w:pPr>
    </w:p>
    <w:p w14:paraId="689CE945" w14:textId="77777777" w:rsidR="002D43CA" w:rsidRPr="002D43CA" w:rsidRDefault="002D43CA" w:rsidP="002D43CA">
      <w:pPr>
        <w:ind w:left="720"/>
        <w:jc w:val="left"/>
        <w:rPr>
          <w:rFonts w:ascii="Calibri" w:hAnsi="Calibri" w:cs="Calibri"/>
          <w:lang w:val="en-US"/>
        </w:rPr>
      </w:pPr>
      <w:r w:rsidRPr="002D43CA">
        <w:rPr>
          <w:rFonts w:ascii="Calibri" w:hAnsi="Calibri" w:cs="Calibri"/>
          <w:b/>
          <w:bCs/>
          <w:lang w:val="en-US"/>
        </w:rPr>
        <w:t>Research Task 3:</w:t>
      </w:r>
      <w:r w:rsidRPr="002D43CA">
        <w:rPr>
          <w:rFonts w:ascii="Calibri" w:hAnsi="Calibri" w:cs="Calibri"/>
          <w:lang w:val="en-US"/>
        </w:rPr>
        <w:t xml:space="preserve"> Deployment &amp; Collaboration</w:t>
      </w:r>
    </w:p>
    <w:p w14:paraId="66ADDE12" w14:textId="77777777" w:rsidR="002D43CA" w:rsidRPr="002D43CA" w:rsidRDefault="002D43CA" w:rsidP="002D43CA">
      <w:pPr>
        <w:ind w:left="720"/>
        <w:jc w:val="left"/>
        <w:rPr>
          <w:rFonts w:ascii="Calibri" w:hAnsi="Calibri" w:cs="Calibri"/>
          <w:lang w:val="en-US"/>
        </w:rPr>
      </w:pPr>
    </w:p>
    <w:p w14:paraId="372D48DC" w14:textId="16873EDB"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t xml:space="preserve">4. DEPLOYMENT: Railway </w:t>
      </w:r>
      <w:hyperlink w:anchor="Ref_02" w:history="1">
        <w:r w:rsidRPr="003B05BA">
          <w:rPr>
            <w:rStyle w:val="Hyperlink"/>
            <w:rFonts w:ascii="Calibri" w:hAnsi="Calibri" w:cs="Calibri"/>
            <w:b/>
            <w:bCs/>
            <w:lang w:val="en-US"/>
          </w:rPr>
          <w:t>[2]</w:t>
        </w:r>
      </w:hyperlink>
    </w:p>
    <w:p w14:paraId="5F50DE1C" w14:textId="77777777" w:rsidR="002D43CA" w:rsidRPr="002D43CA" w:rsidRDefault="002D43CA" w:rsidP="002D43CA">
      <w:pPr>
        <w:numPr>
          <w:ilvl w:val="0"/>
          <w:numId w:val="3"/>
        </w:numPr>
        <w:ind w:left="1134"/>
        <w:jc w:val="left"/>
        <w:rPr>
          <w:rFonts w:ascii="Calibri" w:hAnsi="Calibri" w:cs="Calibri"/>
          <w:lang w:val="en-US"/>
        </w:rPr>
      </w:pPr>
      <w:r w:rsidRPr="002D43CA">
        <w:rPr>
          <w:rFonts w:ascii="Calibri" w:hAnsi="Calibri" w:cs="Calibri"/>
          <w:lang w:val="en-US"/>
        </w:rPr>
        <w:t>npm run deploy or GitHub integration</w:t>
      </w:r>
    </w:p>
    <w:p w14:paraId="3C65CF3C" w14:textId="77777777" w:rsidR="002D43CA" w:rsidRPr="002D43CA" w:rsidRDefault="002D43CA" w:rsidP="002D43CA">
      <w:pPr>
        <w:numPr>
          <w:ilvl w:val="0"/>
          <w:numId w:val="3"/>
        </w:numPr>
        <w:ind w:left="1134"/>
        <w:jc w:val="left"/>
        <w:rPr>
          <w:rFonts w:ascii="Calibri" w:hAnsi="Calibri" w:cs="Calibri"/>
          <w:lang w:val="en-US"/>
        </w:rPr>
      </w:pPr>
      <w:r w:rsidRPr="002D43CA">
        <w:rPr>
          <w:rFonts w:ascii="Calibri" w:hAnsi="Calibri" w:cs="Calibri"/>
          <w:lang w:val="en-US"/>
        </w:rPr>
        <w:t>Automatic SSL certificates (no manual setup)</w:t>
      </w:r>
    </w:p>
    <w:p w14:paraId="28CBFC54" w14:textId="77777777" w:rsidR="002D43CA" w:rsidRPr="002D43CA" w:rsidRDefault="002D43CA" w:rsidP="002D43CA">
      <w:pPr>
        <w:numPr>
          <w:ilvl w:val="0"/>
          <w:numId w:val="3"/>
        </w:numPr>
        <w:ind w:left="1134"/>
        <w:jc w:val="left"/>
        <w:rPr>
          <w:rFonts w:ascii="Calibri" w:hAnsi="Calibri" w:cs="Calibri"/>
          <w:lang w:val="en-US"/>
        </w:rPr>
      </w:pPr>
      <w:r w:rsidRPr="002D43CA">
        <w:rPr>
          <w:rFonts w:ascii="Calibri" w:hAnsi="Calibri" w:cs="Calibri"/>
          <w:lang w:val="en-US"/>
        </w:rPr>
        <w:t>PostgreSQL included (add via UI, provisioned instantly)</w:t>
      </w:r>
    </w:p>
    <w:p w14:paraId="349BD997" w14:textId="77777777" w:rsidR="002D43CA" w:rsidRPr="002D43CA" w:rsidRDefault="002D43CA" w:rsidP="002D43CA">
      <w:pPr>
        <w:numPr>
          <w:ilvl w:val="0"/>
          <w:numId w:val="3"/>
        </w:numPr>
        <w:ind w:left="1134"/>
        <w:jc w:val="left"/>
        <w:rPr>
          <w:rFonts w:ascii="Calibri" w:hAnsi="Calibri" w:cs="Calibri"/>
          <w:lang w:val="en-US"/>
        </w:rPr>
      </w:pPr>
      <w:r w:rsidRPr="002D43CA">
        <w:rPr>
          <w:rFonts w:ascii="Calibri" w:hAnsi="Calibri" w:cs="Calibri"/>
          <w:lang w:val="en-US"/>
        </w:rPr>
        <w:t>Environment variables stored securely</w:t>
      </w:r>
    </w:p>
    <w:p w14:paraId="59F73CBD" w14:textId="30ABB90A"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t xml:space="preserve">CI/CD Pipeline: GitHub Actions </w:t>
      </w:r>
      <w:hyperlink w:anchor="Ref_04" w:history="1">
        <w:r w:rsidRPr="003B05BA">
          <w:rPr>
            <w:rStyle w:val="Hyperlink"/>
            <w:rFonts w:ascii="Calibri" w:hAnsi="Calibri" w:cs="Calibri"/>
            <w:b/>
            <w:bCs/>
            <w:lang w:val="en-US"/>
          </w:rPr>
          <w:t>[4]</w:t>
        </w:r>
      </w:hyperlink>
      <w:r w:rsidRPr="002D43CA">
        <w:rPr>
          <w:rFonts w:ascii="Calibri" w:hAnsi="Calibri" w:cs="Calibri"/>
          <w:b/>
          <w:bCs/>
          <w:lang w:val="en-US"/>
        </w:rPr>
        <w:t xml:space="preserve"> </w:t>
      </w:r>
      <w:hyperlink w:anchor="Ref_05" w:history="1">
        <w:r w:rsidRPr="003B05BA">
          <w:rPr>
            <w:rStyle w:val="Hyperlink"/>
            <w:rFonts w:ascii="Calibri" w:hAnsi="Calibri" w:cs="Calibri"/>
            <w:b/>
            <w:bCs/>
            <w:lang w:val="en-US"/>
          </w:rPr>
          <w:t>[5</w:t>
        </w:r>
        <w:r w:rsidRPr="003B05BA">
          <w:rPr>
            <w:rStyle w:val="Hyperlink"/>
            <w:rFonts w:ascii="Calibri" w:hAnsi="Calibri" w:cs="Calibri"/>
            <w:b/>
            <w:bCs/>
            <w:lang w:val="en-US"/>
          </w:rPr>
          <w:t>]</w:t>
        </w:r>
      </w:hyperlink>
    </w:p>
    <w:p w14:paraId="7CE1F20D" w14:textId="77777777"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t>Why GitHub Actions?</w:t>
      </w:r>
    </w:p>
    <w:p w14:paraId="030FE34C" w14:textId="77777777" w:rsidR="002D43CA" w:rsidRPr="002D43CA" w:rsidRDefault="002D43CA" w:rsidP="002D43CA">
      <w:pPr>
        <w:numPr>
          <w:ilvl w:val="0"/>
          <w:numId w:val="2"/>
        </w:numPr>
        <w:ind w:left="1134"/>
        <w:jc w:val="left"/>
        <w:rPr>
          <w:rFonts w:ascii="Calibri" w:hAnsi="Calibri" w:cs="Calibri"/>
          <w:lang w:val="en-US"/>
        </w:rPr>
      </w:pPr>
      <w:r w:rsidRPr="002D43CA">
        <w:rPr>
          <w:rFonts w:ascii="Calibri" w:hAnsi="Calibri" w:cs="Calibri"/>
          <w:lang w:val="en-US"/>
        </w:rPr>
        <w:t>Native GitHub integration (no external tools)</w:t>
      </w:r>
    </w:p>
    <w:p w14:paraId="138F96C8" w14:textId="77777777" w:rsidR="002D43CA" w:rsidRPr="002D43CA" w:rsidRDefault="002D43CA" w:rsidP="002D43CA">
      <w:pPr>
        <w:numPr>
          <w:ilvl w:val="0"/>
          <w:numId w:val="2"/>
        </w:numPr>
        <w:ind w:left="1134"/>
        <w:jc w:val="left"/>
        <w:rPr>
          <w:rFonts w:ascii="Calibri" w:hAnsi="Calibri" w:cs="Calibri"/>
          <w:lang w:val="en-US"/>
        </w:rPr>
      </w:pPr>
      <w:r w:rsidRPr="002D43CA">
        <w:rPr>
          <w:rFonts w:ascii="Calibri" w:hAnsi="Calibri" w:cs="Calibri"/>
          <w:lang w:val="en-US"/>
        </w:rPr>
        <w:t>Free for public repos, generous free tier for private</w:t>
      </w:r>
    </w:p>
    <w:p w14:paraId="069824AB" w14:textId="77777777" w:rsidR="002D43CA" w:rsidRPr="002D43CA" w:rsidRDefault="002D43CA" w:rsidP="002D43CA">
      <w:pPr>
        <w:numPr>
          <w:ilvl w:val="0"/>
          <w:numId w:val="2"/>
        </w:numPr>
        <w:ind w:left="1134"/>
        <w:jc w:val="left"/>
        <w:rPr>
          <w:rFonts w:ascii="Calibri" w:hAnsi="Calibri" w:cs="Calibri"/>
          <w:lang w:val="en-US"/>
        </w:rPr>
      </w:pPr>
      <w:r w:rsidRPr="002D43CA">
        <w:rPr>
          <w:rFonts w:ascii="Calibri" w:hAnsi="Calibri" w:cs="Calibri"/>
          <w:lang w:val="en-US"/>
        </w:rPr>
        <w:t>Marketplace with pre-built actions</w:t>
      </w:r>
    </w:p>
    <w:p w14:paraId="15C36C78" w14:textId="77777777" w:rsidR="002D43CA" w:rsidRPr="002D43CA" w:rsidRDefault="002D43CA" w:rsidP="002D43CA">
      <w:pPr>
        <w:ind w:left="720"/>
        <w:jc w:val="left"/>
        <w:rPr>
          <w:rFonts w:ascii="Calibri" w:hAnsi="Calibri" w:cs="Calibri"/>
          <w:lang w:val="en-US"/>
        </w:rPr>
      </w:pPr>
      <w:r w:rsidRPr="002D43CA">
        <w:rPr>
          <w:rFonts w:ascii="Calibri" w:hAnsi="Calibri" w:cs="Calibri"/>
          <w:b/>
          <w:bCs/>
          <w:lang w:val="en-US"/>
        </w:rPr>
        <w:t>Testing</w:t>
      </w:r>
      <w:r w:rsidRPr="002D43CA">
        <w:rPr>
          <w:rFonts w:ascii="Calibri" w:hAnsi="Calibri" w:cs="Calibri"/>
          <w:lang w:val="en-US"/>
        </w:rPr>
        <w:t>:</w:t>
      </w:r>
    </w:p>
    <w:p w14:paraId="052501DA" w14:textId="77777777" w:rsidR="002D43CA" w:rsidRPr="002D43CA" w:rsidRDefault="002D43CA" w:rsidP="002D43CA">
      <w:pPr>
        <w:numPr>
          <w:ilvl w:val="0"/>
          <w:numId w:val="1"/>
        </w:numPr>
        <w:ind w:left="1134"/>
        <w:jc w:val="left"/>
        <w:rPr>
          <w:rFonts w:ascii="Calibri" w:hAnsi="Calibri" w:cs="Calibri"/>
          <w:lang w:val="en-US"/>
        </w:rPr>
      </w:pPr>
      <w:r w:rsidRPr="002D43CA">
        <w:rPr>
          <w:rFonts w:ascii="Calibri" w:hAnsi="Calibri" w:cs="Calibri"/>
          <w:b/>
          <w:bCs/>
          <w:lang w:val="en-US"/>
        </w:rPr>
        <w:t>Vitest</w:t>
      </w:r>
      <w:r w:rsidRPr="002D43CA">
        <w:rPr>
          <w:rFonts w:ascii="Calibri" w:hAnsi="Calibri" w:cs="Calibri"/>
          <w:lang w:val="en-US"/>
        </w:rPr>
        <w:t xml:space="preserve"> - Fast unit testing (10x faster than Jest)</w:t>
      </w:r>
    </w:p>
    <w:p w14:paraId="77C4BBE5" w14:textId="77777777" w:rsidR="002D43CA" w:rsidRPr="002D43CA" w:rsidRDefault="002D43CA" w:rsidP="002D43CA">
      <w:pPr>
        <w:numPr>
          <w:ilvl w:val="0"/>
          <w:numId w:val="1"/>
        </w:numPr>
        <w:ind w:left="1134"/>
        <w:jc w:val="left"/>
        <w:rPr>
          <w:rFonts w:ascii="Calibri" w:hAnsi="Calibri" w:cs="Calibri"/>
          <w:lang w:val="en-US"/>
        </w:rPr>
      </w:pPr>
      <w:r w:rsidRPr="002D43CA">
        <w:rPr>
          <w:rFonts w:ascii="Calibri" w:hAnsi="Calibri" w:cs="Calibri"/>
          <w:b/>
          <w:bCs/>
          <w:lang w:val="en-US"/>
        </w:rPr>
        <w:lastRenderedPageBreak/>
        <w:t>Playwright</w:t>
      </w:r>
      <w:r w:rsidRPr="002D43CA">
        <w:rPr>
          <w:rFonts w:ascii="Calibri" w:hAnsi="Calibri" w:cs="Calibri"/>
          <w:lang w:val="en-US"/>
        </w:rPr>
        <w:t xml:space="preserve"> - End-to-end testing (test real user flows)</w:t>
      </w:r>
    </w:p>
    <w:p w14:paraId="516926C4" w14:textId="77777777" w:rsidR="002D43CA" w:rsidRPr="002D43CA" w:rsidRDefault="002D43CA" w:rsidP="002D43CA">
      <w:pPr>
        <w:numPr>
          <w:ilvl w:val="0"/>
          <w:numId w:val="1"/>
        </w:numPr>
        <w:ind w:left="1134"/>
        <w:jc w:val="left"/>
        <w:rPr>
          <w:rFonts w:ascii="Calibri" w:hAnsi="Calibri" w:cs="Calibri"/>
          <w:lang w:val="en-US"/>
        </w:rPr>
      </w:pPr>
      <w:r w:rsidRPr="002D43CA">
        <w:rPr>
          <w:rFonts w:ascii="Calibri" w:hAnsi="Calibri" w:cs="Calibri"/>
          <w:b/>
          <w:bCs/>
          <w:lang w:val="en-US"/>
        </w:rPr>
        <w:t>Percy</w:t>
      </w:r>
      <w:r w:rsidRPr="002D43CA">
        <w:rPr>
          <w:rFonts w:ascii="Calibri" w:hAnsi="Calibri" w:cs="Calibri"/>
          <w:lang w:val="en-US"/>
        </w:rPr>
        <w:t xml:space="preserve"> - Visual regression testing (catch UI changes)</w:t>
      </w:r>
    </w:p>
    <w:p w14:paraId="4A0120AB" w14:textId="77777777" w:rsidR="002D43CA" w:rsidRPr="002D43CA" w:rsidRDefault="002D43CA" w:rsidP="002D43CA">
      <w:pPr>
        <w:ind w:left="720"/>
        <w:jc w:val="left"/>
        <w:rPr>
          <w:rFonts w:ascii="Calibri" w:hAnsi="Calibri" w:cs="Calibri"/>
          <w:lang w:val="en-US"/>
        </w:rPr>
      </w:pP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ook w:val="06A0" w:firstRow="1" w:lastRow="0" w:firstColumn="1" w:lastColumn="0" w:noHBand="1" w:noVBand="1"/>
      </w:tblPr>
      <w:tblGrid>
        <w:gridCol w:w="2521"/>
        <w:gridCol w:w="2709"/>
        <w:gridCol w:w="3780"/>
      </w:tblGrid>
      <w:tr w:rsidR="002D43CA" w:rsidRPr="002D43CA" w14:paraId="3EC03406" w14:textId="77777777" w:rsidTr="000C1715">
        <w:trPr>
          <w:trHeight w:val="300"/>
        </w:trPr>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84F1671" w14:textId="77777777"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t>Layer</w:t>
            </w:r>
          </w:p>
        </w:tc>
        <w:tc>
          <w:tcPr>
            <w:tcW w:w="27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D1CAA1D" w14:textId="77777777"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t>Technology</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FB71C29" w14:textId="77777777"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t>Why</w:t>
            </w:r>
          </w:p>
        </w:tc>
      </w:tr>
      <w:tr w:rsidR="002D43CA" w:rsidRPr="002D43CA" w14:paraId="37D407E2" w14:textId="77777777" w:rsidTr="000C1715">
        <w:trPr>
          <w:trHeight w:val="300"/>
        </w:trPr>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98AFEE" w14:textId="77777777"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t>Frontend Framework</w:t>
            </w:r>
          </w:p>
        </w:tc>
        <w:tc>
          <w:tcPr>
            <w:tcW w:w="27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2A230EC"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Vue.js 3 + Nuxt 3</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33BCA7D"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Faster, simpler, better DX</w:t>
            </w:r>
          </w:p>
        </w:tc>
      </w:tr>
      <w:tr w:rsidR="002D43CA" w:rsidRPr="002D43CA" w14:paraId="4456ADDE" w14:textId="77777777" w:rsidTr="000C1715">
        <w:trPr>
          <w:trHeight w:val="300"/>
        </w:trPr>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3F4736" w14:textId="77777777"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t>Styling</w:t>
            </w:r>
          </w:p>
        </w:tc>
        <w:tc>
          <w:tcPr>
            <w:tcW w:w="27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29BC1DB"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Tailwind CSS + shadcn/ui</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C689CDE"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Industry standard, zero conflicts</w:t>
            </w:r>
          </w:p>
        </w:tc>
      </w:tr>
      <w:tr w:rsidR="002D43CA" w:rsidRPr="002D43CA" w14:paraId="2D4AB90B" w14:textId="77777777" w:rsidTr="000C1715">
        <w:trPr>
          <w:trHeight w:val="300"/>
        </w:trPr>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C58F77D" w14:textId="77777777"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t>Type Safety</w:t>
            </w:r>
          </w:p>
        </w:tc>
        <w:tc>
          <w:tcPr>
            <w:tcW w:w="27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C1B4816"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TypeScript</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DA92706"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Shared frontend-backend types</w:t>
            </w:r>
          </w:p>
        </w:tc>
      </w:tr>
      <w:tr w:rsidR="002D43CA" w:rsidRPr="002D43CA" w14:paraId="551C0DA9" w14:textId="77777777" w:rsidTr="000C1715">
        <w:trPr>
          <w:trHeight w:val="300"/>
        </w:trPr>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6A9A6C0" w14:textId="77777777"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t>State Management</w:t>
            </w:r>
          </w:p>
        </w:tc>
        <w:tc>
          <w:tcPr>
            <w:tcW w:w="27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56EDFBA"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Pinia</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989C375"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Simpler than Redux, excellent DevTools</w:t>
            </w:r>
          </w:p>
        </w:tc>
      </w:tr>
      <w:tr w:rsidR="002D43CA" w:rsidRPr="002D43CA" w14:paraId="76270F6A" w14:textId="77777777" w:rsidTr="000C1715">
        <w:trPr>
          <w:trHeight w:val="300"/>
        </w:trPr>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44E20A" w14:textId="77777777"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t>Backend</w:t>
            </w:r>
          </w:p>
        </w:tc>
        <w:tc>
          <w:tcPr>
            <w:tcW w:w="27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DA064B6"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Nitro (Nuxt server)</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D44741B"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Unified fullstack, single deployment</w:t>
            </w:r>
          </w:p>
        </w:tc>
      </w:tr>
      <w:tr w:rsidR="002D43CA" w:rsidRPr="002D43CA" w14:paraId="4F7C2A86" w14:textId="77777777" w:rsidTr="000C1715">
        <w:trPr>
          <w:trHeight w:val="300"/>
        </w:trPr>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3874D04" w14:textId="77777777"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t>Database</w:t>
            </w:r>
          </w:p>
        </w:tc>
        <w:tc>
          <w:tcPr>
            <w:tcW w:w="27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8A287DF"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PostgreSQL</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E431B53"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ACID guarantees, complex queries, analytics</w:t>
            </w:r>
          </w:p>
        </w:tc>
      </w:tr>
      <w:tr w:rsidR="002D43CA" w:rsidRPr="002D43CA" w14:paraId="7077C468" w14:textId="77777777" w:rsidTr="000C1715">
        <w:trPr>
          <w:trHeight w:val="300"/>
        </w:trPr>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783BAE" w14:textId="77777777"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t>ORM</w:t>
            </w:r>
          </w:p>
        </w:tc>
        <w:tc>
          <w:tcPr>
            <w:tcW w:w="27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4967CB8"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Prisma</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3B7802"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Type-safe, auto-generated types</w:t>
            </w:r>
          </w:p>
        </w:tc>
      </w:tr>
      <w:tr w:rsidR="002D43CA" w:rsidRPr="002D43CA" w14:paraId="5764D8DB" w14:textId="77777777" w:rsidTr="000C1715">
        <w:trPr>
          <w:trHeight w:val="300"/>
        </w:trPr>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DB6C843" w14:textId="77777777"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t>Deployment</w:t>
            </w:r>
          </w:p>
        </w:tc>
        <w:tc>
          <w:tcPr>
            <w:tcW w:w="27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82D7D32"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Railway</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28AC3F"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Fast, cheap, PostgreSQL included</w:t>
            </w:r>
          </w:p>
        </w:tc>
      </w:tr>
      <w:tr w:rsidR="002D43CA" w:rsidRPr="002D43CA" w14:paraId="71274A0C" w14:textId="77777777" w:rsidTr="000C1715">
        <w:trPr>
          <w:trHeight w:val="300"/>
        </w:trPr>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2E04005" w14:textId="77777777"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t>Repository</w:t>
            </w:r>
          </w:p>
        </w:tc>
        <w:tc>
          <w:tcPr>
            <w:tcW w:w="27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004E054"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Monorepo + Turborepo</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61EA831"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Shared types, single source of truth</w:t>
            </w:r>
          </w:p>
        </w:tc>
      </w:tr>
      <w:tr w:rsidR="002D43CA" w:rsidRPr="002D43CA" w14:paraId="1A5660B2" w14:textId="77777777" w:rsidTr="000C1715">
        <w:trPr>
          <w:trHeight w:val="300"/>
        </w:trPr>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50ABCB" w14:textId="77777777"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t>Package Manager</w:t>
            </w:r>
          </w:p>
        </w:tc>
        <w:tc>
          <w:tcPr>
            <w:tcW w:w="27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DB40EC"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pnpm</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6565DB9"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Faster, efficient, monorepo support</w:t>
            </w:r>
          </w:p>
        </w:tc>
      </w:tr>
      <w:tr w:rsidR="002D43CA" w:rsidRPr="002D43CA" w14:paraId="2255513F" w14:textId="77777777" w:rsidTr="000C1715">
        <w:trPr>
          <w:trHeight w:val="300"/>
        </w:trPr>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EC84202" w14:textId="77777777"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lastRenderedPageBreak/>
              <w:t>Testing</w:t>
            </w:r>
          </w:p>
        </w:tc>
        <w:tc>
          <w:tcPr>
            <w:tcW w:w="27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3995384"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Vitest + Playwright</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C25D47C"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Fast unit tests, real user flow E2E</w:t>
            </w:r>
          </w:p>
        </w:tc>
      </w:tr>
      <w:tr w:rsidR="002D43CA" w:rsidRPr="002D43CA" w14:paraId="7F16B257" w14:textId="77777777" w:rsidTr="000C1715">
        <w:trPr>
          <w:trHeight w:val="300"/>
        </w:trPr>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E1A9A34" w14:textId="77777777"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t>CI/CD</w:t>
            </w:r>
          </w:p>
        </w:tc>
        <w:tc>
          <w:tcPr>
            <w:tcW w:w="27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D9A9F33"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GitHub Actions</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FDA26FE"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Native GitHub, no external tools</w:t>
            </w:r>
          </w:p>
        </w:tc>
      </w:tr>
      <w:tr w:rsidR="002D43CA" w:rsidRPr="002D43CA" w14:paraId="3FF9EBDA" w14:textId="77777777" w:rsidTr="000C1715">
        <w:trPr>
          <w:trHeight w:val="300"/>
        </w:trPr>
        <w:tc>
          <w:tcPr>
            <w:tcW w:w="214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4C4AC2B" w14:textId="77777777" w:rsidR="002D43CA" w:rsidRPr="002D43CA" w:rsidRDefault="002D43CA" w:rsidP="002D43CA">
            <w:pPr>
              <w:ind w:left="720"/>
              <w:jc w:val="left"/>
              <w:rPr>
                <w:rFonts w:ascii="Calibri" w:hAnsi="Calibri" w:cs="Calibri"/>
                <w:b/>
                <w:bCs/>
                <w:lang w:val="en-US"/>
              </w:rPr>
            </w:pPr>
            <w:r w:rsidRPr="002D43CA">
              <w:rPr>
                <w:rFonts w:ascii="Calibri" w:hAnsi="Calibri" w:cs="Calibri"/>
                <w:b/>
                <w:bCs/>
                <w:lang w:val="en-US"/>
              </w:rPr>
              <w:t>Code Quality</w:t>
            </w:r>
          </w:p>
        </w:tc>
        <w:tc>
          <w:tcPr>
            <w:tcW w:w="279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80DAB24"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ESLint + Prettier + TypeScript</w:t>
            </w:r>
          </w:p>
        </w:tc>
        <w:tc>
          <w:tcPr>
            <w:tcW w:w="40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6B3C6D" w14:textId="77777777" w:rsidR="002D43CA" w:rsidRPr="002D43CA" w:rsidRDefault="002D43CA" w:rsidP="002D43CA">
            <w:pPr>
              <w:ind w:left="720"/>
              <w:jc w:val="left"/>
              <w:rPr>
                <w:rFonts w:ascii="Calibri" w:hAnsi="Calibri" w:cs="Calibri"/>
                <w:lang w:val="en-US"/>
              </w:rPr>
            </w:pPr>
            <w:r w:rsidRPr="002D43CA">
              <w:rPr>
                <w:rFonts w:ascii="Calibri" w:hAnsi="Calibri" w:cs="Calibri"/>
                <w:lang w:val="en-US"/>
              </w:rPr>
              <w:t>Automated standards enforcement</w:t>
            </w:r>
          </w:p>
        </w:tc>
      </w:tr>
    </w:tbl>
    <w:p w14:paraId="71D9E442" w14:textId="77777777" w:rsidR="002D43CA" w:rsidRPr="002D43CA" w:rsidRDefault="002D43CA" w:rsidP="002D43CA">
      <w:pPr>
        <w:ind w:left="720"/>
        <w:jc w:val="left"/>
        <w:rPr>
          <w:rFonts w:ascii="Calibri" w:hAnsi="Calibri" w:cs="Calibri"/>
          <w:lang w:val="en-US"/>
        </w:rPr>
      </w:pPr>
    </w:p>
    <w:p w14:paraId="6B9C5152" w14:textId="77777777" w:rsidR="002D43CA" w:rsidRDefault="002D43CA">
      <w:pPr>
        <w:rPr>
          <w:rFonts w:ascii="Calibri" w:hAnsi="Calibri" w:cs="Calibri"/>
          <w:b/>
          <w:bCs/>
          <w:lang w:val="en-US"/>
        </w:rPr>
      </w:pPr>
      <w:r>
        <w:rPr>
          <w:rFonts w:ascii="Calibri" w:hAnsi="Calibri" w:cs="Calibri"/>
          <w:b/>
          <w:bCs/>
          <w:lang w:val="en-US"/>
        </w:rPr>
        <w:br w:type="page"/>
      </w:r>
    </w:p>
    <w:p w14:paraId="2F2E4021" w14:textId="77777777" w:rsidR="00BA7F29" w:rsidRDefault="00BA7F29" w:rsidP="00BA7F29">
      <w:pPr>
        <w:rPr>
          <w:rFonts w:ascii="Calibri" w:hAnsi="Calibri" w:cs="Calibri"/>
          <w:b/>
          <w:bCs/>
          <w:lang w:val="en-US"/>
        </w:rPr>
      </w:pPr>
      <w:r>
        <w:rPr>
          <w:rFonts w:ascii="Calibri" w:hAnsi="Calibri" w:cs="Calibri"/>
          <w:b/>
          <w:bCs/>
          <w:lang w:val="en-US"/>
        </w:rPr>
        <w:lastRenderedPageBreak/>
        <w:t>Conclusion</w:t>
      </w:r>
    </w:p>
    <w:p w14:paraId="6E622C24" w14:textId="34692DDE" w:rsidR="00BA7F29" w:rsidRDefault="00BA7F29" w:rsidP="00BA7F29">
      <w:pPr>
        <w:jc w:val="both"/>
        <w:rPr>
          <w:rFonts w:ascii="Calibri" w:eastAsiaTheme="majorEastAsia" w:hAnsi="Calibri" w:cs="Calibri"/>
          <w:b/>
          <w:bCs/>
          <w:lang w:val="en-US"/>
        </w:rPr>
      </w:pPr>
      <w:r>
        <w:rPr>
          <w:rFonts w:ascii="Calibri" w:hAnsi="Calibri" w:cs="Calibri"/>
          <w:lang w:val="en-US"/>
        </w:rPr>
        <w:t xml:space="preserve">In conclusion, </w:t>
      </w:r>
      <w:r w:rsidR="004011D7">
        <w:rPr>
          <w:rFonts w:ascii="Calibri" w:hAnsi="Calibri" w:cs="Calibri"/>
          <w:lang w:val="en-US"/>
        </w:rPr>
        <w:t>after the research is done, the realization of the project becomes very straightforward with clear steps to be followed. With proper time management and group collaboration the project would be finished within the given deadline.</w:t>
      </w:r>
      <w:r>
        <w:rPr>
          <w:rFonts w:ascii="Calibri" w:hAnsi="Calibri" w:cs="Calibri"/>
          <w:b/>
          <w:bCs/>
          <w:lang w:val="en-US"/>
        </w:rPr>
        <w:br w:type="page"/>
      </w:r>
    </w:p>
    <w:p w14:paraId="4F169E8E" w14:textId="2E257765" w:rsidR="002D43CA" w:rsidRPr="00266E15" w:rsidRDefault="002D43CA" w:rsidP="00266E15">
      <w:pPr>
        <w:pStyle w:val="Heading3"/>
        <w:ind w:firstLine="493"/>
        <w:jc w:val="both"/>
        <w:rPr>
          <w:rFonts w:ascii="Calibri" w:hAnsi="Calibri" w:cs="Calibri"/>
          <w:b/>
          <w:bCs/>
          <w:color w:val="auto"/>
          <w:sz w:val="24"/>
          <w:szCs w:val="24"/>
          <w:lang w:val="en-US"/>
        </w:rPr>
      </w:pPr>
      <w:r w:rsidRPr="00266E15">
        <w:rPr>
          <w:rFonts w:ascii="Calibri" w:hAnsi="Calibri" w:cs="Calibri"/>
          <w:b/>
          <w:bCs/>
          <w:color w:val="auto"/>
          <w:sz w:val="24"/>
          <w:szCs w:val="24"/>
          <w:lang w:val="en-US"/>
        </w:rPr>
        <w:lastRenderedPageBreak/>
        <w:t>References:</w:t>
      </w:r>
    </w:p>
    <w:p w14:paraId="31CD7AB0" w14:textId="77777777" w:rsidR="002D43CA" w:rsidRPr="002D43CA" w:rsidRDefault="002D43CA" w:rsidP="00E449A4">
      <w:pPr>
        <w:pStyle w:val="ListParagraph"/>
        <w:jc w:val="left"/>
        <w:rPr>
          <w:lang w:val="en-US"/>
        </w:rPr>
      </w:pPr>
      <w:bookmarkStart w:id="0" w:name="Ref_01"/>
      <w:r w:rsidRPr="00E449A4">
        <w:rPr>
          <w:b/>
          <w:bCs/>
          <w:lang w:val="en-US"/>
        </w:rPr>
        <w:t>[01]</w:t>
      </w:r>
      <w:r w:rsidRPr="002D43CA">
        <w:rPr>
          <w:lang w:val="en-US"/>
        </w:rPr>
        <w:t xml:space="preserve"> Top 7 Frontend Frameworks </w:t>
      </w:r>
      <w:bookmarkEnd w:id="0"/>
      <w:r w:rsidRPr="002D43CA">
        <w:rPr>
          <w:lang w:val="en-US"/>
        </w:rPr>
        <w:t xml:space="preserve">for Web Development in 2025. </w:t>
      </w:r>
      <w:hyperlink r:id="rId8">
        <w:r w:rsidRPr="002D43CA">
          <w:rPr>
            <w:rStyle w:val="Hyperlink"/>
            <w:rFonts w:ascii="Calibri" w:hAnsi="Calibri" w:cs="Calibri"/>
            <w:lang w:val="en-US"/>
          </w:rPr>
          <w:t>https://webpinn.com/best-7-frontend-frameworks-that-accelerate-pace-of-web-development/</w:t>
        </w:r>
      </w:hyperlink>
    </w:p>
    <w:p w14:paraId="32E88842" w14:textId="77777777" w:rsidR="002D43CA" w:rsidRPr="002D43CA" w:rsidRDefault="002D43CA" w:rsidP="00E449A4">
      <w:pPr>
        <w:pStyle w:val="ListParagraph"/>
        <w:jc w:val="left"/>
        <w:rPr>
          <w:lang w:val="en-US"/>
        </w:rPr>
      </w:pPr>
      <w:bookmarkStart w:id="1" w:name="Ref_02"/>
      <w:r w:rsidRPr="00E449A4">
        <w:rPr>
          <w:b/>
          <w:bCs/>
          <w:lang w:val="en-US"/>
        </w:rPr>
        <w:t>[02]</w:t>
      </w:r>
      <w:r w:rsidRPr="002D43CA">
        <w:rPr>
          <w:lang w:val="en-US"/>
        </w:rPr>
        <w:t xml:space="preserve"> Trang. chủ (2025). Railway Review 2025 – A Modern Deployment Platform for Developers, Startups, SMEs, and Students </w:t>
      </w:r>
      <w:hyperlink r:id="rId9">
        <w:r w:rsidRPr="002D43CA">
          <w:rPr>
            <w:rStyle w:val="Hyperlink"/>
            <w:rFonts w:ascii="Calibri" w:hAnsi="Calibri" w:cs="Calibri"/>
            <w:lang w:val="en-US"/>
          </w:rPr>
          <w:t>https://ikigaiteck.com/pages/railway-review-2025-modern-app-deployment-platform</w:t>
        </w:r>
      </w:hyperlink>
    </w:p>
    <w:p w14:paraId="1DC0090C" w14:textId="77777777" w:rsidR="002D43CA" w:rsidRPr="002D43CA" w:rsidRDefault="002D43CA" w:rsidP="00E449A4">
      <w:pPr>
        <w:pStyle w:val="ListParagraph"/>
        <w:jc w:val="left"/>
        <w:rPr>
          <w:lang w:val="en-US"/>
        </w:rPr>
      </w:pPr>
      <w:bookmarkStart w:id="2" w:name="Ref_03"/>
      <w:bookmarkEnd w:id="1"/>
      <w:r w:rsidRPr="00E449A4">
        <w:rPr>
          <w:b/>
          <w:bCs/>
          <w:lang w:val="en-US"/>
        </w:rPr>
        <w:t>[03]</w:t>
      </w:r>
      <w:r w:rsidRPr="002D43CA">
        <w:rPr>
          <w:lang w:val="en-US"/>
        </w:rPr>
        <w:t xml:space="preserve"> Hamza, Khan (2025). PostgreSQL vs. MongoDB in 2025: Which Database Should Power Your Next Project? </w:t>
      </w:r>
      <w:hyperlink r:id="rId10">
        <w:r w:rsidRPr="002D43CA">
          <w:rPr>
            <w:rStyle w:val="Hyperlink"/>
            <w:rFonts w:ascii="Calibri" w:hAnsi="Calibri" w:cs="Calibri"/>
            <w:lang w:val="en-US"/>
          </w:rPr>
          <w:t>https://dev.to/hamzakhan/postgresql-vs-mongodb-in-2025-which-database-should-power-your-next-project-2h97</w:t>
        </w:r>
      </w:hyperlink>
    </w:p>
    <w:p w14:paraId="6B27C642" w14:textId="77777777" w:rsidR="002D43CA" w:rsidRPr="002D43CA" w:rsidRDefault="002D43CA" w:rsidP="00E449A4">
      <w:pPr>
        <w:pStyle w:val="ListParagraph"/>
        <w:jc w:val="left"/>
        <w:rPr>
          <w:lang w:val="en-US"/>
        </w:rPr>
      </w:pPr>
      <w:bookmarkStart w:id="3" w:name="Ref_04"/>
      <w:bookmarkEnd w:id="2"/>
      <w:r w:rsidRPr="00E449A4">
        <w:rPr>
          <w:b/>
          <w:bCs/>
          <w:lang w:val="en-US"/>
        </w:rPr>
        <w:t>[04]</w:t>
      </w:r>
      <w:r w:rsidRPr="002D43CA">
        <w:rPr>
          <w:lang w:val="en-US"/>
        </w:rPr>
        <w:t xml:space="preserve"> Learn continuous integration with GitHub Actions. </w:t>
      </w:r>
      <w:hyperlink r:id="rId11">
        <w:r w:rsidRPr="002D43CA">
          <w:rPr>
            <w:rStyle w:val="Hyperlink"/>
            <w:rFonts w:ascii="Calibri" w:hAnsi="Calibri" w:cs="Calibri"/>
            <w:lang w:val="en-US"/>
          </w:rPr>
          <w:t>https://learn.microsoft.com/en-us/training/modules/learn-continuous-integration-github-actions/</w:t>
        </w:r>
      </w:hyperlink>
    </w:p>
    <w:p w14:paraId="6FEDB4F4" w14:textId="77777777" w:rsidR="002D43CA" w:rsidRPr="002D43CA" w:rsidRDefault="002D43CA" w:rsidP="00E449A4">
      <w:pPr>
        <w:pStyle w:val="ListParagraph"/>
        <w:jc w:val="left"/>
        <w:rPr>
          <w:lang w:val="en-US"/>
        </w:rPr>
      </w:pPr>
      <w:bookmarkStart w:id="4" w:name="Ref_05"/>
      <w:bookmarkEnd w:id="3"/>
      <w:r w:rsidRPr="00E449A4">
        <w:rPr>
          <w:b/>
          <w:bCs/>
          <w:lang w:val="en-US"/>
        </w:rPr>
        <w:t>[05]</w:t>
      </w:r>
      <w:r w:rsidRPr="002D43CA">
        <w:rPr>
          <w:lang w:val="en-US"/>
        </w:rPr>
        <w:t xml:space="preserve"> Omar, Elhawary (2023). Building a full-stack TypeScript application with Turborepo. </w:t>
      </w:r>
      <w:hyperlink r:id="rId12">
        <w:r w:rsidRPr="002D43CA">
          <w:rPr>
            <w:rStyle w:val="Hyperlink"/>
            <w:rFonts w:ascii="Calibri" w:hAnsi="Calibri" w:cs="Calibri"/>
            <w:lang w:val="en-US"/>
          </w:rPr>
          <w:t>https://blog.logrocket.com/build-full-stack-typescript-application-turborepo/</w:t>
        </w:r>
      </w:hyperlink>
    </w:p>
    <w:p w14:paraId="0D43F2E6" w14:textId="77777777" w:rsidR="002D43CA" w:rsidRPr="002D43CA" w:rsidRDefault="002D43CA" w:rsidP="00E449A4">
      <w:pPr>
        <w:pStyle w:val="ListParagraph"/>
        <w:jc w:val="left"/>
        <w:rPr>
          <w:lang w:val="en-US"/>
        </w:rPr>
      </w:pPr>
      <w:bookmarkStart w:id="5" w:name="Ref_06"/>
      <w:bookmarkEnd w:id="4"/>
      <w:r w:rsidRPr="00E449A4">
        <w:rPr>
          <w:b/>
          <w:bCs/>
          <w:lang w:val="en-US"/>
        </w:rPr>
        <w:t>[06]</w:t>
      </w:r>
      <w:r w:rsidRPr="002D43CA">
        <w:rPr>
          <w:lang w:val="en-US"/>
        </w:rPr>
        <w:t xml:space="preserve"> Arunangshu, Das (2025). Choosing the Right Node.js Framework: Options and Comparisons. </w:t>
      </w:r>
      <w:hyperlink r:id="rId13">
        <w:r w:rsidRPr="002D43CA">
          <w:rPr>
            <w:rStyle w:val="Hyperlink"/>
            <w:rFonts w:ascii="Calibri" w:hAnsi="Calibri" w:cs="Calibri"/>
            <w:lang w:val="en-US"/>
          </w:rPr>
          <w:t>https://arunangshudas.com/blog/choosing-node-js-framework-options-and-comparisons/</w:t>
        </w:r>
      </w:hyperlink>
    </w:p>
    <w:p w14:paraId="02CA1795" w14:textId="77777777" w:rsidR="002D43CA" w:rsidRPr="002D43CA" w:rsidRDefault="002D43CA" w:rsidP="00E449A4">
      <w:pPr>
        <w:pStyle w:val="ListParagraph"/>
        <w:jc w:val="left"/>
        <w:rPr>
          <w:lang w:val="en-US"/>
        </w:rPr>
      </w:pPr>
      <w:bookmarkStart w:id="6" w:name="Ref_07"/>
      <w:bookmarkEnd w:id="5"/>
      <w:r w:rsidRPr="00E449A4">
        <w:rPr>
          <w:b/>
          <w:bCs/>
          <w:lang w:val="en-US"/>
        </w:rPr>
        <w:t>[07]</w:t>
      </w:r>
      <w:r w:rsidRPr="002D43CA">
        <w:rPr>
          <w:lang w:val="en-US"/>
        </w:rPr>
        <w:t xml:space="preserve"> Top Frontend Technologies, Tools, and Frameworks to Use in 2025. </w:t>
      </w:r>
      <w:hyperlink r:id="rId14">
        <w:r w:rsidRPr="002D43CA">
          <w:rPr>
            <w:rStyle w:val="Hyperlink"/>
            <w:rFonts w:ascii="Calibri" w:hAnsi="Calibri" w:cs="Calibri"/>
            <w:lang w:val="en-US"/>
          </w:rPr>
          <w:t>https://www.wedowebapps.com/frontend-technologies-tools-frameworks/</w:t>
        </w:r>
      </w:hyperlink>
    </w:p>
    <w:bookmarkEnd w:id="6"/>
    <w:p w14:paraId="1DF7612F" w14:textId="77777777" w:rsidR="002D43CA" w:rsidRPr="002D43CA" w:rsidRDefault="002D43CA" w:rsidP="002D43CA">
      <w:pPr>
        <w:ind w:left="720"/>
        <w:jc w:val="left"/>
        <w:rPr>
          <w:rFonts w:ascii="Calibri" w:hAnsi="Calibri" w:cs="Calibri"/>
          <w:lang w:val="en-US"/>
        </w:rPr>
      </w:pPr>
    </w:p>
    <w:sectPr w:rsidR="002D43CA" w:rsidRPr="002D43CA" w:rsidSect="004B46F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25846" w14:textId="77777777" w:rsidR="00356673" w:rsidRDefault="00356673" w:rsidP="00D176CC">
      <w:pPr>
        <w:spacing w:line="240" w:lineRule="auto"/>
      </w:pPr>
      <w:r>
        <w:separator/>
      </w:r>
    </w:p>
  </w:endnote>
  <w:endnote w:type="continuationSeparator" w:id="0">
    <w:p w14:paraId="6A86B67D" w14:textId="77777777" w:rsidR="00356673" w:rsidRDefault="00356673" w:rsidP="00D176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FE8A5" w14:textId="77777777" w:rsidR="00356673" w:rsidRDefault="00356673" w:rsidP="00D176CC">
      <w:pPr>
        <w:spacing w:line="240" w:lineRule="auto"/>
      </w:pPr>
      <w:r>
        <w:separator/>
      </w:r>
    </w:p>
  </w:footnote>
  <w:footnote w:type="continuationSeparator" w:id="0">
    <w:p w14:paraId="16C8F6D1" w14:textId="77777777" w:rsidR="00356673" w:rsidRDefault="00356673" w:rsidP="00D176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E169"/>
    <w:multiLevelType w:val="hybridMultilevel"/>
    <w:tmpl w:val="FFFFFFFF"/>
    <w:lvl w:ilvl="0" w:tplc="A23E9A66">
      <w:start w:val="1"/>
      <w:numFmt w:val="bullet"/>
      <w:lvlText w:val=""/>
      <w:lvlJc w:val="left"/>
      <w:pPr>
        <w:ind w:left="720" w:hanging="360"/>
      </w:pPr>
      <w:rPr>
        <w:rFonts w:ascii="Symbol" w:hAnsi="Symbol" w:hint="default"/>
      </w:rPr>
    </w:lvl>
    <w:lvl w:ilvl="1" w:tplc="C10C93C0">
      <w:start w:val="1"/>
      <w:numFmt w:val="bullet"/>
      <w:lvlText w:val="o"/>
      <w:lvlJc w:val="left"/>
      <w:pPr>
        <w:ind w:left="1440" w:hanging="360"/>
      </w:pPr>
      <w:rPr>
        <w:rFonts w:ascii="Courier New" w:hAnsi="Courier New" w:hint="default"/>
      </w:rPr>
    </w:lvl>
    <w:lvl w:ilvl="2" w:tplc="9066140A">
      <w:start w:val="1"/>
      <w:numFmt w:val="bullet"/>
      <w:lvlText w:val=""/>
      <w:lvlJc w:val="left"/>
      <w:pPr>
        <w:ind w:left="2160" w:hanging="360"/>
      </w:pPr>
      <w:rPr>
        <w:rFonts w:ascii="Wingdings" w:hAnsi="Wingdings" w:hint="default"/>
      </w:rPr>
    </w:lvl>
    <w:lvl w:ilvl="3" w:tplc="3DAC4AB4">
      <w:start w:val="1"/>
      <w:numFmt w:val="bullet"/>
      <w:lvlText w:val=""/>
      <w:lvlJc w:val="left"/>
      <w:pPr>
        <w:ind w:left="2880" w:hanging="360"/>
      </w:pPr>
      <w:rPr>
        <w:rFonts w:ascii="Symbol" w:hAnsi="Symbol" w:hint="default"/>
      </w:rPr>
    </w:lvl>
    <w:lvl w:ilvl="4" w:tplc="432C4EA0">
      <w:start w:val="1"/>
      <w:numFmt w:val="bullet"/>
      <w:lvlText w:val="o"/>
      <w:lvlJc w:val="left"/>
      <w:pPr>
        <w:ind w:left="3600" w:hanging="360"/>
      </w:pPr>
      <w:rPr>
        <w:rFonts w:ascii="Courier New" w:hAnsi="Courier New" w:hint="default"/>
      </w:rPr>
    </w:lvl>
    <w:lvl w:ilvl="5" w:tplc="CF0A2A8A">
      <w:start w:val="1"/>
      <w:numFmt w:val="bullet"/>
      <w:lvlText w:val=""/>
      <w:lvlJc w:val="left"/>
      <w:pPr>
        <w:ind w:left="4320" w:hanging="360"/>
      </w:pPr>
      <w:rPr>
        <w:rFonts w:ascii="Wingdings" w:hAnsi="Wingdings" w:hint="default"/>
      </w:rPr>
    </w:lvl>
    <w:lvl w:ilvl="6" w:tplc="4B264B42">
      <w:start w:val="1"/>
      <w:numFmt w:val="bullet"/>
      <w:lvlText w:val=""/>
      <w:lvlJc w:val="left"/>
      <w:pPr>
        <w:ind w:left="5040" w:hanging="360"/>
      </w:pPr>
      <w:rPr>
        <w:rFonts w:ascii="Symbol" w:hAnsi="Symbol" w:hint="default"/>
      </w:rPr>
    </w:lvl>
    <w:lvl w:ilvl="7" w:tplc="99B05950">
      <w:start w:val="1"/>
      <w:numFmt w:val="bullet"/>
      <w:lvlText w:val="o"/>
      <w:lvlJc w:val="left"/>
      <w:pPr>
        <w:ind w:left="5760" w:hanging="360"/>
      </w:pPr>
      <w:rPr>
        <w:rFonts w:ascii="Courier New" w:hAnsi="Courier New" w:hint="default"/>
      </w:rPr>
    </w:lvl>
    <w:lvl w:ilvl="8" w:tplc="BF0E29B0">
      <w:start w:val="1"/>
      <w:numFmt w:val="bullet"/>
      <w:lvlText w:val=""/>
      <w:lvlJc w:val="left"/>
      <w:pPr>
        <w:ind w:left="6480" w:hanging="360"/>
      </w:pPr>
      <w:rPr>
        <w:rFonts w:ascii="Wingdings" w:hAnsi="Wingdings" w:hint="default"/>
      </w:rPr>
    </w:lvl>
  </w:abstractNum>
  <w:abstractNum w:abstractNumId="1" w15:restartNumberingAfterBreak="0">
    <w:nsid w:val="2A8609A2"/>
    <w:multiLevelType w:val="hybridMultilevel"/>
    <w:tmpl w:val="FFFFFFFF"/>
    <w:lvl w:ilvl="0" w:tplc="F5183CEE">
      <w:start w:val="1"/>
      <w:numFmt w:val="bullet"/>
      <w:lvlText w:val=""/>
      <w:lvlJc w:val="left"/>
      <w:pPr>
        <w:ind w:left="720" w:hanging="360"/>
      </w:pPr>
      <w:rPr>
        <w:rFonts w:ascii="Symbol" w:hAnsi="Symbol" w:hint="default"/>
      </w:rPr>
    </w:lvl>
    <w:lvl w:ilvl="1" w:tplc="D32A6B04">
      <w:start w:val="1"/>
      <w:numFmt w:val="bullet"/>
      <w:lvlText w:val="o"/>
      <w:lvlJc w:val="left"/>
      <w:pPr>
        <w:ind w:left="1440" w:hanging="360"/>
      </w:pPr>
      <w:rPr>
        <w:rFonts w:ascii="Courier New" w:hAnsi="Courier New" w:hint="default"/>
      </w:rPr>
    </w:lvl>
    <w:lvl w:ilvl="2" w:tplc="D2A498B2">
      <w:start w:val="1"/>
      <w:numFmt w:val="bullet"/>
      <w:lvlText w:val=""/>
      <w:lvlJc w:val="left"/>
      <w:pPr>
        <w:ind w:left="2160" w:hanging="360"/>
      </w:pPr>
      <w:rPr>
        <w:rFonts w:ascii="Wingdings" w:hAnsi="Wingdings" w:hint="default"/>
      </w:rPr>
    </w:lvl>
    <w:lvl w:ilvl="3" w:tplc="8DB270A0">
      <w:start w:val="1"/>
      <w:numFmt w:val="bullet"/>
      <w:lvlText w:val=""/>
      <w:lvlJc w:val="left"/>
      <w:pPr>
        <w:ind w:left="2880" w:hanging="360"/>
      </w:pPr>
      <w:rPr>
        <w:rFonts w:ascii="Symbol" w:hAnsi="Symbol" w:hint="default"/>
      </w:rPr>
    </w:lvl>
    <w:lvl w:ilvl="4" w:tplc="0D3E5D3A">
      <w:start w:val="1"/>
      <w:numFmt w:val="bullet"/>
      <w:lvlText w:val="o"/>
      <w:lvlJc w:val="left"/>
      <w:pPr>
        <w:ind w:left="3600" w:hanging="360"/>
      </w:pPr>
      <w:rPr>
        <w:rFonts w:ascii="Courier New" w:hAnsi="Courier New" w:hint="default"/>
      </w:rPr>
    </w:lvl>
    <w:lvl w:ilvl="5" w:tplc="CD164606">
      <w:start w:val="1"/>
      <w:numFmt w:val="bullet"/>
      <w:lvlText w:val=""/>
      <w:lvlJc w:val="left"/>
      <w:pPr>
        <w:ind w:left="4320" w:hanging="360"/>
      </w:pPr>
      <w:rPr>
        <w:rFonts w:ascii="Wingdings" w:hAnsi="Wingdings" w:hint="default"/>
      </w:rPr>
    </w:lvl>
    <w:lvl w:ilvl="6" w:tplc="B21084F6">
      <w:start w:val="1"/>
      <w:numFmt w:val="bullet"/>
      <w:lvlText w:val=""/>
      <w:lvlJc w:val="left"/>
      <w:pPr>
        <w:ind w:left="5040" w:hanging="360"/>
      </w:pPr>
      <w:rPr>
        <w:rFonts w:ascii="Symbol" w:hAnsi="Symbol" w:hint="default"/>
      </w:rPr>
    </w:lvl>
    <w:lvl w:ilvl="7" w:tplc="3B5C97D2">
      <w:start w:val="1"/>
      <w:numFmt w:val="bullet"/>
      <w:lvlText w:val="o"/>
      <w:lvlJc w:val="left"/>
      <w:pPr>
        <w:ind w:left="5760" w:hanging="360"/>
      </w:pPr>
      <w:rPr>
        <w:rFonts w:ascii="Courier New" w:hAnsi="Courier New" w:hint="default"/>
      </w:rPr>
    </w:lvl>
    <w:lvl w:ilvl="8" w:tplc="B92C7A20">
      <w:start w:val="1"/>
      <w:numFmt w:val="bullet"/>
      <w:lvlText w:val=""/>
      <w:lvlJc w:val="left"/>
      <w:pPr>
        <w:ind w:left="6480" w:hanging="360"/>
      </w:pPr>
      <w:rPr>
        <w:rFonts w:ascii="Wingdings" w:hAnsi="Wingdings" w:hint="default"/>
      </w:rPr>
    </w:lvl>
  </w:abstractNum>
  <w:abstractNum w:abstractNumId="2" w15:restartNumberingAfterBreak="0">
    <w:nsid w:val="3FE994AF"/>
    <w:multiLevelType w:val="hybridMultilevel"/>
    <w:tmpl w:val="FFFFFFFF"/>
    <w:lvl w:ilvl="0" w:tplc="8E26ECCC">
      <w:start w:val="1"/>
      <w:numFmt w:val="bullet"/>
      <w:lvlText w:val=""/>
      <w:lvlJc w:val="left"/>
      <w:pPr>
        <w:ind w:left="720" w:hanging="360"/>
      </w:pPr>
      <w:rPr>
        <w:rFonts w:ascii="Symbol" w:hAnsi="Symbol" w:hint="default"/>
      </w:rPr>
    </w:lvl>
    <w:lvl w:ilvl="1" w:tplc="12C67F76">
      <w:start w:val="1"/>
      <w:numFmt w:val="bullet"/>
      <w:lvlText w:val="o"/>
      <w:lvlJc w:val="left"/>
      <w:pPr>
        <w:ind w:left="1440" w:hanging="360"/>
      </w:pPr>
      <w:rPr>
        <w:rFonts w:ascii="Courier New" w:hAnsi="Courier New" w:hint="default"/>
      </w:rPr>
    </w:lvl>
    <w:lvl w:ilvl="2" w:tplc="51E2B30C">
      <w:start w:val="1"/>
      <w:numFmt w:val="bullet"/>
      <w:lvlText w:val=""/>
      <w:lvlJc w:val="left"/>
      <w:pPr>
        <w:ind w:left="2160" w:hanging="360"/>
      </w:pPr>
      <w:rPr>
        <w:rFonts w:ascii="Wingdings" w:hAnsi="Wingdings" w:hint="default"/>
      </w:rPr>
    </w:lvl>
    <w:lvl w:ilvl="3" w:tplc="4112ACE6">
      <w:start w:val="1"/>
      <w:numFmt w:val="bullet"/>
      <w:lvlText w:val=""/>
      <w:lvlJc w:val="left"/>
      <w:pPr>
        <w:ind w:left="2880" w:hanging="360"/>
      </w:pPr>
      <w:rPr>
        <w:rFonts w:ascii="Symbol" w:hAnsi="Symbol" w:hint="default"/>
      </w:rPr>
    </w:lvl>
    <w:lvl w:ilvl="4" w:tplc="60E48D2A">
      <w:start w:val="1"/>
      <w:numFmt w:val="bullet"/>
      <w:lvlText w:val="o"/>
      <w:lvlJc w:val="left"/>
      <w:pPr>
        <w:ind w:left="3600" w:hanging="360"/>
      </w:pPr>
      <w:rPr>
        <w:rFonts w:ascii="Courier New" w:hAnsi="Courier New" w:hint="default"/>
      </w:rPr>
    </w:lvl>
    <w:lvl w:ilvl="5" w:tplc="2C5C1178">
      <w:start w:val="1"/>
      <w:numFmt w:val="bullet"/>
      <w:lvlText w:val=""/>
      <w:lvlJc w:val="left"/>
      <w:pPr>
        <w:ind w:left="4320" w:hanging="360"/>
      </w:pPr>
      <w:rPr>
        <w:rFonts w:ascii="Wingdings" w:hAnsi="Wingdings" w:hint="default"/>
      </w:rPr>
    </w:lvl>
    <w:lvl w:ilvl="6" w:tplc="86A00F9C">
      <w:start w:val="1"/>
      <w:numFmt w:val="bullet"/>
      <w:lvlText w:val=""/>
      <w:lvlJc w:val="left"/>
      <w:pPr>
        <w:ind w:left="5040" w:hanging="360"/>
      </w:pPr>
      <w:rPr>
        <w:rFonts w:ascii="Symbol" w:hAnsi="Symbol" w:hint="default"/>
      </w:rPr>
    </w:lvl>
    <w:lvl w:ilvl="7" w:tplc="48488390">
      <w:start w:val="1"/>
      <w:numFmt w:val="bullet"/>
      <w:lvlText w:val="o"/>
      <w:lvlJc w:val="left"/>
      <w:pPr>
        <w:ind w:left="5760" w:hanging="360"/>
      </w:pPr>
      <w:rPr>
        <w:rFonts w:ascii="Courier New" w:hAnsi="Courier New" w:hint="default"/>
      </w:rPr>
    </w:lvl>
    <w:lvl w:ilvl="8" w:tplc="D4205832">
      <w:start w:val="1"/>
      <w:numFmt w:val="bullet"/>
      <w:lvlText w:val=""/>
      <w:lvlJc w:val="left"/>
      <w:pPr>
        <w:ind w:left="6480" w:hanging="360"/>
      </w:pPr>
      <w:rPr>
        <w:rFonts w:ascii="Wingdings" w:hAnsi="Wingdings" w:hint="default"/>
      </w:rPr>
    </w:lvl>
  </w:abstractNum>
  <w:abstractNum w:abstractNumId="3" w15:restartNumberingAfterBreak="0">
    <w:nsid w:val="45FC2C4E"/>
    <w:multiLevelType w:val="hybridMultilevel"/>
    <w:tmpl w:val="FFFFFFFF"/>
    <w:lvl w:ilvl="0" w:tplc="E96684A2">
      <w:start w:val="1"/>
      <w:numFmt w:val="bullet"/>
      <w:lvlText w:val=""/>
      <w:lvlJc w:val="left"/>
      <w:pPr>
        <w:ind w:left="720" w:hanging="360"/>
      </w:pPr>
      <w:rPr>
        <w:rFonts w:ascii="Symbol" w:hAnsi="Symbol" w:hint="default"/>
      </w:rPr>
    </w:lvl>
    <w:lvl w:ilvl="1" w:tplc="E070E808">
      <w:start w:val="1"/>
      <w:numFmt w:val="bullet"/>
      <w:lvlText w:val="o"/>
      <w:lvlJc w:val="left"/>
      <w:pPr>
        <w:ind w:left="1440" w:hanging="360"/>
      </w:pPr>
      <w:rPr>
        <w:rFonts w:ascii="Courier New" w:hAnsi="Courier New" w:hint="default"/>
      </w:rPr>
    </w:lvl>
    <w:lvl w:ilvl="2" w:tplc="0346E3B2">
      <w:start w:val="1"/>
      <w:numFmt w:val="bullet"/>
      <w:lvlText w:val=""/>
      <w:lvlJc w:val="left"/>
      <w:pPr>
        <w:ind w:left="2160" w:hanging="360"/>
      </w:pPr>
      <w:rPr>
        <w:rFonts w:ascii="Wingdings" w:hAnsi="Wingdings" w:hint="default"/>
      </w:rPr>
    </w:lvl>
    <w:lvl w:ilvl="3" w:tplc="BEBE2152">
      <w:start w:val="1"/>
      <w:numFmt w:val="bullet"/>
      <w:lvlText w:val=""/>
      <w:lvlJc w:val="left"/>
      <w:pPr>
        <w:ind w:left="2880" w:hanging="360"/>
      </w:pPr>
      <w:rPr>
        <w:rFonts w:ascii="Symbol" w:hAnsi="Symbol" w:hint="default"/>
      </w:rPr>
    </w:lvl>
    <w:lvl w:ilvl="4" w:tplc="BED4400E">
      <w:start w:val="1"/>
      <w:numFmt w:val="bullet"/>
      <w:lvlText w:val="o"/>
      <w:lvlJc w:val="left"/>
      <w:pPr>
        <w:ind w:left="3600" w:hanging="360"/>
      </w:pPr>
      <w:rPr>
        <w:rFonts w:ascii="Courier New" w:hAnsi="Courier New" w:hint="default"/>
      </w:rPr>
    </w:lvl>
    <w:lvl w:ilvl="5" w:tplc="AF862BD0">
      <w:start w:val="1"/>
      <w:numFmt w:val="bullet"/>
      <w:lvlText w:val=""/>
      <w:lvlJc w:val="left"/>
      <w:pPr>
        <w:ind w:left="4320" w:hanging="360"/>
      </w:pPr>
      <w:rPr>
        <w:rFonts w:ascii="Wingdings" w:hAnsi="Wingdings" w:hint="default"/>
      </w:rPr>
    </w:lvl>
    <w:lvl w:ilvl="6" w:tplc="1A9638BA">
      <w:start w:val="1"/>
      <w:numFmt w:val="bullet"/>
      <w:lvlText w:val=""/>
      <w:lvlJc w:val="left"/>
      <w:pPr>
        <w:ind w:left="5040" w:hanging="360"/>
      </w:pPr>
      <w:rPr>
        <w:rFonts w:ascii="Symbol" w:hAnsi="Symbol" w:hint="default"/>
      </w:rPr>
    </w:lvl>
    <w:lvl w:ilvl="7" w:tplc="8B6420A2">
      <w:start w:val="1"/>
      <w:numFmt w:val="bullet"/>
      <w:lvlText w:val="o"/>
      <w:lvlJc w:val="left"/>
      <w:pPr>
        <w:ind w:left="5760" w:hanging="360"/>
      </w:pPr>
      <w:rPr>
        <w:rFonts w:ascii="Courier New" w:hAnsi="Courier New" w:hint="default"/>
      </w:rPr>
    </w:lvl>
    <w:lvl w:ilvl="8" w:tplc="33FA4936">
      <w:start w:val="1"/>
      <w:numFmt w:val="bullet"/>
      <w:lvlText w:val=""/>
      <w:lvlJc w:val="left"/>
      <w:pPr>
        <w:ind w:left="6480" w:hanging="360"/>
      </w:pPr>
      <w:rPr>
        <w:rFonts w:ascii="Wingdings" w:hAnsi="Wingdings" w:hint="default"/>
      </w:rPr>
    </w:lvl>
  </w:abstractNum>
  <w:abstractNum w:abstractNumId="4" w15:restartNumberingAfterBreak="0">
    <w:nsid w:val="4BDFD9BB"/>
    <w:multiLevelType w:val="hybridMultilevel"/>
    <w:tmpl w:val="FFFFFFFF"/>
    <w:lvl w:ilvl="0" w:tplc="031C9056">
      <w:start w:val="1"/>
      <w:numFmt w:val="bullet"/>
      <w:lvlText w:val=""/>
      <w:lvlJc w:val="left"/>
      <w:pPr>
        <w:ind w:left="720" w:hanging="360"/>
      </w:pPr>
      <w:rPr>
        <w:rFonts w:ascii="Symbol" w:hAnsi="Symbol" w:hint="default"/>
      </w:rPr>
    </w:lvl>
    <w:lvl w:ilvl="1" w:tplc="D3FE5800">
      <w:start w:val="1"/>
      <w:numFmt w:val="bullet"/>
      <w:lvlText w:val="o"/>
      <w:lvlJc w:val="left"/>
      <w:pPr>
        <w:ind w:left="1440" w:hanging="360"/>
      </w:pPr>
      <w:rPr>
        <w:rFonts w:ascii="Courier New" w:hAnsi="Courier New" w:hint="default"/>
      </w:rPr>
    </w:lvl>
    <w:lvl w:ilvl="2" w:tplc="8056D32C">
      <w:start w:val="1"/>
      <w:numFmt w:val="bullet"/>
      <w:lvlText w:val=""/>
      <w:lvlJc w:val="left"/>
      <w:pPr>
        <w:ind w:left="2160" w:hanging="360"/>
      </w:pPr>
      <w:rPr>
        <w:rFonts w:ascii="Wingdings" w:hAnsi="Wingdings" w:hint="default"/>
      </w:rPr>
    </w:lvl>
    <w:lvl w:ilvl="3" w:tplc="C0AACD78">
      <w:start w:val="1"/>
      <w:numFmt w:val="bullet"/>
      <w:lvlText w:val=""/>
      <w:lvlJc w:val="left"/>
      <w:pPr>
        <w:ind w:left="2880" w:hanging="360"/>
      </w:pPr>
      <w:rPr>
        <w:rFonts w:ascii="Symbol" w:hAnsi="Symbol" w:hint="default"/>
      </w:rPr>
    </w:lvl>
    <w:lvl w:ilvl="4" w:tplc="1C1A98EC">
      <w:start w:val="1"/>
      <w:numFmt w:val="bullet"/>
      <w:lvlText w:val="o"/>
      <w:lvlJc w:val="left"/>
      <w:pPr>
        <w:ind w:left="3600" w:hanging="360"/>
      </w:pPr>
      <w:rPr>
        <w:rFonts w:ascii="Courier New" w:hAnsi="Courier New" w:hint="default"/>
      </w:rPr>
    </w:lvl>
    <w:lvl w:ilvl="5" w:tplc="2A849790">
      <w:start w:val="1"/>
      <w:numFmt w:val="bullet"/>
      <w:lvlText w:val=""/>
      <w:lvlJc w:val="left"/>
      <w:pPr>
        <w:ind w:left="4320" w:hanging="360"/>
      </w:pPr>
      <w:rPr>
        <w:rFonts w:ascii="Wingdings" w:hAnsi="Wingdings" w:hint="default"/>
      </w:rPr>
    </w:lvl>
    <w:lvl w:ilvl="6" w:tplc="F6802594">
      <w:start w:val="1"/>
      <w:numFmt w:val="bullet"/>
      <w:lvlText w:val=""/>
      <w:lvlJc w:val="left"/>
      <w:pPr>
        <w:ind w:left="5040" w:hanging="360"/>
      </w:pPr>
      <w:rPr>
        <w:rFonts w:ascii="Symbol" w:hAnsi="Symbol" w:hint="default"/>
      </w:rPr>
    </w:lvl>
    <w:lvl w:ilvl="7" w:tplc="10C6EC08">
      <w:start w:val="1"/>
      <w:numFmt w:val="bullet"/>
      <w:lvlText w:val="o"/>
      <w:lvlJc w:val="left"/>
      <w:pPr>
        <w:ind w:left="5760" w:hanging="360"/>
      </w:pPr>
      <w:rPr>
        <w:rFonts w:ascii="Courier New" w:hAnsi="Courier New" w:hint="default"/>
      </w:rPr>
    </w:lvl>
    <w:lvl w:ilvl="8" w:tplc="8E90B2CE">
      <w:start w:val="1"/>
      <w:numFmt w:val="bullet"/>
      <w:lvlText w:val=""/>
      <w:lvlJc w:val="left"/>
      <w:pPr>
        <w:ind w:left="6480" w:hanging="360"/>
      </w:pPr>
      <w:rPr>
        <w:rFonts w:ascii="Wingdings" w:hAnsi="Wingdings" w:hint="default"/>
      </w:rPr>
    </w:lvl>
  </w:abstractNum>
  <w:abstractNum w:abstractNumId="5" w15:restartNumberingAfterBreak="0">
    <w:nsid w:val="52CACEC8"/>
    <w:multiLevelType w:val="hybridMultilevel"/>
    <w:tmpl w:val="FFFFFFFF"/>
    <w:lvl w:ilvl="0" w:tplc="FD22A362">
      <w:start w:val="1"/>
      <w:numFmt w:val="bullet"/>
      <w:lvlText w:val=""/>
      <w:lvlJc w:val="left"/>
      <w:pPr>
        <w:ind w:left="720" w:hanging="360"/>
      </w:pPr>
      <w:rPr>
        <w:rFonts w:ascii="Symbol" w:hAnsi="Symbol" w:hint="default"/>
      </w:rPr>
    </w:lvl>
    <w:lvl w:ilvl="1" w:tplc="52865066">
      <w:start w:val="1"/>
      <w:numFmt w:val="bullet"/>
      <w:lvlText w:val="o"/>
      <w:lvlJc w:val="left"/>
      <w:pPr>
        <w:ind w:left="1440" w:hanging="360"/>
      </w:pPr>
      <w:rPr>
        <w:rFonts w:ascii="Courier New" w:hAnsi="Courier New" w:hint="default"/>
      </w:rPr>
    </w:lvl>
    <w:lvl w:ilvl="2" w:tplc="AD120DF2">
      <w:start w:val="1"/>
      <w:numFmt w:val="bullet"/>
      <w:lvlText w:val=""/>
      <w:lvlJc w:val="left"/>
      <w:pPr>
        <w:ind w:left="2160" w:hanging="360"/>
      </w:pPr>
      <w:rPr>
        <w:rFonts w:ascii="Wingdings" w:hAnsi="Wingdings" w:hint="default"/>
      </w:rPr>
    </w:lvl>
    <w:lvl w:ilvl="3" w:tplc="4AD09C5C">
      <w:start w:val="1"/>
      <w:numFmt w:val="bullet"/>
      <w:lvlText w:val=""/>
      <w:lvlJc w:val="left"/>
      <w:pPr>
        <w:ind w:left="2880" w:hanging="360"/>
      </w:pPr>
      <w:rPr>
        <w:rFonts w:ascii="Symbol" w:hAnsi="Symbol" w:hint="default"/>
      </w:rPr>
    </w:lvl>
    <w:lvl w:ilvl="4" w:tplc="0A54B226">
      <w:start w:val="1"/>
      <w:numFmt w:val="bullet"/>
      <w:lvlText w:val="o"/>
      <w:lvlJc w:val="left"/>
      <w:pPr>
        <w:ind w:left="3600" w:hanging="360"/>
      </w:pPr>
      <w:rPr>
        <w:rFonts w:ascii="Courier New" w:hAnsi="Courier New" w:hint="default"/>
      </w:rPr>
    </w:lvl>
    <w:lvl w:ilvl="5" w:tplc="D638A122">
      <w:start w:val="1"/>
      <w:numFmt w:val="bullet"/>
      <w:lvlText w:val=""/>
      <w:lvlJc w:val="left"/>
      <w:pPr>
        <w:ind w:left="4320" w:hanging="360"/>
      </w:pPr>
      <w:rPr>
        <w:rFonts w:ascii="Wingdings" w:hAnsi="Wingdings" w:hint="default"/>
      </w:rPr>
    </w:lvl>
    <w:lvl w:ilvl="6" w:tplc="34E81486">
      <w:start w:val="1"/>
      <w:numFmt w:val="bullet"/>
      <w:lvlText w:val=""/>
      <w:lvlJc w:val="left"/>
      <w:pPr>
        <w:ind w:left="5040" w:hanging="360"/>
      </w:pPr>
      <w:rPr>
        <w:rFonts w:ascii="Symbol" w:hAnsi="Symbol" w:hint="default"/>
      </w:rPr>
    </w:lvl>
    <w:lvl w:ilvl="7" w:tplc="D49875E8">
      <w:start w:val="1"/>
      <w:numFmt w:val="bullet"/>
      <w:lvlText w:val="o"/>
      <w:lvlJc w:val="left"/>
      <w:pPr>
        <w:ind w:left="5760" w:hanging="360"/>
      </w:pPr>
      <w:rPr>
        <w:rFonts w:ascii="Courier New" w:hAnsi="Courier New" w:hint="default"/>
      </w:rPr>
    </w:lvl>
    <w:lvl w:ilvl="8" w:tplc="DAF6D04A">
      <w:start w:val="1"/>
      <w:numFmt w:val="bullet"/>
      <w:lvlText w:val=""/>
      <w:lvlJc w:val="left"/>
      <w:pPr>
        <w:ind w:left="6480" w:hanging="360"/>
      </w:pPr>
      <w:rPr>
        <w:rFonts w:ascii="Wingdings" w:hAnsi="Wingdings" w:hint="default"/>
      </w:rPr>
    </w:lvl>
  </w:abstractNum>
  <w:abstractNum w:abstractNumId="6" w15:restartNumberingAfterBreak="0">
    <w:nsid w:val="5362032F"/>
    <w:multiLevelType w:val="hybridMultilevel"/>
    <w:tmpl w:val="FFFFFFFF"/>
    <w:lvl w:ilvl="0" w:tplc="1C5EA382">
      <w:start w:val="1"/>
      <w:numFmt w:val="bullet"/>
      <w:lvlText w:val=""/>
      <w:lvlJc w:val="left"/>
      <w:pPr>
        <w:ind w:left="720" w:hanging="360"/>
      </w:pPr>
      <w:rPr>
        <w:rFonts w:ascii="Symbol" w:hAnsi="Symbol" w:hint="default"/>
      </w:rPr>
    </w:lvl>
    <w:lvl w:ilvl="1" w:tplc="309AEBFA">
      <w:start w:val="1"/>
      <w:numFmt w:val="bullet"/>
      <w:lvlText w:val="o"/>
      <w:lvlJc w:val="left"/>
      <w:pPr>
        <w:ind w:left="1440" w:hanging="360"/>
      </w:pPr>
      <w:rPr>
        <w:rFonts w:ascii="Courier New" w:hAnsi="Courier New" w:hint="default"/>
      </w:rPr>
    </w:lvl>
    <w:lvl w:ilvl="2" w:tplc="79C601A8">
      <w:start w:val="1"/>
      <w:numFmt w:val="bullet"/>
      <w:lvlText w:val=""/>
      <w:lvlJc w:val="left"/>
      <w:pPr>
        <w:ind w:left="2160" w:hanging="360"/>
      </w:pPr>
      <w:rPr>
        <w:rFonts w:ascii="Wingdings" w:hAnsi="Wingdings" w:hint="default"/>
      </w:rPr>
    </w:lvl>
    <w:lvl w:ilvl="3" w:tplc="D7D219E8">
      <w:start w:val="1"/>
      <w:numFmt w:val="bullet"/>
      <w:lvlText w:val=""/>
      <w:lvlJc w:val="left"/>
      <w:pPr>
        <w:ind w:left="2880" w:hanging="360"/>
      </w:pPr>
      <w:rPr>
        <w:rFonts w:ascii="Symbol" w:hAnsi="Symbol" w:hint="default"/>
      </w:rPr>
    </w:lvl>
    <w:lvl w:ilvl="4" w:tplc="1F660A48">
      <w:start w:val="1"/>
      <w:numFmt w:val="bullet"/>
      <w:lvlText w:val="o"/>
      <w:lvlJc w:val="left"/>
      <w:pPr>
        <w:ind w:left="3600" w:hanging="360"/>
      </w:pPr>
      <w:rPr>
        <w:rFonts w:ascii="Courier New" w:hAnsi="Courier New" w:hint="default"/>
      </w:rPr>
    </w:lvl>
    <w:lvl w:ilvl="5" w:tplc="D7F212EE">
      <w:start w:val="1"/>
      <w:numFmt w:val="bullet"/>
      <w:lvlText w:val=""/>
      <w:lvlJc w:val="left"/>
      <w:pPr>
        <w:ind w:left="4320" w:hanging="360"/>
      </w:pPr>
      <w:rPr>
        <w:rFonts w:ascii="Wingdings" w:hAnsi="Wingdings" w:hint="default"/>
      </w:rPr>
    </w:lvl>
    <w:lvl w:ilvl="6" w:tplc="90301958">
      <w:start w:val="1"/>
      <w:numFmt w:val="bullet"/>
      <w:lvlText w:val=""/>
      <w:lvlJc w:val="left"/>
      <w:pPr>
        <w:ind w:left="5040" w:hanging="360"/>
      </w:pPr>
      <w:rPr>
        <w:rFonts w:ascii="Symbol" w:hAnsi="Symbol" w:hint="default"/>
      </w:rPr>
    </w:lvl>
    <w:lvl w:ilvl="7" w:tplc="A2E6DC88">
      <w:start w:val="1"/>
      <w:numFmt w:val="bullet"/>
      <w:lvlText w:val="o"/>
      <w:lvlJc w:val="left"/>
      <w:pPr>
        <w:ind w:left="5760" w:hanging="360"/>
      </w:pPr>
      <w:rPr>
        <w:rFonts w:ascii="Courier New" w:hAnsi="Courier New" w:hint="default"/>
      </w:rPr>
    </w:lvl>
    <w:lvl w:ilvl="8" w:tplc="0FDA5D52">
      <w:start w:val="1"/>
      <w:numFmt w:val="bullet"/>
      <w:lvlText w:val=""/>
      <w:lvlJc w:val="left"/>
      <w:pPr>
        <w:ind w:left="6480" w:hanging="360"/>
      </w:pPr>
      <w:rPr>
        <w:rFonts w:ascii="Wingdings" w:hAnsi="Wingdings" w:hint="default"/>
      </w:rPr>
    </w:lvl>
  </w:abstractNum>
  <w:abstractNum w:abstractNumId="7" w15:restartNumberingAfterBreak="0">
    <w:nsid w:val="589092D7"/>
    <w:multiLevelType w:val="hybridMultilevel"/>
    <w:tmpl w:val="FFFFFFFF"/>
    <w:lvl w:ilvl="0" w:tplc="E48EA100">
      <w:start w:val="1"/>
      <w:numFmt w:val="bullet"/>
      <w:lvlText w:val=""/>
      <w:lvlJc w:val="left"/>
      <w:pPr>
        <w:ind w:left="1211" w:hanging="360"/>
      </w:pPr>
      <w:rPr>
        <w:rFonts w:ascii="Symbol" w:hAnsi="Symbol" w:hint="default"/>
      </w:rPr>
    </w:lvl>
    <w:lvl w:ilvl="1" w:tplc="0424512E">
      <w:start w:val="1"/>
      <w:numFmt w:val="bullet"/>
      <w:lvlText w:val="o"/>
      <w:lvlJc w:val="left"/>
      <w:pPr>
        <w:ind w:left="1931" w:hanging="360"/>
      </w:pPr>
      <w:rPr>
        <w:rFonts w:ascii="Courier New" w:hAnsi="Courier New" w:hint="default"/>
      </w:rPr>
    </w:lvl>
    <w:lvl w:ilvl="2" w:tplc="CB38A728">
      <w:start w:val="1"/>
      <w:numFmt w:val="bullet"/>
      <w:lvlText w:val=""/>
      <w:lvlJc w:val="left"/>
      <w:pPr>
        <w:ind w:left="2651" w:hanging="360"/>
      </w:pPr>
      <w:rPr>
        <w:rFonts w:ascii="Wingdings" w:hAnsi="Wingdings" w:hint="default"/>
      </w:rPr>
    </w:lvl>
    <w:lvl w:ilvl="3" w:tplc="44AA7FD6">
      <w:start w:val="1"/>
      <w:numFmt w:val="bullet"/>
      <w:lvlText w:val=""/>
      <w:lvlJc w:val="left"/>
      <w:pPr>
        <w:ind w:left="3371" w:hanging="360"/>
      </w:pPr>
      <w:rPr>
        <w:rFonts w:ascii="Symbol" w:hAnsi="Symbol" w:hint="default"/>
      </w:rPr>
    </w:lvl>
    <w:lvl w:ilvl="4" w:tplc="940AD1B6">
      <w:start w:val="1"/>
      <w:numFmt w:val="bullet"/>
      <w:lvlText w:val="o"/>
      <w:lvlJc w:val="left"/>
      <w:pPr>
        <w:ind w:left="4091" w:hanging="360"/>
      </w:pPr>
      <w:rPr>
        <w:rFonts w:ascii="Courier New" w:hAnsi="Courier New" w:hint="default"/>
      </w:rPr>
    </w:lvl>
    <w:lvl w:ilvl="5" w:tplc="CFAA25FC">
      <w:start w:val="1"/>
      <w:numFmt w:val="bullet"/>
      <w:lvlText w:val=""/>
      <w:lvlJc w:val="left"/>
      <w:pPr>
        <w:ind w:left="4811" w:hanging="360"/>
      </w:pPr>
      <w:rPr>
        <w:rFonts w:ascii="Wingdings" w:hAnsi="Wingdings" w:hint="default"/>
      </w:rPr>
    </w:lvl>
    <w:lvl w:ilvl="6" w:tplc="A446AC64">
      <w:start w:val="1"/>
      <w:numFmt w:val="bullet"/>
      <w:lvlText w:val=""/>
      <w:lvlJc w:val="left"/>
      <w:pPr>
        <w:ind w:left="5531" w:hanging="360"/>
      </w:pPr>
      <w:rPr>
        <w:rFonts w:ascii="Symbol" w:hAnsi="Symbol" w:hint="default"/>
      </w:rPr>
    </w:lvl>
    <w:lvl w:ilvl="7" w:tplc="EA124486">
      <w:start w:val="1"/>
      <w:numFmt w:val="bullet"/>
      <w:lvlText w:val="o"/>
      <w:lvlJc w:val="left"/>
      <w:pPr>
        <w:ind w:left="6251" w:hanging="360"/>
      </w:pPr>
      <w:rPr>
        <w:rFonts w:ascii="Courier New" w:hAnsi="Courier New" w:hint="default"/>
      </w:rPr>
    </w:lvl>
    <w:lvl w:ilvl="8" w:tplc="22A8E1F2">
      <w:start w:val="1"/>
      <w:numFmt w:val="bullet"/>
      <w:lvlText w:val=""/>
      <w:lvlJc w:val="left"/>
      <w:pPr>
        <w:ind w:left="6971" w:hanging="360"/>
      </w:pPr>
      <w:rPr>
        <w:rFonts w:ascii="Wingdings" w:hAnsi="Wingdings" w:hint="default"/>
      </w:rPr>
    </w:lvl>
  </w:abstractNum>
  <w:abstractNum w:abstractNumId="8" w15:restartNumberingAfterBreak="0">
    <w:nsid w:val="62CDFD96"/>
    <w:multiLevelType w:val="hybridMultilevel"/>
    <w:tmpl w:val="FFFFFFFF"/>
    <w:lvl w:ilvl="0" w:tplc="881031F4">
      <w:start w:val="1"/>
      <w:numFmt w:val="bullet"/>
      <w:lvlText w:val=""/>
      <w:lvlJc w:val="left"/>
      <w:pPr>
        <w:ind w:left="720" w:hanging="360"/>
      </w:pPr>
      <w:rPr>
        <w:rFonts w:ascii="Symbol" w:hAnsi="Symbol" w:hint="default"/>
      </w:rPr>
    </w:lvl>
    <w:lvl w:ilvl="1" w:tplc="D6B8D8B2">
      <w:start w:val="1"/>
      <w:numFmt w:val="bullet"/>
      <w:lvlText w:val="o"/>
      <w:lvlJc w:val="left"/>
      <w:pPr>
        <w:ind w:left="1440" w:hanging="360"/>
      </w:pPr>
      <w:rPr>
        <w:rFonts w:ascii="Courier New" w:hAnsi="Courier New" w:hint="default"/>
      </w:rPr>
    </w:lvl>
    <w:lvl w:ilvl="2" w:tplc="DC7CFAA8">
      <w:start w:val="1"/>
      <w:numFmt w:val="bullet"/>
      <w:lvlText w:val=""/>
      <w:lvlJc w:val="left"/>
      <w:pPr>
        <w:ind w:left="2160" w:hanging="360"/>
      </w:pPr>
      <w:rPr>
        <w:rFonts w:ascii="Wingdings" w:hAnsi="Wingdings" w:hint="default"/>
      </w:rPr>
    </w:lvl>
    <w:lvl w:ilvl="3" w:tplc="8EC0F366">
      <w:start w:val="1"/>
      <w:numFmt w:val="bullet"/>
      <w:lvlText w:val=""/>
      <w:lvlJc w:val="left"/>
      <w:pPr>
        <w:ind w:left="2880" w:hanging="360"/>
      </w:pPr>
      <w:rPr>
        <w:rFonts w:ascii="Symbol" w:hAnsi="Symbol" w:hint="default"/>
      </w:rPr>
    </w:lvl>
    <w:lvl w:ilvl="4" w:tplc="14E64346">
      <w:start w:val="1"/>
      <w:numFmt w:val="bullet"/>
      <w:lvlText w:val="o"/>
      <w:lvlJc w:val="left"/>
      <w:pPr>
        <w:ind w:left="3600" w:hanging="360"/>
      </w:pPr>
      <w:rPr>
        <w:rFonts w:ascii="Courier New" w:hAnsi="Courier New" w:hint="default"/>
      </w:rPr>
    </w:lvl>
    <w:lvl w:ilvl="5" w:tplc="5E94C354">
      <w:start w:val="1"/>
      <w:numFmt w:val="bullet"/>
      <w:lvlText w:val=""/>
      <w:lvlJc w:val="left"/>
      <w:pPr>
        <w:ind w:left="4320" w:hanging="360"/>
      </w:pPr>
      <w:rPr>
        <w:rFonts w:ascii="Wingdings" w:hAnsi="Wingdings" w:hint="default"/>
      </w:rPr>
    </w:lvl>
    <w:lvl w:ilvl="6" w:tplc="FEB864B4">
      <w:start w:val="1"/>
      <w:numFmt w:val="bullet"/>
      <w:lvlText w:val=""/>
      <w:lvlJc w:val="left"/>
      <w:pPr>
        <w:ind w:left="5040" w:hanging="360"/>
      </w:pPr>
      <w:rPr>
        <w:rFonts w:ascii="Symbol" w:hAnsi="Symbol" w:hint="default"/>
      </w:rPr>
    </w:lvl>
    <w:lvl w:ilvl="7" w:tplc="BB484438">
      <w:start w:val="1"/>
      <w:numFmt w:val="bullet"/>
      <w:lvlText w:val="o"/>
      <w:lvlJc w:val="left"/>
      <w:pPr>
        <w:ind w:left="5760" w:hanging="360"/>
      </w:pPr>
      <w:rPr>
        <w:rFonts w:ascii="Courier New" w:hAnsi="Courier New" w:hint="default"/>
      </w:rPr>
    </w:lvl>
    <w:lvl w:ilvl="8" w:tplc="911C64FC">
      <w:start w:val="1"/>
      <w:numFmt w:val="bullet"/>
      <w:lvlText w:val=""/>
      <w:lvlJc w:val="left"/>
      <w:pPr>
        <w:ind w:left="6480" w:hanging="360"/>
      </w:pPr>
      <w:rPr>
        <w:rFonts w:ascii="Wingdings" w:hAnsi="Wingdings" w:hint="default"/>
      </w:rPr>
    </w:lvl>
  </w:abstractNum>
  <w:abstractNum w:abstractNumId="9" w15:restartNumberingAfterBreak="0">
    <w:nsid w:val="6A1B6328"/>
    <w:multiLevelType w:val="hybridMultilevel"/>
    <w:tmpl w:val="FFFFFFFF"/>
    <w:lvl w:ilvl="0" w:tplc="CC0A18E8">
      <w:start w:val="1"/>
      <w:numFmt w:val="bullet"/>
      <w:lvlText w:val=""/>
      <w:lvlJc w:val="left"/>
      <w:pPr>
        <w:ind w:left="720" w:hanging="360"/>
      </w:pPr>
      <w:rPr>
        <w:rFonts w:ascii="Symbol" w:hAnsi="Symbol" w:hint="default"/>
      </w:rPr>
    </w:lvl>
    <w:lvl w:ilvl="1" w:tplc="D8F23934">
      <w:start w:val="1"/>
      <w:numFmt w:val="bullet"/>
      <w:lvlText w:val="o"/>
      <w:lvlJc w:val="left"/>
      <w:pPr>
        <w:ind w:left="1440" w:hanging="360"/>
      </w:pPr>
      <w:rPr>
        <w:rFonts w:ascii="Courier New" w:hAnsi="Courier New" w:hint="default"/>
      </w:rPr>
    </w:lvl>
    <w:lvl w:ilvl="2" w:tplc="0C30CF68">
      <w:start w:val="1"/>
      <w:numFmt w:val="bullet"/>
      <w:lvlText w:val=""/>
      <w:lvlJc w:val="left"/>
      <w:pPr>
        <w:ind w:left="2160" w:hanging="360"/>
      </w:pPr>
      <w:rPr>
        <w:rFonts w:ascii="Wingdings" w:hAnsi="Wingdings" w:hint="default"/>
      </w:rPr>
    </w:lvl>
    <w:lvl w:ilvl="3" w:tplc="807ED41E">
      <w:start w:val="1"/>
      <w:numFmt w:val="bullet"/>
      <w:lvlText w:val=""/>
      <w:lvlJc w:val="left"/>
      <w:pPr>
        <w:ind w:left="2880" w:hanging="360"/>
      </w:pPr>
      <w:rPr>
        <w:rFonts w:ascii="Symbol" w:hAnsi="Symbol" w:hint="default"/>
      </w:rPr>
    </w:lvl>
    <w:lvl w:ilvl="4" w:tplc="055CECEA">
      <w:start w:val="1"/>
      <w:numFmt w:val="bullet"/>
      <w:lvlText w:val="o"/>
      <w:lvlJc w:val="left"/>
      <w:pPr>
        <w:ind w:left="3600" w:hanging="360"/>
      </w:pPr>
      <w:rPr>
        <w:rFonts w:ascii="Courier New" w:hAnsi="Courier New" w:hint="default"/>
      </w:rPr>
    </w:lvl>
    <w:lvl w:ilvl="5" w:tplc="90B64202">
      <w:start w:val="1"/>
      <w:numFmt w:val="bullet"/>
      <w:lvlText w:val=""/>
      <w:lvlJc w:val="left"/>
      <w:pPr>
        <w:ind w:left="4320" w:hanging="360"/>
      </w:pPr>
      <w:rPr>
        <w:rFonts w:ascii="Wingdings" w:hAnsi="Wingdings" w:hint="default"/>
      </w:rPr>
    </w:lvl>
    <w:lvl w:ilvl="6" w:tplc="C0F039F2">
      <w:start w:val="1"/>
      <w:numFmt w:val="bullet"/>
      <w:lvlText w:val=""/>
      <w:lvlJc w:val="left"/>
      <w:pPr>
        <w:ind w:left="5040" w:hanging="360"/>
      </w:pPr>
      <w:rPr>
        <w:rFonts w:ascii="Symbol" w:hAnsi="Symbol" w:hint="default"/>
      </w:rPr>
    </w:lvl>
    <w:lvl w:ilvl="7" w:tplc="7E82B930">
      <w:start w:val="1"/>
      <w:numFmt w:val="bullet"/>
      <w:lvlText w:val="o"/>
      <w:lvlJc w:val="left"/>
      <w:pPr>
        <w:ind w:left="5760" w:hanging="360"/>
      </w:pPr>
      <w:rPr>
        <w:rFonts w:ascii="Courier New" w:hAnsi="Courier New" w:hint="default"/>
      </w:rPr>
    </w:lvl>
    <w:lvl w:ilvl="8" w:tplc="FCBA193C">
      <w:start w:val="1"/>
      <w:numFmt w:val="bullet"/>
      <w:lvlText w:val=""/>
      <w:lvlJc w:val="left"/>
      <w:pPr>
        <w:ind w:left="6480" w:hanging="360"/>
      </w:pPr>
      <w:rPr>
        <w:rFonts w:ascii="Wingdings" w:hAnsi="Wingdings" w:hint="default"/>
      </w:rPr>
    </w:lvl>
  </w:abstractNum>
  <w:abstractNum w:abstractNumId="10" w15:restartNumberingAfterBreak="0">
    <w:nsid w:val="7304D0E0"/>
    <w:multiLevelType w:val="hybridMultilevel"/>
    <w:tmpl w:val="FFFFFFFF"/>
    <w:lvl w:ilvl="0" w:tplc="DE5C163C">
      <w:start w:val="1"/>
      <w:numFmt w:val="bullet"/>
      <w:lvlText w:val=""/>
      <w:lvlJc w:val="left"/>
      <w:pPr>
        <w:ind w:left="720" w:hanging="360"/>
      </w:pPr>
      <w:rPr>
        <w:rFonts w:ascii="Symbol" w:hAnsi="Symbol" w:hint="default"/>
      </w:rPr>
    </w:lvl>
    <w:lvl w:ilvl="1" w:tplc="4850ABA6">
      <w:start w:val="1"/>
      <w:numFmt w:val="bullet"/>
      <w:lvlText w:val="o"/>
      <w:lvlJc w:val="left"/>
      <w:pPr>
        <w:ind w:left="1440" w:hanging="360"/>
      </w:pPr>
      <w:rPr>
        <w:rFonts w:ascii="Courier New" w:hAnsi="Courier New" w:hint="default"/>
      </w:rPr>
    </w:lvl>
    <w:lvl w:ilvl="2" w:tplc="7C1CE302">
      <w:start w:val="1"/>
      <w:numFmt w:val="bullet"/>
      <w:lvlText w:val=""/>
      <w:lvlJc w:val="left"/>
      <w:pPr>
        <w:ind w:left="2160" w:hanging="360"/>
      </w:pPr>
      <w:rPr>
        <w:rFonts w:ascii="Wingdings" w:hAnsi="Wingdings" w:hint="default"/>
      </w:rPr>
    </w:lvl>
    <w:lvl w:ilvl="3" w:tplc="75A82C9A">
      <w:start w:val="1"/>
      <w:numFmt w:val="bullet"/>
      <w:lvlText w:val=""/>
      <w:lvlJc w:val="left"/>
      <w:pPr>
        <w:ind w:left="2880" w:hanging="360"/>
      </w:pPr>
      <w:rPr>
        <w:rFonts w:ascii="Symbol" w:hAnsi="Symbol" w:hint="default"/>
      </w:rPr>
    </w:lvl>
    <w:lvl w:ilvl="4" w:tplc="691EFFB0">
      <w:start w:val="1"/>
      <w:numFmt w:val="bullet"/>
      <w:lvlText w:val="o"/>
      <w:lvlJc w:val="left"/>
      <w:pPr>
        <w:ind w:left="3600" w:hanging="360"/>
      </w:pPr>
      <w:rPr>
        <w:rFonts w:ascii="Courier New" w:hAnsi="Courier New" w:hint="default"/>
      </w:rPr>
    </w:lvl>
    <w:lvl w:ilvl="5" w:tplc="A4361B4C">
      <w:start w:val="1"/>
      <w:numFmt w:val="bullet"/>
      <w:lvlText w:val=""/>
      <w:lvlJc w:val="left"/>
      <w:pPr>
        <w:ind w:left="4320" w:hanging="360"/>
      </w:pPr>
      <w:rPr>
        <w:rFonts w:ascii="Wingdings" w:hAnsi="Wingdings" w:hint="default"/>
      </w:rPr>
    </w:lvl>
    <w:lvl w:ilvl="6" w:tplc="8E36182C">
      <w:start w:val="1"/>
      <w:numFmt w:val="bullet"/>
      <w:lvlText w:val=""/>
      <w:lvlJc w:val="left"/>
      <w:pPr>
        <w:ind w:left="5040" w:hanging="360"/>
      </w:pPr>
      <w:rPr>
        <w:rFonts w:ascii="Symbol" w:hAnsi="Symbol" w:hint="default"/>
      </w:rPr>
    </w:lvl>
    <w:lvl w:ilvl="7" w:tplc="C1F2F1D0">
      <w:start w:val="1"/>
      <w:numFmt w:val="bullet"/>
      <w:lvlText w:val="o"/>
      <w:lvlJc w:val="left"/>
      <w:pPr>
        <w:ind w:left="5760" w:hanging="360"/>
      </w:pPr>
      <w:rPr>
        <w:rFonts w:ascii="Courier New" w:hAnsi="Courier New" w:hint="default"/>
      </w:rPr>
    </w:lvl>
    <w:lvl w:ilvl="8" w:tplc="7E0E57E6">
      <w:start w:val="1"/>
      <w:numFmt w:val="bullet"/>
      <w:lvlText w:val=""/>
      <w:lvlJc w:val="left"/>
      <w:pPr>
        <w:ind w:left="6480" w:hanging="360"/>
      </w:pPr>
      <w:rPr>
        <w:rFonts w:ascii="Wingdings" w:hAnsi="Wingdings" w:hint="default"/>
      </w:rPr>
    </w:lvl>
  </w:abstractNum>
  <w:abstractNum w:abstractNumId="11" w15:restartNumberingAfterBreak="0">
    <w:nsid w:val="7BA3A0D1"/>
    <w:multiLevelType w:val="hybridMultilevel"/>
    <w:tmpl w:val="FFFFFFFF"/>
    <w:lvl w:ilvl="0" w:tplc="493037BC">
      <w:start w:val="1"/>
      <w:numFmt w:val="bullet"/>
      <w:lvlText w:val=""/>
      <w:lvlJc w:val="left"/>
      <w:pPr>
        <w:ind w:left="720" w:hanging="360"/>
      </w:pPr>
      <w:rPr>
        <w:rFonts w:ascii="Symbol" w:hAnsi="Symbol" w:hint="default"/>
      </w:rPr>
    </w:lvl>
    <w:lvl w:ilvl="1" w:tplc="AE547C62">
      <w:start w:val="1"/>
      <w:numFmt w:val="bullet"/>
      <w:lvlText w:val="o"/>
      <w:lvlJc w:val="left"/>
      <w:pPr>
        <w:ind w:left="1440" w:hanging="360"/>
      </w:pPr>
      <w:rPr>
        <w:rFonts w:ascii="Courier New" w:hAnsi="Courier New" w:hint="default"/>
      </w:rPr>
    </w:lvl>
    <w:lvl w:ilvl="2" w:tplc="5E1CDFAC">
      <w:start w:val="1"/>
      <w:numFmt w:val="bullet"/>
      <w:lvlText w:val=""/>
      <w:lvlJc w:val="left"/>
      <w:pPr>
        <w:ind w:left="2160" w:hanging="360"/>
      </w:pPr>
      <w:rPr>
        <w:rFonts w:ascii="Wingdings" w:hAnsi="Wingdings" w:hint="default"/>
      </w:rPr>
    </w:lvl>
    <w:lvl w:ilvl="3" w:tplc="8580253C">
      <w:start w:val="1"/>
      <w:numFmt w:val="bullet"/>
      <w:lvlText w:val=""/>
      <w:lvlJc w:val="left"/>
      <w:pPr>
        <w:ind w:left="2880" w:hanging="360"/>
      </w:pPr>
      <w:rPr>
        <w:rFonts w:ascii="Symbol" w:hAnsi="Symbol" w:hint="default"/>
      </w:rPr>
    </w:lvl>
    <w:lvl w:ilvl="4" w:tplc="C6C2B1A0">
      <w:start w:val="1"/>
      <w:numFmt w:val="bullet"/>
      <w:lvlText w:val="o"/>
      <w:lvlJc w:val="left"/>
      <w:pPr>
        <w:ind w:left="3600" w:hanging="360"/>
      </w:pPr>
      <w:rPr>
        <w:rFonts w:ascii="Courier New" w:hAnsi="Courier New" w:hint="default"/>
      </w:rPr>
    </w:lvl>
    <w:lvl w:ilvl="5" w:tplc="F0C2058E">
      <w:start w:val="1"/>
      <w:numFmt w:val="bullet"/>
      <w:lvlText w:val=""/>
      <w:lvlJc w:val="left"/>
      <w:pPr>
        <w:ind w:left="4320" w:hanging="360"/>
      </w:pPr>
      <w:rPr>
        <w:rFonts w:ascii="Wingdings" w:hAnsi="Wingdings" w:hint="default"/>
      </w:rPr>
    </w:lvl>
    <w:lvl w:ilvl="6" w:tplc="65886FEA">
      <w:start w:val="1"/>
      <w:numFmt w:val="bullet"/>
      <w:lvlText w:val=""/>
      <w:lvlJc w:val="left"/>
      <w:pPr>
        <w:ind w:left="5040" w:hanging="360"/>
      </w:pPr>
      <w:rPr>
        <w:rFonts w:ascii="Symbol" w:hAnsi="Symbol" w:hint="default"/>
      </w:rPr>
    </w:lvl>
    <w:lvl w:ilvl="7" w:tplc="06BE00B0">
      <w:start w:val="1"/>
      <w:numFmt w:val="bullet"/>
      <w:lvlText w:val="o"/>
      <w:lvlJc w:val="left"/>
      <w:pPr>
        <w:ind w:left="5760" w:hanging="360"/>
      </w:pPr>
      <w:rPr>
        <w:rFonts w:ascii="Courier New" w:hAnsi="Courier New" w:hint="default"/>
      </w:rPr>
    </w:lvl>
    <w:lvl w:ilvl="8" w:tplc="CD7E0E48">
      <w:start w:val="1"/>
      <w:numFmt w:val="bullet"/>
      <w:lvlText w:val=""/>
      <w:lvlJc w:val="left"/>
      <w:pPr>
        <w:ind w:left="6480" w:hanging="360"/>
      </w:pPr>
      <w:rPr>
        <w:rFonts w:ascii="Wingdings" w:hAnsi="Wingdings" w:hint="default"/>
      </w:rPr>
    </w:lvl>
  </w:abstractNum>
  <w:abstractNum w:abstractNumId="12" w15:restartNumberingAfterBreak="0">
    <w:nsid w:val="7CFF1CB7"/>
    <w:multiLevelType w:val="hybridMultilevel"/>
    <w:tmpl w:val="FFFFFFFF"/>
    <w:lvl w:ilvl="0" w:tplc="12E89202">
      <w:start w:val="1"/>
      <w:numFmt w:val="bullet"/>
      <w:lvlText w:val=""/>
      <w:lvlJc w:val="left"/>
      <w:pPr>
        <w:ind w:left="720" w:hanging="360"/>
      </w:pPr>
      <w:rPr>
        <w:rFonts w:ascii="Symbol" w:hAnsi="Symbol" w:hint="default"/>
      </w:rPr>
    </w:lvl>
    <w:lvl w:ilvl="1" w:tplc="FAA062A8">
      <w:start w:val="1"/>
      <w:numFmt w:val="bullet"/>
      <w:lvlText w:val="o"/>
      <w:lvlJc w:val="left"/>
      <w:pPr>
        <w:ind w:left="1440" w:hanging="360"/>
      </w:pPr>
      <w:rPr>
        <w:rFonts w:ascii="Courier New" w:hAnsi="Courier New" w:hint="default"/>
      </w:rPr>
    </w:lvl>
    <w:lvl w:ilvl="2" w:tplc="57B06048">
      <w:start w:val="1"/>
      <w:numFmt w:val="bullet"/>
      <w:lvlText w:val=""/>
      <w:lvlJc w:val="left"/>
      <w:pPr>
        <w:ind w:left="2160" w:hanging="360"/>
      </w:pPr>
      <w:rPr>
        <w:rFonts w:ascii="Wingdings" w:hAnsi="Wingdings" w:hint="default"/>
      </w:rPr>
    </w:lvl>
    <w:lvl w:ilvl="3" w:tplc="2FEA9B7C">
      <w:start w:val="1"/>
      <w:numFmt w:val="bullet"/>
      <w:lvlText w:val=""/>
      <w:lvlJc w:val="left"/>
      <w:pPr>
        <w:ind w:left="2880" w:hanging="360"/>
      </w:pPr>
      <w:rPr>
        <w:rFonts w:ascii="Symbol" w:hAnsi="Symbol" w:hint="default"/>
      </w:rPr>
    </w:lvl>
    <w:lvl w:ilvl="4" w:tplc="71E624E8">
      <w:start w:val="1"/>
      <w:numFmt w:val="bullet"/>
      <w:lvlText w:val="o"/>
      <w:lvlJc w:val="left"/>
      <w:pPr>
        <w:ind w:left="3600" w:hanging="360"/>
      </w:pPr>
      <w:rPr>
        <w:rFonts w:ascii="Courier New" w:hAnsi="Courier New" w:hint="default"/>
      </w:rPr>
    </w:lvl>
    <w:lvl w:ilvl="5" w:tplc="4F12FB3E">
      <w:start w:val="1"/>
      <w:numFmt w:val="bullet"/>
      <w:lvlText w:val=""/>
      <w:lvlJc w:val="left"/>
      <w:pPr>
        <w:ind w:left="4320" w:hanging="360"/>
      </w:pPr>
      <w:rPr>
        <w:rFonts w:ascii="Wingdings" w:hAnsi="Wingdings" w:hint="default"/>
      </w:rPr>
    </w:lvl>
    <w:lvl w:ilvl="6" w:tplc="46D495BE">
      <w:start w:val="1"/>
      <w:numFmt w:val="bullet"/>
      <w:lvlText w:val=""/>
      <w:lvlJc w:val="left"/>
      <w:pPr>
        <w:ind w:left="5040" w:hanging="360"/>
      </w:pPr>
      <w:rPr>
        <w:rFonts w:ascii="Symbol" w:hAnsi="Symbol" w:hint="default"/>
      </w:rPr>
    </w:lvl>
    <w:lvl w:ilvl="7" w:tplc="2BDE4CAC">
      <w:start w:val="1"/>
      <w:numFmt w:val="bullet"/>
      <w:lvlText w:val="o"/>
      <w:lvlJc w:val="left"/>
      <w:pPr>
        <w:ind w:left="5760" w:hanging="360"/>
      </w:pPr>
      <w:rPr>
        <w:rFonts w:ascii="Courier New" w:hAnsi="Courier New" w:hint="default"/>
      </w:rPr>
    </w:lvl>
    <w:lvl w:ilvl="8" w:tplc="D0887958">
      <w:start w:val="1"/>
      <w:numFmt w:val="bullet"/>
      <w:lvlText w:val=""/>
      <w:lvlJc w:val="left"/>
      <w:pPr>
        <w:ind w:left="6480" w:hanging="360"/>
      </w:pPr>
      <w:rPr>
        <w:rFonts w:ascii="Wingdings" w:hAnsi="Wingdings" w:hint="default"/>
      </w:rPr>
    </w:lvl>
  </w:abstractNum>
  <w:abstractNum w:abstractNumId="13" w15:restartNumberingAfterBreak="0">
    <w:nsid w:val="7E11AA2C"/>
    <w:multiLevelType w:val="hybridMultilevel"/>
    <w:tmpl w:val="FFFFFFFF"/>
    <w:lvl w:ilvl="0" w:tplc="C5C250FC">
      <w:start w:val="1"/>
      <w:numFmt w:val="bullet"/>
      <w:lvlText w:val=""/>
      <w:lvlJc w:val="left"/>
      <w:pPr>
        <w:ind w:left="720" w:hanging="360"/>
      </w:pPr>
      <w:rPr>
        <w:rFonts w:ascii="Symbol" w:hAnsi="Symbol" w:hint="default"/>
      </w:rPr>
    </w:lvl>
    <w:lvl w:ilvl="1" w:tplc="2982D272">
      <w:start w:val="1"/>
      <w:numFmt w:val="bullet"/>
      <w:lvlText w:val="o"/>
      <w:lvlJc w:val="left"/>
      <w:pPr>
        <w:ind w:left="1440" w:hanging="360"/>
      </w:pPr>
      <w:rPr>
        <w:rFonts w:ascii="Courier New" w:hAnsi="Courier New" w:hint="default"/>
      </w:rPr>
    </w:lvl>
    <w:lvl w:ilvl="2" w:tplc="F7703688">
      <w:start w:val="1"/>
      <w:numFmt w:val="bullet"/>
      <w:lvlText w:val=""/>
      <w:lvlJc w:val="left"/>
      <w:pPr>
        <w:ind w:left="2160" w:hanging="360"/>
      </w:pPr>
      <w:rPr>
        <w:rFonts w:ascii="Wingdings" w:hAnsi="Wingdings" w:hint="default"/>
      </w:rPr>
    </w:lvl>
    <w:lvl w:ilvl="3" w:tplc="6030A280">
      <w:start w:val="1"/>
      <w:numFmt w:val="bullet"/>
      <w:lvlText w:val=""/>
      <w:lvlJc w:val="left"/>
      <w:pPr>
        <w:ind w:left="2880" w:hanging="360"/>
      </w:pPr>
      <w:rPr>
        <w:rFonts w:ascii="Symbol" w:hAnsi="Symbol" w:hint="default"/>
      </w:rPr>
    </w:lvl>
    <w:lvl w:ilvl="4" w:tplc="AE28B4A6">
      <w:start w:val="1"/>
      <w:numFmt w:val="bullet"/>
      <w:lvlText w:val="o"/>
      <w:lvlJc w:val="left"/>
      <w:pPr>
        <w:ind w:left="3600" w:hanging="360"/>
      </w:pPr>
      <w:rPr>
        <w:rFonts w:ascii="Courier New" w:hAnsi="Courier New" w:hint="default"/>
      </w:rPr>
    </w:lvl>
    <w:lvl w:ilvl="5" w:tplc="D7465A14">
      <w:start w:val="1"/>
      <w:numFmt w:val="bullet"/>
      <w:lvlText w:val=""/>
      <w:lvlJc w:val="left"/>
      <w:pPr>
        <w:ind w:left="4320" w:hanging="360"/>
      </w:pPr>
      <w:rPr>
        <w:rFonts w:ascii="Wingdings" w:hAnsi="Wingdings" w:hint="default"/>
      </w:rPr>
    </w:lvl>
    <w:lvl w:ilvl="6" w:tplc="393E8F3E">
      <w:start w:val="1"/>
      <w:numFmt w:val="bullet"/>
      <w:lvlText w:val=""/>
      <w:lvlJc w:val="left"/>
      <w:pPr>
        <w:ind w:left="5040" w:hanging="360"/>
      </w:pPr>
      <w:rPr>
        <w:rFonts w:ascii="Symbol" w:hAnsi="Symbol" w:hint="default"/>
      </w:rPr>
    </w:lvl>
    <w:lvl w:ilvl="7" w:tplc="CD107B38">
      <w:start w:val="1"/>
      <w:numFmt w:val="bullet"/>
      <w:lvlText w:val="o"/>
      <w:lvlJc w:val="left"/>
      <w:pPr>
        <w:ind w:left="5760" w:hanging="360"/>
      </w:pPr>
      <w:rPr>
        <w:rFonts w:ascii="Courier New" w:hAnsi="Courier New" w:hint="default"/>
      </w:rPr>
    </w:lvl>
    <w:lvl w:ilvl="8" w:tplc="8BF6BF2E">
      <w:start w:val="1"/>
      <w:numFmt w:val="bullet"/>
      <w:lvlText w:val=""/>
      <w:lvlJc w:val="left"/>
      <w:pPr>
        <w:ind w:left="6480" w:hanging="360"/>
      </w:pPr>
      <w:rPr>
        <w:rFonts w:ascii="Wingdings" w:hAnsi="Wingdings" w:hint="default"/>
      </w:rPr>
    </w:lvl>
  </w:abstractNum>
  <w:num w:numId="1" w16cid:durableId="578292893">
    <w:abstractNumId w:val="0"/>
  </w:num>
  <w:num w:numId="2" w16cid:durableId="252709523">
    <w:abstractNumId w:val="6"/>
  </w:num>
  <w:num w:numId="3" w16cid:durableId="2125267742">
    <w:abstractNumId w:val="5"/>
  </w:num>
  <w:num w:numId="4" w16cid:durableId="1085373499">
    <w:abstractNumId w:val="1"/>
  </w:num>
  <w:num w:numId="5" w16cid:durableId="857036964">
    <w:abstractNumId w:val="4"/>
  </w:num>
  <w:num w:numId="6" w16cid:durableId="1526209988">
    <w:abstractNumId w:val="11"/>
  </w:num>
  <w:num w:numId="7" w16cid:durableId="1574975055">
    <w:abstractNumId w:val="12"/>
  </w:num>
  <w:num w:numId="8" w16cid:durableId="1564486229">
    <w:abstractNumId w:val="9"/>
  </w:num>
  <w:num w:numId="9" w16cid:durableId="1110976569">
    <w:abstractNumId w:val="10"/>
  </w:num>
  <w:num w:numId="10" w16cid:durableId="911281866">
    <w:abstractNumId w:val="13"/>
  </w:num>
  <w:num w:numId="11" w16cid:durableId="249243094">
    <w:abstractNumId w:val="2"/>
  </w:num>
  <w:num w:numId="12" w16cid:durableId="1025979462">
    <w:abstractNumId w:val="3"/>
  </w:num>
  <w:num w:numId="13" w16cid:durableId="326246164">
    <w:abstractNumId w:val="8"/>
  </w:num>
  <w:num w:numId="14" w16cid:durableId="1161416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F3"/>
    <w:rsid w:val="00236CB9"/>
    <w:rsid w:val="00266E15"/>
    <w:rsid w:val="002D43CA"/>
    <w:rsid w:val="002F610D"/>
    <w:rsid w:val="00356673"/>
    <w:rsid w:val="003B05BA"/>
    <w:rsid w:val="003B4C8D"/>
    <w:rsid w:val="004011D7"/>
    <w:rsid w:val="004B46F3"/>
    <w:rsid w:val="008342AF"/>
    <w:rsid w:val="0083757D"/>
    <w:rsid w:val="00957E4B"/>
    <w:rsid w:val="00BA2808"/>
    <w:rsid w:val="00BA7F29"/>
    <w:rsid w:val="00BD60B2"/>
    <w:rsid w:val="00D176CC"/>
    <w:rsid w:val="00D84F57"/>
    <w:rsid w:val="00E449A4"/>
    <w:rsid w:val="00E46104"/>
    <w:rsid w:val="00F53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FD2CE"/>
  <w15:chartTrackingRefBased/>
  <w15:docId w15:val="{48000584-5BFD-4A0C-BCBC-55C6878C5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ind w:left="227" w:right="227"/>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B46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46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46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46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46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46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6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6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6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6F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4B46F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4B46F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4B46F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4B46F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4B46F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4B46F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4B46F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4B46F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4B4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6F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4B46F3"/>
    <w:pPr>
      <w:numPr>
        <w:ilvl w:val="1"/>
      </w:numPr>
      <w:spacing w:after="160"/>
      <w:ind w:left="22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6F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4B46F3"/>
    <w:pPr>
      <w:spacing w:before="160" w:after="160"/>
    </w:pPr>
    <w:rPr>
      <w:i/>
      <w:iCs/>
      <w:color w:val="404040" w:themeColor="text1" w:themeTint="BF"/>
    </w:rPr>
  </w:style>
  <w:style w:type="character" w:customStyle="1" w:styleId="QuoteChar">
    <w:name w:val="Quote Char"/>
    <w:basedOn w:val="DefaultParagraphFont"/>
    <w:link w:val="Quote"/>
    <w:uiPriority w:val="29"/>
    <w:rsid w:val="004B46F3"/>
    <w:rPr>
      <w:i/>
      <w:iCs/>
      <w:color w:val="404040" w:themeColor="text1" w:themeTint="BF"/>
      <w:lang w:val="en-GB"/>
    </w:rPr>
  </w:style>
  <w:style w:type="paragraph" w:styleId="ListParagraph">
    <w:name w:val="List Paragraph"/>
    <w:basedOn w:val="Normal"/>
    <w:uiPriority w:val="34"/>
    <w:qFormat/>
    <w:rsid w:val="004B46F3"/>
    <w:pPr>
      <w:ind w:left="720"/>
      <w:contextualSpacing/>
    </w:pPr>
  </w:style>
  <w:style w:type="character" w:styleId="IntenseEmphasis">
    <w:name w:val="Intense Emphasis"/>
    <w:basedOn w:val="DefaultParagraphFont"/>
    <w:uiPriority w:val="21"/>
    <w:qFormat/>
    <w:rsid w:val="004B46F3"/>
    <w:rPr>
      <w:i/>
      <w:iCs/>
      <w:color w:val="0F4761" w:themeColor="accent1" w:themeShade="BF"/>
    </w:rPr>
  </w:style>
  <w:style w:type="paragraph" w:styleId="IntenseQuote">
    <w:name w:val="Intense Quote"/>
    <w:basedOn w:val="Normal"/>
    <w:next w:val="Normal"/>
    <w:link w:val="IntenseQuoteChar"/>
    <w:uiPriority w:val="30"/>
    <w:qFormat/>
    <w:rsid w:val="004B46F3"/>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4B46F3"/>
    <w:rPr>
      <w:i/>
      <w:iCs/>
      <w:color w:val="0F4761" w:themeColor="accent1" w:themeShade="BF"/>
      <w:lang w:val="en-GB"/>
    </w:rPr>
  </w:style>
  <w:style w:type="character" w:styleId="IntenseReference">
    <w:name w:val="Intense Reference"/>
    <w:basedOn w:val="DefaultParagraphFont"/>
    <w:uiPriority w:val="32"/>
    <w:qFormat/>
    <w:rsid w:val="004B46F3"/>
    <w:rPr>
      <w:b/>
      <w:bCs/>
      <w:smallCaps/>
      <w:color w:val="0F4761" w:themeColor="accent1" w:themeShade="BF"/>
      <w:spacing w:val="5"/>
    </w:rPr>
  </w:style>
  <w:style w:type="character" w:styleId="Hyperlink">
    <w:name w:val="Hyperlink"/>
    <w:basedOn w:val="DefaultParagraphFont"/>
    <w:uiPriority w:val="99"/>
    <w:unhideWhenUsed/>
    <w:rsid w:val="002D43CA"/>
    <w:rPr>
      <w:color w:val="467886" w:themeColor="hyperlink"/>
      <w:u w:val="single"/>
    </w:rPr>
  </w:style>
  <w:style w:type="character" w:styleId="UnresolvedMention">
    <w:name w:val="Unresolved Mention"/>
    <w:basedOn w:val="DefaultParagraphFont"/>
    <w:uiPriority w:val="99"/>
    <w:semiHidden/>
    <w:unhideWhenUsed/>
    <w:rsid w:val="002D43CA"/>
    <w:rPr>
      <w:color w:val="605E5C"/>
      <w:shd w:val="clear" w:color="auto" w:fill="E1DFDD"/>
    </w:rPr>
  </w:style>
  <w:style w:type="paragraph" w:styleId="FootnoteText">
    <w:name w:val="footnote text"/>
    <w:basedOn w:val="Normal"/>
    <w:link w:val="FootnoteTextChar"/>
    <w:uiPriority w:val="99"/>
    <w:semiHidden/>
    <w:unhideWhenUsed/>
    <w:rsid w:val="00D176CC"/>
    <w:pPr>
      <w:spacing w:line="240" w:lineRule="auto"/>
    </w:pPr>
    <w:rPr>
      <w:sz w:val="20"/>
      <w:szCs w:val="20"/>
    </w:rPr>
  </w:style>
  <w:style w:type="character" w:customStyle="1" w:styleId="FootnoteTextChar">
    <w:name w:val="Footnote Text Char"/>
    <w:basedOn w:val="DefaultParagraphFont"/>
    <w:link w:val="FootnoteText"/>
    <w:uiPriority w:val="99"/>
    <w:semiHidden/>
    <w:rsid w:val="00D176CC"/>
    <w:rPr>
      <w:sz w:val="20"/>
      <w:szCs w:val="20"/>
      <w:lang w:val="en-GB"/>
    </w:rPr>
  </w:style>
  <w:style w:type="character" w:styleId="FootnoteReference">
    <w:name w:val="footnote reference"/>
    <w:basedOn w:val="DefaultParagraphFont"/>
    <w:uiPriority w:val="99"/>
    <w:semiHidden/>
    <w:unhideWhenUsed/>
    <w:rsid w:val="00D176CC"/>
    <w:rPr>
      <w:vertAlign w:val="superscript"/>
    </w:rPr>
  </w:style>
  <w:style w:type="character" w:styleId="FollowedHyperlink">
    <w:name w:val="FollowedHyperlink"/>
    <w:basedOn w:val="DefaultParagraphFont"/>
    <w:uiPriority w:val="99"/>
    <w:semiHidden/>
    <w:unhideWhenUsed/>
    <w:rsid w:val="00957E4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pinn.com/best-7-frontend-frameworks-that-accelerate-pace-of-web-development/" TargetMode="External"/><Relationship Id="rId13" Type="http://schemas.openxmlformats.org/officeDocument/2006/relationships/hyperlink" Target="https://arunangshudas.com/blog/choosing-node-js-framework-options-and-comparis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log.logrocket.com/build-full-stack-typescript-application-turborepo/"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training/modules/learn-continuous-integration-github-action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ev.to/hamzakhan/postgresql-vs-mongodb-in-2025-which-database-should-power-your-next-project-2h97" TargetMode="External"/><Relationship Id="rId4" Type="http://schemas.openxmlformats.org/officeDocument/2006/relationships/settings" Target="settings.xml"/><Relationship Id="rId9" Type="http://schemas.openxmlformats.org/officeDocument/2006/relationships/hyperlink" Target="https://ikigaiteck.com/pages/railway-review-2025-modern-app-deployment-platform" TargetMode="External"/><Relationship Id="rId14" Type="http://schemas.openxmlformats.org/officeDocument/2006/relationships/hyperlink" Target="https://www.wedowebapps.com/frontend-technologies-tools-frame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4A409-447C-458E-AE54-4EFD1CE73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TotalTime>
  <Pages>9</Pages>
  <Words>1138</Words>
  <Characters>6492</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Markov,Simeon S.</dc:creator>
  <cp:keywords/>
  <dc:description/>
  <cp:lastModifiedBy>Markov,Simeon S.</cp:lastModifiedBy>
  <cp:revision>3</cp:revision>
  <dcterms:created xsi:type="dcterms:W3CDTF">2026-01-05T12:49:00Z</dcterms:created>
  <dcterms:modified xsi:type="dcterms:W3CDTF">2026-01-06T00:06:00Z</dcterms:modified>
</cp:coreProperties>
</file>