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15A91" w:rsidR="00E27D4E" w:rsidP="00E27D4E" w:rsidRDefault="00E27D4E" w14:paraId="1830655F" w14:textId="6AD0BBAB">
      <w:pPr>
        <w:jc w:val="center"/>
        <w:rPr>
          <w:rFonts w:ascii="Calibri" w:hAnsi="Calibri" w:eastAsia="Calibri" w:cs="Calibri"/>
        </w:rPr>
      </w:pPr>
      <w:r w:rsidRPr="00D15A91">
        <w:rPr>
          <w:rFonts w:ascii="Calibri" w:hAnsi="Calibri" w:cs="Calibri"/>
        </w:rPr>
        <w:tab/>
      </w:r>
      <w:r w:rsidRPr="00D15A91">
        <w:rPr>
          <w:rFonts w:ascii="Calibri" w:hAnsi="Calibri" w:eastAsia="Calibri" w:cs="Calibri"/>
          <w:b/>
          <w:bCs/>
          <w:sz w:val="36"/>
          <w:szCs w:val="36"/>
        </w:rPr>
        <w:t>Applied Research –</w:t>
      </w:r>
      <w:r w:rsidRPr="00D15A91">
        <w:rPr>
          <w:rFonts w:ascii="Calibri" w:hAnsi="Calibri" w:cs="Calibri"/>
        </w:rPr>
        <w:br/>
      </w:r>
      <w:r w:rsidRPr="00D15A91">
        <w:rPr>
          <w:rFonts w:ascii="Calibri" w:hAnsi="Calibri" w:eastAsia="Calibri" w:cs="Calibri"/>
          <w:b/>
          <w:bCs/>
          <w:sz w:val="22"/>
          <w:szCs w:val="22"/>
        </w:rPr>
        <w:t xml:space="preserve">Authors: </w:t>
      </w:r>
      <w:r w:rsidRPr="00D15A91">
        <w:rPr>
          <w:rFonts w:ascii="Calibri" w:hAnsi="Calibri" w:eastAsia="Calibri" w:cs="Calibri"/>
          <w:sz w:val="22"/>
          <w:szCs w:val="22"/>
        </w:rPr>
        <w:t xml:space="preserve">Roko Mladinić, Daniella Namuli, Simeon Markov, Zed Minabowan &amp; Kristiano </w:t>
      </w:r>
      <w:proofErr w:type="spellStart"/>
      <w:r w:rsidRPr="00D15A91">
        <w:rPr>
          <w:rFonts w:ascii="Calibri" w:hAnsi="Calibri" w:eastAsia="Calibri" w:cs="Calibri"/>
          <w:sz w:val="22"/>
          <w:szCs w:val="22"/>
        </w:rPr>
        <w:t>Mizher</w:t>
      </w:r>
      <w:proofErr w:type="spellEnd"/>
    </w:p>
    <w:p w:rsidRPr="004A7F32" w:rsidR="004C7350" w:rsidP="00E27D4E" w:rsidRDefault="004C7350" w14:paraId="62EE3F4F" w14:textId="77777777">
      <w:pPr>
        <w:rPr>
          <w:rFonts w:ascii="Calibri" w:hAnsi="Calibri" w:cs="Calibri"/>
          <w:b/>
          <w:bCs/>
        </w:rPr>
      </w:pPr>
      <w:r>
        <w:rPr>
          <w:rFonts w:ascii="Calibri" w:hAnsi="Calibri" w:cs="Calibri"/>
          <w:b/>
          <w:bCs/>
        </w:rPr>
        <w:br/>
      </w:r>
    </w:p>
    <w:sdt>
      <w:sdtPr>
        <w:id w:val="425382969"/>
        <w:docPartObj>
          <w:docPartGallery w:val="Table of Contents"/>
          <w:docPartUnique/>
        </w:docPartObj>
        <w:rPr>
          <w:rFonts w:ascii="Aptos" w:hAnsi="Aptos" w:eastAsia="Aptos" w:cs="Arial" w:asciiTheme="minorAscii" w:hAnsiTheme="minorAscii" w:eastAsiaTheme="minorAscii" w:cstheme="minorBidi"/>
          <w:color w:val="auto"/>
          <w:kern w:val="2"/>
          <w:sz w:val="24"/>
          <w:szCs w:val="24"/>
          <w:lang w:val="nl-NL"/>
          <w14:ligatures w14:val="standardContextual"/>
        </w:rPr>
      </w:sdtPr>
      <w:sdtEndPr>
        <w:rPr>
          <w:rFonts w:ascii="Aptos" w:hAnsi="Aptos" w:eastAsia="游明朝" w:cs="Arial" w:asciiTheme="minorAscii" w:hAnsiTheme="minorAscii" w:eastAsiaTheme="minorEastAsia" w:cstheme="minorBidi"/>
          <w:b w:val="1"/>
          <w:bCs w:val="1"/>
          <w:color w:val="auto"/>
          <w:sz w:val="24"/>
          <w:szCs w:val="24"/>
          <w:lang w:val="nl-NL"/>
        </w:rPr>
      </w:sdtEndPr>
      <w:sdtContent>
        <w:p w:rsidR="004C7350" w:rsidRDefault="00336B4D" w14:paraId="68FFB16F" w14:textId="558892D3">
          <w:pPr>
            <w:pStyle w:val="TOCHeading"/>
          </w:pPr>
          <w:proofErr w:type="spellStart"/>
          <w:r>
            <w:rPr>
              <w:lang w:val="nl-NL"/>
            </w:rPr>
            <w:t>Table</w:t>
          </w:r>
          <w:proofErr w:type="spellEnd"/>
          <w:r>
            <w:rPr>
              <w:lang w:val="nl-NL"/>
            </w:rPr>
            <w:t xml:space="preserve"> of contents</w:t>
          </w:r>
        </w:p>
        <w:p w:rsidR="004C7350" w:rsidRDefault="004C7350" w14:paraId="0B9B2792" w14:textId="6C27C58E">
          <w:pPr>
            <w:pStyle w:val="TOC2"/>
            <w:tabs>
              <w:tab w:val="right" w:leader="dot" w:pos="9016"/>
            </w:tabs>
            <w:rPr>
              <w:noProof/>
            </w:rPr>
          </w:pPr>
          <w:r>
            <w:fldChar w:fldCharType="begin"/>
          </w:r>
          <w:r>
            <w:instrText xml:space="preserve"> TOC \o "1-3" \h \z \u </w:instrText>
          </w:r>
          <w:r>
            <w:fldChar w:fldCharType="separate"/>
          </w:r>
          <w:hyperlink w:history="1" w:anchor="_Toc216872200">
            <w:r w:rsidRPr="00064E84">
              <w:rPr>
                <w:rStyle w:val="Hyperlink"/>
                <w:noProof/>
              </w:rPr>
              <w:t>Role 1: cybersecurity specialist A (The attacker)</w:t>
            </w:r>
            <w:r>
              <w:rPr>
                <w:noProof/>
                <w:webHidden/>
              </w:rPr>
              <w:tab/>
            </w:r>
            <w:r>
              <w:rPr>
                <w:noProof/>
                <w:webHidden/>
              </w:rPr>
              <w:fldChar w:fldCharType="begin"/>
            </w:r>
            <w:r>
              <w:rPr>
                <w:noProof/>
                <w:webHidden/>
              </w:rPr>
              <w:instrText xml:space="preserve"> PAGEREF _Toc216872200 \h </w:instrText>
            </w:r>
            <w:r>
              <w:rPr>
                <w:noProof/>
                <w:webHidden/>
              </w:rPr>
            </w:r>
            <w:r>
              <w:rPr>
                <w:noProof/>
                <w:webHidden/>
              </w:rPr>
              <w:fldChar w:fldCharType="separate"/>
            </w:r>
            <w:r>
              <w:rPr>
                <w:noProof/>
                <w:webHidden/>
              </w:rPr>
              <w:t>1</w:t>
            </w:r>
            <w:r>
              <w:rPr>
                <w:noProof/>
                <w:webHidden/>
              </w:rPr>
              <w:fldChar w:fldCharType="end"/>
            </w:r>
          </w:hyperlink>
        </w:p>
        <w:p w:rsidR="004C7350" w:rsidRDefault="004C7350" w14:paraId="5A49C416" w14:textId="4F0A582F">
          <w:pPr>
            <w:pStyle w:val="TOC2"/>
            <w:tabs>
              <w:tab w:val="right" w:leader="dot" w:pos="9016"/>
            </w:tabs>
            <w:rPr>
              <w:noProof/>
            </w:rPr>
          </w:pPr>
          <w:hyperlink w:history="1" w:anchor="_Toc216872201">
            <w:r w:rsidRPr="00064E84">
              <w:rPr>
                <w:rStyle w:val="Hyperlink"/>
                <w:noProof/>
              </w:rPr>
              <w:t>Role 2: cybersecurity specialist B (The Defender)</w:t>
            </w:r>
            <w:r>
              <w:rPr>
                <w:noProof/>
                <w:webHidden/>
              </w:rPr>
              <w:tab/>
            </w:r>
            <w:r>
              <w:rPr>
                <w:noProof/>
                <w:webHidden/>
              </w:rPr>
              <w:fldChar w:fldCharType="begin"/>
            </w:r>
            <w:r>
              <w:rPr>
                <w:noProof/>
                <w:webHidden/>
              </w:rPr>
              <w:instrText xml:space="preserve"> PAGEREF _Toc216872201 \h </w:instrText>
            </w:r>
            <w:r>
              <w:rPr>
                <w:noProof/>
                <w:webHidden/>
              </w:rPr>
            </w:r>
            <w:r>
              <w:rPr>
                <w:noProof/>
                <w:webHidden/>
              </w:rPr>
              <w:fldChar w:fldCharType="separate"/>
            </w:r>
            <w:r>
              <w:rPr>
                <w:noProof/>
                <w:webHidden/>
              </w:rPr>
              <w:t>2</w:t>
            </w:r>
            <w:r>
              <w:rPr>
                <w:noProof/>
                <w:webHidden/>
              </w:rPr>
              <w:fldChar w:fldCharType="end"/>
            </w:r>
          </w:hyperlink>
        </w:p>
        <w:p w:rsidR="004C7350" w:rsidRDefault="004C7350" w14:paraId="5AF454BC" w14:textId="3D8FC33E">
          <w:pPr>
            <w:pStyle w:val="TOC2"/>
            <w:tabs>
              <w:tab w:val="right" w:leader="dot" w:pos="9016"/>
            </w:tabs>
            <w:rPr>
              <w:noProof/>
            </w:rPr>
          </w:pPr>
          <w:hyperlink w:history="1" w:anchor="_Toc216872202">
            <w:r w:rsidRPr="00064E84">
              <w:rPr>
                <w:rStyle w:val="Hyperlink"/>
                <w:noProof/>
              </w:rPr>
              <w:t>Role 3: Media Designer</w:t>
            </w:r>
            <w:r>
              <w:rPr>
                <w:noProof/>
                <w:webHidden/>
              </w:rPr>
              <w:tab/>
            </w:r>
            <w:r>
              <w:rPr>
                <w:noProof/>
                <w:webHidden/>
              </w:rPr>
              <w:fldChar w:fldCharType="begin"/>
            </w:r>
            <w:r>
              <w:rPr>
                <w:noProof/>
                <w:webHidden/>
              </w:rPr>
              <w:instrText xml:space="preserve"> PAGEREF _Toc216872202 \h </w:instrText>
            </w:r>
            <w:r>
              <w:rPr>
                <w:noProof/>
                <w:webHidden/>
              </w:rPr>
            </w:r>
            <w:r>
              <w:rPr>
                <w:noProof/>
                <w:webHidden/>
              </w:rPr>
              <w:fldChar w:fldCharType="separate"/>
            </w:r>
            <w:r>
              <w:rPr>
                <w:noProof/>
                <w:webHidden/>
              </w:rPr>
              <w:t>3</w:t>
            </w:r>
            <w:r>
              <w:rPr>
                <w:noProof/>
                <w:webHidden/>
              </w:rPr>
              <w:fldChar w:fldCharType="end"/>
            </w:r>
          </w:hyperlink>
        </w:p>
        <w:p w:rsidR="004C7350" w:rsidRDefault="004C7350" w14:paraId="6A639AD8" w14:textId="31B98BEF">
          <w:pPr>
            <w:pStyle w:val="TOC2"/>
            <w:tabs>
              <w:tab w:val="right" w:leader="dot" w:pos="9016"/>
            </w:tabs>
            <w:rPr>
              <w:noProof/>
            </w:rPr>
          </w:pPr>
          <w:hyperlink w:history="1" w:anchor="_Toc216872203">
            <w:r w:rsidRPr="00064E84">
              <w:rPr>
                <w:rStyle w:val="Hyperlink"/>
                <w:noProof/>
              </w:rPr>
              <w:t>Role 4: Game Developer</w:t>
            </w:r>
            <w:r>
              <w:rPr>
                <w:noProof/>
                <w:webHidden/>
              </w:rPr>
              <w:tab/>
            </w:r>
            <w:r>
              <w:rPr>
                <w:noProof/>
                <w:webHidden/>
              </w:rPr>
              <w:fldChar w:fldCharType="begin"/>
            </w:r>
            <w:r>
              <w:rPr>
                <w:noProof/>
                <w:webHidden/>
              </w:rPr>
              <w:instrText xml:space="preserve"> PAGEREF _Toc216872203 \h </w:instrText>
            </w:r>
            <w:r>
              <w:rPr>
                <w:noProof/>
                <w:webHidden/>
              </w:rPr>
            </w:r>
            <w:r>
              <w:rPr>
                <w:noProof/>
                <w:webHidden/>
              </w:rPr>
              <w:fldChar w:fldCharType="separate"/>
            </w:r>
            <w:r>
              <w:rPr>
                <w:noProof/>
                <w:webHidden/>
              </w:rPr>
              <w:t>4</w:t>
            </w:r>
            <w:r>
              <w:rPr>
                <w:noProof/>
                <w:webHidden/>
              </w:rPr>
              <w:fldChar w:fldCharType="end"/>
            </w:r>
          </w:hyperlink>
        </w:p>
        <w:p w:rsidR="004C7350" w:rsidRDefault="004C7350" w14:paraId="0A38358D" w14:textId="6BEDC383">
          <w:pPr>
            <w:pStyle w:val="TOC2"/>
            <w:tabs>
              <w:tab w:val="right" w:leader="dot" w:pos="9016"/>
            </w:tabs>
            <w:rPr>
              <w:noProof/>
            </w:rPr>
          </w:pPr>
          <w:hyperlink w:history="1" w:anchor="_Toc216872204">
            <w:r w:rsidRPr="00064E84">
              <w:rPr>
                <w:rStyle w:val="Hyperlink"/>
                <w:noProof/>
              </w:rPr>
              <w:t>Role 5: Software Engineer</w:t>
            </w:r>
            <w:r>
              <w:rPr>
                <w:noProof/>
                <w:webHidden/>
              </w:rPr>
              <w:tab/>
            </w:r>
            <w:r>
              <w:rPr>
                <w:noProof/>
                <w:webHidden/>
              </w:rPr>
              <w:fldChar w:fldCharType="begin"/>
            </w:r>
            <w:r>
              <w:rPr>
                <w:noProof/>
                <w:webHidden/>
              </w:rPr>
              <w:instrText xml:space="preserve"> PAGEREF _Toc216872204 \h </w:instrText>
            </w:r>
            <w:r>
              <w:rPr>
                <w:noProof/>
                <w:webHidden/>
              </w:rPr>
            </w:r>
            <w:r>
              <w:rPr>
                <w:noProof/>
                <w:webHidden/>
              </w:rPr>
              <w:fldChar w:fldCharType="separate"/>
            </w:r>
            <w:r>
              <w:rPr>
                <w:noProof/>
                <w:webHidden/>
              </w:rPr>
              <w:t>5</w:t>
            </w:r>
            <w:r>
              <w:rPr>
                <w:noProof/>
                <w:webHidden/>
              </w:rPr>
              <w:fldChar w:fldCharType="end"/>
            </w:r>
          </w:hyperlink>
        </w:p>
        <w:p w:rsidR="004C7350" w:rsidRDefault="004C7350" w14:paraId="3446D334" w14:textId="1B72628B">
          <w:r>
            <w:rPr>
              <w:b/>
              <w:bCs/>
              <w:lang w:val="nl-NL"/>
            </w:rPr>
            <w:fldChar w:fldCharType="end"/>
          </w:r>
        </w:p>
      </w:sdtContent>
    </w:sdt>
    <w:p w:rsidRPr="004A7F32" w:rsidR="00E27D4E" w:rsidP="00E27D4E" w:rsidRDefault="009E67EE" w14:paraId="13ADA6C3" w14:textId="3D00CE11">
      <w:pPr>
        <w:rPr>
          <w:rFonts w:ascii="Calibri" w:hAnsi="Calibri" w:cs="Calibri"/>
          <w:b/>
          <w:bCs/>
        </w:rPr>
      </w:pPr>
      <w:r>
        <w:rPr>
          <w:rFonts w:ascii="Calibri" w:hAnsi="Calibri" w:cs="Calibri"/>
          <w:b/>
          <w:bCs/>
        </w:rPr>
        <w:br/>
      </w:r>
    </w:p>
    <w:p w:rsidR="00902898" w:rsidP="004C7350" w:rsidRDefault="00902898" w14:paraId="7F5BB7F0" w14:textId="36903A4A">
      <w:pPr>
        <w:pStyle w:val="Heading2"/>
        <w:jc w:val="center"/>
      </w:pPr>
      <w:bookmarkStart w:name="_Toc216872200" w:id="0"/>
      <w:r>
        <w:t>Role 1: cybersecurity specialist A (The attacker)</w:t>
      </w:r>
      <w:bookmarkEnd w:id="0"/>
    </w:p>
    <w:p w:rsidR="5B8B5D8B" w:rsidP="6B8F3976" w:rsidRDefault="5B8B5D8B" w14:paraId="59A1F01A" w14:textId="61B0CBE3">
      <w:pPr>
        <w:pStyle w:val="Heading2"/>
        <w:spacing w:line="276" w:lineRule="auto"/>
      </w:pPr>
      <w:r w:rsidRPr="6B8F3976">
        <w:rPr>
          <w:rFonts w:ascii="Aptos Display" w:hAnsi="Aptos Display" w:eastAsia="Aptos Display" w:cs="Aptos Display"/>
          <w:lang w:val="en-GB"/>
        </w:rPr>
        <w:t>Research Task 1: Phishing Taxonomy</w:t>
      </w:r>
    </w:p>
    <w:p w:rsidR="5B8B5D8B" w:rsidP="6B8F3976" w:rsidRDefault="5B8B5D8B" w14:paraId="70511B0A" w14:textId="6769E02F">
      <w:pPr>
        <w:spacing w:line="276" w:lineRule="auto"/>
      </w:pPr>
      <w:r w:rsidRPr="6B8F3976">
        <w:rPr>
          <w:rFonts w:ascii="Aptos" w:hAnsi="Aptos" w:eastAsia="Aptos" w:cs="Aptos"/>
          <w:lang w:val="en-GB"/>
        </w:rPr>
        <w:t>Phishing attacks come in different forms, each designed to trick users in specific ways. Understanding these types is important to create realistic and varied game levels.</w:t>
      </w:r>
    </w:p>
    <w:p w:rsidR="5B8B5D8B" w:rsidP="6B8F3976" w:rsidRDefault="5B8B5D8B" w14:paraId="0A163C8A" w14:textId="28D683C8">
      <w:pPr>
        <w:pStyle w:val="ListParagraph"/>
        <w:numPr>
          <w:ilvl w:val="0"/>
          <w:numId w:val="24"/>
        </w:numPr>
        <w:spacing w:after="0" w:line="276" w:lineRule="auto"/>
        <w:rPr>
          <w:rFonts w:ascii="Aptos" w:hAnsi="Aptos" w:eastAsia="Aptos" w:cs="Aptos"/>
          <w:lang w:val="en-GB"/>
        </w:rPr>
      </w:pPr>
      <w:r w:rsidRPr="6B8F3976">
        <w:rPr>
          <w:rFonts w:ascii="Aptos" w:hAnsi="Aptos" w:eastAsia="Aptos" w:cs="Aptos"/>
          <w:b/>
          <w:bCs/>
          <w:lang w:val="en-GB"/>
        </w:rPr>
        <w:t>Spear Phishing</w:t>
      </w:r>
      <w:r w:rsidRPr="6B8F3976">
        <w:rPr>
          <w:rFonts w:ascii="Aptos" w:hAnsi="Aptos" w:eastAsia="Aptos" w:cs="Aptos"/>
          <w:lang w:val="en-GB"/>
        </w:rPr>
        <w:t xml:space="preserve"> targets a specific person using personal or contextual information.</w:t>
      </w:r>
    </w:p>
    <w:p w:rsidR="5B8B5D8B" w:rsidP="6B8F3976" w:rsidRDefault="5B8B5D8B" w14:paraId="7706218E" w14:textId="6599D545">
      <w:pPr>
        <w:pStyle w:val="ListParagraph"/>
        <w:numPr>
          <w:ilvl w:val="0"/>
          <w:numId w:val="24"/>
        </w:numPr>
        <w:spacing w:after="0" w:line="276" w:lineRule="auto"/>
        <w:rPr>
          <w:rFonts w:ascii="Aptos" w:hAnsi="Aptos" w:eastAsia="Aptos" w:cs="Aptos"/>
          <w:lang w:val="en-GB"/>
        </w:rPr>
      </w:pPr>
      <w:r w:rsidRPr="6B8F3976">
        <w:rPr>
          <w:rFonts w:ascii="Aptos" w:hAnsi="Aptos" w:eastAsia="Aptos" w:cs="Aptos"/>
          <w:b/>
          <w:bCs/>
          <w:lang w:val="en-GB"/>
        </w:rPr>
        <w:t>Whaling (CEO Fraud)</w:t>
      </w:r>
      <w:r w:rsidRPr="6B8F3976">
        <w:rPr>
          <w:rFonts w:ascii="Aptos" w:hAnsi="Aptos" w:eastAsia="Aptos" w:cs="Aptos"/>
          <w:lang w:val="en-GB"/>
        </w:rPr>
        <w:t xml:space="preserve"> targets employees by impersonating high-level executives.</w:t>
      </w:r>
    </w:p>
    <w:p w:rsidR="5B8B5D8B" w:rsidP="6B8F3976" w:rsidRDefault="5B8B5D8B" w14:paraId="7AEDC55E" w14:textId="23866E7D">
      <w:pPr>
        <w:pStyle w:val="ListParagraph"/>
        <w:numPr>
          <w:ilvl w:val="0"/>
          <w:numId w:val="24"/>
        </w:numPr>
        <w:spacing w:after="0" w:line="276" w:lineRule="auto"/>
        <w:rPr>
          <w:rFonts w:ascii="Aptos" w:hAnsi="Aptos" w:eastAsia="Aptos" w:cs="Aptos"/>
          <w:lang w:val="en-GB"/>
        </w:rPr>
      </w:pPr>
      <w:r w:rsidRPr="6B8F3976">
        <w:rPr>
          <w:rFonts w:ascii="Aptos" w:hAnsi="Aptos" w:eastAsia="Aptos" w:cs="Aptos"/>
          <w:b/>
          <w:bCs/>
          <w:lang w:val="en-GB"/>
        </w:rPr>
        <w:t>Clone Phishing</w:t>
      </w:r>
      <w:r w:rsidRPr="6B8F3976">
        <w:rPr>
          <w:rFonts w:ascii="Aptos" w:hAnsi="Aptos" w:eastAsia="Aptos" w:cs="Aptos"/>
          <w:lang w:val="en-GB"/>
        </w:rPr>
        <w:t xml:space="preserve"> copies legitimate emails and replaces links or attachments with malicious ones.</w:t>
      </w:r>
    </w:p>
    <w:p w:rsidR="5B8B5D8B" w:rsidP="6B8F3976" w:rsidRDefault="5B8B5D8B" w14:paraId="049D1A3C" w14:textId="14F0F1C6">
      <w:pPr>
        <w:pStyle w:val="ListParagraph"/>
        <w:numPr>
          <w:ilvl w:val="0"/>
          <w:numId w:val="24"/>
        </w:numPr>
        <w:spacing w:after="0" w:line="276" w:lineRule="auto"/>
        <w:rPr>
          <w:rFonts w:ascii="Aptos" w:hAnsi="Aptos" w:eastAsia="Aptos" w:cs="Aptos"/>
          <w:lang w:val="en-GB"/>
        </w:rPr>
      </w:pPr>
      <w:r w:rsidRPr="6B8F3976">
        <w:rPr>
          <w:rFonts w:ascii="Aptos" w:hAnsi="Aptos" w:eastAsia="Aptos" w:cs="Aptos"/>
          <w:b/>
          <w:bCs/>
          <w:lang w:val="en-GB"/>
        </w:rPr>
        <w:t>Link Manipulation</w:t>
      </w:r>
      <w:r w:rsidRPr="6B8F3976">
        <w:rPr>
          <w:rFonts w:ascii="Aptos" w:hAnsi="Aptos" w:eastAsia="Aptos" w:cs="Aptos"/>
          <w:lang w:val="en-GB"/>
        </w:rPr>
        <w:t xml:space="preserve"> disguises malicious links to appear safe or trustworthy.</w:t>
      </w:r>
    </w:p>
    <w:p w:rsidR="6B8F3976" w:rsidP="6B8F3976" w:rsidRDefault="6B8F3976" w14:paraId="6503F35C" w14:textId="194DA9D8">
      <w:pPr>
        <w:pStyle w:val="ListParagraph"/>
        <w:spacing w:after="0" w:line="276" w:lineRule="auto"/>
        <w:rPr>
          <w:rFonts w:ascii="Aptos" w:hAnsi="Aptos" w:eastAsia="Aptos" w:cs="Aptos"/>
          <w:b/>
          <w:bCs/>
          <w:lang w:val="en-GB"/>
        </w:rPr>
      </w:pPr>
    </w:p>
    <w:p w:rsidR="5B8B5D8B" w:rsidP="6B8F3976" w:rsidRDefault="5B8B5D8B" w14:paraId="614C2FE1" w14:textId="34927759">
      <w:pPr>
        <w:spacing w:line="276" w:lineRule="auto"/>
        <w:rPr>
          <w:rFonts w:ascii="Aptos" w:hAnsi="Aptos" w:eastAsia="Aptos" w:cs="Aptos"/>
          <w:b/>
          <w:bCs/>
          <w:lang w:val="en-GB"/>
        </w:rPr>
      </w:pPr>
      <w:r w:rsidRPr="6B8F3976">
        <w:rPr>
          <w:rFonts w:ascii="Aptos" w:hAnsi="Aptos" w:eastAsia="Aptos" w:cs="Aptos"/>
          <w:b/>
          <w:bCs/>
          <w:lang w:val="en-GB"/>
        </w:rPr>
        <w:t>Deliverable: A list of 10 distinct attack scenarios to be used as game levels.</w:t>
      </w:r>
    </w:p>
    <w:p w:rsidR="5B8B5D8B" w:rsidP="6B8F3976" w:rsidRDefault="5B8B5D8B" w14:paraId="42710538" w14:textId="05F90349">
      <w:pPr>
        <w:pStyle w:val="ListParagraph"/>
        <w:numPr>
          <w:ilvl w:val="0"/>
          <w:numId w:val="23"/>
        </w:numPr>
        <w:spacing w:after="0" w:line="276" w:lineRule="auto"/>
        <w:rPr>
          <w:rFonts w:ascii="Aptos" w:hAnsi="Aptos" w:eastAsia="Aptos" w:cs="Aptos"/>
          <w:lang w:val="en-GB"/>
        </w:rPr>
      </w:pPr>
      <w:r w:rsidRPr="6B8F3976">
        <w:rPr>
          <w:rFonts w:ascii="Aptos" w:hAnsi="Aptos" w:eastAsia="Aptos" w:cs="Aptos"/>
          <w:b/>
          <w:bCs/>
          <w:lang w:val="en-GB"/>
        </w:rPr>
        <w:t>Fake IT Support Email (Spear Phishing)</w:t>
      </w:r>
      <w:r>
        <w:br/>
      </w:r>
      <w:r w:rsidRPr="6B8F3976">
        <w:rPr>
          <w:rFonts w:ascii="Aptos" w:hAnsi="Aptos" w:eastAsia="Aptos" w:cs="Aptos"/>
          <w:lang w:val="en-GB"/>
        </w:rPr>
        <w:t xml:space="preserve"> An email sent to an employee claiming their password is expiring and asking them to log in immediately.</w:t>
      </w:r>
    </w:p>
    <w:p w:rsidR="5B8B5D8B" w:rsidP="6B8F3976" w:rsidRDefault="5B8B5D8B" w14:paraId="5699D43A" w14:textId="2495D8C0">
      <w:pPr>
        <w:pStyle w:val="ListParagraph"/>
        <w:numPr>
          <w:ilvl w:val="0"/>
          <w:numId w:val="23"/>
        </w:numPr>
        <w:spacing w:after="0" w:line="276" w:lineRule="auto"/>
        <w:rPr>
          <w:rFonts w:ascii="Aptos" w:hAnsi="Aptos" w:eastAsia="Aptos" w:cs="Aptos"/>
          <w:lang w:val="en-GB"/>
        </w:rPr>
      </w:pPr>
      <w:r w:rsidRPr="6B8F3976">
        <w:rPr>
          <w:rFonts w:ascii="Aptos" w:hAnsi="Aptos" w:eastAsia="Aptos" w:cs="Aptos"/>
          <w:lang w:val="en-GB"/>
        </w:rPr>
        <w:t xml:space="preserve">  </w:t>
      </w:r>
      <w:r w:rsidRPr="6B8F3976">
        <w:rPr>
          <w:rFonts w:ascii="Aptos" w:hAnsi="Aptos" w:eastAsia="Aptos" w:cs="Aptos"/>
          <w:b/>
          <w:bCs/>
          <w:lang w:val="en-GB"/>
        </w:rPr>
        <w:t>CEO Urgent Payment Request (Whaling)</w:t>
      </w:r>
      <w:r>
        <w:br/>
      </w:r>
      <w:r w:rsidRPr="6B8F3976">
        <w:rPr>
          <w:rFonts w:ascii="Aptos" w:hAnsi="Aptos" w:eastAsia="Aptos" w:cs="Aptos"/>
          <w:lang w:val="en-GB"/>
        </w:rPr>
        <w:t xml:space="preserve"> An email pretending to be from the CEO requesting an urgent bank transfer.</w:t>
      </w:r>
    </w:p>
    <w:p w:rsidR="5B8B5D8B" w:rsidP="6B8F3976" w:rsidRDefault="5B8B5D8B" w14:paraId="5C25F85C" w14:textId="56BF7924">
      <w:pPr>
        <w:pStyle w:val="ListParagraph"/>
        <w:numPr>
          <w:ilvl w:val="0"/>
          <w:numId w:val="23"/>
        </w:numPr>
        <w:spacing w:after="0" w:line="276" w:lineRule="auto"/>
        <w:rPr>
          <w:rFonts w:ascii="Aptos" w:hAnsi="Aptos" w:eastAsia="Aptos" w:cs="Aptos"/>
          <w:lang w:val="en-GB"/>
        </w:rPr>
      </w:pPr>
      <w:r w:rsidRPr="6B8F3976">
        <w:rPr>
          <w:rFonts w:ascii="Aptos" w:hAnsi="Aptos" w:eastAsia="Aptos" w:cs="Aptos"/>
          <w:lang w:val="en-GB"/>
        </w:rPr>
        <w:t xml:space="preserve"> </w:t>
      </w:r>
      <w:r w:rsidRPr="6B8F3976">
        <w:rPr>
          <w:rFonts w:ascii="Aptos" w:hAnsi="Aptos" w:eastAsia="Aptos" w:cs="Aptos"/>
          <w:b/>
          <w:bCs/>
          <w:lang w:val="en-GB"/>
        </w:rPr>
        <w:t>HR Document Update (Clone Phishing)</w:t>
      </w:r>
      <w:r>
        <w:br/>
      </w:r>
      <w:r w:rsidRPr="6B8F3976">
        <w:rPr>
          <w:rFonts w:ascii="Aptos" w:hAnsi="Aptos" w:eastAsia="Aptos" w:cs="Aptos"/>
          <w:lang w:val="en-GB"/>
        </w:rPr>
        <w:t xml:space="preserve"> A copied HR email where the original attachment is replaced with a malicious file.</w:t>
      </w:r>
    </w:p>
    <w:p w:rsidR="5B8B5D8B" w:rsidP="6B8F3976" w:rsidRDefault="5B8B5D8B" w14:paraId="012B7C6A" w14:textId="42AD16B2">
      <w:pPr>
        <w:pStyle w:val="ListParagraph"/>
        <w:numPr>
          <w:ilvl w:val="0"/>
          <w:numId w:val="23"/>
        </w:numPr>
        <w:spacing w:after="0" w:line="276" w:lineRule="auto"/>
        <w:rPr>
          <w:rFonts w:ascii="Aptos" w:hAnsi="Aptos" w:eastAsia="Aptos" w:cs="Aptos"/>
          <w:lang w:val="en-GB"/>
        </w:rPr>
      </w:pPr>
      <w:r w:rsidRPr="6B8F3976">
        <w:rPr>
          <w:rFonts w:ascii="Aptos" w:hAnsi="Aptos" w:eastAsia="Aptos" w:cs="Aptos"/>
          <w:b/>
          <w:bCs/>
          <w:lang w:val="en-GB"/>
        </w:rPr>
        <w:t>Package Delivery Notification (Link Manipulation)</w:t>
      </w:r>
      <w:r>
        <w:br/>
      </w:r>
      <w:r w:rsidRPr="6B8F3976">
        <w:rPr>
          <w:rFonts w:ascii="Aptos" w:hAnsi="Aptos" w:eastAsia="Aptos" w:cs="Aptos"/>
          <w:lang w:val="en-GB"/>
        </w:rPr>
        <w:t xml:space="preserve"> A fake delivery email containing a shortened link to “track” a package.</w:t>
      </w:r>
    </w:p>
    <w:p w:rsidR="5B8B5D8B" w:rsidP="6B8F3976" w:rsidRDefault="5B8B5D8B" w14:paraId="7E53596C" w14:textId="0164943E">
      <w:pPr>
        <w:pStyle w:val="ListParagraph"/>
        <w:numPr>
          <w:ilvl w:val="0"/>
          <w:numId w:val="23"/>
        </w:numPr>
        <w:spacing w:after="0" w:line="276" w:lineRule="auto"/>
        <w:rPr>
          <w:rFonts w:ascii="Aptos" w:hAnsi="Aptos" w:eastAsia="Aptos" w:cs="Aptos"/>
          <w:lang w:val="en-GB"/>
        </w:rPr>
      </w:pPr>
      <w:r w:rsidRPr="6B8F3976">
        <w:rPr>
          <w:rFonts w:ascii="Aptos" w:hAnsi="Aptos" w:eastAsia="Aptos" w:cs="Aptos"/>
          <w:lang w:val="en-GB"/>
        </w:rPr>
        <w:t xml:space="preserve"> </w:t>
      </w:r>
      <w:r w:rsidRPr="6B8F3976">
        <w:rPr>
          <w:rFonts w:ascii="Aptos" w:hAnsi="Aptos" w:eastAsia="Aptos" w:cs="Aptos"/>
          <w:b/>
          <w:bCs/>
          <w:lang w:val="en-GB"/>
        </w:rPr>
        <w:t>Microsoft Account Alert (Spear Phishing)</w:t>
      </w:r>
      <w:r>
        <w:br/>
      </w:r>
      <w:r w:rsidRPr="6B8F3976">
        <w:rPr>
          <w:rFonts w:ascii="Aptos" w:hAnsi="Aptos" w:eastAsia="Aptos" w:cs="Aptos"/>
          <w:lang w:val="en-GB"/>
        </w:rPr>
        <w:t xml:space="preserve"> A personalized email warning about suspicious login activity.</w:t>
      </w:r>
    </w:p>
    <w:p w:rsidR="5B8B5D8B" w:rsidP="6B8F3976" w:rsidRDefault="5B8B5D8B" w14:paraId="4689FE64" w14:textId="04BFB13A">
      <w:pPr>
        <w:pStyle w:val="ListParagraph"/>
        <w:numPr>
          <w:ilvl w:val="0"/>
          <w:numId w:val="23"/>
        </w:numPr>
        <w:spacing w:after="0" w:line="276" w:lineRule="auto"/>
        <w:rPr>
          <w:rFonts w:ascii="Aptos" w:hAnsi="Aptos" w:eastAsia="Aptos" w:cs="Aptos"/>
          <w:lang w:val="en-GB"/>
        </w:rPr>
      </w:pPr>
      <w:r w:rsidRPr="6B8F3976">
        <w:rPr>
          <w:rFonts w:ascii="Aptos" w:hAnsi="Aptos" w:eastAsia="Aptos" w:cs="Aptos"/>
          <w:b/>
          <w:bCs/>
          <w:lang w:val="en-GB"/>
        </w:rPr>
        <w:t>Invoice Reminder from Supplier (Clone Phishing)</w:t>
      </w:r>
      <w:r>
        <w:br/>
      </w:r>
      <w:r w:rsidRPr="6B8F3976">
        <w:rPr>
          <w:rFonts w:ascii="Aptos" w:hAnsi="Aptos" w:eastAsia="Aptos" w:cs="Aptos"/>
          <w:lang w:val="en-GB"/>
        </w:rPr>
        <w:t xml:space="preserve"> A fake invoice sent using a real supplier’s name and email style.</w:t>
      </w:r>
    </w:p>
    <w:p w:rsidR="5B8B5D8B" w:rsidP="6B8F3976" w:rsidRDefault="5B8B5D8B" w14:paraId="1E280EE3" w14:textId="7D91C81B">
      <w:pPr>
        <w:pStyle w:val="ListParagraph"/>
        <w:numPr>
          <w:ilvl w:val="0"/>
          <w:numId w:val="23"/>
        </w:numPr>
        <w:spacing w:after="0" w:line="276" w:lineRule="auto"/>
        <w:rPr>
          <w:rFonts w:ascii="Aptos" w:hAnsi="Aptos" w:eastAsia="Aptos" w:cs="Aptos"/>
          <w:lang w:val="en-GB"/>
        </w:rPr>
      </w:pPr>
      <w:r w:rsidRPr="6B8F3976">
        <w:rPr>
          <w:rFonts w:ascii="Aptos" w:hAnsi="Aptos" w:eastAsia="Aptos" w:cs="Aptos"/>
          <w:lang w:val="en-GB"/>
        </w:rPr>
        <w:t xml:space="preserve"> </w:t>
      </w:r>
      <w:r w:rsidRPr="6B8F3976">
        <w:rPr>
          <w:rFonts w:ascii="Aptos" w:hAnsi="Aptos" w:eastAsia="Aptos" w:cs="Aptos"/>
          <w:b/>
          <w:bCs/>
          <w:lang w:val="en-GB"/>
        </w:rPr>
        <w:t>Prize or Gift Card Win (Greed-based Phishing)</w:t>
      </w:r>
      <w:r>
        <w:br/>
      </w:r>
      <w:r w:rsidRPr="6B8F3976">
        <w:rPr>
          <w:rFonts w:ascii="Aptos" w:hAnsi="Aptos" w:eastAsia="Aptos" w:cs="Aptos"/>
          <w:lang w:val="en-GB"/>
        </w:rPr>
        <w:t xml:space="preserve"> An email claiming the user has won a reward and must click to claim it.</w:t>
      </w:r>
    </w:p>
    <w:p w:rsidR="5B8B5D8B" w:rsidP="6B8F3976" w:rsidRDefault="5B8B5D8B" w14:paraId="49945003" w14:textId="08D283EA">
      <w:pPr>
        <w:pStyle w:val="ListParagraph"/>
        <w:numPr>
          <w:ilvl w:val="0"/>
          <w:numId w:val="23"/>
        </w:numPr>
        <w:spacing w:after="0" w:line="276" w:lineRule="auto"/>
        <w:rPr>
          <w:rFonts w:ascii="Aptos" w:hAnsi="Aptos" w:eastAsia="Aptos" w:cs="Aptos"/>
          <w:lang w:val="en-GB"/>
        </w:rPr>
      </w:pPr>
      <w:r w:rsidRPr="6B8F3976">
        <w:rPr>
          <w:rFonts w:ascii="Aptos" w:hAnsi="Aptos" w:eastAsia="Aptos" w:cs="Aptos"/>
          <w:lang w:val="en-GB"/>
        </w:rPr>
        <w:t xml:space="preserve">  </w:t>
      </w:r>
      <w:r w:rsidRPr="6B8F3976">
        <w:rPr>
          <w:rFonts w:ascii="Aptos" w:hAnsi="Aptos" w:eastAsia="Aptos" w:cs="Aptos"/>
          <w:b/>
          <w:bCs/>
          <w:lang w:val="en-GB"/>
        </w:rPr>
        <w:t>Password Reset Confirmation (Link Manipulation)</w:t>
      </w:r>
      <w:r>
        <w:br/>
      </w:r>
      <w:r w:rsidRPr="6B8F3976">
        <w:rPr>
          <w:rFonts w:ascii="Aptos" w:hAnsi="Aptos" w:eastAsia="Aptos" w:cs="Aptos"/>
          <w:lang w:val="en-GB"/>
        </w:rPr>
        <w:t xml:space="preserve"> A login button that redirects to a fake website with a lookalike domain.</w:t>
      </w:r>
    </w:p>
    <w:p w:rsidR="5B8B5D8B" w:rsidP="6B8F3976" w:rsidRDefault="5B8B5D8B" w14:paraId="2673416A" w14:textId="0812803E">
      <w:pPr>
        <w:pStyle w:val="ListParagraph"/>
        <w:numPr>
          <w:ilvl w:val="0"/>
          <w:numId w:val="23"/>
        </w:numPr>
        <w:spacing w:after="0" w:line="276" w:lineRule="auto"/>
        <w:rPr>
          <w:rFonts w:ascii="Aptos" w:hAnsi="Aptos" w:eastAsia="Aptos" w:cs="Aptos"/>
          <w:lang w:val="en-GB"/>
        </w:rPr>
      </w:pPr>
      <w:r w:rsidRPr="6B8F3976">
        <w:rPr>
          <w:rFonts w:ascii="Aptos" w:hAnsi="Aptos" w:eastAsia="Aptos" w:cs="Aptos"/>
          <w:b/>
          <w:bCs/>
          <w:lang w:val="en-GB"/>
        </w:rPr>
        <w:t>Team Meeting Change (Spear Phishing)</w:t>
      </w:r>
      <w:r>
        <w:br/>
      </w:r>
      <w:r w:rsidRPr="6B8F3976">
        <w:rPr>
          <w:rFonts w:ascii="Aptos" w:hAnsi="Aptos" w:eastAsia="Aptos" w:cs="Aptos"/>
          <w:lang w:val="en-GB"/>
        </w:rPr>
        <w:t xml:space="preserve"> An email pretending to be from a colleague with a malicious calendar link.</w:t>
      </w:r>
    </w:p>
    <w:p w:rsidR="5B8B5D8B" w:rsidP="6B8F3976" w:rsidRDefault="5B8B5D8B" w14:paraId="64DA1EC3" w14:textId="64EAD6EF">
      <w:pPr>
        <w:pStyle w:val="ListParagraph"/>
        <w:numPr>
          <w:ilvl w:val="0"/>
          <w:numId w:val="23"/>
        </w:numPr>
        <w:spacing w:after="0" w:line="276" w:lineRule="auto"/>
        <w:rPr>
          <w:rFonts w:ascii="Aptos" w:hAnsi="Aptos" w:eastAsia="Aptos" w:cs="Aptos"/>
          <w:lang w:val="en-GB"/>
        </w:rPr>
      </w:pPr>
      <w:r w:rsidRPr="6B8F3976">
        <w:rPr>
          <w:rFonts w:ascii="Aptos" w:hAnsi="Aptos" w:eastAsia="Aptos" w:cs="Aptos"/>
          <w:b/>
          <w:bCs/>
          <w:lang w:val="en-GB"/>
        </w:rPr>
        <w:t>Security Policy Violation Warning (Whaling)</w:t>
      </w:r>
      <w:r>
        <w:br/>
      </w:r>
      <w:r w:rsidRPr="6B8F3976">
        <w:rPr>
          <w:rFonts w:ascii="Aptos" w:hAnsi="Aptos" w:eastAsia="Aptos" w:cs="Aptos"/>
          <w:lang w:val="en-GB"/>
        </w:rPr>
        <w:t xml:space="preserve"> An email threatening disciplinary action unless the user responds quickly.</w:t>
      </w:r>
    </w:p>
    <w:p w:rsidR="5B8B5D8B" w:rsidP="6B8F3976" w:rsidRDefault="5B8B5D8B" w14:paraId="544F3640" w14:textId="3FDB5819">
      <w:pPr>
        <w:pStyle w:val="Heading2"/>
        <w:spacing w:line="276" w:lineRule="auto"/>
      </w:pPr>
      <w:r w:rsidRPr="6B8F3976">
        <w:rPr>
          <w:rFonts w:ascii="Aptos Display" w:hAnsi="Aptos Display" w:eastAsia="Aptos Display" w:cs="Aptos Display"/>
          <w:lang w:val="en-GB"/>
        </w:rPr>
        <w:t>Research Task 2: Social Engineering Psychology</w:t>
      </w:r>
    </w:p>
    <w:p w:rsidR="5B8B5D8B" w:rsidP="6B8F3976" w:rsidRDefault="5B8B5D8B" w14:paraId="0B519967" w14:textId="35FF4979">
      <w:pPr>
        <w:spacing w:line="276" w:lineRule="auto"/>
      </w:pPr>
      <w:r w:rsidRPr="6B8F3976">
        <w:rPr>
          <w:rFonts w:ascii="Aptos" w:hAnsi="Aptos" w:eastAsia="Aptos" w:cs="Aptos"/>
          <w:lang w:val="en-GB"/>
        </w:rPr>
        <w:t>Social engineering attacks rely on manipulating human emotions rather than exploiting technical weaknesses. Hackers use psychological triggers to influence users into acting without thinking critically.</w:t>
      </w:r>
    </w:p>
    <w:p w:rsidR="5B8B5D8B" w:rsidP="6B8F3976" w:rsidRDefault="5B8B5D8B" w14:paraId="313262AD" w14:textId="13271925">
      <w:pPr>
        <w:spacing w:line="276" w:lineRule="auto"/>
      </w:pPr>
      <w:r w:rsidRPr="6B8F3976">
        <w:rPr>
          <w:rFonts w:ascii="Aptos" w:hAnsi="Aptos" w:eastAsia="Aptos" w:cs="Aptos"/>
          <w:lang w:val="en-GB"/>
        </w:rPr>
        <w:t>The most common triggers are:</w:t>
      </w:r>
    </w:p>
    <w:p w:rsidR="5B8B5D8B" w:rsidP="6B8F3976" w:rsidRDefault="5B8B5D8B" w14:paraId="4E91F3E2" w14:textId="09F78B5C">
      <w:pPr>
        <w:pStyle w:val="ListParagraph"/>
        <w:numPr>
          <w:ilvl w:val="0"/>
          <w:numId w:val="22"/>
        </w:numPr>
        <w:spacing w:after="0" w:line="276" w:lineRule="auto"/>
        <w:rPr>
          <w:rFonts w:ascii="Aptos" w:hAnsi="Aptos" w:eastAsia="Aptos" w:cs="Aptos"/>
          <w:lang w:val="en-GB"/>
        </w:rPr>
      </w:pPr>
      <w:r w:rsidRPr="6B8F3976">
        <w:rPr>
          <w:rFonts w:ascii="Aptos" w:hAnsi="Aptos" w:eastAsia="Aptos" w:cs="Aptos"/>
          <w:lang w:val="en-GB"/>
        </w:rPr>
        <w:t>Urgency: Creating pressure to act quickly.</w:t>
      </w:r>
    </w:p>
    <w:p w:rsidR="5B8B5D8B" w:rsidP="6B8F3976" w:rsidRDefault="5B8B5D8B" w14:paraId="7B4F2D91" w14:textId="33D718B5">
      <w:pPr>
        <w:pStyle w:val="ListParagraph"/>
        <w:numPr>
          <w:ilvl w:val="0"/>
          <w:numId w:val="22"/>
        </w:numPr>
        <w:spacing w:after="0" w:line="276" w:lineRule="auto"/>
        <w:rPr>
          <w:rFonts w:ascii="Aptos" w:hAnsi="Aptos" w:eastAsia="Aptos" w:cs="Aptos"/>
        </w:rPr>
      </w:pPr>
      <w:r w:rsidRPr="6B8F3976">
        <w:rPr>
          <w:rFonts w:ascii="Aptos" w:hAnsi="Aptos" w:eastAsia="Aptos" w:cs="Aptos"/>
        </w:rPr>
        <w:t>Fear: Threatening negative consequences.</w:t>
      </w:r>
    </w:p>
    <w:p w:rsidR="5B8B5D8B" w:rsidP="6B8F3976" w:rsidRDefault="5B8B5D8B" w14:paraId="41CF1EB1" w14:textId="02A649DB">
      <w:pPr>
        <w:pStyle w:val="ListParagraph"/>
        <w:numPr>
          <w:ilvl w:val="0"/>
          <w:numId w:val="22"/>
        </w:numPr>
        <w:spacing w:after="0" w:line="276" w:lineRule="auto"/>
        <w:rPr>
          <w:rFonts w:ascii="Aptos" w:hAnsi="Aptos" w:eastAsia="Aptos" w:cs="Aptos"/>
          <w:lang w:val="en-GB"/>
        </w:rPr>
      </w:pPr>
      <w:r w:rsidRPr="6B8F3976">
        <w:rPr>
          <w:rFonts w:ascii="Aptos" w:hAnsi="Aptos" w:eastAsia="Aptos" w:cs="Aptos"/>
          <w:lang w:val="en-GB"/>
        </w:rPr>
        <w:t>Greed: Offering rewards or benefits.</w:t>
      </w:r>
    </w:p>
    <w:p w:rsidR="5B8B5D8B" w:rsidP="6B8F3976" w:rsidRDefault="5B8B5D8B" w14:paraId="0761493D" w14:textId="1C4B536A">
      <w:pPr>
        <w:pStyle w:val="ListParagraph"/>
        <w:numPr>
          <w:ilvl w:val="0"/>
          <w:numId w:val="22"/>
        </w:numPr>
        <w:spacing w:after="0" w:line="276" w:lineRule="auto"/>
        <w:rPr>
          <w:rFonts w:ascii="Aptos" w:hAnsi="Aptos" w:eastAsia="Aptos" w:cs="Aptos"/>
          <w:lang w:val="en-GB"/>
        </w:rPr>
      </w:pPr>
      <w:r w:rsidRPr="6B8F3976">
        <w:rPr>
          <w:rFonts w:ascii="Aptos" w:hAnsi="Aptos" w:eastAsia="Aptos" w:cs="Aptos"/>
          <w:lang w:val="en-GB"/>
        </w:rPr>
        <w:t>Curiosity: Encouraging clicks through mystery or interest.</w:t>
      </w:r>
    </w:p>
    <w:p w:rsidR="6B8F3976" w:rsidP="6B8F3976" w:rsidRDefault="6B8F3976" w14:paraId="4180E4C4" w14:textId="4A5D5291">
      <w:pPr>
        <w:pStyle w:val="ListParagraph"/>
        <w:spacing w:after="0" w:line="276" w:lineRule="auto"/>
        <w:rPr>
          <w:rFonts w:ascii="Aptos" w:hAnsi="Aptos" w:eastAsia="Aptos" w:cs="Aptos"/>
          <w:lang w:val="en-GB"/>
        </w:rPr>
      </w:pPr>
    </w:p>
    <w:p w:rsidR="5B8B5D8B" w:rsidP="6B8F3976" w:rsidRDefault="5B8B5D8B" w14:paraId="73EE28C1" w14:textId="69EAA971">
      <w:pPr>
        <w:spacing w:line="276" w:lineRule="auto"/>
      </w:pPr>
      <w:r w:rsidRPr="6B8F3976">
        <w:rPr>
          <w:rFonts w:ascii="Aptos" w:hAnsi="Aptos" w:eastAsia="Aptos" w:cs="Aptos"/>
          <w:b/>
          <w:bCs/>
          <w:lang w:val="en-GB"/>
        </w:rPr>
        <w:t>Deliverable: Short Guide “How to Write a Convincing Fake Email”</w:t>
      </w:r>
    </w:p>
    <w:p w:rsidR="5B8B5D8B" w:rsidP="6B8F3976" w:rsidRDefault="5B8B5D8B" w14:paraId="78B9D563" w14:textId="21844271">
      <w:pPr>
        <w:spacing w:line="276" w:lineRule="auto"/>
      </w:pPr>
      <w:r w:rsidRPr="6B8F3976">
        <w:rPr>
          <w:rFonts w:ascii="Aptos" w:hAnsi="Aptos" w:eastAsia="Aptos" w:cs="Aptos"/>
          <w:lang w:val="en-GB"/>
        </w:rPr>
        <w:t>To create a convincing phishing email, attackers usually follow these steps:</w:t>
      </w:r>
    </w:p>
    <w:p w:rsidR="5B8B5D8B" w:rsidP="6B8F3976" w:rsidRDefault="5B8B5D8B" w14:paraId="614D9D39" w14:textId="214174E0">
      <w:pPr>
        <w:pStyle w:val="ListParagraph"/>
        <w:numPr>
          <w:ilvl w:val="0"/>
          <w:numId w:val="21"/>
        </w:numPr>
        <w:spacing w:after="0" w:line="276" w:lineRule="auto"/>
        <w:rPr>
          <w:rFonts w:ascii="Aptos" w:hAnsi="Aptos" w:eastAsia="Aptos" w:cs="Aptos"/>
          <w:lang w:val="en-GB"/>
        </w:rPr>
      </w:pPr>
      <w:r w:rsidRPr="6B8F3976">
        <w:rPr>
          <w:rFonts w:ascii="Aptos" w:hAnsi="Aptos" w:eastAsia="Aptos" w:cs="Aptos"/>
          <w:b/>
          <w:bCs/>
          <w:lang w:val="en-GB"/>
        </w:rPr>
        <w:t>Impersonate a trusted source</w:t>
      </w:r>
      <w:r>
        <w:br/>
      </w:r>
      <w:r w:rsidRPr="6B8F3976">
        <w:rPr>
          <w:rFonts w:ascii="Aptos" w:hAnsi="Aptos" w:eastAsia="Aptos" w:cs="Aptos"/>
          <w:lang w:val="en-GB"/>
        </w:rPr>
        <w:t xml:space="preserve"> Use the name, logo, or writing style of a well-known company or authority figure.</w:t>
      </w:r>
    </w:p>
    <w:p w:rsidR="5B8B5D8B" w:rsidP="6B8F3976" w:rsidRDefault="5B8B5D8B" w14:paraId="1B65D082" w14:textId="68403C42">
      <w:pPr>
        <w:pStyle w:val="ListParagraph"/>
        <w:numPr>
          <w:ilvl w:val="0"/>
          <w:numId w:val="21"/>
        </w:numPr>
        <w:spacing w:after="0" w:line="276" w:lineRule="auto"/>
        <w:rPr>
          <w:rFonts w:ascii="Aptos" w:hAnsi="Aptos" w:eastAsia="Aptos" w:cs="Aptos"/>
          <w:lang w:val="en-GB"/>
        </w:rPr>
      </w:pPr>
      <w:r w:rsidRPr="6B8F3976">
        <w:rPr>
          <w:rFonts w:ascii="Aptos" w:hAnsi="Aptos" w:eastAsia="Aptos" w:cs="Aptos"/>
          <w:b/>
          <w:bCs/>
          <w:lang w:val="en-GB"/>
        </w:rPr>
        <w:t>Create urgency or fear</w:t>
      </w:r>
      <w:r>
        <w:br/>
      </w:r>
      <w:r w:rsidRPr="6B8F3976">
        <w:rPr>
          <w:rFonts w:ascii="Aptos" w:hAnsi="Aptos" w:eastAsia="Aptos" w:cs="Aptos"/>
          <w:lang w:val="en-GB"/>
        </w:rPr>
        <w:t xml:space="preserve"> Include phrases like “Immediate action required” or “Your account will be suspended.”</w:t>
      </w:r>
    </w:p>
    <w:p w:rsidR="5B8B5D8B" w:rsidP="6B8F3976" w:rsidRDefault="5B8B5D8B" w14:paraId="3BAFB9A7" w14:textId="149AB508">
      <w:pPr>
        <w:pStyle w:val="ListParagraph"/>
        <w:numPr>
          <w:ilvl w:val="0"/>
          <w:numId w:val="21"/>
        </w:numPr>
        <w:spacing w:after="0" w:line="276" w:lineRule="auto"/>
        <w:rPr>
          <w:rFonts w:ascii="Aptos" w:hAnsi="Aptos" w:eastAsia="Aptos" w:cs="Aptos"/>
          <w:lang w:val="en-GB"/>
        </w:rPr>
      </w:pPr>
      <w:r w:rsidRPr="6B8F3976">
        <w:rPr>
          <w:rFonts w:ascii="Aptos" w:hAnsi="Aptos" w:eastAsia="Aptos" w:cs="Aptos"/>
          <w:b/>
          <w:bCs/>
          <w:lang w:val="en-GB"/>
        </w:rPr>
        <w:t>Keep the message short and direct</w:t>
      </w:r>
      <w:r>
        <w:br/>
      </w:r>
      <w:r w:rsidRPr="6B8F3976">
        <w:rPr>
          <w:rFonts w:ascii="Aptos" w:hAnsi="Aptos" w:eastAsia="Aptos" w:cs="Aptos"/>
          <w:lang w:val="en-GB"/>
        </w:rPr>
        <w:t xml:space="preserve"> Phishing emails are often brief to avoid detailed scrutiny.</w:t>
      </w:r>
    </w:p>
    <w:p w:rsidR="5B8B5D8B" w:rsidP="6B8F3976" w:rsidRDefault="5B8B5D8B" w14:paraId="4C953DA8" w14:textId="6CE0D493">
      <w:pPr>
        <w:pStyle w:val="ListParagraph"/>
        <w:numPr>
          <w:ilvl w:val="0"/>
          <w:numId w:val="21"/>
        </w:numPr>
        <w:spacing w:after="0" w:line="276" w:lineRule="auto"/>
        <w:rPr>
          <w:rFonts w:ascii="Aptos" w:hAnsi="Aptos" w:eastAsia="Aptos" w:cs="Aptos"/>
          <w:lang w:val="en-GB"/>
        </w:rPr>
      </w:pPr>
      <w:r w:rsidRPr="6B8F3976">
        <w:rPr>
          <w:rFonts w:ascii="Aptos" w:hAnsi="Aptos" w:eastAsia="Aptos" w:cs="Aptos"/>
          <w:b/>
          <w:bCs/>
          <w:lang w:val="en-GB"/>
        </w:rPr>
        <w:t>Include a clear call to action</w:t>
      </w:r>
      <w:r>
        <w:br/>
      </w:r>
      <w:r w:rsidRPr="6B8F3976">
        <w:rPr>
          <w:rFonts w:ascii="Aptos" w:hAnsi="Aptos" w:eastAsia="Aptos" w:cs="Aptos"/>
          <w:lang w:val="en-GB"/>
        </w:rPr>
        <w:t xml:space="preserve"> Examples include “Click here,” “Verify now,” or “Download the document.”</w:t>
      </w:r>
    </w:p>
    <w:p w:rsidR="5B8B5D8B" w:rsidP="6B8F3976" w:rsidRDefault="5B8B5D8B" w14:paraId="4E88A85D" w14:textId="12C10478">
      <w:pPr>
        <w:pStyle w:val="ListParagraph"/>
        <w:numPr>
          <w:ilvl w:val="0"/>
          <w:numId w:val="21"/>
        </w:numPr>
        <w:spacing w:after="0" w:line="276" w:lineRule="auto"/>
        <w:rPr>
          <w:rFonts w:ascii="Aptos" w:hAnsi="Aptos" w:eastAsia="Aptos" w:cs="Aptos"/>
          <w:lang w:val="en-GB"/>
        </w:rPr>
      </w:pPr>
      <w:r w:rsidRPr="6B8F3976">
        <w:rPr>
          <w:rFonts w:ascii="Aptos" w:hAnsi="Aptos" w:eastAsia="Aptos" w:cs="Aptos"/>
          <w:b/>
          <w:bCs/>
          <w:lang w:val="en-GB"/>
        </w:rPr>
        <w:t>Avoid obvious mistakes in advanced attacks</w:t>
      </w:r>
      <w:r>
        <w:br/>
      </w:r>
      <w:r w:rsidRPr="6B8F3976">
        <w:rPr>
          <w:rFonts w:ascii="Aptos" w:hAnsi="Aptos" w:eastAsia="Aptos" w:cs="Aptos"/>
          <w:b/>
          <w:bCs/>
          <w:lang w:val="en-GB"/>
        </w:rPr>
        <w:t xml:space="preserve"> </w:t>
      </w:r>
      <w:r w:rsidRPr="6B8F3976">
        <w:rPr>
          <w:rFonts w:ascii="Aptos" w:hAnsi="Aptos" w:eastAsia="Aptos" w:cs="Aptos"/>
          <w:lang w:val="en-GB"/>
        </w:rPr>
        <w:t>More sophisticated phishing emails have corrected grammar and realistic formatting.</w:t>
      </w:r>
    </w:p>
    <w:p w:rsidR="5B8B5D8B" w:rsidP="6B8F3976" w:rsidRDefault="5B8B5D8B" w14:paraId="39C993B9" w14:textId="5B45E5DD">
      <w:pPr>
        <w:spacing w:line="276" w:lineRule="auto"/>
      </w:pPr>
      <w:r w:rsidRPr="6B8F3976">
        <w:rPr>
          <w:rFonts w:ascii="Aptos" w:hAnsi="Aptos" w:eastAsia="Aptos" w:cs="Aptos"/>
          <w:lang w:val="en-GB"/>
        </w:rPr>
        <w:t>This guide ensures the game’s phishing emails are realistic and reflect real-world attacker behaviour.</w:t>
      </w:r>
    </w:p>
    <w:p w:rsidR="5B8B5D8B" w:rsidP="6B8F3976" w:rsidRDefault="5B8B5D8B" w14:paraId="2669094D" w14:textId="74888D6E">
      <w:pPr>
        <w:pStyle w:val="Heading2"/>
        <w:spacing w:line="276" w:lineRule="auto"/>
      </w:pPr>
      <w:r w:rsidRPr="6B8F3976">
        <w:rPr>
          <w:rFonts w:ascii="Aptos Display" w:hAnsi="Aptos Display" w:eastAsia="Aptos Display" w:cs="Aptos Display"/>
          <w:lang w:val="en-GB"/>
        </w:rPr>
        <w:t>Research Task 3: Evasion Techniques</w:t>
      </w:r>
    </w:p>
    <w:p w:rsidR="5B8B5D8B" w:rsidP="6B8F3976" w:rsidRDefault="5B8B5D8B" w14:paraId="4A4E84F2" w14:textId="47757824">
      <w:pPr>
        <w:spacing w:line="276" w:lineRule="auto"/>
      </w:pPr>
      <w:r w:rsidRPr="6B8F3976">
        <w:rPr>
          <w:rFonts w:ascii="Aptos" w:hAnsi="Aptos" w:eastAsia="Aptos" w:cs="Aptos"/>
          <w:lang w:val="en-GB"/>
        </w:rPr>
        <w:t>Attackers use evasion techniques to hide malicious links and bypass both user suspicion and basic security checks. These techniques make phishing emails harder to detect, especially for inexperienced users.</w:t>
      </w:r>
    </w:p>
    <w:p w:rsidR="5B8B5D8B" w:rsidP="6B8F3976" w:rsidRDefault="5B8B5D8B" w14:paraId="62E4D4E7" w14:textId="5F3B627C">
      <w:pPr>
        <w:spacing w:line="276" w:lineRule="auto"/>
      </w:pPr>
      <w:r w:rsidRPr="6B8F3976">
        <w:rPr>
          <w:rFonts w:ascii="Aptos" w:hAnsi="Aptos" w:eastAsia="Aptos" w:cs="Aptos"/>
          <w:b/>
          <w:bCs/>
          <w:lang w:val="en-GB"/>
        </w:rPr>
        <w:t>Deliverable: Deceptive Techniques for “Hard Mode” Levels</w:t>
      </w:r>
    </w:p>
    <w:p w:rsidR="5B8B5D8B" w:rsidP="6B8F3976" w:rsidRDefault="5B8B5D8B" w14:paraId="1079C0D2" w14:textId="4ECC8D0D">
      <w:pPr>
        <w:pStyle w:val="ListParagraph"/>
        <w:numPr>
          <w:ilvl w:val="0"/>
          <w:numId w:val="20"/>
        </w:numPr>
        <w:spacing w:after="0" w:line="276" w:lineRule="auto"/>
        <w:rPr>
          <w:rFonts w:ascii="Aptos" w:hAnsi="Aptos" w:eastAsia="Aptos" w:cs="Aptos"/>
          <w:lang w:val="en-GB"/>
        </w:rPr>
      </w:pPr>
      <w:r w:rsidRPr="6B8F3976">
        <w:rPr>
          <w:rFonts w:ascii="Aptos" w:hAnsi="Aptos" w:eastAsia="Aptos" w:cs="Aptos"/>
          <w:b/>
          <w:bCs/>
          <w:lang w:val="en-GB"/>
        </w:rPr>
        <w:t>URL Shorteners</w:t>
      </w:r>
      <w:r>
        <w:br/>
      </w:r>
      <w:r w:rsidRPr="6B8F3976">
        <w:rPr>
          <w:rFonts w:ascii="Aptos" w:hAnsi="Aptos" w:eastAsia="Aptos" w:cs="Aptos"/>
          <w:lang w:val="en-GB"/>
        </w:rPr>
        <w:t xml:space="preserve"> Using shortened links to hide the real destination website.</w:t>
      </w:r>
    </w:p>
    <w:p w:rsidR="5B8B5D8B" w:rsidP="6B8F3976" w:rsidRDefault="5B8B5D8B" w14:paraId="1048B31A" w14:textId="5C974FC9">
      <w:pPr>
        <w:pStyle w:val="ListParagraph"/>
        <w:numPr>
          <w:ilvl w:val="0"/>
          <w:numId w:val="20"/>
        </w:numPr>
        <w:spacing w:after="0" w:line="276" w:lineRule="auto"/>
        <w:rPr>
          <w:rFonts w:ascii="Aptos" w:hAnsi="Aptos" w:eastAsia="Aptos" w:cs="Aptos"/>
          <w:lang w:val="en-GB"/>
        </w:rPr>
      </w:pPr>
      <w:r w:rsidRPr="6B8F3976">
        <w:rPr>
          <w:rFonts w:ascii="Aptos" w:hAnsi="Aptos" w:eastAsia="Aptos" w:cs="Aptos"/>
          <w:b/>
          <w:bCs/>
          <w:lang w:val="en-GB"/>
        </w:rPr>
        <w:t>Typosquatting</w:t>
      </w:r>
      <w:r>
        <w:br/>
      </w:r>
      <w:r w:rsidRPr="6B8F3976">
        <w:rPr>
          <w:rFonts w:ascii="Aptos" w:hAnsi="Aptos" w:eastAsia="Aptos" w:cs="Aptos"/>
          <w:lang w:val="en-GB"/>
        </w:rPr>
        <w:t xml:space="preserve"> Creating fake domains that closely resemble real ones (e.g, g00gle.com).</w:t>
      </w:r>
    </w:p>
    <w:p w:rsidR="5B8B5D8B" w:rsidP="6B8F3976" w:rsidRDefault="5B8B5D8B" w14:paraId="1459B35B" w14:textId="2A4C2B72">
      <w:pPr>
        <w:pStyle w:val="ListParagraph"/>
        <w:numPr>
          <w:ilvl w:val="0"/>
          <w:numId w:val="20"/>
        </w:numPr>
        <w:spacing w:after="0" w:line="276" w:lineRule="auto"/>
        <w:rPr>
          <w:rFonts w:ascii="Aptos" w:hAnsi="Aptos" w:eastAsia="Aptos" w:cs="Aptos"/>
          <w:lang w:val="en-GB"/>
        </w:rPr>
      </w:pPr>
      <w:r w:rsidRPr="6B8F3976">
        <w:rPr>
          <w:rFonts w:ascii="Aptos" w:hAnsi="Aptos" w:eastAsia="Aptos" w:cs="Aptos"/>
          <w:b/>
          <w:bCs/>
          <w:lang w:val="en-GB"/>
        </w:rPr>
        <w:t>Subdomain Tricks</w:t>
      </w:r>
      <w:r>
        <w:br/>
      </w:r>
      <w:r w:rsidRPr="6B8F3976">
        <w:rPr>
          <w:rFonts w:ascii="Aptos" w:hAnsi="Aptos" w:eastAsia="Aptos" w:cs="Aptos"/>
          <w:lang w:val="en-GB"/>
        </w:rPr>
        <w:t xml:space="preserve"> Using misleading subdomains such as paypal.login-secure.com.</w:t>
      </w:r>
    </w:p>
    <w:p w:rsidR="5B8B5D8B" w:rsidP="6B8F3976" w:rsidRDefault="5B8B5D8B" w14:paraId="485C0914" w14:textId="7E955AF1">
      <w:pPr>
        <w:pStyle w:val="ListParagraph"/>
        <w:numPr>
          <w:ilvl w:val="0"/>
          <w:numId w:val="20"/>
        </w:numPr>
        <w:spacing w:after="0" w:line="276" w:lineRule="auto"/>
        <w:rPr>
          <w:rFonts w:ascii="Aptos" w:hAnsi="Aptos" w:eastAsia="Aptos" w:cs="Aptos"/>
          <w:lang w:val="en-GB"/>
        </w:rPr>
      </w:pPr>
      <w:r w:rsidRPr="6B8F3976">
        <w:rPr>
          <w:rFonts w:ascii="Aptos" w:hAnsi="Aptos" w:eastAsia="Aptos" w:cs="Aptos"/>
          <w:b/>
          <w:bCs/>
          <w:lang w:val="en-GB"/>
        </w:rPr>
        <w:t>Image-Based Links</w:t>
      </w:r>
      <w:r>
        <w:br/>
      </w:r>
      <w:r w:rsidRPr="6B8F3976">
        <w:rPr>
          <w:rFonts w:ascii="Aptos" w:hAnsi="Aptos" w:eastAsia="Aptos" w:cs="Aptos"/>
          <w:lang w:val="en-GB"/>
        </w:rPr>
        <w:t xml:space="preserve"> Embedding malicious links inside images instead of text.</w:t>
      </w:r>
    </w:p>
    <w:p w:rsidR="5B8B5D8B" w:rsidP="6B8F3976" w:rsidRDefault="5B8B5D8B" w14:paraId="499421E4" w14:textId="4328BC1C">
      <w:pPr>
        <w:pStyle w:val="ListParagraph"/>
        <w:numPr>
          <w:ilvl w:val="0"/>
          <w:numId w:val="20"/>
        </w:numPr>
        <w:spacing w:after="0" w:line="276" w:lineRule="auto"/>
        <w:rPr>
          <w:rFonts w:ascii="Aptos" w:hAnsi="Aptos" w:eastAsia="Aptos" w:cs="Aptos"/>
          <w:lang w:val="en-GB"/>
        </w:rPr>
      </w:pPr>
      <w:r w:rsidRPr="6B8F3976">
        <w:rPr>
          <w:rFonts w:ascii="Aptos" w:hAnsi="Aptos" w:eastAsia="Aptos" w:cs="Aptos"/>
          <w:b/>
          <w:bCs/>
          <w:lang w:val="en-GB"/>
        </w:rPr>
        <w:t>Button-Based Redirection</w:t>
      </w:r>
      <w:r>
        <w:br/>
      </w:r>
      <w:r w:rsidRPr="6B8F3976">
        <w:rPr>
          <w:rFonts w:ascii="Aptos" w:hAnsi="Aptos" w:eastAsia="Aptos" w:cs="Aptos"/>
          <w:b/>
          <w:bCs/>
          <w:lang w:val="en-GB"/>
        </w:rPr>
        <w:t xml:space="preserve"> </w:t>
      </w:r>
      <w:r w:rsidRPr="6B8F3976">
        <w:rPr>
          <w:rFonts w:ascii="Aptos" w:hAnsi="Aptos" w:eastAsia="Aptos" w:cs="Aptos"/>
          <w:lang w:val="en-GB"/>
        </w:rPr>
        <w:t>Buttons labeled as “Secure Login” that lead to fake websites.</w:t>
      </w:r>
    </w:p>
    <w:p w:rsidR="5B8B5D8B" w:rsidP="6B8F3976" w:rsidRDefault="5B8B5D8B" w14:paraId="3E50B3C5" w14:textId="0BE091CE">
      <w:pPr>
        <w:pStyle w:val="ListParagraph"/>
        <w:numPr>
          <w:ilvl w:val="0"/>
          <w:numId w:val="20"/>
        </w:numPr>
        <w:spacing w:after="0" w:line="276" w:lineRule="auto"/>
        <w:rPr>
          <w:rFonts w:ascii="Aptos" w:hAnsi="Aptos" w:eastAsia="Aptos" w:cs="Aptos"/>
          <w:lang w:val="en-GB"/>
        </w:rPr>
      </w:pPr>
      <w:r w:rsidRPr="6B8F3976">
        <w:rPr>
          <w:rFonts w:ascii="Aptos" w:hAnsi="Aptos" w:eastAsia="Aptos" w:cs="Aptos"/>
          <w:b/>
          <w:bCs/>
          <w:lang w:val="en-GB"/>
        </w:rPr>
        <w:t>HTTPS Abuse</w:t>
      </w:r>
      <w:r>
        <w:br/>
      </w:r>
      <w:r w:rsidRPr="6B8F3976">
        <w:rPr>
          <w:rFonts w:ascii="Aptos" w:hAnsi="Aptos" w:eastAsia="Aptos" w:cs="Aptos"/>
          <w:lang w:val="en-GB"/>
        </w:rPr>
        <w:t xml:space="preserve"> Using HTTPS to appear legitimate, even though the site is malicious.</w:t>
      </w:r>
    </w:p>
    <w:p w:rsidR="5B8B5D8B" w:rsidP="6B8F3976" w:rsidRDefault="5B8B5D8B" w14:paraId="0CF67497" w14:textId="6C3D88F5">
      <w:pPr>
        <w:pStyle w:val="ListParagraph"/>
        <w:numPr>
          <w:ilvl w:val="0"/>
          <w:numId w:val="20"/>
        </w:numPr>
        <w:spacing w:after="0" w:line="276" w:lineRule="auto"/>
        <w:rPr>
          <w:rFonts w:ascii="Aptos" w:hAnsi="Aptos" w:eastAsia="Aptos" w:cs="Aptos"/>
          <w:lang w:val="en-GB"/>
        </w:rPr>
      </w:pPr>
      <w:r w:rsidRPr="6B8F3976">
        <w:rPr>
          <w:rFonts w:ascii="Aptos" w:hAnsi="Aptos" w:eastAsia="Aptos" w:cs="Aptos"/>
          <w:b/>
          <w:bCs/>
          <w:lang w:val="en-GB"/>
        </w:rPr>
        <w:t>Email Address Spoofing</w:t>
      </w:r>
      <w:r>
        <w:br/>
      </w:r>
      <w:r w:rsidRPr="6B8F3976">
        <w:rPr>
          <w:rFonts w:ascii="Aptos" w:hAnsi="Aptos" w:eastAsia="Aptos" w:cs="Aptos"/>
          <w:lang w:val="en-GB"/>
        </w:rPr>
        <w:t xml:space="preserve"> Displaying a trusted sender name while using a different email address.</w:t>
      </w:r>
    </w:p>
    <w:p w:rsidR="5B8B5D8B" w:rsidP="6B8F3976" w:rsidRDefault="5B8B5D8B" w14:paraId="2A93E0EF" w14:textId="26876D1B">
      <w:pPr>
        <w:spacing w:line="276" w:lineRule="auto"/>
      </w:pPr>
      <w:r w:rsidRPr="6B8F3976">
        <w:rPr>
          <w:rFonts w:ascii="Aptos" w:hAnsi="Aptos" w:eastAsia="Aptos" w:cs="Aptos"/>
          <w:lang w:val="en-GB"/>
        </w:rPr>
        <w:t>These techniques will be implemented in advanced game levels to increase difficulty and improve user awareness.</w:t>
      </w:r>
    </w:p>
    <w:p w:rsidR="5B8B5D8B" w:rsidP="6B8F3976" w:rsidRDefault="5B8B5D8B" w14:paraId="3E55CF67" w14:textId="46200551">
      <w:pPr>
        <w:spacing w:line="276" w:lineRule="auto"/>
      </w:pPr>
      <w:r w:rsidRPr="6B8F3976">
        <w:rPr>
          <w:rFonts w:ascii="Aptos" w:hAnsi="Aptos" w:eastAsia="Aptos" w:cs="Aptos"/>
          <w:lang w:val="en-GB"/>
        </w:rPr>
        <w:t>By studying these techniques, I gained insight into how attackers design phishing emails that appear legitimate. This knowledge will be directly used to create realistic and challenging game scenarios.</w:t>
      </w:r>
    </w:p>
    <w:p w:rsidR="6B8F3976" w:rsidP="6B8F3976" w:rsidRDefault="6B8F3976" w14:paraId="20E94803" w14:textId="1DBC06FC"/>
    <w:p w:rsidR="004C7350" w:rsidRDefault="004C7350" w14:paraId="67F2CBB7" w14:textId="77777777">
      <w:pPr>
        <w:rPr>
          <w:rFonts w:asciiTheme="majorHAnsi" w:hAnsiTheme="majorHAnsi" w:eastAsiaTheme="majorEastAsia" w:cstheme="majorBidi"/>
          <w:color w:val="0F4761" w:themeColor="accent1" w:themeShade="BF"/>
          <w:sz w:val="32"/>
          <w:szCs w:val="32"/>
        </w:rPr>
      </w:pPr>
      <w:r>
        <w:br w:type="page"/>
      </w:r>
    </w:p>
    <w:p w:rsidR="00902898" w:rsidP="004C7350" w:rsidRDefault="00902898" w14:paraId="167F1C6B" w14:textId="5358AD14">
      <w:pPr>
        <w:pStyle w:val="Heading2"/>
        <w:jc w:val="center"/>
      </w:pPr>
      <w:bookmarkStart w:name="_Toc216872201" w:id="1"/>
      <w:r>
        <w:t>Role 2: cybersecurity specialist B (The Defender)</w:t>
      </w:r>
      <w:bookmarkEnd w:id="1"/>
      <w:r w:rsidR="00C0529E">
        <w:br/>
      </w:r>
    </w:p>
    <w:p w:rsidRPr="00876371" w:rsidR="00C0529E" w:rsidP="00C0529E" w:rsidRDefault="00C0529E" w14:paraId="3BC2412C" w14:textId="77777777">
      <w:pPr>
        <w:pStyle w:val="ListParagraph"/>
        <w:numPr>
          <w:ilvl w:val="0"/>
          <w:numId w:val="25"/>
        </w:numPr>
        <w:rPr>
          <w:rFonts w:ascii="Calibri" w:hAnsi="Calibri" w:cs="Calibri"/>
          <w:b/>
          <w:bCs/>
          <w:i/>
          <w:iCs/>
          <w:sz w:val="28"/>
          <w:szCs w:val="28"/>
        </w:rPr>
      </w:pPr>
      <w:r w:rsidRPr="00876371">
        <w:rPr>
          <w:rFonts w:ascii="Calibri" w:hAnsi="Calibri" w:cs="Calibri"/>
          <w:b/>
          <w:bCs/>
          <w:i/>
          <w:iCs/>
          <w:sz w:val="28"/>
          <w:szCs w:val="28"/>
        </w:rPr>
        <w:t>Research Task 1: Forensic Indicators</w:t>
      </w:r>
    </w:p>
    <w:p w:rsidRPr="00876371" w:rsidR="00C0529E" w:rsidP="00C0529E" w:rsidRDefault="00C0529E" w14:paraId="264AF9D8" w14:textId="77777777">
      <w:pPr>
        <w:rPr>
          <w:rFonts w:ascii="Calibri" w:hAnsi="Calibri" w:cs="Calibri"/>
        </w:rPr>
      </w:pPr>
      <w:r w:rsidRPr="00FD3C66">
        <w:rPr>
          <w:rFonts w:ascii="Calibri" w:hAnsi="Calibri" w:cs="Calibri"/>
          <w:b/>
          <w:bCs/>
          <w:sz w:val="28"/>
          <w:szCs w:val="28"/>
        </w:rPr>
        <w:t>Checklist of Red Flags</w:t>
      </w:r>
      <w:r w:rsidRPr="00876371">
        <w:rPr>
          <w:rFonts w:ascii="Calibri" w:hAnsi="Calibri" w:cs="Calibri"/>
          <w:b/>
          <w:bCs/>
          <w:sz w:val="28"/>
          <w:szCs w:val="28"/>
        </w:rPr>
        <w:br/>
      </w:r>
      <w:r w:rsidRPr="00876371">
        <w:rPr>
          <w:rFonts w:ascii="Calibri" w:hAnsi="Calibri" w:cs="Calibri"/>
        </w:rPr>
        <w:t>Based on the literature study, the following indicators are commonly used to identify phishing emails:</w:t>
      </w:r>
    </w:p>
    <w:p w:rsidRPr="009436E1" w:rsidR="00C0529E" w:rsidP="00C0529E" w:rsidRDefault="00C0529E" w14:paraId="255FAA8A" w14:textId="77777777">
      <w:pPr>
        <w:numPr>
          <w:ilvl w:val="0"/>
          <w:numId w:val="26"/>
        </w:numPr>
        <w:rPr>
          <w:rFonts w:ascii="Calibri" w:hAnsi="Calibri" w:cs="Calibri"/>
        </w:rPr>
      </w:pPr>
      <w:r w:rsidRPr="009436E1">
        <w:rPr>
          <w:rFonts w:ascii="Calibri" w:hAnsi="Calibri" w:cs="Calibri"/>
          <w:b/>
          <w:bCs/>
        </w:rPr>
        <w:t>Suspicious sender address</w:t>
      </w:r>
      <w:r w:rsidRPr="009436E1">
        <w:rPr>
          <w:rFonts w:ascii="Calibri" w:hAnsi="Calibri" w:cs="Calibri"/>
        </w:rPr>
        <w:br/>
      </w:r>
      <w:r w:rsidRPr="009436E1">
        <w:rPr>
          <w:rFonts w:ascii="Calibri" w:hAnsi="Calibri" w:cs="Calibri"/>
        </w:rPr>
        <w:t>The sender’s domain does not match the claimed organization or contains small spelling changes.</w:t>
      </w:r>
    </w:p>
    <w:p w:rsidRPr="009436E1" w:rsidR="00C0529E" w:rsidP="00C0529E" w:rsidRDefault="00C0529E" w14:paraId="621E2628" w14:textId="77777777">
      <w:pPr>
        <w:numPr>
          <w:ilvl w:val="0"/>
          <w:numId w:val="26"/>
        </w:numPr>
        <w:rPr>
          <w:rFonts w:ascii="Calibri" w:hAnsi="Calibri" w:cs="Calibri"/>
        </w:rPr>
      </w:pPr>
      <w:r w:rsidRPr="009436E1">
        <w:rPr>
          <w:rFonts w:ascii="Calibri" w:hAnsi="Calibri" w:cs="Calibri"/>
          <w:b/>
          <w:bCs/>
        </w:rPr>
        <w:t>Generic greeting</w:t>
      </w:r>
      <w:r w:rsidRPr="009436E1">
        <w:rPr>
          <w:rFonts w:ascii="Calibri" w:hAnsi="Calibri" w:cs="Calibri"/>
        </w:rPr>
        <w:br/>
      </w:r>
      <w:r w:rsidRPr="009436E1">
        <w:rPr>
          <w:rFonts w:ascii="Calibri" w:hAnsi="Calibri" w:cs="Calibri"/>
        </w:rPr>
        <w:t>Messages that start with phrases like “Dear user” instead of using a real name.</w:t>
      </w:r>
    </w:p>
    <w:p w:rsidRPr="009436E1" w:rsidR="00C0529E" w:rsidP="00C0529E" w:rsidRDefault="00C0529E" w14:paraId="39AAA4F3" w14:textId="77777777">
      <w:pPr>
        <w:numPr>
          <w:ilvl w:val="0"/>
          <w:numId w:val="26"/>
        </w:numPr>
        <w:rPr>
          <w:rFonts w:ascii="Calibri" w:hAnsi="Calibri" w:cs="Calibri"/>
        </w:rPr>
      </w:pPr>
      <w:r w:rsidRPr="009436E1">
        <w:rPr>
          <w:rFonts w:ascii="Calibri" w:hAnsi="Calibri" w:cs="Calibri"/>
          <w:b/>
          <w:bCs/>
        </w:rPr>
        <w:t>Urgent or threatening language</w:t>
      </w:r>
      <w:r w:rsidRPr="009436E1">
        <w:rPr>
          <w:rFonts w:ascii="Calibri" w:hAnsi="Calibri" w:cs="Calibri"/>
        </w:rPr>
        <w:br/>
      </w:r>
      <w:r w:rsidRPr="009436E1">
        <w:rPr>
          <w:rFonts w:ascii="Calibri" w:hAnsi="Calibri" w:cs="Calibri"/>
        </w:rPr>
        <w:t>Emails that pressure the user with deadlines, warnings about account suspension, or fear-based messages.</w:t>
      </w:r>
    </w:p>
    <w:p w:rsidRPr="009436E1" w:rsidR="00C0529E" w:rsidP="00C0529E" w:rsidRDefault="00C0529E" w14:paraId="6286BEA4" w14:textId="77777777">
      <w:pPr>
        <w:numPr>
          <w:ilvl w:val="0"/>
          <w:numId w:val="26"/>
        </w:numPr>
        <w:rPr>
          <w:rFonts w:ascii="Calibri" w:hAnsi="Calibri" w:cs="Calibri"/>
        </w:rPr>
      </w:pPr>
      <w:r w:rsidRPr="009436E1">
        <w:rPr>
          <w:rFonts w:ascii="Calibri" w:hAnsi="Calibri" w:cs="Calibri"/>
          <w:b/>
          <w:bCs/>
        </w:rPr>
        <w:t>Unexpected attachments or links</w:t>
      </w:r>
      <w:r w:rsidRPr="009436E1">
        <w:rPr>
          <w:rFonts w:ascii="Calibri" w:hAnsi="Calibri" w:cs="Calibri"/>
        </w:rPr>
        <w:br/>
      </w:r>
      <w:r w:rsidRPr="009436E1">
        <w:rPr>
          <w:rFonts w:ascii="Calibri" w:hAnsi="Calibri" w:cs="Calibri"/>
        </w:rPr>
        <w:t>Files or links that the user was not expecting to receive.</w:t>
      </w:r>
    </w:p>
    <w:p w:rsidRPr="009436E1" w:rsidR="00C0529E" w:rsidP="00C0529E" w:rsidRDefault="00C0529E" w14:paraId="664C748A" w14:textId="77777777">
      <w:pPr>
        <w:numPr>
          <w:ilvl w:val="0"/>
          <w:numId w:val="26"/>
        </w:numPr>
        <w:rPr>
          <w:rFonts w:ascii="Calibri" w:hAnsi="Calibri" w:cs="Calibri"/>
        </w:rPr>
      </w:pPr>
      <w:r w:rsidRPr="009436E1">
        <w:rPr>
          <w:rFonts w:ascii="Calibri" w:hAnsi="Calibri" w:cs="Calibri"/>
          <w:b/>
          <w:bCs/>
        </w:rPr>
        <w:t>Mismatched URLs</w:t>
      </w:r>
      <w:r w:rsidRPr="009436E1">
        <w:rPr>
          <w:rFonts w:ascii="Calibri" w:hAnsi="Calibri" w:cs="Calibri"/>
        </w:rPr>
        <w:br/>
      </w:r>
      <w:r w:rsidRPr="009436E1">
        <w:rPr>
          <w:rFonts w:ascii="Calibri" w:hAnsi="Calibri" w:cs="Calibri"/>
        </w:rPr>
        <w:t>The visible link</w:t>
      </w:r>
      <w:r w:rsidRPr="00876371">
        <w:rPr>
          <w:rFonts w:ascii="Calibri" w:hAnsi="Calibri" w:cs="Calibri"/>
        </w:rPr>
        <w:t>’s</w:t>
      </w:r>
      <w:r w:rsidRPr="009436E1">
        <w:rPr>
          <w:rFonts w:ascii="Calibri" w:hAnsi="Calibri" w:cs="Calibri"/>
        </w:rPr>
        <w:t xml:space="preserve"> text does not match the actual destination of the link.</w:t>
      </w:r>
    </w:p>
    <w:p w:rsidRPr="009436E1" w:rsidR="00C0529E" w:rsidP="00C0529E" w:rsidRDefault="00C0529E" w14:paraId="1E1FBF9B" w14:textId="77777777">
      <w:pPr>
        <w:numPr>
          <w:ilvl w:val="0"/>
          <w:numId w:val="26"/>
        </w:numPr>
        <w:rPr>
          <w:rFonts w:ascii="Calibri" w:hAnsi="Calibri" w:cs="Calibri"/>
        </w:rPr>
      </w:pPr>
      <w:r w:rsidRPr="009436E1">
        <w:rPr>
          <w:rFonts w:ascii="Calibri" w:hAnsi="Calibri" w:cs="Calibri"/>
          <w:b/>
          <w:bCs/>
        </w:rPr>
        <w:t>Requests for sensitive information</w:t>
      </w:r>
      <w:r w:rsidRPr="009436E1">
        <w:rPr>
          <w:rFonts w:ascii="Calibri" w:hAnsi="Calibri" w:cs="Calibri"/>
        </w:rPr>
        <w:br/>
      </w:r>
      <w:r w:rsidRPr="009436E1">
        <w:rPr>
          <w:rFonts w:ascii="Calibri" w:hAnsi="Calibri" w:cs="Calibri"/>
        </w:rPr>
        <w:t>Emails that ask for passwords, verification codes, or personal information.</w:t>
      </w:r>
    </w:p>
    <w:p w:rsidRPr="009436E1" w:rsidR="00C0529E" w:rsidP="00C0529E" w:rsidRDefault="00C0529E" w14:paraId="43065F3F" w14:textId="77777777">
      <w:pPr>
        <w:rPr>
          <w:rFonts w:ascii="Calibri" w:hAnsi="Calibri" w:cs="Calibri"/>
        </w:rPr>
      </w:pPr>
      <w:r w:rsidRPr="009436E1">
        <w:rPr>
          <w:rFonts w:ascii="Calibri" w:hAnsi="Calibri" w:cs="Calibri"/>
        </w:rPr>
        <w:t xml:space="preserve">This checklist forms the core decision logic of the game. Each email scenario in </w:t>
      </w:r>
      <w:proofErr w:type="spellStart"/>
      <w:r w:rsidRPr="009436E1">
        <w:rPr>
          <w:rFonts w:ascii="Calibri" w:hAnsi="Calibri" w:cs="Calibri"/>
        </w:rPr>
        <w:t>PhishGuard</w:t>
      </w:r>
      <w:proofErr w:type="spellEnd"/>
      <w:r w:rsidRPr="009436E1">
        <w:rPr>
          <w:rFonts w:ascii="Calibri" w:hAnsi="Calibri" w:cs="Calibri"/>
        </w:rPr>
        <w:t xml:space="preserve"> is built around one or more of these indicators.</w:t>
      </w:r>
    </w:p>
    <w:p w:rsidRPr="00FD3C66" w:rsidR="00C0529E" w:rsidP="00C0529E" w:rsidRDefault="00C0529E" w14:paraId="6680C7BB" w14:textId="77777777">
      <w:pPr>
        <w:rPr>
          <w:rFonts w:ascii="Calibri" w:hAnsi="Calibri" w:cs="Calibri"/>
        </w:rPr>
      </w:pPr>
      <w:r w:rsidRPr="00876371">
        <w:rPr>
          <w:rFonts w:ascii="Calibri" w:hAnsi="Calibri" w:cs="Calibri"/>
        </w:rPr>
        <w:br/>
      </w:r>
    </w:p>
    <w:p w:rsidRPr="00876371" w:rsidR="00C0529E" w:rsidP="00C0529E" w:rsidRDefault="00C0529E" w14:paraId="757B3496" w14:textId="77777777">
      <w:pPr>
        <w:pStyle w:val="ListParagraph"/>
        <w:numPr>
          <w:ilvl w:val="0"/>
          <w:numId w:val="25"/>
        </w:numPr>
        <w:rPr>
          <w:rFonts w:ascii="Calibri" w:hAnsi="Calibri" w:cs="Calibri"/>
          <w:b/>
          <w:bCs/>
          <w:i/>
          <w:iCs/>
          <w:sz w:val="28"/>
          <w:szCs w:val="28"/>
        </w:rPr>
      </w:pPr>
      <w:r w:rsidRPr="00876371">
        <w:rPr>
          <w:rFonts w:ascii="Calibri" w:hAnsi="Calibri" w:cs="Calibri"/>
          <w:b/>
          <w:bCs/>
          <w:i/>
          <w:iCs/>
          <w:sz w:val="28"/>
          <w:szCs w:val="28"/>
        </w:rPr>
        <w:t>Research Task 2: Educational Best Practices</w:t>
      </w:r>
    </w:p>
    <w:p w:rsidRPr="00876371" w:rsidR="00C0529E" w:rsidP="00C0529E" w:rsidRDefault="00C0529E" w14:paraId="129D4EAA" w14:textId="77777777">
      <w:pPr>
        <w:rPr>
          <w:rFonts w:ascii="Calibri" w:hAnsi="Calibri" w:cs="Calibri"/>
        </w:rPr>
      </w:pPr>
      <w:r w:rsidRPr="00FD3C66">
        <w:rPr>
          <w:rFonts w:ascii="Calibri" w:hAnsi="Calibri" w:cs="Calibri"/>
          <w:b/>
          <w:bCs/>
          <w:sz w:val="28"/>
          <w:szCs w:val="28"/>
        </w:rPr>
        <w:t>Feedback Pop-up Text for Non-Technical Users</w:t>
      </w:r>
      <w:r w:rsidRPr="00876371">
        <w:rPr>
          <w:rFonts w:ascii="Calibri" w:hAnsi="Calibri" w:cs="Calibri"/>
          <w:b/>
          <w:bCs/>
          <w:sz w:val="28"/>
          <w:szCs w:val="28"/>
        </w:rPr>
        <w:br/>
      </w:r>
      <w:r w:rsidRPr="00876371">
        <w:rPr>
          <w:rFonts w:ascii="Calibri" w:hAnsi="Calibri" w:cs="Calibri"/>
        </w:rPr>
        <w:t>The literature study shows that non-technical users learn best when feedback is:</w:t>
      </w:r>
    </w:p>
    <w:p w:rsidRPr="009436E1" w:rsidR="00C0529E" w:rsidP="00C0529E" w:rsidRDefault="00C0529E" w14:paraId="37DF8016" w14:textId="77777777">
      <w:pPr>
        <w:numPr>
          <w:ilvl w:val="0"/>
          <w:numId w:val="27"/>
        </w:numPr>
        <w:rPr>
          <w:rFonts w:ascii="Calibri" w:hAnsi="Calibri" w:cs="Calibri"/>
        </w:rPr>
      </w:pPr>
      <w:r w:rsidRPr="009436E1">
        <w:rPr>
          <w:rFonts w:ascii="Calibri" w:hAnsi="Calibri" w:cs="Calibri"/>
        </w:rPr>
        <w:t>Immediate</w:t>
      </w:r>
    </w:p>
    <w:p w:rsidRPr="009436E1" w:rsidR="00C0529E" w:rsidP="00C0529E" w:rsidRDefault="00C0529E" w14:paraId="1441ABE7" w14:textId="77777777">
      <w:pPr>
        <w:numPr>
          <w:ilvl w:val="0"/>
          <w:numId w:val="27"/>
        </w:numPr>
        <w:rPr>
          <w:rFonts w:ascii="Calibri" w:hAnsi="Calibri" w:cs="Calibri"/>
        </w:rPr>
      </w:pPr>
      <w:r w:rsidRPr="009436E1">
        <w:rPr>
          <w:rFonts w:ascii="Calibri" w:hAnsi="Calibri" w:cs="Calibri"/>
        </w:rPr>
        <w:t>Short</w:t>
      </w:r>
    </w:p>
    <w:p w:rsidRPr="009436E1" w:rsidR="00C0529E" w:rsidP="00C0529E" w:rsidRDefault="00C0529E" w14:paraId="366C8394" w14:textId="77777777">
      <w:pPr>
        <w:numPr>
          <w:ilvl w:val="0"/>
          <w:numId w:val="27"/>
        </w:numPr>
        <w:rPr>
          <w:rFonts w:ascii="Calibri" w:hAnsi="Calibri" w:cs="Calibri"/>
        </w:rPr>
      </w:pPr>
      <w:r w:rsidRPr="009436E1">
        <w:rPr>
          <w:rFonts w:ascii="Calibri" w:hAnsi="Calibri" w:cs="Calibri"/>
        </w:rPr>
        <w:t>Focused on one mistake at a time</w:t>
      </w:r>
    </w:p>
    <w:p w:rsidRPr="009436E1" w:rsidR="00C0529E" w:rsidP="00C0529E" w:rsidRDefault="00C0529E" w14:paraId="7C008341" w14:textId="77777777">
      <w:pPr>
        <w:numPr>
          <w:ilvl w:val="0"/>
          <w:numId w:val="27"/>
        </w:numPr>
        <w:rPr>
          <w:rFonts w:ascii="Calibri" w:hAnsi="Calibri" w:cs="Calibri"/>
        </w:rPr>
      </w:pPr>
      <w:r w:rsidRPr="009436E1">
        <w:rPr>
          <w:rFonts w:ascii="Calibri" w:hAnsi="Calibri" w:cs="Calibri"/>
        </w:rPr>
        <w:t>Written in simple and clear language</w:t>
      </w:r>
    </w:p>
    <w:p w:rsidRPr="009436E1" w:rsidR="00C0529E" w:rsidP="00C0529E" w:rsidRDefault="00C0529E" w14:paraId="3AB8412F" w14:textId="77777777">
      <w:pPr>
        <w:rPr>
          <w:rFonts w:ascii="Calibri" w:hAnsi="Calibri" w:cs="Calibri"/>
        </w:rPr>
      </w:pPr>
      <w:r w:rsidRPr="009436E1">
        <w:rPr>
          <w:rFonts w:ascii="Calibri" w:hAnsi="Calibri" w:cs="Calibri"/>
        </w:rPr>
        <w:t xml:space="preserve">Examples of feedback text used in </w:t>
      </w:r>
      <w:proofErr w:type="spellStart"/>
      <w:r w:rsidRPr="009436E1">
        <w:rPr>
          <w:rFonts w:ascii="Calibri" w:hAnsi="Calibri" w:cs="Calibri"/>
        </w:rPr>
        <w:t>PhishGuard</w:t>
      </w:r>
      <w:proofErr w:type="spellEnd"/>
      <w:r w:rsidRPr="009436E1">
        <w:rPr>
          <w:rFonts w:ascii="Calibri" w:hAnsi="Calibri" w:cs="Calibri"/>
        </w:rPr>
        <w:t xml:space="preserve"> include:</w:t>
      </w:r>
    </w:p>
    <w:p w:rsidRPr="009436E1" w:rsidR="00C0529E" w:rsidP="00C0529E" w:rsidRDefault="00C0529E" w14:paraId="49A9898E" w14:textId="77777777">
      <w:pPr>
        <w:numPr>
          <w:ilvl w:val="0"/>
          <w:numId w:val="28"/>
        </w:numPr>
        <w:rPr>
          <w:rFonts w:ascii="Calibri" w:hAnsi="Calibri" w:cs="Calibri"/>
        </w:rPr>
      </w:pPr>
      <w:r w:rsidRPr="009436E1">
        <w:rPr>
          <w:rFonts w:ascii="Calibri" w:hAnsi="Calibri" w:cs="Calibri"/>
          <w:b/>
          <w:bCs/>
        </w:rPr>
        <w:t>Incorrect action example</w:t>
      </w:r>
      <w:r w:rsidRPr="009436E1">
        <w:rPr>
          <w:rFonts w:ascii="Calibri" w:hAnsi="Calibri" w:cs="Calibri"/>
        </w:rPr>
        <w:br/>
      </w:r>
      <w:r w:rsidRPr="009436E1">
        <w:rPr>
          <w:rFonts w:ascii="Calibri" w:hAnsi="Calibri" w:cs="Calibri"/>
        </w:rPr>
        <w:t>“This email was dangerous. The sender address looks official, but the domain name is slightly misspelled. Attackers often use this trick to look trustworthy.”</w:t>
      </w:r>
    </w:p>
    <w:p w:rsidRPr="009436E1" w:rsidR="00C0529E" w:rsidP="00C0529E" w:rsidRDefault="00C0529E" w14:paraId="080EF27E" w14:textId="77777777">
      <w:pPr>
        <w:numPr>
          <w:ilvl w:val="0"/>
          <w:numId w:val="28"/>
        </w:numPr>
        <w:rPr>
          <w:rFonts w:ascii="Calibri" w:hAnsi="Calibri" w:cs="Calibri"/>
        </w:rPr>
      </w:pPr>
      <w:r w:rsidRPr="009436E1">
        <w:rPr>
          <w:rFonts w:ascii="Calibri" w:hAnsi="Calibri" w:cs="Calibri"/>
          <w:b/>
          <w:bCs/>
        </w:rPr>
        <w:t>Correct action example</w:t>
      </w:r>
      <w:r w:rsidRPr="009436E1">
        <w:rPr>
          <w:rFonts w:ascii="Calibri" w:hAnsi="Calibri" w:cs="Calibri"/>
        </w:rPr>
        <w:br/>
      </w:r>
      <w:r w:rsidRPr="009436E1">
        <w:rPr>
          <w:rFonts w:ascii="Calibri" w:hAnsi="Calibri" w:cs="Calibri"/>
        </w:rPr>
        <w:t>“Good job. You noticed the urgent language and the suspicious link. Real companies rarely ask for sensitive information by email.”</w:t>
      </w:r>
    </w:p>
    <w:p w:rsidRPr="009436E1" w:rsidR="00C0529E" w:rsidP="00C0529E" w:rsidRDefault="00C0529E" w14:paraId="40798073" w14:textId="77777777">
      <w:pPr>
        <w:rPr>
          <w:rFonts w:ascii="Calibri" w:hAnsi="Calibri" w:cs="Calibri"/>
        </w:rPr>
      </w:pPr>
      <w:r w:rsidRPr="009436E1">
        <w:rPr>
          <w:rFonts w:ascii="Calibri" w:hAnsi="Calibri" w:cs="Calibri"/>
        </w:rPr>
        <w:t>These explanations are meant to teach users what to look for next time, instead of only telling them that they made a mistake.</w:t>
      </w:r>
    </w:p>
    <w:p w:rsidRPr="00876371" w:rsidR="00C0529E" w:rsidP="00C0529E" w:rsidRDefault="00C0529E" w14:paraId="104189DB" w14:textId="77777777">
      <w:pPr>
        <w:rPr>
          <w:rFonts w:ascii="Calibri" w:hAnsi="Calibri" w:cs="Calibri"/>
          <w:b/>
          <w:bCs/>
        </w:rPr>
      </w:pPr>
      <w:r w:rsidRPr="00876371">
        <w:rPr>
          <w:rFonts w:ascii="Calibri" w:hAnsi="Calibri" w:cs="Calibri"/>
          <w:b/>
          <w:bCs/>
        </w:rPr>
        <w:br/>
      </w:r>
    </w:p>
    <w:p w:rsidRPr="00876371" w:rsidR="00C0529E" w:rsidP="00C0529E" w:rsidRDefault="00C0529E" w14:paraId="3D525460" w14:textId="77777777">
      <w:pPr>
        <w:pStyle w:val="ListParagraph"/>
        <w:numPr>
          <w:ilvl w:val="0"/>
          <w:numId w:val="25"/>
        </w:numPr>
        <w:rPr>
          <w:rFonts w:ascii="Calibri" w:hAnsi="Calibri" w:cs="Calibri"/>
          <w:b/>
          <w:bCs/>
          <w:i/>
          <w:iCs/>
        </w:rPr>
      </w:pPr>
      <w:r w:rsidRPr="00876371">
        <w:rPr>
          <w:rFonts w:ascii="Calibri" w:hAnsi="Calibri" w:cs="Calibri"/>
          <w:b/>
          <w:bCs/>
          <w:i/>
          <w:iCs/>
          <w:sz w:val="28"/>
          <w:szCs w:val="28"/>
        </w:rPr>
        <w:t>Research Task 3: Data Points for Analysis</w:t>
      </w:r>
    </w:p>
    <w:p w:rsidRPr="00876371" w:rsidR="00C0529E" w:rsidP="00C0529E" w:rsidRDefault="00C0529E" w14:paraId="1A7BBB19" w14:textId="77777777">
      <w:pPr>
        <w:rPr>
          <w:rFonts w:ascii="Calibri" w:hAnsi="Calibri" w:cs="Calibri"/>
        </w:rPr>
      </w:pPr>
      <w:r w:rsidRPr="00FD3C66">
        <w:rPr>
          <w:rFonts w:ascii="Calibri" w:hAnsi="Calibri" w:cs="Calibri"/>
          <w:b/>
          <w:bCs/>
          <w:sz w:val="28"/>
          <w:szCs w:val="28"/>
        </w:rPr>
        <w:t>Dashboard Metrics</w:t>
      </w:r>
      <w:r w:rsidRPr="00876371">
        <w:rPr>
          <w:rFonts w:ascii="Calibri" w:hAnsi="Calibri" w:cs="Calibri"/>
          <w:b/>
          <w:bCs/>
        </w:rPr>
        <w:br/>
      </w:r>
      <w:r w:rsidRPr="00876371">
        <w:rPr>
          <w:rFonts w:ascii="Calibri" w:hAnsi="Calibri" w:cs="Calibri"/>
        </w:rPr>
        <w:t>Based on cybersecurity training literature, the following metrics are the most useful for analyzing user awareness:</w:t>
      </w:r>
    </w:p>
    <w:p w:rsidRPr="009436E1" w:rsidR="00C0529E" w:rsidP="00C0529E" w:rsidRDefault="00C0529E" w14:paraId="17C567DB" w14:textId="77777777">
      <w:pPr>
        <w:numPr>
          <w:ilvl w:val="0"/>
          <w:numId w:val="29"/>
        </w:numPr>
        <w:rPr>
          <w:rFonts w:ascii="Calibri" w:hAnsi="Calibri" w:cs="Calibri"/>
        </w:rPr>
      </w:pPr>
      <w:r w:rsidRPr="009436E1">
        <w:rPr>
          <w:rFonts w:ascii="Calibri" w:hAnsi="Calibri" w:cs="Calibri"/>
          <w:b/>
          <w:bCs/>
        </w:rPr>
        <w:t>Correct identification rate</w:t>
      </w:r>
      <w:r w:rsidRPr="009436E1">
        <w:rPr>
          <w:rFonts w:ascii="Calibri" w:hAnsi="Calibri" w:cs="Calibri"/>
        </w:rPr>
        <w:br/>
      </w:r>
      <w:r w:rsidRPr="009436E1">
        <w:rPr>
          <w:rFonts w:ascii="Calibri" w:hAnsi="Calibri" w:cs="Calibri"/>
        </w:rPr>
        <w:t>The percentage of emails that were correctly identified as safe or malicious.</w:t>
      </w:r>
    </w:p>
    <w:p w:rsidRPr="009436E1" w:rsidR="00C0529E" w:rsidP="00C0529E" w:rsidRDefault="00C0529E" w14:paraId="0B2DF1C3" w14:textId="77777777">
      <w:pPr>
        <w:numPr>
          <w:ilvl w:val="0"/>
          <w:numId w:val="29"/>
        </w:numPr>
        <w:rPr>
          <w:rFonts w:ascii="Calibri" w:hAnsi="Calibri" w:cs="Calibri"/>
        </w:rPr>
      </w:pPr>
      <w:r w:rsidRPr="009436E1">
        <w:rPr>
          <w:rFonts w:ascii="Calibri" w:hAnsi="Calibri" w:cs="Calibri"/>
          <w:b/>
          <w:bCs/>
        </w:rPr>
        <w:t>Time to decision</w:t>
      </w:r>
      <w:r w:rsidRPr="009436E1">
        <w:rPr>
          <w:rFonts w:ascii="Calibri" w:hAnsi="Calibri" w:cs="Calibri"/>
        </w:rPr>
        <w:br/>
      </w:r>
      <w:r w:rsidRPr="009436E1">
        <w:rPr>
          <w:rFonts w:ascii="Calibri" w:hAnsi="Calibri" w:cs="Calibri"/>
        </w:rPr>
        <w:t>How long a user takes to decide whether to flag or accept an email.</w:t>
      </w:r>
    </w:p>
    <w:p w:rsidRPr="009436E1" w:rsidR="00C0529E" w:rsidP="00C0529E" w:rsidRDefault="00C0529E" w14:paraId="7CA077F7" w14:textId="77777777">
      <w:pPr>
        <w:numPr>
          <w:ilvl w:val="0"/>
          <w:numId w:val="29"/>
        </w:numPr>
        <w:rPr>
          <w:rFonts w:ascii="Calibri" w:hAnsi="Calibri" w:cs="Calibri"/>
        </w:rPr>
      </w:pPr>
      <w:r w:rsidRPr="009436E1">
        <w:rPr>
          <w:rFonts w:ascii="Calibri" w:hAnsi="Calibri" w:cs="Calibri"/>
          <w:b/>
          <w:bCs/>
        </w:rPr>
        <w:t>False positive rate</w:t>
      </w:r>
      <w:r w:rsidRPr="009436E1">
        <w:rPr>
          <w:rFonts w:ascii="Calibri" w:hAnsi="Calibri" w:cs="Calibri"/>
        </w:rPr>
        <w:br/>
      </w:r>
      <w:r w:rsidRPr="009436E1">
        <w:rPr>
          <w:rFonts w:ascii="Calibri" w:hAnsi="Calibri" w:cs="Calibri"/>
        </w:rPr>
        <w:t>The number of safe emails that were incorrectly flagged as malicious.</w:t>
      </w:r>
    </w:p>
    <w:p w:rsidRPr="009436E1" w:rsidR="00C0529E" w:rsidP="00C0529E" w:rsidRDefault="00C0529E" w14:paraId="33272C6D" w14:textId="77777777">
      <w:pPr>
        <w:numPr>
          <w:ilvl w:val="0"/>
          <w:numId w:val="29"/>
        </w:numPr>
        <w:rPr>
          <w:rFonts w:ascii="Calibri" w:hAnsi="Calibri" w:cs="Calibri"/>
        </w:rPr>
      </w:pPr>
      <w:r w:rsidRPr="009436E1">
        <w:rPr>
          <w:rFonts w:ascii="Calibri" w:hAnsi="Calibri" w:cs="Calibri"/>
          <w:b/>
          <w:bCs/>
        </w:rPr>
        <w:t>Missed threat rate</w:t>
      </w:r>
      <w:r w:rsidRPr="009436E1">
        <w:rPr>
          <w:rFonts w:ascii="Calibri" w:hAnsi="Calibri" w:cs="Calibri"/>
        </w:rPr>
        <w:br/>
      </w:r>
      <w:r w:rsidRPr="009436E1">
        <w:rPr>
          <w:rFonts w:ascii="Calibri" w:hAnsi="Calibri" w:cs="Calibri"/>
        </w:rPr>
        <w:t>The number of malicious emails that were incorrectly accepted.</w:t>
      </w:r>
    </w:p>
    <w:p w:rsidRPr="009436E1" w:rsidR="00C0529E" w:rsidP="00C0529E" w:rsidRDefault="00C0529E" w14:paraId="00E02872" w14:textId="77777777">
      <w:pPr>
        <w:numPr>
          <w:ilvl w:val="0"/>
          <w:numId w:val="29"/>
        </w:numPr>
        <w:rPr>
          <w:rFonts w:ascii="Calibri" w:hAnsi="Calibri" w:cs="Calibri"/>
        </w:rPr>
      </w:pPr>
      <w:r w:rsidRPr="009436E1">
        <w:rPr>
          <w:rFonts w:ascii="Calibri" w:hAnsi="Calibri" w:cs="Calibri"/>
          <w:b/>
          <w:bCs/>
        </w:rPr>
        <w:t>Threat category weaknesses</w:t>
      </w:r>
      <w:r w:rsidRPr="009436E1">
        <w:rPr>
          <w:rFonts w:ascii="Calibri" w:hAnsi="Calibri" w:cs="Calibri"/>
        </w:rPr>
        <w:br/>
      </w:r>
      <w:r w:rsidRPr="009436E1">
        <w:rPr>
          <w:rFonts w:ascii="Calibri" w:hAnsi="Calibri" w:cs="Calibri"/>
        </w:rPr>
        <w:t>User performance per phishing type, such as fake invoices or credential theft.</w:t>
      </w:r>
    </w:p>
    <w:p w:rsidR="004C7350" w:rsidP="00C0529E" w:rsidRDefault="00C0529E" w14:paraId="46E0DDFA" w14:textId="327C3E89">
      <w:pPr>
        <w:rPr>
          <w:rFonts w:asciiTheme="majorHAnsi" w:hAnsiTheme="majorHAnsi" w:eastAsiaTheme="majorEastAsia" w:cstheme="majorBidi"/>
          <w:color w:val="0F4761" w:themeColor="accent1" w:themeShade="BF"/>
          <w:sz w:val="32"/>
          <w:szCs w:val="32"/>
        </w:rPr>
      </w:pPr>
      <w:r w:rsidRPr="009436E1">
        <w:rPr>
          <w:rFonts w:ascii="Calibri" w:hAnsi="Calibri" w:cs="Calibri"/>
        </w:rPr>
        <w:t xml:space="preserve">These metrics help organizations identify weak points in user behavior and </w:t>
      </w:r>
      <w:r w:rsidRPr="00876371">
        <w:rPr>
          <w:rFonts w:ascii="Calibri" w:hAnsi="Calibri" w:cs="Calibri"/>
        </w:rPr>
        <w:t>the project’s</w:t>
      </w:r>
      <w:r w:rsidRPr="009436E1">
        <w:rPr>
          <w:rFonts w:ascii="Calibri" w:hAnsi="Calibri" w:cs="Calibri"/>
        </w:rPr>
        <w:t xml:space="preserve"> needs.</w:t>
      </w:r>
      <w:r w:rsidRPr="00876371">
        <w:rPr>
          <w:rFonts w:ascii="Calibri" w:hAnsi="Calibri" w:cs="Calibri"/>
        </w:rPr>
        <w:br/>
      </w:r>
      <w:r w:rsidR="004C7350">
        <w:br w:type="page"/>
      </w:r>
    </w:p>
    <w:p w:rsidR="00902898" w:rsidP="004C7350" w:rsidRDefault="00902898" w14:paraId="69C8BA11" w14:textId="687E0DB6">
      <w:pPr>
        <w:pStyle w:val="Heading2"/>
        <w:jc w:val="center"/>
      </w:pPr>
      <w:bookmarkStart w:name="_Toc216872202" w:id="2"/>
      <w:r>
        <w:t xml:space="preserve">Role 3: </w:t>
      </w:r>
      <w:r w:rsidR="004C7350">
        <w:t>Media Designer</w:t>
      </w:r>
      <w:bookmarkEnd w:id="2"/>
    </w:p>
    <w:p w:rsidR="004C7350" w:rsidRDefault="004C7350" w14:paraId="00C47CEA" w14:textId="77777777">
      <w:pPr>
        <w:rPr>
          <w:rFonts w:asciiTheme="majorHAnsi" w:hAnsiTheme="majorHAnsi" w:eastAsiaTheme="majorEastAsia" w:cstheme="majorBidi"/>
          <w:color w:val="0F4761" w:themeColor="accent1" w:themeShade="BF"/>
          <w:sz w:val="32"/>
          <w:szCs w:val="32"/>
        </w:rPr>
      </w:pPr>
      <w:r>
        <w:br w:type="page"/>
      </w:r>
    </w:p>
    <w:p w:rsidR="004C7350" w:rsidP="004C7350" w:rsidRDefault="004C7350" w14:paraId="2FE1520F" w14:textId="31B9D9D7">
      <w:pPr>
        <w:pStyle w:val="Heading2"/>
        <w:jc w:val="center"/>
      </w:pPr>
      <w:bookmarkStart w:name="_Toc216872203" w:id="3"/>
      <w:r>
        <w:t>Role 4: Game Developer</w:t>
      </w:r>
      <w:bookmarkEnd w:id="3"/>
    </w:p>
    <w:p w:rsidR="0846DED4" w:rsidP="6B8F3976" w:rsidRDefault="0846DED4" w14:paraId="5A4DDD31" w14:textId="7093A01B">
      <w:pPr>
        <w:spacing w:after="240"/>
      </w:pPr>
      <w:r w:rsidRPr="6B8F3976">
        <w:rPr>
          <w:rFonts w:ascii="Aptos" w:hAnsi="Aptos" w:eastAsia="Aptos" w:cs="Aptos"/>
        </w:rPr>
        <w:t>🎮 Role 4: Game Developer Focus: Game Mechanics, Logic &amp; Engagement. Now that the Media Designer handles the looks, this role focuses on the rules and the fun.</w:t>
      </w:r>
    </w:p>
    <w:p w:rsidR="0846DED4" w:rsidP="6B8F3976" w:rsidRDefault="0846DED4" w14:paraId="58A14127" w14:textId="0D972854">
      <w:pPr>
        <w:spacing w:after="240"/>
      </w:pPr>
      <w:r w:rsidRPr="6B8F3976">
        <w:rPr>
          <w:rFonts w:ascii="Aptos" w:hAnsi="Aptos" w:eastAsia="Aptos" w:cs="Aptos"/>
        </w:rPr>
        <w:t xml:space="preserve">After searching for methods of research on </w:t>
      </w:r>
      <w:hyperlink r:id="rId7">
        <w:r w:rsidRPr="6B8F3976">
          <w:rPr>
            <w:rStyle w:val="Hyperlink"/>
            <w:rFonts w:ascii="Aptos" w:hAnsi="Aptos" w:eastAsia="Aptos" w:cs="Aptos"/>
          </w:rPr>
          <w:t>cmdmethods.nl</w:t>
        </w:r>
      </w:hyperlink>
      <w:r w:rsidRPr="6B8F3976">
        <w:rPr>
          <w:rFonts w:ascii="Aptos" w:hAnsi="Aptos" w:eastAsia="Aptos" w:cs="Aptos"/>
        </w:rPr>
        <w:t>, i decided to start with “Benchmark Creation”. It mentions that it is necessary to scout for products that are related to my design goal. I googled some IT education websites, such as Udemy and Brilliant.</w:t>
      </w:r>
    </w:p>
    <w:p w:rsidR="0846DED4" w:rsidP="6B8F3976" w:rsidRDefault="0846DED4" w14:paraId="0F807F7E" w14:textId="6646A4E3">
      <w:pPr>
        <w:spacing w:after="240"/>
      </w:pPr>
      <w:r w:rsidRPr="6B8F3976">
        <w:rPr>
          <w:rFonts w:ascii="Aptos" w:hAnsi="Aptos" w:eastAsia="Aptos" w:cs="Aptos"/>
        </w:rPr>
        <w:t xml:space="preserve">Udemy offers cybersecurity awareness training for </w:t>
      </w:r>
      <w:r w:rsidRPr="6B8F3976" w:rsidR="76C49FC3">
        <w:rPr>
          <w:rFonts w:ascii="Aptos" w:hAnsi="Aptos" w:eastAsia="Aptos" w:cs="Aptos"/>
        </w:rPr>
        <w:t>employees,</w:t>
      </w:r>
      <w:r w:rsidRPr="6B8F3976">
        <w:rPr>
          <w:rFonts w:ascii="Aptos" w:hAnsi="Aptos" w:eastAsia="Aptos" w:cs="Aptos"/>
        </w:rPr>
        <w:t xml:space="preserve"> and it costs 15€, while our solution will be free. On the other hand, Brilliant is a “freemium” website, offering some training (not related to cybersecurity) and then blocking you behind a paywall. This is not a good option for people that want to learn something and have fun at the same time.</w:t>
      </w:r>
    </w:p>
    <w:p w:rsidR="0846DED4" w:rsidP="6B8F3976" w:rsidRDefault="0846DED4" w14:paraId="41D92D5E" w14:textId="020474F5">
      <w:pPr>
        <w:spacing w:after="240"/>
      </w:pPr>
      <w:r w:rsidRPr="6B8F3976">
        <w:rPr>
          <w:rFonts w:ascii="Aptos" w:hAnsi="Aptos" w:eastAsia="Aptos" w:cs="Aptos"/>
        </w:rPr>
        <w:t>After not getting much information from that CMD method, I switched to “</w:t>
      </w:r>
      <w:r w:rsidRPr="6B8F3976">
        <w:rPr>
          <w:rFonts w:ascii="Aptos" w:hAnsi="Aptos" w:eastAsia="Aptos" w:cs="Aptos"/>
          <w:b/>
          <w:bCs/>
        </w:rPr>
        <w:t>Best, good &amp; bad practices”,</w:t>
      </w:r>
      <w:r w:rsidRPr="6B8F3976">
        <w:rPr>
          <w:rFonts w:ascii="Aptos" w:hAnsi="Aptos" w:eastAsia="Aptos" w:cs="Aptos"/>
        </w:rPr>
        <w:t xml:space="preserve"> which suggests </w:t>
      </w:r>
      <w:r w:rsidRPr="6B8F3976" w:rsidR="4C8EE710">
        <w:rPr>
          <w:rFonts w:ascii="Aptos" w:hAnsi="Aptos" w:eastAsia="Aptos" w:cs="Aptos"/>
        </w:rPr>
        <w:t>comparing</w:t>
      </w:r>
      <w:r w:rsidRPr="6B8F3976">
        <w:rPr>
          <w:rFonts w:ascii="Aptos" w:hAnsi="Aptos" w:eastAsia="Aptos" w:cs="Aptos"/>
        </w:rPr>
        <w:t xml:space="preserve"> our product idea to an already existing product. To research my first task, I decided to look up some famous games that have core </w:t>
      </w:r>
      <w:r w:rsidRPr="6B8F3976" w:rsidR="060EB3B0">
        <w:rPr>
          <w:rFonts w:ascii="Aptos" w:hAnsi="Aptos" w:eastAsia="Aptos" w:cs="Aptos"/>
        </w:rPr>
        <w:t>loops and</w:t>
      </w:r>
      <w:r w:rsidRPr="6B8F3976">
        <w:rPr>
          <w:rFonts w:ascii="Aptos" w:hAnsi="Aptos" w:eastAsia="Aptos" w:cs="Aptos"/>
        </w:rPr>
        <w:t xml:space="preserve"> take notes of how they balance risk and reward.</w:t>
      </w:r>
    </w:p>
    <w:p w:rsidR="0846DED4" w:rsidP="6B8F3976" w:rsidRDefault="0846DED4" w14:paraId="06D4AE15" w14:textId="466AC47E">
      <w:pPr>
        <w:pStyle w:val="Heading4"/>
        <w:spacing w:before="0"/>
      </w:pPr>
      <w:r>
        <w:t>Research Task 1: Gamification Loops</w:t>
      </w:r>
    </w:p>
    <w:p w:rsidR="0846DED4" w:rsidP="6B8F3976" w:rsidRDefault="0846DED4" w14:paraId="37A30C93" w14:textId="5C97BEC4">
      <w:pPr>
        <w:spacing w:after="240"/>
      </w:pPr>
      <w:r w:rsidRPr="6B8F3976">
        <w:rPr>
          <w:rFonts w:ascii="Aptos" w:hAnsi="Aptos" w:eastAsia="Aptos" w:cs="Aptos"/>
        </w:rPr>
        <w:t>Research "Core Loops" in gaming. How do you balance risk vs. reward? (e.g., "Flagging correctly gives +10 points, but flagging a safe email loses -20 points").</w:t>
      </w:r>
    </w:p>
    <w:p w:rsidR="0846DED4" w:rsidP="6B8F3976" w:rsidRDefault="0846DED4" w14:paraId="39BEA2A9" w14:textId="20F05C79">
      <w:pPr>
        <w:spacing w:after="240"/>
      </w:pPr>
      <w:r w:rsidRPr="6B8F3976">
        <w:rPr>
          <w:rFonts w:ascii="Aptos" w:hAnsi="Aptos" w:eastAsia="Aptos" w:cs="Aptos"/>
        </w:rPr>
        <w:t>Deliverable: A rule-set document defining how the scoring system works.</w:t>
      </w:r>
    </w:p>
    <w:p w:rsidR="0846DED4" w:rsidP="6B8F3976" w:rsidRDefault="0846DED4" w14:paraId="59FAC53F" w14:textId="1EB69AEB">
      <w:pPr>
        <w:pStyle w:val="Heading5"/>
        <w:spacing w:before="0"/>
      </w:pPr>
      <w:r w:rsidRPr="6B8F3976">
        <w:t>1. Papers, Please (The "Investigator" Loop)</w:t>
      </w:r>
    </w:p>
    <w:p w:rsidR="0846DED4" w:rsidP="6B8F3976" w:rsidRDefault="0846DED4" w14:paraId="24E113ED" w14:textId="0F113DFE">
      <w:pPr>
        <w:spacing w:after="240"/>
      </w:pPr>
      <w:r w:rsidRPr="6B8F3976">
        <w:rPr>
          <w:rFonts w:ascii="Aptos" w:hAnsi="Aptos" w:eastAsia="Aptos" w:cs="Aptos"/>
        </w:rPr>
        <w:t>This is the most relevant game for your project. The player acts as a border control officer, checking documents against a rulebook.</w:t>
      </w:r>
    </w:p>
    <w:p w:rsidR="0846DED4" w:rsidP="6B8F3976" w:rsidRDefault="0846DED4" w14:paraId="7A112403" w14:textId="115723F4">
      <w:pPr>
        <w:pStyle w:val="ListParagraph"/>
        <w:numPr>
          <w:ilvl w:val="0"/>
          <w:numId w:val="19"/>
        </w:numPr>
        <w:spacing w:after="240"/>
        <w:rPr>
          <w:rFonts w:ascii="Aptos" w:hAnsi="Aptos" w:eastAsia="Aptos" w:cs="Aptos"/>
        </w:rPr>
      </w:pPr>
      <w:r w:rsidRPr="6B8F3976">
        <w:rPr>
          <w:rFonts w:ascii="Aptos" w:hAnsi="Aptos" w:eastAsia="Aptos" w:cs="Aptos"/>
          <w:b/>
          <w:bCs/>
        </w:rPr>
        <w:t>The Core Loop:</w:t>
      </w:r>
      <w:r w:rsidRPr="6B8F3976">
        <w:rPr>
          <w:rFonts w:ascii="Aptos" w:hAnsi="Aptos" w:eastAsia="Aptos" w:cs="Aptos"/>
        </w:rPr>
        <w:t xml:space="preserve"> </w:t>
      </w:r>
      <w:r w:rsidRPr="6B8F3976">
        <w:rPr>
          <w:rFonts w:ascii="Consolas" w:hAnsi="Consolas" w:eastAsia="Consolas" w:cs="Consolas"/>
        </w:rPr>
        <w:t>Receive Documents</w:t>
      </w:r>
      <w:r w:rsidRPr="6B8F3976">
        <w:rPr>
          <w:rFonts w:ascii="Aptos" w:hAnsi="Aptos" w:eastAsia="Aptos" w:cs="Aptos"/>
        </w:rPr>
        <w:t xml:space="preserve"> → </w:t>
      </w:r>
      <w:r w:rsidRPr="6B8F3976">
        <w:rPr>
          <w:rFonts w:ascii="Consolas" w:hAnsi="Consolas" w:eastAsia="Consolas" w:cs="Consolas"/>
        </w:rPr>
        <w:t>Inspect for Discrepancies</w:t>
      </w:r>
      <w:r w:rsidRPr="6B8F3976">
        <w:rPr>
          <w:rFonts w:ascii="Aptos" w:hAnsi="Aptos" w:eastAsia="Aptos" w:cs="Aptos"/>
        </w:rPr>
        <w:t xml:space="preserve"> (Dates, Names, Stamps) → </w:t>
      </w:r>
      <w:r w:rsidRPr="6B8F3976">
        <w:rPr>
          <w:rFonts w:ascii="Consolas" w:hAnsi="Consolas" w:eastAsia="Consolas" w:cs="Consolas"/>
        </w:rPr>
        <w:t>Make Binary Decision</w:t>
      </w:r>
      <w:r w:rsidRPr="6B8F3976">
        <w:rPr>
          <w:rFonts w:ascii="Aptos" w:hAnsi="Aptos" w:eastAsia="Aptos" w:cs="Aptos"/>
        </w:rPr>
        <w:t xml:space="preserve"> (Approve/Deny) → </w:t>
      </w:r>
      <w:r w:rsidRPr="6B8F3976">
        <w:rPr>
          <w:rFonts w:ascii="Consolas" w:hAnsi="Consolas" w:eastAsia="Consolas" w:cs="Consolas"/>
        </w:rPr>
        <w:t>Receive Consequence</w:t>
      </w:r>
      <w:r w:rsidRPr="6B8F3976">
        <w:rPr>
          <w:rFonts w:ascii="Aptos" w:hAnsi="Aptos" w:eastAsia="Aptos" w:cs="Aptos"/>
        </w:rPr>
        <w:t xml:space="preserve"> (Salary or Penalty).</w:t>
      </w:r>
    </w:p>
    <w:p w:rsidR="0846DED4" w:rsidP="6B8F3976" w:rsidRDefault="0846DED4" w14:paraId="3277B933" w14:textId="7C3A5454">
      <w:pPr>
        <w:pStyle w:val="ListParagraph"/>
        <w:numPr>
          <w:ilvl w:val="0"/>
          <w:numId w:val="19"/>
        </w:numPr>
        <w:spacing w:after="240"/>
        <w:rPr>
          <w:rFonts w:ascii="Aptos" w:hAnsi="Aptos" w:eastAsia="Aptos" w:cs="Aptos"/>
        </w:rPr>
      </w:pPr>
      <w:r w:rsidRPr="6B8F3976">
        <w:rPr>
          <w:rFonts w:ascii="Aptos" w:hAnsi="Aptos" w:eastAsia="Aptos" w:cs="Aptos"/>
          <w:b/>
          <w:bCs/>
        </w:rPr>
        <w:t>Why it works:</w:t>
      </w:r>
      <w:r w:rsidRPr="6B8F3976">
        <w:rPr>
          <w:rFonts w:ascii="Aptos" w:hAnsi="Aptos" w:eastAsia="Aptos" w:cs="Aptos"/>
        </w:rPr>
        <w:t xml:space="preserve"> It turns "spot the difference" into a tense job simulation. Every move that you make can change the outcome of the story.</w:t>
      </w:r>
    </w:p>
    <w:p w:rsidR="0846DED4" w:rsidP="6B8F3976" w:rsidRDefault="0846DED4" w14:paraId="58527E41" w14:textId="57B97D9B">
      <w:pPr>
        <w:pStyle w:val="ListParagraph"/>
        <w:numPr>
          <w:ilvl w:val="0"/>
          <w:numId w:val="19"/>
        </w:numPr>
        <w:spacing w:after="240"/>
        <w:rPr>
          <w:rFonts w:ascii="Aptos" w:hAnsi="Aptos" w:eastAsia="Aptos" w:cs="Aptos"/>
          <w:b/>
          <w:bCs/>
        </w:rPr>
      </w:pPr>
      <w:r w:rsidRPr="6B8F3976">
        <w:rPr>
          <w:rFonts w:ascii="Aptos" w:hAnsi="Aptos" w:eastAsia="Aptos" w:cs="Aptos"/>
          <w:b/>
          <w:bCs/>
        </w:rPr>
        <w:t>What to adapt for PhishGuard:</w:t>
      </w:r>
    </w:p>
    <w:p w:rsidR="0846DED4" w:rsidP="6B8F3976" w:rsidRDefault="0846DED4" w14:paraId="68C64AAE" w14:textId="57BEC656">
      <w:pPr>
        <w:pStyle w:val="ListParagraph"/>
        <w:numPr>
          <w:ilvl w:val="1"/>
          <w:numId w:val="19"/>
        </w:numPr>
        <w:spacing w:after="0"/>
        <w:rPr>
          <w:rFonts w:ascii="Aptos" w:hAnsi="Aptos" w:eastAsia="Aptos" w:cs="Aptos"/>
        </w:rPr>
      </w:pPr>
      <w:r w:rsidRPr="6B8F3976">
        <w:rPr>
          <w:rFonts w:ascii="Aptos" w:hAnsi="Aptos" w:eastAsia="Aptos" w:cs="Aptos"/>
          <w:b/>
          <w:bCs/>
        </w:rPr>
        <w:t>The "Rulebook":</w:t>
      </w:r>
      <w:r w:rsidRPr="6B8F3976">
        <w:rPr>
          <w:rFonts w:ascii="Aptos" w:hAnsi="Aptos" w:eastAsia="Aptos" w:cs="Aptos"/>
        </w:rPr>
        <w:t xml:space="preserve"> In </w:t>
      </w:r>
      <w:r w:rsidRPr="6B8F3976">
        <w:rPr>
          <w:rFonts w:ascii="Aptos" w:hAnsi="Aptos" w:eastAsia="Aptos" w:cs="Aptos"/>
          <w:i/>
          <w:iCs/>
        </w:rPr>
        <w:t>Papers, Please</w:t>
      </w:r>
      <w:r w:rsidRPr="6B8F3976">
        <w:rPr>
          <w:rFonts w:ascii="Aptos" w:hAnsi="Aptos" w:eastAsia="Aptos" w:cs="Aptos"/>
        </w:rPr>
        <w:t xml:space="preserve">, you have a book you must constantly check. In </w:t>
      </w:r>
      <w:r w:rsidRPr="6B8F3976">
        <w:rPr>
          <w:rFonts w:ascii="Aptos" w:hAnsi="Aptos" w:eastAsia="Aptos" w:cs="Aptos"/>
          <w:i/>
          <w:iCs/>
        </w:rPr>
        <w:t>PhishGuard</w:t>
      </w:r>
      <w:r w:rsidRPr="6B8F3976">
        <w:rPr>
          <w:rFonts w:ascii="Aptos" w:hAnsi="Aptos" w:eastAsia="Aptos" w:cs="Aptos"/>
        </w:rPr>
        <w:t>, you could have a "Security Handbook" button the user can check if they are unsure.</w:t>
      </w:r>
    </w:p>
    <w:p w:rsidR="0846DED4" w:rsidP="6B8F3976" w:rsidRDefault="0846DED4" w14:paraId="54F25037" w14:textId="553FFDB2">
      <w:pPr>
        <w:pStyle w:val="ListParagraph"/>
        <w:numPr>
          <w:ilvl w:val="1"/>
          <w:numId w:val="19"/>
        </w:numPr>
        <w:spacing w:after="0"/>
        <w:rPr>
          <w:rFonts w:ascii="Aptos" w:hAnsi="Aptos" w:eastAsia="Aptos" w:cs="Aptos"/>
        </w:rPr>
      </w:pPr>
      <w:r w:rsidRPr="6B8F3976">
        <w:rPr>
          <w:rFonts w:ascii="Aptos" w:hAnsi="Aptos" w:eastAsia="Aptos" w:cs="Aptos"/>
          <w:b/>
          <w:bCs/>
        </w:rPr>
        <w:t>The Penalties:</w:t>
      </w:r>
      <w:r w:rsidRPr="6B8F3976">
        <w:rPr>
          <w:rFonts w:ascii="Aptos" w:hAnsi="Aptos" w:eastAsia="Aptos" w:cs="Aptos"/>
        </w:rPr>
        <w:t xml:space="preserve"> It doesn't just say "Wrong." It gives you a "Citation" slip. You could replicate this by printing a "Security Violation Ticket" on the screen when the user fails.</w:t>
      </w:r>
    </w:p>
    <w:p w:rsidR="0846DED4" w:rsidP="6B8F3976" w:rsidRDefault="0846DED4" w14:paraId="70747BCA" w14:textId="02DD4EBC">
      <w:pPr>
        <w:pStyle w:val="Heading5"/>
      </w:pPr>
      <w:r>
        <w:t>2. Reigns (The "Rapid Fire" Loop)</w:t>
      </w:r>
    </w:p>
    <w:p w:rsidR="0846DED4" w:rsidP="6B8F3976" w:rsidRDefault="0846DED4" w14:paraId="593CBC45" w14:textId="777DD523">
      <w:pPr>
        <w:spacing w:before="240" w:after="240"/>
      </w:pPr>
      <w:r w:rsidRPr="6B8F3976">
        <w:rPr>
          <w:rFonts w:ascii="Aptos" w:hAnsi="Aptos" w:eastAsia="Aptos" w:cs="Aptos"/>
        </w:rPr>
        <w:t>This game uses a "Tinder-style" mechanic where you rule a kingdom by swiping left or right on cards.</w:t>
      </w:r>
    </w:p>
    <w:p w:rsidR="0846DED4" w:rsidP="6B8F3976" w:rsidRDefault="0846DED4" w14:paraId="054218FD" w14:textId="64CA96BC">
      <w:pPr>
        <w:pStyle w:val="ListParagraph"/>
        <w:numPr>
          <w:ilvl w:val="0"/>
          <w:numId w:val="18"/>
        </w:numPr>
        <w:spacing w:after="0"/>
        <w:rPr>
          <w:rFonts w:ascii="Aptos" w:hAnsi="Aptos" w:eastAsia="Aptos" w:cs="Aptos"/>
        </w:rPr>
      </w:pPr>
      <w:r w:rsidRPr="6B8F3976">
        <w:rPr>
          <w:rFonts w:ascii="Aptos" w:hAnsi="Aptos" w:eastAsia="Aptos" w:cs="Aptos"/>
          <w:b/>
          <w:bCs/>
        </w:rPr>
        <w:t>The Core Loop:</w:t>
      </w:r>
      <w:r w:rsidRPr="6B8F3976">
        <w:rPr>
          <w:rFonts w:ascii="Aptos" w:hAnsi="Aptos" w:eastAsia="Aptos" w:cs="Aptos"/>
        </w:rPr>
        <w:t xml:space="preserve"> </w:t>
      </w:r>
      <w:r w:rsidRPr="6B8F3976">
        <w:rPr>
          <w:rFonts w:ascii="Consolas" w:hAnsi="Consolas" w:eastAsia="Consolas" w:cs="Consolas"/>
        </w:rPr>
        <w:t>Read Scenario Card</w:t>
      </w:r>
      <w:r w:rsidRPr="6B8F3976">
        <w:rPr>
          <w:rFonts w:ascii="Aptos" w:hAnsi="Aptos" w:eastAsia="Aptos" w:cs="Aptos"/>
        </w:rPr>
        <w:t xml:space="preserve"> → </w:t>
      </w:r>
      <w:r w:rsidRPr="6B8F3976">
        <w:rPr>
          <w:rFonts w:ascii="Consolas" w:hAnsi="Consolas" w:eastAsia="Consolas" w:cs="Consolas"/>
        </w:rPr>
        <w:t>Swipe Left or Right</w:t>
      </w:r>
      <w:r w:rsidRPr="6B8F3976">
        <w:rPr>
          <w:rFonts w:ascii="Aptos" w:hAnsi="Aptos" w:eastAsia="Aptos" w:cs="Aptos"/>
        </w:rPr>
        <w:t xml:space="preserve"> (Binary Choice) → </w:t>
      </w:r>
      <w:r w:rsidRPr="6B8F3976">
        <w:rPr>
          <w:rFonts w:ascii="Consolas" w:hAnsi="Consolas" w:eastAsia="Consolas" w:cs="Consolas"/>
        </w:rPr>
        <w:t>Immediate Stat Change</w:t>
      </w:r>
      <w:r w:rsidRPr="6B8F3976">
        <w:rPr>
          <w:rFonts w:ascii="Aptos" w:hAnsi="Aptos" w:eastAsia="Aptos" w:cs="Aptos"/>
        </w:rPr>
        <w:t xml:space="preserve"> (Health/Money goes up or down) → </w:t>
      </w:r>
      <w:r w:rsidRPr="6B8F3976">
        <w:rPr>
          <w:rFonts w:ascii="Consolas" w:hAnsi="Consolas" w:eastAsia="Consolas" w:cs="Consolas"/>
        </w:rPr>
        <w:t>Next Card</w:t>
      </w:r>
      <w:r w:rsidRPr="6B8F3976">
        <w:rPr>
          <w:rFonts w:ascii="Aptos" w:hAnsi="Aptos" w:eastAsia="Aptos" w:cs="Aptos"/>
        </w:rPr>
        <w:t>.</w:t>
      </w:r>
    </w:p>
    <w:p w:rsidR="0846DED4" w:rsidP="6B8F3976" w:rsidRDefault="0846DED4" w14:paraId="6A00CB8A" w14:textId="531C69C3">
      <w:pPr>
        <w:pStyle w:val="ListParagraph"/>
        <w:numPr>
          <w:ilvl w:val="0"/>
          <w:numId w:val="18"/>
        </w:numPr>
        <w:spacing w:after="0"/>
        <w:rPr>
          <w:rFonts w:ascii="Aptos" w:hAnsi="Aptos" w:eastAsia="Aptos" w:cs="Aptos"/>
        </w:rPr>
      </w:pPr>
      <w:r w:rsidRPr="6B8F3976">
        <w:rPr>
          <w:rFonts w:ascii="Aptos" w:hAnsi="Aptos" w:eastAsia="Aptos" w:cs="Aptos"/>
          <w:b/>
          <w:bCs/>
        </w:rPr>
        <w:t>Why it works:</w:t>
      </w:r>
      <w:r w:rsidRPr="6B8F3976">
        <w:rPr>
          <w:rFonts w:ascii="Aptos" w:hAnsi="Aptos" w:eastAsia="Aptos" w:cs="Aptos"/>
        </w:rPr>
        <w:t xml:space="preserve"> It is incredibly fast. There is no complex menu; just yes or no.</w:t>
      </w:r>
    </w:p>
    <w:p w:rsidR="0846DED4" w:rsidP="6B8F3976" w:rsidRDefault="0846DED4" w14:paraId="044A54BE" w14:textId="2B73107C">
      <w:pPr>
        <w:pStyle w:val="ListParagraph"/>
        <w:numPr>
          <w:ilvl w:val="0"/>
          <w:numId w:val="18"/>
        </w:numPr>
        <w:spacing w:after="0"/>
        <w:rPr>
          <w:rFonts w:ascii="Aptos" w:hAnsi="Aptos" w:eastAsia="Aptos" w:cs="Aptos"/>
        </w:rPr>
      </w:pPr>
      <w:r w:rsidRPr="6B8F3976">
        <w:rPr>
          <w:rFonts w:ascii="Aptos" w:hAnsi="Aptos" w:eastAsia="Aptos" w:cs="Aptos"/>
          <w:b/>
          <w:bCs/>
        </w:rPr>
        <w:t>What to adapt for PhishGuard:</w:t>
      </w:r>
      <w:r w:rsidRPr="6B8F3976">
        <w:rPr>
          <w:rFonts w:ascii="Aptos" w:hAnsi="Aptos" w:eastAsia="Aptos" w:cs="Aptos"/>
        </w:rPr>
        <w:t xml:space="preserve"> </w:t>
      </w:r>
    </w:p>
    <w:p w:rsidR="0846DED4" w:rsidP="6B8F3976" w:rsidRDefault="0846DED4" w14:paraId="0D96341B" w14:textId="43581609">
      <w:pPr>
        <w:pStyle w:val="ListParagraph"/>
        <w:numPr>
          <w:ilvl w:val="1"/>
          <w:numId w:val="18"/>
        </w:numPr>
        <w:spacing w:after="0"/>
        <w:rPr>
          <w:rFonts w:ascii="Aptos" w:hAnsi="Aptos" w:eastAsia="Aptos" w:cs="Aptos"/>
        </w:rPr>
      </w:pPr>
      <w:r w:rsidRPr="6B8F3976">
        <w:rPr>
          <w:rFonts w:ascii="Aptos" w:hAnsi="Aptos" w:eastAsia="Aptos" w:cs="Aptos"/>
          <w:b/>
          <w:bCs/>
        </w:rPr>
        <w:t>The Input:</w:t>
      </w:r>
      <w:r w:rsidRPr="6B8F3976">
        <w:rPr>
          <w:rFonts w:ascii="Aptos" w:hAnsi="Aptos" w:eastAsia="Aptos" w:cs="Aptos"/>
        </w:rPr>
        <w:t xml:space="preserve"> Instead of clicking small buttons, allow the user to swipe the email left (Delete) or right (Reply). This makes the physical action of "cleaning the inbox" satisfying.</w:t>
      </w:r>
    </w:p>
    <w:p w:rsidR="0846DED4" w:rsidP="6B8F3976" w:rsidRDefault="0846DED4" w14:paraId="1135D680" w14:textId="790533DD">
      <w:pPr>
        <w:pStyle w:val="ListParagraph"/>
        <w:numPr>
          <w:ilvl w:val="1"/>
          <w:numId w:val="18"/>
        </w:numPr>
        <w:spacing w:after="0"/>
        <w:rPr>
          <w:rFonts w:ascii="Aptos" w:hAnsi="Aptos" w:eastAsia="Aptos" w:cs="Aptos"/>
          <w:i/>
          <w:iCs/>
        </w:rPr>
      </w:pPr>
      <w:r w:rsidRPr="6B8F3976">
        <w:rPr>
          <w:rFonts w:ascii="Aptos" w:hAnsi="Aptos" w:eastAsia="Aptos" w:cs="Aptos"/>
          <w:b/>
          <w:bCs/>
        </w:rPr>
        <w:t>The Stats:</w:t>
      </w:r>
      <w:r w:rsidRPr="6B8F3976">
        <w:rPr>
          <w:rFonts w:ascii="Aptos" w:hAnsi="Aptos" w:eastAsia="Aptos" w:cs="Aptos"/>
        </w:rPr>
        <w:t xml:space="preserve"> </w:t>
      </w:r>
      <w:r w:rsidRPr="6B8F3976">
        <w:rPr>
          <w:rFonts w:ascii="Aptos" w:hAnsi="Aptos" w:eastAsia="Aptos" w:cs="Aptos"/>
          <w:i/>
          <w:iCs/>
        </w:rPr>
        <w:t>Reigns</w:t>
      </w:r>
      <w:r w:rsidRPr="6B8F3976">
        <w:rPr>
          <w:rFonts w:ascii="Aptos" w:hAnsi="Aptos" w:eastAsia="Aptos" w:cs="Aptos"/>
        </w:rPr>
        <w:t xml:space="preserve"> has 4 distinct health bars (Church, People, Army, Money). You could track 4 distinct metrics: </w:t>
      </w:r>
      <w:r w:rsidRPr="6B8F3976">
        <w:rPr>
          <w:rFonts w:ascii="Aptos" w:hAnsi="Aptos" w:eastAsia="Aptos" w:cs="Aptos"/>
          <w:i/>
          <w:iCs/>
        </w:rPr>
        <w:t>System Health, Trust, Network Speed, and Budget.</w:t>
      </w:r>
    </w:p>
    <w:p w:rsidR="0846DED4" w:rsidP="6B8F3976" w:rsidRDefault="0846DED4" w14:paraId="27409479" w14:textId="37311244">
      <w:pPr>
        <w:spacing w:before="240" w:after="240"/>
      </w:pPr>
      <w:hyperlink w:anchor=":~:text=FAQ,alliances%2C" r:id="rId8">
        <w:r w:rsidRPr="6B8F3976">
          <w:rPr>
            <w:rStyle w:val="Hyperlink"/>
            <w:rFonts w:ascii="Aptos" w:hAnsi="Aptos" w:eastAsia="Aptos" w:cs="Aptos"/>
          </w:rPr>
          <w:t>https://thomasj49.sg-host.com/reigns-review-474750/#:~:text=FAQ,alliances%2C</w:t>
        </w:r>
      </w:hyperlink>
      <w:r w:rsidRPr="6B8F3976">
        <w:rPr>
          <w:rFonts w:ascii="Aptos" w:hAnsi="Aptos" w:eastAsia="Aptos" w:cs="Aptos"/>
        </w:rPr>
        <w:t xml:space="preserve"> or even abrupt endings.</w:t>
      </w:r>
    </w:p>
    <w:p w:rsidR="0846DED4" w:rsidP="6B8F3976" w:rsidRDefault="0846DED4" w14:paraId="43FCAD54" w14:textId="5668682F">
      <w:pPr>
        <w:pStyle w:val="Heading5"/>
      </w:pPr>
      <w:r>
        <w:t>3. Fruit Ninja (The "Reflex" Loop)</w:t>
      </w:r>
    </w:p>
    <w:p w:rsidR="0846DED4" w:rsidP="6B8F3976" w:rsidRDefault="0846DED4" w14:paraId="35CA24D6" w14:textId="6984D18D">
      <w:pPr>
        <w:spacing w:before="240" w:after="240"/>
      </w:pPr>
      <w:r w:rsidRPr="6B8F3976">
        <w:rPr>
          <w:rFonts w:ascii="Aptos" w:hAnsi="Aptos" w:eastAsia="Aptos" w:cs="Aptos"/>
        </w:rPr>
        <w:t>A classic arcade game where you slice fruit but avoid bombs.</w:t>
      </w:r>
    </w:p>
    <w:p w:rsidR="0846DED4" w:rsidP="6B8F3976" w:rsidRDefault="0846DED4" w14:paraId="7E412F0A" w14:textId="1196D029">
      <w:pPr>
        <w:pStyle w:val="ListParagraph"/>
        <w:numPr>
          <w:ilvl w:val="0"/>
          <w:numId w:val="17"/>
        </w:numPr>
        <w:spacing w:after="0"/>
        <w:rPr>
          <w:rFonts w:ascii="Aptos" w:hAnsi="Aptos" w:eastAsia="Aptos" w:cs="Aptos"/>
        </w:rPr>
      </w:pPr>
      <w:r w:rsidRPr="6B8F3976">
        <w:rPr>
          <w:rFonts w:ascii="Aptos" w:hAnsi="Aptos" w:eastAsia="Aptos" w:cs="Aptos"/>
          <w:b/>
          <w:bCs/>
        </w:rPr>
        <w:t>The Core Loop:</w:t>
      </w:r>
      <w:r w:rsidRPr="6B8F3976">
        <w:rPr>
          <w:rFonts w:ascii="Aptos" w:hAnsi="Aptos" w:eastAsia="Aptos" w:cs="Aptos"/>
        </w:rPr>
        <w:t xml:space="preserve"> </w:t>
      </w:r>
      <w:r w:rsidRPr="6B8F3976">
        <w:rPr>
          <w:rFonts w:ascii="Consolas" w:hAnsi="Consolas" w:eastAsia="Consolas" w:cs="Consolas"/>
        </w:rPr>
        <w:t>Object Spawns</w:t>
      </w:r>
      <w:r w:rsidRPr="6B8F3976">
        <w:rPr>
          <w:rFonts w:ascii="Aptos" w:hAnsi="Aptos" w:eastAsia="Aptos" w:cs="Aptos"/>
        </w:rPr>
        <w:t xml:space="preserve"> → </w:t>
      </w:r>
      <w:r w:rsidRPr="6B8F3976">
        <w:rPr>
          <w:rFonts w:ascii="Consolas" w:hAnsi="Consolas" w:eastAsia="Consolas" w:cs="Consolas"/>
        </w:rPr>
        <w:t>Identify (Fruit vs. Bomb)</w:t>
      </w:r>
      <w:r w:rsidRPr="6B8F3976">
        <w:rPr>
          <w:rFonts w:ascii="Aptos" w:hAnsi="Aptos" w:eastAsia="Aptos" w:cs="Aptos"/>
        </w:rPr>
        <w:t xml:space="preserve"> → </w:t>
      </w:r>
      <w:r w:rsidRPr="6B8F3976">
        <w:rPr>
          <w:rFonts w:ascii="Consolas" w:hAnsi="Consolas" w:eastAsia="Consolas" w:cs="Consolas"/>
        </w:rPr>
        <w:t>Action (Slice or Wait)</w:t>
      </w:r>
      <w:r w:rsidRPr="6B8F3976">
        <w:rPr>
          <w:rFonts w:ascii="Aptos" w:hAnsi="Aptos" w:eastAsia="Aptos" w:cs="Aptos"/>
        </w:rPr>
        <w:t xml:space="preserve"> → </w:t>
      </w:r>
      <w:r w:rsidRPr="6B8F3976">
        <w:rPr>
          <w:rFonts w:ascii="Consolas" w:hAnsi="Consolas" w:eastAsia="Consolas" w:cs="Consolas"/>
        </w:rPr>
        <w:t>Score</w:t>
      </w:r>
      <w:r w:rsidRPr="6B8F3976">
        <w:rPr>
          <w:rFonts w:ascii="Aptos" w:hAnsi="Aptos" w:eastAsia="Aptos" w:cs="Aptos"/>
        </w:rPr>
        <w:t>.</w:t>
      </w:r>
    </w:p>
    <w:p w:rsidR="0846DED4" w:rsidP="6B8F3976" w:rsidRDefault="0846DED4" w14:paraId="094EE886" w14:textId="1B395CDD">
      <w:pPr>
        <w:pStyle w:val="ListParagraph"/>
        <w:numPr>
          <w:ilvl w:val="0"/>
          <w:numId w:val="17"/>
        </w:numPr>
        <w:spacing w:after="0"/>
        <w:rPr>
          <w:rFonts w:ascii="Aptos" w:hAnsi="Aptos" w:eastAsia="Aptos" w:cs="Aptos"/>
        </w:rPr>
      </w:pPr>
      <w:r w:rsidRPr="6B8F3976">
        <w:rPr>
          <w:rFonts w:ascii="Aptos" w:hAnsi="Aptos" w:eastAsia="Aptos" w:cs="Aptos"/>
          <w:b/>
          <w:bCs/>
        </w:rPr>
        <w:t>Why it works:</w:t>
      </w:r>
      <w:r w:rsidRPr="6B8F3976">
        <w:rPr>
          <w:rFonts w:ascii="Aptos" w:hAnsi="Aptos" w:eastAsia="Aptos" w:cs="Aptos"/>
        </w:rPr>
        <w:t xml:space="preserve"> It relies on </w:t>
      </w:r>
      <w:r w:rsidRPr="6B8F3976">
        <w:rPr>
          <w:rFonts w:ascii="Aptos" w:hAnsi="Aptos" w:eastAsia="Aptos" w:cs="Aptos"/>
          <w:b/>
          <w:bCs/>
        </w:rPr>
        <w:t>Pattern Recognition</w:t>
      </w:r>
      <w:r w:rsidRPr="6B8F3976">
        <w:rPr>
          <w:rFonts w:ascii="Aptos" w:hAnsi="Aptos" w:eastAsia="Aptos" w:cs="Aptos"/>
        </w:rPr>
        <w:t>. You see a "Bomb" and your brain instantly says "Don't touch."</w:t>
      </w:r>
    </w:p>
    <w:p w:rsidR="0846DED4" w:rsidP="6B8F3976" w:rsidRDefault="0846DED4" w14:paraId="79F83452" w14:textId="53D5F37C">
      <w:pPr>
        <w:pStyle w:val="ListParagraph"/>
        <w:numPr>
          <w:ilvl w:val="0"/>
          <w:numId w:val="17"/>
        </w:numPr>
        <w:spacing w:after="0"/>
        <w:rPr>
          <w:rFonts w:ascii="Aptos" w:hAnsi="Aptos" w:eastAsia="Aptos" w:cs="Aptos"/>
        </w:rPr>
      </w:pPr>
      <w:r w:rsidRPr="6B8F3976">
        <w:rPr>
          <w:rFonts w:ascii="Aptos" w:hAnsi="Aptos" w:eastAsia="Aptos" w:cs="Aptos"/>
          <w:b/>
          <w:bCs/>
        </w:rPr>
        <w:t>What to adapt for PhishGuard:</w:t>
      </w:r>
      <w:r w:rsidRPr="6B8F3976">
        <w:rPr>
          <w:rFonts w:ascii="Aptos" w:hAnsi="Aptos" w:eastAsia="Aptos" w:cs="Aptos"/>
        </w:rPr>
        <w:t xml:space="preserve"> </w:t>
      </w:r>
    </w:p>
    <w:p w:rsidR="0846DED4" w:rsidP="6B8F3976" w:rsidRDefault="0846DED4" w14:paraId="36784A1A" w14:textId="548DE835">
      <w:pPr>
        <w:pStyle w:val="ListParagraph"/>
        <w:numPr>
          <w:ilvl w:val="1"/>
          <w:numId w:val="17"/>
        </w:numPr>
        <w:spacing w:after="0"/>
        <w:rPr>
          <w:rFonts w:ascii="Aptos" w:hAnsi="Aptos" w:eastAsia="Aptos" w:cs="Aptos"/>
        </w:rPr>
      </w:pPr>
      <w:r w:rsidRPr="6B8F3976">
        <w:rPr>
          <w:rFonts w:ascii="Aptos" w:hAnsi="Aptos" w:eastAsia="Aptos" w:cs="Aptos"/>
          <w:b/>
          <w:bCs/>
        </w:rPr>
        <w:t>The "Bomb":</w:t>
      </w:r>
      <w:r w:rsidRPr="6B8F3976">
        <w:rPr>
          <w:rFonts w:ascii="Aptos" w:hAnsi="Aptos" w:eastAsia="Aptos" w:cs="Aptos"/>
        </w:rPr>
        <w:t xml:space="preserve"> Treat "Ransomware" emails like Bombs in Fruit Ninja. If the user touches them, it's instant Game Over (or massive damage).</w:t>
      </w:r>
    </w:p>
    <w:p w:rsidR="0846DED4" w:rsidP="6B8F3976" w:rsidRDefault="0846DED4" w14:paraId="47A968DB" w14:textId="648946BF">
      <w:pPr>
        <w:pStyle w:val="ListParagraph"/>
        <w:numPr>
          <w:ilvl w:val="1"/>
          <w:numId w:val="17"/>
        </w:numPr>
        <w:spacing w:after="0"/>
        <w:rPr>
          <w:rFonts w:ascii="Aptos" w:hAnsi="Aptos" w:eastAsia="Aptos" w:cs="Aptos"/>
        </w:rPr>
      </w:pPr>
      <w:r w:rsidRPr="6B8F3976">
        <w:rPr>
          <w:rFonts w:ascii="Aptos" w:hAnsi="Aptos" w:eastAsia="Aptos" w:cs="Aptos"/>
          <w:b/>
          <w:bCs/>
        </w:rPr>
        <w:t>The Pacing:</w:t>
      </w:r>
      <w:r w:rsidRPr="6B8F3976">
        <w:rPr>
          <w:rFonts w:ascii="Aptos" w:hAnsi="Aptos" w:eastAsia="Aptos" w:cs="Aptos"/>
        </w:rPr>
        <w:t xml:space="preserve"> Start slow (one email every 10 seconds) and speed up until emails are flying in every 2 seconds. This creates the "Panic" that leads to real-world security mistakes.</w:t>
      </w:r>
    </w:p>
    <w:p w:rsidR="0846DED4" w:rsidP="6B8F3976" w:rsidRDefault="0846DED4" w14:paraId="3F39860C" w14:textId="4576294F">
      <w:pPr>
        <w:spacing w:before="240" w:after="240"/>
      </w:pPr>
      <w:hyperlink r:id="rId9">
        <w:r w:rsidRPr="6B8F3976">
          <w:rPr>
            <w:rStyle w:val="Hyperlink"/>
            <w:rFonts w:ascii="Aptos" w:hAnsi="Aptos" w:eastAsia="Aptos" w:cs="Aptos"/>
          </w:rPr>
          <w:t>https://elena-berman.medium.com/mechanics-dynamics-and-aesthetics-of-fruit-ninja-23aaa72fd6c7</w:t>
        </w:r>
      </w:hyperlink>
    </w:p>
    <w:p w:rsidR="6B8F3976" w:rsidRDefault="6B8F3976" w14:paraId="68E6D270" w14:textId="4F207BC5"/>
    <w:p w:rsidR="0846DED4" w:rsidP="6B8F3976" w:rsidRDefault="0846DED4" w14:paraId="76AE08B3" w14:textId="0C34B6A6">
      <w:pPr>
        <w:spacing w:before="240" w:after="240"/>
      </w:pPr>
      <w:r w:rsidRPr="6B8F3976">
        <w:rPr>
          <w:rFonts w:ascii="Aptos" w:hAnsi="Aptos" w:eastAsia="Aptos" w:cs="Aptos"/>
        </w:rPr>
        <w:t>While “Papers, Please” resembles “PhishGuard” the most, it is still necessary to view and compare other games with similar core loops. All of these games have something distinctive that can be mentioned:</w:t>
      </w:r>
    </w:p>
    <w:tbl>
      <w:tblPr>
        <w:tblStyle w:val="GridTable5Dark-Accent1"/>
        <w:tblW w:w="0" w:type="auto"/>
        <w:tblLook w:val="06A0" w:firstRow="1" w:lastRow="0" w:firstColumn="1" w:lastColumn="0" w:noHBand="1" w:noVBand="1"/>
      </w:tblPr>
      <w:tblGrid>
        <w:gridCol w:w="1080"/>
        <w:gridCol w:w="1605"/>
        <w:gridCol w:w="1650"/>
        <w:gridCol w:w="4680"/>
      </w:tblGrid>
      <w:tr w:rsidR="6B8F3976" w:rsidTr="6B8F3976" w14:paraId="4DADEA5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rsidR="6B8F3976" w:rsidP="6B8F3976" w:rsidRDefault="6B8F3976" w14:paraId="05A64955" w14:textId="4C420AF6">
            <w:pPr>
              <w:jc w:val="center"/>
            </w:pPr>
            <w:r w:rsidRPr="6B8F3976">
              <w:t>Game</w:t>
            </w:r>
          </w:p>
        </w:tc>
        <w:tc>
          <w:tcPr>
            <w:tcW w:w="1605" w:type="dxa"/>
          </w:tcPr>
          <w:p w:rsidR="6B8F3976" w:rsidP="6B8F3976" w:rsidRDefault="6B8F3976" w14:paraId="15F072B8" w14:textId="52395B7E">
            <w:pPr>
              <w:jc w:val="center"/>
              <w:cnfStyle w:val="100000000000" w:firstRow="1" w:lastRow="0" w:firstColumn="0" w:lastColumn="0" w:oddVBand="0" w:evenVBand="0" w:oddHBand="0" w:evenHBand="0" w:firstRowFirstColumn="0" w:firstRowLastColumn="0" w:lastRowFirstColumn="0" w:lastRowLastColumn="0"/>
            </w:pPr>
            <w:r w:rsidRPr="6B8F3976">
              <w:t>The Mechanic</w:t>
            </w:r>
          </w:p>
        </w:tc>
        <w:tc>
          <w:tcPr>
            <w:tcW w:w="1650" w:type="dxa"/>
          </w:tcPr>
          <w:p w:rsidR="6B8F3976" w:rsidP="6B8F3976" w:rsidRDefault="6B8F3976" w14:paraId="1AE1FACA" w14:textId="0D31ED9D">
            <w:pPr>
              <w:jc w:val="center"/>
              <w:cnfStyle w:val="100000000000" w:firstRow="1" w:lastRow="0" w:firstColumn="0" w:lastColumn="0" w:oddVBand="0" w:evenVBand="0" w:oddHBand="0" w:evenHBand="0" w:firstRowFirstColumn="0" w:firstRowLastColumn="0" w:lastRowFirstColumn="0" w:lastRowLastColumn="0"/>
            </w:pPr>
            <w:r w:rsidRPr="6B8F3976">
              <w:t>The Feeling</w:t>
            </w:r>
          </w:p>
        </w:tc>
        <w:tc>
          <w:tcPr>
            <w:tcW w:w="4680" w:type="dxa"/>
          </w:tcPr>
          <w:p w:rsidR="6B8F3976" w:rsidP="6B8F3976" w:rsidRDefault="6B8F3976" w14:paraId="3F9750C3" w14:textId="1C5C4126">
            <w:pPr>
              <w:jc w:val="center"/>
              <w:cnfStyle w:val="100000000000" w:firstRow="1" w:lastRow="0" w:firstColumn="0" w:lastColumn="0" w:oddVBand="0" w:evenVBand="0" w:oddHBand="0" w:evenHBand="0" w:firstRowFirstColumn="0" w:firstRowLastColumn="0" w:lastRowFirstColumn="0" w:lastRowLastColumn="0"/>
            </w:pPr>
            <w:r w:rsidRPr="6B8F3976">
              <w:t>What PhishGuard takes from it</w:t>
            </w:r>
          </w:p>
        </w:tc>
      </w:tr>
      <w:tr w:rsidR="6B8F3976" w:rsidTr="6B8F3976" w14:paraId="6BA7FD54" w14:textId="77777777">
        <w:trPr>
          <w:trHeight w:val="300"/>
        </w:trPr>
        <w:tc>
          <w:tcPr>
            <w:cnfStyle w:val="001000000000" w:firstRow="0" w:lastRow="0" w:firstColumn="1" w:lastColumn="0" w:oddVBand="0" w:evenVBand="0" w:oddHBand="0" w:evenHBand="0" w:firstRowFirstColumn="0" w:firstRowLastColumn="0" w:lastRowFirstColumn="0" w:lastRowLastColumn="0"/>
            <w:tcW w:w="1080" w:type="dxa"/>
          </w:tcPr>
          <w:p w:rsidR="6B8F3976" w:rsidP="6B8F3976" w:rsidRDefault="6B8F3976" w14:paraId="726EA5A4" w14:textId="42FBFAE4">
            <w:r w:rsidRPr="6B8F3976">
              <w:t>Papers, Please</w:t>
            </w:r>
          </w:p>
        </w:tc>
        <w:tc>
          <w:tcPr>
            <w:tcW w:w="1605" w:type="dxa"/>
          </w:tcPr>
          <w:p w:rsidR="6B8F3976" w:rsidP="6B8F3976" w:rsidRDefault="6B8F3976" w14:paraId="382EDDB1" w14:textId="686B0892">
            <w:pPr>
              <w:cnfStyle w:val="000000000000" w:firstRow="0" w:lastRow="0" w:firstColumn="0" w:lastColumn="0" w:oddVBand="0" w:evenVBand="0" w:oddHBand="0" w:evenHBand="0" w:firstRowFirstColumn="0" w:firstRowLastColumn="0" w:lastRowFirstColumn="0" w:lastRowLastColumn="0"/>
            </w:pPr>
            <w:r>
              <w:t>Cross-referencing data</w:t>
            </w:r>
          </w:p>
        </w:tc>
        <w:tc>
          <w:tcPr>
            <w:tcW w:w="1650" w:type="dxa"/>
          </w:tcPr>
          <w:p w:rsidR="6B8F3976" w:rsidP="6B8F3976" w:rsidRDefault="6B8F3976" w14:paraId="32E9BC9D" w14:textId="7CFD2A53">
            <w:pPr>
              <w:cnfStyle w:val="000000000000" w:firstRow="0" w:lastRow="0" w:firstColumn="0" w:lastColumn="0" w:oddVBand="0" w:evenVBand="0" w:oddHBand="0" w:evenHBand="0" w:firstRowFirstColumn="0" w:firstRowLastColumn="0" w:lastRowFirstColumn="0" w:lastRowLastColumn="0"/>
            </w:pPr>
            <w:r>
              <w:t>"I need to be accurate."</w:t>
            </w:r>
          </w:p>
        </w:tc>
        <w:tc>
          <w:tcPr>
            <w:tcW w:w="4680" w:type="dxa"/>
          </w:tcPr>
          <w:p w:rsidR="6B8F3976" w:rsidP="6B8F3976" w:rsidRDefault="6B8F3976" w14:paraId="7F91F6E9" w14:textId="502FE7DD">
            <w:pPr>
              <w:cnfStyle w:val="000000000000" w:firstRow="0" w:lastRow="0" w:firstColumn="0" w:lastColumn="0" w:oddVBand="0" w:evenVBand="0" w:oddHBand="0" w:evenHBand="0" w:firstRowFirstColumn="0" w:firstRowLastColumn="0" w:lastRowFirstColumn="0" w:lastRowLastColumn="0"/>
            </w:pPr>
            <w:r>
              <w:t>The logic of checking the "Sender" against the "Domain."</w:t>
            </w:r>
          </w:p>
        </w:tc>
      </w:tr>
      <w:tr w:rsidR="6B8F3976" w:rsidTr="6B8F3976" w14:paraId="08F3E95E" w14:textId="77777777">
        <w:trPr>
          <w:trHeight w:val="300"/>
        </w:trPr>
        <w:tc>
          <w:tcPr>
            <w:cnfStyle w:val="001000000000" w:firstRow="0" w:lastRow="0" w:firstColumn="1" w:lastColumn="0" w:oddVBand="0" w:evenVBand="0" w:oddHBand="0" w:evenHBand="0" w:firstRowFirstColumn="0" w:firstRowLastColumn="0" w:lastRowFirstColumn="0" w:lastRowLastColumn="0"/>
            <w:tcW w:w="1080" w:type="dxa"/>
          </w:tcPr>
          <w:p w:rsidR="6B8F3976" w:rsidP="6B8F3976" w:rsidRDefault="6B8F3976" w14:paraId="1B0319ED" w14:textId="2C2A4FFF">
            <w:r w:rsidRPr="6B8F3976">
              <w:t>Reigns</w:t>
            </w:r>
          </w:p>
        </w:tc>
        <w:tc>
          <w:tcPr>
            <w:tcW w:w="1605" w:type="dxa"/>
          </w:tcPr>
          <w:p w:rsidR="6B8F3976" w:rsidP="6B8F3976" w:rsidRDefault="6B8F3976" w14:paraId="6CC7B168" w14:textId="7FA34C54">
            <w:pPr>
              <w:cnfStyle w:val="000000000000" w:firstRow="0" w:lastRow="0" w:firstColumn="0" w:lastColumn="0" w:oddVBand="0" w:evenVBand="0" w:oddHBand="0" w:evenHBand="0" w:firstRowFirstColumn="0" w:firstRowLastColumn="0" w:lastRowFirstColumn="0" w:lastRowLastColumn="0"/>
            </w:pPr>
            <w:r>
              <w:t>Swiping Left/Right</w:t>
            </w:r>
          </w:p>
        </w:tc>
        <w:tc>
          <w:tcPr>
            <w:tcW w:w="1650" w:type="dxa"/>
          </w:tcPr>
          <w:p w:rsidR="6B8F3976" w:rsidP="6B8F3976" w:rsidRDefault="6B8F3976" w14:paraId="383217DA" w14:textId="1604E56E">
            <w:pPr>
              <w:cnfStyle w:val="000000000000" w:firstRow="0" w:lastRow="0" w:firstColumn="0" w:lastColumn="0" w:oddVBand="0" w:evenVBand="0" w:oddHBand="0" w:evenHBand="0" w:firstRowFirstColumn="0" w:firstRowLastColumn="0" w:lastRowFirstColumn="0" w:lastRowLastColumn="0"/>
            </w:pPr>
            <w:r>
              <w:t>"I need to be decisive."</w:t>
            </w:r>
          </w:p>
        </w:tc>
        <w:tc>
          <w:tcPr>
            <w:tcW w:w="4680" w:type="dxa"/>
          </w:tcPr>
          <w:p w:rsidR="6B8F3976" w:rsidP="6B8F3976" w:rsidRDefault="6B8F3976" w14:paraId="4F89BD1B" w14:textId="3DE1896A">
            <w:pPr>
              <w:cnfStyle w:val="000000000000" w:firstRow="0" w:lastRow="0" w:firstColumn="0" w:lastColumn="0" w:oddVBand="0" w:evenVBand="0" w:oddHBand="0" w:evenHBand="0" w:firstRowFirstColumn="0" w:firstRowLastColumn="0" w:lastRowFirstColumn="0" w:lastRowLastColumn="0"/>
            </w:pPr>
            <w:r>
              <w:t>The interface (Accept vs. Reject).</w:t>
            </w:r>
          </w:p>
        </w:tc>
      </w:tr>
      <w:tr w:rsidR="6B8F3976" w:rsidTr="6B8F3976" w14:paraId="0E6A7CDB" w14:textId="77777777">
        <w:trPr>
          <w:trHeight w:val="300"/>
        </w:trPr>
        <w:tc>
          <w:tcPr>
            <w:cnfStyle w:val="001000000000" w:firstRow="0" w:lastRow="0" w:firstColumn="1" w:lastColumn="0" w:oddVBand="0" w:evenVBand="0" w:oddHBand="0" w:evenHBand="0" w:firstRowFirstColumn="0" w:firstRowLastColumn="0" w:lastRowFirstColumn="0" w:lastRowLastColumn="0"/>
            <w:tcW w:w="1080" w:type="dxa"/>
          </w:tcPr>
          <w:p w:rsidR="6B8F3976" w:rsidP="6B8F3976" w:rsidRDefault="6B8F3976" w14:paraId="3EE70558" w14:textId="4B53471E">
            <w:r w:rsidRPr="6B8F3976">
              <w:t>Fruit Ninja</w:t>
            </w:r>
          </w:p>
        </w:tc>
        <w:tc>
          <w:tcPr>
            <w:tcW w:w="1605" w:type="dxa"/>
          </w:tcPr>
          <w:p w:rsidR="6B8F3976" w:rsidP="6B8F3976" w:rsidRDefault="6B8F3976" w14:paraId="2ECA1A4D" w14:textId="246857CF">
            <w:pPr>
              <w:cnfStyle w:val="000000000000" w:firstRow="0" w:lastRow="0" w:firstColumn="0" w:lastColumn="0" w:oddVBand="0" w:evenVBand="0" w:oddHBand="0" w:evenHBand="0" w:firstRowFirstColumn="0" w:firstRowLastColumn="0" w:lastRowFirstColumn="0" w:lastRowLastColumn="0"/>
            </w:pPr>
            <w:r w:rsidRPr="6B8F3976">
              <w:t>Identifying targets</w:t>
            </w:r>
          </w:p>
        </w:tc>
        <w:tc>
          <w:tcPr>
            <w:tcW w:w="1650" w:type="dxa"/>
          </w:tcPr>
          <w:p w:rsidR="6B8F3976" w:rsidP="6B8F3976" w:rsidRDefault="6B8F3976" w14:paraId="2DE5FAC9" w14:textId="462337B5">
            <w:pPr>
              <w:cnfStyle w:val="000000000000" w:firstRow="0" w:lastRow="0" w:firstColumn="0" w:lastColumn="0" w:oddVBand="0" w:evenVBand="0" w:oddHBand="0" w:evenHBand="0" w:firstRowFirstColumn="0" w:firstRowLastColumn="0" w:lastRowFirstColumn="0" w:lastRowLastColumn="0"/>
            </w:pPr>
            <w:r>
              <w:t>"I need to be fast."</w:t>
            </w:r>
          </w:p>
        </w:tc>
        <w:tc>
          <w:tcPr>
            <w:tcW w:w="4680" w:type="dxa"/>
          </w:tcPr>
          <w:p w:rsidR="6B8F3976" w:rsidP="6B8F3976" w:rsidRDefault="6B8F3976" w14:paraId="002AF3AF" w14:textId="595F1B1F">
            <w:pPr>
              <w:cnfStyle w:val="000000000000" w:firstRow="0" w:lastRow="0" w:firstColumn="0" w:lastColumn="0" w:oddVBand="0" w:evenVBand="0" w:oddHBand="0" w:evenHBand="0" w:firstRowFirstColumn="0" w:firstRowLastColumn="0" w:lastRowFirstColumn="0" w:lastRowLastColumn="0"/>
            </w:pPr>
            <w:r>
              <w:t>The visual distinction between "Safe" (Fruit) and "Virus" (Bomb).</w:t>
            </w:r>
          </w:p>
        </w:tc>
      </w:tr>
    </w:tbl>
    <w:p w:rsidR="0846DED4" w:rsidP="6B8F3976" w:rsidRDefault="0846DED4" w14:paraId="55335D43" w14:textId="31EB6E2D">
      <w:pPr>
        <w:pStyle w:val="Heading4"/>
      </w:pPr>
      <w:r w:rsidRPr="6B8F3976">
        <w:t>My solution to the "PhishGuard" Core Loop</w:t>
      </w:r>
    </w:p>
    <w:p w:rsidR="0846DED4" w:rsidP="6B8F3976" w:rsidRDefault="0846DED4" w14:paraId="677CD9AE" w14:textId="0A4B1C96">
      <w:pPr>
        <w:spacing w:before="240" w:after="240"/>
      </w:pPr>
      <w:r w:rsidRPr="6B8F3976">
        <w:rPr>
          <w:rFonts w:ascii="Aptos" w:hAnsi="Aptos" w:eastAsia="Aptos" w:cs="Aptos"/>
        </w:rPr>
        <w:t>Based on these three games, this is my proposal for “PhishGuard”:</w:t>
      </w:r>
    </w:p>
    <w:p w:rsidR="0846DED4" w:rsidP="6B8F3976" w:rsidRDefault="0846DED4" w14:paraId="38B7C580" w14:textId="145737D6">
      <w:pPr>
        <w:pStyle w:val="ListParagraph"/>
        <w:numPr>
          <w:ilvl w:val="0"/>
          <w:numId w:val="16"/>
        </w:numPr>
        <w:spacing w:after="0"/>
        <w:rPr>
          <w:rFonts w:ascii="Aptos" w:hAnsi="Aptos" w:eastAsia="Aptos" w:cs="Aptos"/>
        </w:rPr>
      </w:pPr>
      <w:r w:rsidRPr="6B8F3976">
        <w:rPr>
          <w:rFonts w:ascii="Aptos" w:hAnsi="Aptos" w:eastAsia="Aptos" w:cs="Aptos"/>
          <w:b/>
          <w:bCs/>
        </w:rPr>
        <w:t>Spawn:</w:t>
      </w:r>
      <w:r w:rsidRPr="6B8F3976">
        <w:rPr>
          <w:rFonts w:ascii="Aptos" w:hAnsi="Aptos" w:eastAsia="Aptos" w:cs="Aptos"/>
        </w:rPr>
        <w:t xml:space="preserve"> Email appears with a countdown timer.</w:t>
      </w:r>
    </w:p>
    <w:p w:rsidR="0846DED4" w:rsidP="6B8F3976" w:rsidRDefault="0846DED4" w14:paraId="7E4B2F21" w14:textId="01CC5C60">
      <w:pPr>
        <w:pStyle w:val="ListParagraph"/>
        <w:numPr>
          <w:ilvl w:val="0"/>
          <w:numId w:val="16"/>
        </w:numPr>
        <w:spacing w:after="0"/>
        <w:rPr>
          <w:rFonts w:ascii="Aptos" w:hAnsi="Aptos" w:eastAsia="Aptos" w:cs="Aptos"/>
        </w:rPr>
      </w:pPr>
      <w:r w:rsidRPr="6B8F3976">
        <w:rPr>
          <w:rFonts w:ascii="Aptos" w:hAnsi="Aptos" w:eastAsia="Aptos" w:cs="Aptos"/>
          <w:b/>
          <w:bCs/>
        </w:rPr>
        <w:t>Observation:</w:t>
      </w:r>
      <w:r w:rsidRPr="6B8F3976">
        <w:rPr>
          <w:rFonts w:ascii="Aptos" w:hAnsi="Aptos" w:eastAsia="Aptos" w:cs="Aptos"/>
        </w:rPr>
        <w:t xml:space="preserve"> Player scans for </w:t>
      </w:r>
      <w:r w:rsidRPr="6B8F3976">
        <w:rPr>
          <w:rFonts w:ascii="Aptos" w:hAnsi="Aptos" w:eastAsia="Aptos" w:cs="Aptos"/>
          <w:i/>
          <w:iCs/>
        </w:rPr>
        <w:t>Key Indicators</w:t>
      </w:r>
      <w:r w:rsidRPr="6B8F3976">
        <w:rPr>
          <w:rFonts w:ascii="Aptos" w:hAnsi="Aptos" w:eastAsia="Aptos" w:cs="Aptos"/>
        </w:rPr>
        <w:t xml:space="preserve"> (bad logo, typo).</w:t>
      </w:r>
    </w:p>
    <w:p w:rsidR="0846DED4" w:rsidP="6B8F3976" w:rsidRDefault="0846DED4" w14:paraId="286301F6" w14:textId="700842CB">
      <w:pPr>
        <w:pStyle w:val="ListParagraph"/>
        <w:numPr>
          <w:ilvl w:val="0"/>
          <w:numId w:val="16"/>
        </w:numPr>
        <w:spacing w:after="0"/>
        <w:rPr>
          <w:rFonts w:ascii="Aptos" w:hAnsi="Aptos" w:eastAsia="Aptos" w:cs="Aptos"/>
        </w:rPr>
      </w:pPr>
      <w:r w:rsidRPr="6B8F3976">
        <w:rPr>
          <w:rFonts w:ascii="Aptos" w:hAnsi="Aptos" w:eastAsia="Aptos" w:cs="Aptos"/>
          <w:b/>
          <w:bCs/>
        </w:rPr>
        <w:t>Action:</w:t>
      </w:r>
      <w:r w:rsidRPr="6B8F3976">
        <w:rPr>
          <w:rFonts w:ascii="Aptos" w:hAnsi="Aptos" w:eastAsia="Aptos" w:cs="Aptos"/>
        </w:rPr>
        <w:t xml:space="preserve"> Player clicks a possible discrepancy to check, or presses reply to mark it safe.</w:t>
      </w:r>
    </w:p>
    <w:p w:rsidR="0846DED4" w:rsidP="6B8F3976" w:rsidRDefault="0846DED4" w14:paraId="6FE489AE" w14:textId="166616AE">
      <w:pPr>
        <w:pStyle w:val="ListParagraph"/>
        <w:numPr>
          <w:ilvl w:val="0"/>
          <w:numId w:val="16"/>
        </w:numPr>
        <w:spacing w:after="0"/>
        <w:rPr>
          <w:rFonts w:ascii="Aptos" w:hAnsi="Aptos" w:eastAsia="Aptos" w:cs="Aptos"/>
        </w:rPr>
      </w:pPr>
      <w:r w:rsidRPr="6B8F3976">
        <w:rPr>
          <w:rFonts w:ascii="Aptos" w:hAnsi="Aptos" w:eastAsia="Aptos" w:cs="Aptos"/>
          <w:b/>
          <w:bCs/>
        </w:rPr>
        <w:t>Feedback:</w:t>
      </w:r>
      <w:r w:rsidRPr="6B8F3976">
        <w:rPr>
          <w:rFonts w:ascii="Aptos" w:hAnsi="Aptos" w:eastAsia="Aptos" w:cs="Aptos"/>
        </w:rPr>
        <w:t xml:space="preserve"> </w:t>
      </w:r>
    </w:p>
    <w:p w:rsidR="0846DED4" w:rsidP="6B8F3976" w:rsidRDefault="0846DED4" w14:paraId="0C676D42" w14:textId="48F2526E">
      <w:pPr>
        <w:pStyle w:val="ListParagraph"/>
        <w:numPr>
          <w:ilvl w:val="1"/>
          <w:numId w:val="16"/>
        </w:numPr>
        <w:spacing w:after="0"/>
        <w:rPr>
          <w:rFonts w:ascii="Aptos" w:hAnsi="Aptos" w:eastAsia="Aptos" w:cs="Aptos"/>
        </w:rPr>
      </w:pPr>
      <w:r w:rsidRPr="6B8F3976">
        <w:rPr>
          <w:rFonts w:ascii="Aptos" w:hAnsi="Aptos" w:eastAsia="Aptos" w:cs="Aptos"/>
          <w:i/>
          <w:iCs/>
        </w:rPr>
        <w:t>If Correct:</w:t>
      </w:r>
      <w:r w:rsidRPr="6B8F3976">
        <w:rPr>
          <w:rFonts w:ascii="Aptos" w:hAnsi="Aptos" w:eastAsia="Aptos" w:cs="Aptos"/>
        </w:rPr>
        <w:t xml:space="preserve"> Green flash, </w:t>
      </w:r>
      <w:r w:rsidRPr="6B8F3976">
        <w:rPr>
          <w:rFonts w:ascii="Consolas" w:hAnsi="Consolas" w:eastAsia="Consolas" w:cs="Consolas"/>
        </w:rPr>
        <w:t>+100 Points</w:t>
      </w:r>
      <w:r w:rsidRPr="6B8F3976">
        <w:rPr>
          <w:rFonts w:ascii="Aptos" w:hAnsi="Aptos" w:eastAsia="Aptos" w:cs="Aptos"/>
        </w:rPr>
        <w:t>, satisfying "Ding" sound.</w:t>
      </w:r>
    </w:p>
    <w:p w:rsidR="0846DED4" w:rsidP="6B8F3976" w:rsidRDefault="0846DED4" w14:paraId="3E2F0B1F" w14:textId="5895D4A7">
      <w:pPr>
        <w:pStyle w:val="ListParagraph"/>
        <w:numPr>
          <w:ilvl w:val="1"/>
          <w:numId w:val="16"/>
        </w:numPr>
        <w:spacing w:after="0"/>
        <w:rPr>
          <w:rFonts w:ascii="Aptos" w:hAnsi="Aptos" w:eastAsia="Aptos" w:cs="Aptos"/>
        </w:rPr>
      </w:pPr>
      <w:r w:rsidRPr="6B8F3976">
        <w:rPr>
          <w:rFonts w:ascii="Aptos" w:hAnsi="Aptos" w:eastAsia="Aptos" w:cs="Aptos"/>
          <w:i/>
          <w:iCs/>
        </w:rPr>
        <w:t>If Wrong:</w:t>
      </w:r>
      <w:r w:rsidRPr="6B8F3976">
        <w:rPr>
          <w:rFonts w:ascii="Aptos" w:hAnsi="Aptos" w:eastAsia="Aptos" w:cs="Aptos"/>
        </w:rPr>
        <w:t xml:space="preserve"> Screen "glitches" (simulating a virus), </w:t>
      </w:r>
      <w:r w:rsidRPr="6B8F3976">
        <w:rPr>
          <w:rFonts w:ascii="Consolas" w:hAnsi="Consolas" w:eastAsia="Consolas" w:cs="Consolas"/>
        </w:rPr>
        <w:t>-20 Health</w:t>
      </w:r>
      <w:r w:rsidRPr="6B8F3976">
        <w:rPr>
          <w:rFonts w:ascii="Aptos" w:hAnsi="Aptos" w:eastAsia="Aptos" w:cs="Aptos"/>
        </w:rPr>
        <w:t>, and a popup explains the mistake.</w:t>
      </w:r>
    </w:p>
    <w:p w:rsidR="0846DED4" w:rsidP="6B8F3976" w:rsidRDefault="0846DED4" w14:paraId="1986919C" w14:textId="59D74FD5">
      <w:pPr>
        <w:pStyle w:val="ListParagraph"/>
        <w:numPr>
          <w:ilvl w:val="0"/>
          <w:numId w:val="16"/>
        </w:numPr>
        <w:spacing w:after="0"/>
        <w:rPr>
          <w:rFonts w:ascii="Aptos" w:hAnsi="Aptos" w:eastAsia="Aptos" w:cs="Aptos"/>
        </w:rPr>
      </w:pPr>
      <w:r w:rsidRPr="6B8F3976">
        <w:rPr>
          <w:rFonts w:ascii="Aptos" w:hAnsi="Aptos" w:eastAsia="Aptos" w:cs="Aptos"/>
          <w:b/>
          <w:bCs/>
        </w:rPr>
        <w:t>Progression:</w:t>
      </w:r>
      <w:r w:rsidRPr="6B8F3976">
        <w:rPr>
          <w:rFonts w:ascii="Aptos" w:hAnsi="Aptos" w:eastAsia="Aptos" w:cs="Aptos"/>
        </w:rPr>
        <w:t xml:space="preserve"> Speed increases by 5% for the next email.</w:t>
      </w:r>
    </w:p>
    <w:p w:rsidR="0846DED4" w:rsidP="6B8F3976" w:rsidRDefault="0846DED4" w14:paraId="0D9ED2A4" w14:textId="02DC4154">
      <w:pPr>
        <w:spacing w:before="240" w:after="240"/>
      </w:pPr>
      <w:r w:rsidRPr="6B8F3976">
        <w:rPr>
          <w:rFonts w:ascii="Aptos" w:hAnsi="Aptos" w:eastAsia="Aptos" w:cs="Aptos"/>
        </w:rPr>
        <w:t xml:space="preserve">This video showcases several "sorting" style games, which is helpful to see how other designers make the act of "organizing" (or in our case, filtering emails) feel satisfying rather than like a chore: </w:t>
      </w:r>
      <w:hyperlink r:id="rId10">
        <w:r w:rsidRPr="6B8F3976">
          <w:rPr>
            <w:rStyle w:val="Hyperlink"/>
            <w:rFonts w:ascii="Aptos" w:hAnsi="Aptos" w:eastAsia="Aptos" w:cs="Aptos"/>
          </w:rPr>
          <w:t>10 Satisfying Organizing &amp; Sorting Games You Need to Try!</w:t>
        </w:r>
      </w:hyperlink>
    </w:p>
    <w:p w:rsidR="0846DED4" w:rsidP="6B8F3976" w:rsidRDefault="0846DED4" w14:paraId="4BC2EE8E" w14:textId="578FB763">
      <w:pPr>
        <w:pStyle w:val="Heading4"/>
      </w:pPr>
      <w:r>
        <w:t>Research Task 2: Progression Systems</w:t>
      </w:r>
    </w:p>
    <w:p w:rsidR="0846DED4" w:rsidP="6B8F3976" w:rsidRDefault="0846DED4" w14:paraId="7C473B67" w14:textId="259BB9D3">
      <w:pPr>
        <w:spacing w:before="240" w:after="240"/>
      </w:pPr>
      <w:r w:rsidRPr="6B8F3976">
        <w:rPr>
          <w:rFonts w:ascii="Aptos" w:hAnsi="Aptos" w:eastAsia="Aptos" w:cs="Aptos"/>
        </w:rPr>
        <w:t>Research how to scale difficulty. How do we move the user from "Beginner" to "Expert"? (e.g., decreasing time limits, removing visual hints).</w:t>
      </w:r>
    </w:p>
    <w:p w:rsidR="0846DED4" w:rsidP="6B8F3976" w:rsidRDefault="0846DED4" w14:paraId="442FFD37" w14:textId="3F1ECF9B">
      <w:pPr>
        <w:spacing w:before="240" w:after="240"/>
      </w:pPr>
      <w:r w:rsidRPr="6B8F3976">
        <w:rPr>
          <w:rFonts w:ascii="Aptos" w:hAnsi="Aptos" w:eastAsia="Aptos" w:cs="Aptos"/>
        </w:rPr>
        <w:t>Deliverable: A "Level Design" plan (Level 1 vs. Level 5 parameters).</w:t>
      </w:r>
    </w:p>
    <w:p w:rsidR="0846DED4" w:rsidP="6B8F3976" w:rsidRDefault="0846DED4" w14:paraId="5613D93D" w14:textId="76EAF76C">
      <w:pPr>
        <w:spacing w:before="240" w:after="240"/>
      </w:pPr>
      <w:r w:rsidRPr="6B8F3976">
        <w:rPr>
          <w:rFonts w:ascii="Aptos" w:hAnsi="Aptos" w:eastAsia="Aptos" w:cs="Aptos"/>
        </w:rPr>
        <w:t>For the second task, I decided to go with “Literature study” as my CMD Method. Since I am looking for the rules and theories of how to balance a game and the psychological principles that successful game designers use, this is the most logical option.</w:t>
      </w:r>
    </w:p>
    <w:p w:rsidR="0846DED4" w:rsidP="6B8F3976" w:rsidRDefault="0846DED4" w14:paraId="0A9AB29D" w14:textId="4CE7D1F9">
      <w:pPr>
        <w:spacing w:before="240" w:after="240"/>
        <w:rPr>
          <w:rFonts w:ascii="Aptos" w:hAnsi="Aptos" w:eastAsia="Aptos" w:cs="Aptos"/>
        </w:rPr>
      </w:pPr>
      <w:r w:rsidRPr="6B8F3976">
        <w:rPr>
          <w:rFonts w:ascii="Aptos" w:hAnsi="Aptos" w:eastAsia="Aptos" w:cs="Aptos"/>
        </w:rPr>
        <w:t>The first piece of information I found was about “The Flow Channel”.</w:t>
      </w:r>
    </w:p>
    <w:p w:rsidR="0846DED4" w:rsidP="6B8F3976" w:rsidRDefault="0846DED4" w14:paraId="6D65E2D7" w14:textId="6E99F04D">
      <w:pPr>
        <w:spacing w:before="240" w:after="240"/>
      </w:pPr>
      <w:r w:rsidRPr="6B8F3976">
        <w:rPr>
          <w:rFonts w:ascii="Aptos" w:hAnsi="Aptos" w:eastAsia="Aptos" w:cs="Aptos"/>
        </w:rPr>
        <w:t>The Concept</w:t>
      </w:r>
      <w:r w:rsidRPr="6B8F3976" w:rsidR="0A271CFF">
        <w:rPr>
          <w:rFonts w:ascii="Aptos" w:hAnsi="Aptos" w:eastAsia="Aptos" w:cs="Aptos"/>
        </w:rPr>
        <w:t>:</w:t>
      </w:r>
      <w:r w:rsidRPr="6B8F3976">
        <w:rPr>
          <w:rFonts w:ascii="Aptos" w:hAnsi="Aptos" w:eastAsia="Aptos" w:cs="Aptos"/>
        </w:rPr>
        <w:t xml:space="preserve"> If a game is too hard, the player feels </w:t>
      </w:r>
      <w:r w:rsidRPr="6B8F3976">
        <w:rPr>
          <w:rFonts w:ascii="Aptos" w:hAnsi="Aptos" w:eastAsia="Aptos" w:cs="Aptos"/>
          <w:b/>
          <w:bCs/>
        </w:rPr>
        <w:t>Anxiety</w:t>
      </w:r>
      <w:r w:rsidRPr="6B8F3976">
        <w:rPr>
          <w:rFonts w:ascii="Aptos" w:hAnsi="Aptos" w:eastAsia="Aptos" w:cs="Aptos"/>
        </w:rPr>
        <w:t xml:space="preserve">. If it is too easy, they feel </w:t>
      </w:r>
      <w:r w:rsidRPr="6B8F3976">
        <w:rPr>
          <w:rFonts w:ascii="Aptos" w:hAnsi="Aptos" w:eastAsia="Aptos" w:cs="Aptos"/>
          <w:b/>
          <w:bCs/>
        </w:rPr>
        <w:t>Boredom</w:t>
      </w:r>
      <w:r w:rsidRPr="6B8F3976">
        <w:rPr>
          <w:rFonts w:ascii="Aptos" w:hAnsi="Aptos" w:eastAsia="Aptos" w:cs="Aptos"/>
        </w:rPr>
        <w:t xml:space="preserve">. You want them in the middle channel: </w:t>
      </w:r>
      <w:r w:rsidRPr="6B8F3976">
        <w:rPr>
          <w:rFonts w:ascii="Aptos" w:hAnsi="Aptos" w:eastAsia="Aptos" w:cs="Aptos"/>
          <w:b/>
          <w:bCs/>
        </w:rPr>
        <w:t>Flow</w:t>
      </w:r>
      <w:r w:rsidRPr="6B8F3976">
        <w:rPr>
          <w:rFonts w:ascii="Aptos" w:hAnsi="Aptos" w:eastAsia="Aptos" w:cs="Aptos"/>
        </w:rPr>
        <w:t>.</w:t>
      </w:r>
    </w:p>
    <w:p w:rsidR="6B8F3976" w:rsidP="6B8F3976" w:rsidRDefault="6B8F3976" w14:paraId="45439A70" w14:textId="438F6D86">
      <w:pPr>
        <w:spacing w:before="240" w:after="240"/>
        <w:rPr>
          <w:rFonts w:ascii="Aptos" w:hAnsi="Aptos" w:eastAsia="Aptos" w:cs="Aptos"/>
        </w:rPr>
      </w:pPr>
    </w:p>
    <w:p w:rsidR="4AC34436" w:rsidP="6B8F3976" w:rsidRDefault="4AC34436" w14:paraId="014BA835" w14:textId="7BF137AF">
      <w:pPr>
        <w:spacing w:before="240" w:after="240"/>
      </w:pPr>
      <w:r>
        <w:rPr>
          <w:noProof/>
        </w:rPr>
        <w:drawing>
          <wp:inline distT="0" distB="0" distL="0" distR="0" wp14:anchorId="2DBB3516" wp14:editId="117FBDDC">
            <wp:extent cx="3585053" cy="3503015"/>
            <wp:effectExtent l="0" t="0" r="0" b="0"/>
            <wp:docPr id="1194412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2666" name="Picture 1194412666"/>
                    <pic:cNvPicPr/>
                  </pic:nvPicPr>
                  <pic:blipFill>
                    <a:blip r:embed="rId11">
                      <a:extLst>
                        <a:ext uri="{28A0092B-C50C-407E-A947-70E740481C1C}">
                          <a14:useLocalDpi xmlns:a14="http://schemas.microsoft.com/office/drawing/2010/main"/>
                        </a:ext>
                      </a:extLst>
                    </a:blip>
                    <a:stretch>
                      <a:fillRect/>
                    </a:stretch>
                  </pic:blipFill>
                  <pic:spPr>
                    <a:xfrm>
                      <a:off x="0" y="0"/>
                      <a:ext cx="3585053" cy="3503015"/>
                    </a:xfrm>
                    <a:prstGeom prst="rect">
                      <a:avLst/>
                    </a:prstGeom>
                  </pic:spPr>
                </pic:pic>
              </a:graphicData>
            </a:graphic>
          </wp:inline>
        </w:drawing>
      </w:r>
    </w:p>
    <w:p w:rsidR="784CC9DE" w:rsidP="6B8F3976" w:rsidRDefault="784CC9DE" w14:paraId="25EC4BC4" w14:textId="717DCDB1">
      <w:pPr>
        <w:spacing w:before="240" w:after="240"/>
      </w:pPr>
      <w:r w:rsidRPr="6B8F3976">
        <w:rPr>
          <w:rFonts w:ascii="Aptos" w:hAnsi="Aptos" w:eastAsia="Aptos" w:cs="Aptos"/>
        </w:rPr>
        <w:t xml:space="preserve">The Psychology of Optimal Experience, by Mihály Csikszentmihály, </w:t>
      </w:r>
      <w:hyperlink r:id="rId12">
        <w:r w:rsidRPr="6B8F3976">
          <w:rPr>
            <w:rStyle w:val="Hyperlink"/>
            <w:rFonts w:ascii="Aptos" w:hAnsi="Aptos" w:eastAsia="Aptos" w:cs="Aptos"/>
          </w:rPr>
          <w:t>https://ricardo-valerio.medium.com/make-it-difficult-not-punishing-7198334573b8</w:t>
        </w:r>
      </w:hyperlink>
    </w:p>
    <w:p w:rsidR="6B8F3976" w:rsidP="6B8F3976" w:rsidRDefault="6B8F3976" w14:paraId="621FAF2E" w14:textId="0EF4D397">
      <w:pPr>
        <w:spacing w:before="240" w:after="240"/>
        <w:rPr>
          <w:rFonts w:ascii="Aptos" w:hAnsi="Aptos" w:eastAsia="Aptos" w:cs="Aptos"/>
        </w:rPr>
      </w:pPr>
    </w:p>
    <w:p w:rsidR="784CC9DE" w:rsidP="6B8F3976" w:rsidRDefault="784CC9DE" w14:paraId="63D454EC" w14:textId="5F35917A">
      <w:pPr>
        <w:spacing w:before="240" w:after="240"/>
      </w:pPr>
      <w:r>
        <w:rPr>
          <w:noProof/>
        </w:rPr>
        <w:drawing>
          <wp:inline distT="0" distB="0" distL="0" distR="0" wp14:anchorId="4B102D2C" wp14:editId="4B075569">
            <wp:extent cx="3905250" cy="3784542"/>
            <wp:effectExtent l="0" t="0" r="0" b="0"/>
            <wp:docPr id="893999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9680" name="Picture 893999680"/>
                    <pic:cNvPicPr/>
                  </pic:nvPicPr>
                  <pic:blipFill>
                    <a:blip r:embed="rId13">
                      <a:extLst>
                        <a:ext uri="{28A0092B-C50C-407E-A947-70E740481C1C}">
                          <a14:useLocalDpi xmlns:a14="http://schemas.microsoft.com/office/drawing/2010/main"/>
                        </a:ext>
                      </a:extLst>
                    </a:blip>
                    <a:stretch>
                      <a:fillRect/>
                    </a:stretch>
                  </pic:blipFill>
                  <pic:spPr>
                    <a:xfrm>
                      <a:off x="0" y="0"/>
                      <a:ext cx="3905250" cy="3784542"/>
                    </a:xfrm>
                    <a:prstGeom prst="rect">
                      <a:avLst/>
                    </a:prstGeom>
                  </pic:spPr>
                </pic:pic>
              </a:graphicData>
            </a:graphic>
          </wp:inline>
        </w:drawing>
      </w:r>
    </w:p>
    <w:p w:rsidR="0846DED4" w:rsidP="6B8F3976" w:rsidRDefault="0846DED4" w14:paraId="4D9D7567" w14:textId="6C8028A1">
      <w:pPr>
        <w:spacing w:before="240" w:after="240"/>
        <w:rPr>
          <w:rFonts w:ascii="Aptos" w:hAnsi="Aptos" w:eastAsia="Aptos" w:cs="Aptos"/>
        </w:rPr>
      </w:pPr>
      <w:r w:rsidRPr="6B8F3976">
        <w:rPr>
          <w:rFonts w:ascii="Aptos" w:hAnsi="Aptos" w:eastAsia="Aptos" w:cs="Aptos"/>
        </w:rPr>
        <w:t xml:space="preserve">The Flow Channel diagram, </w:t>
      </w:r>
      <w:hyperlink w:anchor=":~:text=and" r:id="rId14">
        <w:r w:rsidRPr="6B8F3976">
          <w:rPr>
            <w:rStyle w:val="Hyperlink"/>
            <w:rFonts w:ascii="Aptos" w:hAnsi="Aptos" w:eastAsia="Aptos" w:cs="Aptos"/>
          </w:rPr>
          <w:t>https://www.mdpi.com/2813-2084/3/2/12</w:t>
        </w:r>
      </w:hyperlink>
    </w:p>
    <w:p w:rsidR="0846DED4" w:rsidP="6B8F3976" w:rsidRDefault="0846DED4" w14:paraId="2251D3CD" w14:textId="62F1CF02">
      <w:pPr>
        <w:spacing w:before="240" w:after="240"/>
      </w:pPr>
      <w:r w:rsidRPr="6B8F3976">
        <w:rPr>
          <w:rFonts w:ascii="Aptos" w:hAnsi="Aptos" w:eastAsia="Aptos" w:cs="Aptos"/>
        </w:rPr>
        <w:t>An interesting paragraph on the Game Developer website resonated with me, and I'll likely implement this approach after finishing my research:</w:t>
      </w:r>
    </w:p>
    <w:p w:rsidR="0846DED4" w:rsidP="6B8F3976" w:rsidRDefault="0846DED4" w14:paraId="40830AFC" w14:textId="4B291238">
      <w:pPr>
        <w:spacing w:before="240" w:after="240"/>
      </w:pPr>
      <w:r w:rsidRPr="6B8F3976">
        <w:rPr>
          <w:rFonts w:ascii="Aptos" w:hAnsi="Aptos" w:eastAsia="Aptos" w:cs="Aptos"/>
        </w:rPr>
        <w:t>‼️</w:t>
      </w:r>
    </w:p>
    <w:p w:rsidR="0846DED4" w:rsidP="6B8F3976" w:rsidRDefault="0846DED4" w14:paraId="4D83252D" w14:textId="63086566">
      <w:pPr>
        <w:spacing w:before="240" w:after="240"/>
      </w:pPr>
      <w:r w:rsidRPr="6B8F3976">
        <w:rPr>
          <w:rFonts w:ascii="Aptos" w:hAnsi="Aptos" w:eastAsia="Aptos" w:cs="Aptos"/>
        </w:rPr>
        <w:t>One way to do this, write down a list of challenges that you want the player to overcome in the game. Then, write down the skills that will be needed to complete these challenges. Take the naïve design approach, where you program the game to where the player has a challenge, and the necessary skill to complete that challenge. Pay no mind to whether the game is too easy or too hard. Once you have all the challenges and skills in the game the way you like, then go back and tweak the areas using the oscillation and reward method.</w:t>
      </w:r>
    </w:p>
    <w:p w:rsidR="0846DED4" w:rsidP="6B8F3976" w:rsidRDefault="0846DED4" w14:paraId="0D925241" w14:textId="3FD7BC98">
      <w:pPr>
        <w:spacing w:before="240" w:after="240"/>
      </w:pPr>
      <w:hyperlink r:id="rId15">
        <w:r w:rsidRPr="6B8F3976">
          <w:rPr>
            <w:rStyle w:val="Hyperlink"/>
            <w:rFonts w:ascii="Aptos" w:hAnsi="Aptos" w:eastAsia="Aptos" w:cs="Aptos"/>
          </w:rPr>
          <w:t>https://www.gamedeveloper.com/design/understanding-the-flow-channel-in-game-design</w:t>
        </w:r>
      </w:hyperlink>
    </w:p>
    <w:p w:rsidR="0846DED4" w:rsidP="6B8F3976" w:rsidRDefault="0846DED4" w14:paraId="62D5BC04" w14:textId="3419AABF">
      <w:pPr>
        <w:spacing w:before="240" w:after="240"/>
      </w:pPr>
      <w:r w:rsidRPr="6B8F3976">
        <w:rPr>
          <w:rFonts w:ascii="Aptos" w:hAnsi="Aptos" w:eastAsia="Aptos" w:cs="Aptos"/>
        </w:rPr>
        <w:t>Another important aspect will be the difficulty of the game. It is important to manage multiple variables in order to keep the game interesting, which is why skill and difficulty progression come hand in hand. A good example of this method is previously mentioned Papers, Please and Overcooked.</w:t>
      </w:r>
    </w:p>
    <w:p w:rsidR="0846DED4" w:rsidP="6B8F3976" w:rsidRDefault="0846DED4" w14:paraId="55AD7B02" w14:textId="3BDAF4F5">
      <w:pPr>
        <w:spacing w:before="240" w:after="240"/>
      </w:pPr>
      <w:r w:rsidRPr="6B8F3976">
        <w:rPr>
          <w:rFonts w:ascii="Aptos" w:hAnsi="Aptos" w:eastAsia="Aptos" w:cs="Aptos"/>
        </w:rPr>
        <w:t>Overcooked uses different variables as "levers" that developers adjust. As the game progresses, orders become more complex, more cooking stations are required, and food preparation steps increase.</w:t>
      </w:r>
    </w:p>
    <w:p w:rsidR="0846DED4" w:rsidP="6B8F3976" w:rsidRDefault="0846DED4" w14:paraId="41D5A6AF" w14:textId="04AEA708">
      <w:pPr>
        <w:pStyle w:val="Heading4"/>
      </w:pPr>
      <w:r>
        <w:t>My plan for the variables</w:t>
      </w:r>
    </w:p>
    <w:p w:rsidR="0846DED4" w:rsidP="6B8F3976" w:rsidRDefault="0846DED4" w14:paraId="559B0CB4" w14:textId="451713DB">
      <w:pPr>
        <w:spacing w:before="240" w:after="240"/>
      </w:pPr>
      <w:r w:rsidRPr="6B8F3976">
        <w:rPr>
          <w:rFonts w:ascii="Aptos" w:hAnsi="Aptos" w:eastAsia="Aptos" w:cs="Aptos"/>
        </w:rPr>
        <w:t>These are the variables I plan on using for this game:</w:t>
      </w:r>
    </w:p>
    <w:p w:rsidR="0846DED4" w:rsidP="6B8F3976" w:rsidRDefault="0846DED4" w14:paraId="47DA48CE" w14:textId="2CA90E89">
      <w:pPr>
        <w:spacing w:before="240" w:after="240"/>
      </w:pPr>
      <w:r w:rsidRPr="6B8F3976">
        <w:rPr>
          <w:rFonts w:ascii="Aptos" w:hAnsi="Aptos" w:eastAsia="Aptos" w:cs="Aptos"/>
          <w:b/>
          <w:bCs/>
        </w:rPr>
        <w:t>1. ⏳ Time Variables (The Pressure)</w:t>
      </w:r>
      <w:r w:rsidRPr="6B8F3976">
        <w:rPr>
          <w:rFonts w:ascii="Aptos" w:hAnsi="Aptos" w:eastAsia="Aptos" w:cs="Aptos"/>
        </w:rPr>
        <w:t xml:space="preserve"> These are the easiest to code and the most effective way to create stress (and therefore errors). </w:t>
      </w:r>
    </w:p>
    <w:p w:rsidR="0846DED4" w:rsidP="6B8F3976" w:rsidRDefault="0846DED4" w14:paraId="464A8DB6" w14:textId="7CFFC92C">
      <w:pPr>
        <w:spacing w:before="240" w:after="240"/>
      </w:pPr>
      <w:r w:rsidRPr="6B8F3976">
        <w:rPr>
          <w:rFonts w:ascii="Aptos" w:hAnsi="Aptos" w:eastAsia="Aptos" w:cs="Aptos"/>
        </w:rPr>
        <w:t xml:space="preserve">• </w:t>
      </w:r>
      <w:r w:rsidRPr="6B8F3976">
        <w:rPr>
          <w:rFonts w:ascii="Aptos" w:hAnsi="Aptos" w:eastAsia="Aptos" w:cs="Aptos"/>
          <w:b/>
          <w:bCs/>
        </w:rPr>
        <w:t>Spawn Rate:</w:t>
      </w:r>
      <w:r w:rsidRPr="6B8F3976">
        <w:rPr>
          <w:rFonts w:ascii="Aptos" w:hAnsi="Aptos" w:eastAsia="Aptos" w:cs="Aptos"/>
        </w:rPr>
        <w:t xml:space="preserve"> How many seconds wait between emails? ◦ Easy: 10 seconds (User waits for mail). ◦ Hard: 0.5 seconds (Spam flood). </w:t>
      </w:r>
    </w:p>
    <w:p w:rsidR="0846DED4" w:rsidP="6B8F3976" w:rsidRDefault="0846DED4" w14:paraId="579E159E" w14:textId="57BA1B65">
      <w:pPr>
        <w:spacing w:before="240" w:after="240"/>
      </w:pPr>
      <w:r w:rsidRPr="6B8F3976">
        <w:rPr>
          <w:rFonts w:ascii="Aptos" w:hAnsi="Aptos" w:eastAsia="Aptos" w:cs="Aptos"/>
        </w:rPr>
        <w:t xml:space="preserve">• </w:t>
      </w:r>
      <w:r w:rsidRPr="6B8F3976">
        <w:rPr>
          <w:rFonts w:ascii="Aptos" w:hAnsi="Aptos" w:eastAsia="Aptos" w:cs="Aptos"/>
          <w:b/>
          <w:bCs/>
        </w:rPr>
        <w:t>Decision Timer:</w:t>
      </w:r>
      <w:r w:rsidRPr="6B8F3976">
        <w:rPr>
          <w:rFonts w:ascii="Aptos" w:hAnsi="Aptos" w:eastAsia="Aptos" w:cs="Aptos"/>
        </w:rPr>
        <w:t xml:space="preserve"> How long does the user have to act before the email "auto-accepts" or they get a penalty? ◦ Easy: Unlimited time. ◦ Hard: 5 seconds. </w:t>
      </w:r>
    </w:p>
    <w:p w:rsidR="0846DED4" w:rsidP="6B8F3976" w:rsidRDefault="0846DED4" w14:paraId="68914BBD" w14:textId="3249A11D">
      <w:pPr>
        <w:spacing w:before="240" w:after="240"/>
      </w:pPr>
      <w:r w:rsidRPr="6B8F3976">
        <w:rPr>
          <w:rFonts w:ascii="Aptos" w:hAnsi="Aptos" w:eastAsia="Aptos" w:cs="Aptos"/>
        </w:rPr>
        <w:t xml:space="preserve">• </w:t>
      </w:r>
      <w:r w:rsidRPr="6B8F3976">
        <w:rPr>
          <w:rFonts w:ascii="Aptos" w:hAnsi="Aptos" w:eastAsia="Aptos" w:cs="Aptos"/>
          <w:b/>
          <w:bCs/>
        </w:rPr>
        <w:t>Day Length:</w:t>
      </w:r>
      <w:r w:rsidRPr="6B8F3976">
        <w:rPr>
          <w:rFonts w:ascii="Aptos" w:hAnsi="Aptos" w:eastAsia="Aptos" w:cs="Aptos"/>
        </w:rPr>
        <w:t xml:space="preserve"> How long does a "Level" last? ◦ Variable: 60 seconds vs. 180 seconds (Endurance test).</w:t>
      </w:r>
    </w:p>
    <w:p w:rsidR="0846DED4" w:rsidP="6B8F3976" w:rsidRDefault="0846DED4" w14:paraId="39700383" w14:textId="01AB26BB">
      <w:pPr>
        <w:spacing w:before="240" w:after="240"/>
      </w:pPr>
      <w:r w:rsidRPr="6B8F3976">
        <w:rPr>
          <w:rFonts w:ascii="Aptos" w:hAnsi="Aptos" w:eastAsia="Aptos" w:cs="Aptos"/>
          <w:b/>
          <w:bCs/>
        </w:rPr>
        <w:t>2. 📧 Content Variables (The Deception)</w:t>
      </w:r>
      <w:r w:rsidRPr="6B8F3976">
        <w:rPr>
          <w:rFonts w:ascii="Aptos" w:hAnsi="Aptos" w:eastAsia="Aptos" w:cs="Aptos"/>
        </w:rPr>
        <w:t xml:space="preserve"> These variables control the "quality" of the fake emails. You can assign a "Complexity Score" to each email in your database. </w:t>
      </w:r>
    </w:p>
    <w:p w:rsidR="0846DED4" w:rsidP="6B8F3976" w:rsidRDefault="0846DED4" w14:paraId="7F84D03B" w14:textId="20061783">
      <w:pPr>
        <w:spacing w:before="240" w:after="240"/>
      </w:pPr>
      <w:r w:rsidRPr="6B8F3976">
        <w:rPr>
          <w:rFonts w:ascii="Aptos" w:hAnsi="Aptos" w:eastAsia="Aptos" w:cs="Aptos"/>
        </w:rPr>
        <w:t xml:space="preserve">• </w:t>
      </w:r>
      <w:r w:rsidRPr="6B8F3976">
        <w:rPr>
          <w:rFonts w:ascii="Aptos" w:hAnsi="Aptos" w:eastAsia="Aptos" w:cs="Aptos"/>
          <w:b/>
          <w:bCs/>
        </w:rPr>
        <w:t>Typos &amp; Grammar:</w:t>
      </w:r>
      <w:r w:rsidRPr="6B8F3976">
        <w:rPr>
          <w:rFonts w:ascii="Aptos" w:hAnsi="Aptos" w:eastAsia="Aptos" w:cs="Aptos"/>
        </w:rPr>
        <w:t xml:space="preserve"> ◦ Easy: "Dear Cuztomer" (Obvious). ◦ Hard: Perfect English, professional tone. </w:t>
      </w:r>
    </w:p>
    <w:p w:rsidR="0846DED4" w:rsidP="6B8F3976" w:rsidRDefault="0846DED4" w14:paraId="3510B87B" w14:textId="34623721">
      <w:pPr>
        <w:spacing w:before="240" w:after="240"/>
      </w:pPr>
      <w:r w:rsidRPr="6B8F3976">
        <w:rPr>
          <w:rFonts w:ascii="Aptos" w:hAnsi="Aptos" w:eastAsia="Aptos" w:cs="Aptos"/>
        </w:rPr>
        <w:t xml:space="preserve">• </w:t>
      </w:r>
      <w:r w:rsidRPr="6B8F3976">
        <w:rPr>
          <w:rFonts w:ascii="Aptos" w:hAnsi="Aptos" w:eastAsia="Aptos" w:cs="Aptos"/>
          <w:b/>
          <w:bCs/>
        </w:rPr>
        <w:t>Sender Address Quality:</w:t>
      </w:r>
      <w:r w:rsidRPr="6B8F3976">
        <w:rPr>
          <w:rFonts w:ascii="Aptos" w:hAnsi="Aptos" w:eastAsia="Aptos" w:cs="Aptos"/>
        </w:rPr>
        <w:t xml:space="preserve"> ◦ Easy: </w:t>
      </w:r>
      <w:hyperlink r:id="rId16">
        <w:r w:rsidRPr="6B8F3976">
          <w:rPr>
            <w:rStyle w:val="Hyperlink"/>
            <w:rFonts w:ascii="Consolas" w:hAnsi="Consolas" w:eastAsia="Consolas" w:cs="Consolas"/>
          </w:rPr>
          <w:t>support@gmaill.com</w:t>
        </w:r>
      </w:hyperlink>
      <w:r w:rsidRPr="6B8F3976">
        <w:rPr>
          <w:rFonts w:ascii="Aptos" w:hAnsi="Aptos" w:eastAsia="Aptos" w:cs="Aptos"/>
        </w:rPr>
        <w:t xml:space="preserve"> (Public domain). ◦ Medium: </w:t>
      </w:r>
      <w:hyperlink r:id="rId17">
        <w:r w:rsidRPr="6B8F3976">
          <w:rPr>
            <w:rStyle w:val="Hyperlink"/>
            <w:rFonts w:ascii="Consolas" w:hAnsi="Consolas" w:eastAsia="Consolas" w:cs="Consolas"/>
          </w:rPr>
          <w:t>admin@paypa1.com</w:t>
        </w:r>
      </w:hyperlink>
      <w:r w:rsidRPr="6B8F3976">
        <w:rPr>
          <w:rFonts w:ascii="Aptos" w:hAnsi="Aptos" w:eastAsia="Aptos" w:cs="Aptos"/>
        </w:rPr>
        <w:t xml:space="preserve"> (Typosquatting). ◦ Hard: </w:t>
      </w:r>
      <w:hyperlink r:id="rId18">
        <w:r w:rsidRPr="6B8F3976">
          <w:rPr>
            <w:rStyle w:val="Hyperlink"/>
            <w:rFonts w:ascii="Consolas" w:hAnsi="Consolas" w:eastAsia="Consolas" w:cs="Consolas"/>
          </w:rPr>
          <w:t>security@paypal-support.com</w:t>
        </w:r>
      </w:hyperlink>
      <w:r w:rsidRPr="6B8F3976">
        <w:rPr>
          <w:rFonts w:ascii="Aptos" w:hAnsi="Aptos" w:eastAsia="Aptos" w:cs="Aptos"/>
        </w:rPr>
        <w:t xml:space="preserve"> (Look-alike domain). </w:t>
      </w:r>
    </w:p>
    <w:p w:rsidR="0846DED4" w:rsidP="6B8F3976" w:rsidRDefault="0846DED4" w14:paraId="5CD94597" w14:textId="11F6D899">
      <w:pPr>
        <w:spacing w:before="240" w:after="240"/>
      </w:pPr>
      <w:r w:rsidRPr="6B8F3976">
        <w:rPr>
          <w:rFonts w:ascii="Aptos" w:hAnsi="Aptos" w:eastAsia="Aptos" w:cs="Aptos"/>
        </w:rPr>
        <w:t xml:space="preserve">• </w:t>
      </w:r>
      <w:r w:rsidRPr="6B8F3976">
        <w:rPr>
          <w:rFonts w:ascii="Aptos" w:hAnsi="Aptos" w:eastAsia="Aptos" w:cs="Aptos"/>
          <w:b/>
          <w:bCs/>
        </w:rPr>
        <w:t>Emotional Trigger:</w:t>
      </w:r>
      <w:r w:rsidRPr="6B8F3976">
        <w:rPr>
          <w:rFonts w:ascii="Aptos" w:hAnsi="Aptos" w:eastAsia="Aptos" w:cs="Aptos"/>
        </w:rPr>
        <w:t xml:space="preserve"> ◦ Variable: None vs. High Fear ("Your account is banned!") vs. High Greed ("You won $500!"). High emotion usually leads to faster, worse decisions.</w:t>
      </w:r>
    </w:p>
    <w:p w:rsidR="6B8F3976" w:rsidRDefault="6B8F3976" w14:paraId="2F4E4679" w14:textId="3E72F5AA"/>
    <w:p w:rsidR="0846DED4" w:rsidP="6B8F3976" w:rsidRDefault="0846DED4" w14:paraId="12F3C3D4" w14:textId="39B54D12">
      <w:pPr>
        <w:spacing w:before="240" w:after="240"/>
      </w:pPr>
      <w:r w:rsidRPr="6B8F3976">
        <w:rPr>
          <w:rFonts w:ascii="Aptos" w:hAnsi="Aptos" w:eastAsia="Aptos" w:cs="Aptos"/>
          <w:b/>
          <w:bCs/>
        </w:rPr>
        <w:t>3. 👁️ Visual Variables (The Distraction)</w:t>
      </w:r>
      <w:r w:rsidRPr="6B8F3976">
        <w:rPr>
          <w:rFonts w:ascii="Aptos" w:hAnsi="Aptos" w:eastAsia="Aptos" w:cs="Aptos"/>
        </w:rPr>
        <w:t xml:space="preserve"> These variables mess with the player's ability to see the clues clearly. </w:t>
      </w:r>
    </w:p>
    <w:p w:rsidR="0846DED4" w:rsidP="6B8F3976" w:rsidRDefault="0846DED4" w14:paraId="417386AC" w14:textId="2DC1B7A9">
      <w:pPr>
        <w:spacing w:before="240" w:after="240"/>
      </w:pPr>
      <w:r w:rsidRPr="6B8F3976">
        <w:rPr>
          <w:rFonts w:ascii="Aptos" w:hAnsi="Aptos" w:eastAsia="Aptos" w:cs="Aptos"/>
        </w:rPr>
        <w:t xml:space="preserve">• </w:t>
      </w:r>
      <w:r w:rsidRPr="6B8F3976">
        <w:rPr>
          <w:rFonts w:ascii="Aptos" w:hAnsi="Aptos" w:eastAsia="Aptos" w:cs="Aptos"/>
          <w:b/>
          <w:bCs/>
        </w:rPr>
        <w:t>UI "Glitch" Intensity:</w:t>
      </w:r>
      <w:r w:rsidRPr="6B8F3976">
        <w:rPr>
          <w:rFonts w:ascii="Aptos" w:hAnsi="Aptos" w:eastAsia="Aptos" w:cs="Aptos"/>
        </w:rPr>
        <w:t xml:space="preserve"> ◦ Variable: Screen shake or static noise effect when the system health gets low. </w:t>
      </w:r>
    </w:p>
    <w:p w:rsidR="0846DED4" w:rsidP="6B8F3976" w:rsidRDefault="0846DED4" w14:paraId="3BF49866" w14:textId="1BE38BDB">
      <w:pPr>
        <w:spacing w:before="240" w:after="240"/>
      </w:pPr>
      <w:r w:rsidRPr="6B8F3976">
        <w:rPr>
          <w:rFonts w:ascii="Aptos" w:hAnsi="Aptos" w:eastAsia="Aptos" w:cs="Aptos"/>
        </w:rPr>
        <w:t xml:space="preserve">• </w:t>
      </w:r>
      <w:r w:rsidRPr="6B8F3976">
        <w:rPr>
          <w:rFonts w:ascii="Aptos" w:hAnsi="Aptos" w:eastAsia="Aptos" w:cs="Aptos"/>
          <w:b/>
          <w:bCs/>
        </w:rPr>
        <w:t>Helpful Highlights:</w:t>
      </w:r>
      <w:r w:rsidRPr="6B8F3976">
        <w:rPr>
          <w:rFonts w:ascii="Aptos" w:hAnsi="Aptos" w:eastAsia="Aptos" w:cs="Aptos"/>
        </w:rPr>
        <w:t xml:space="preserve"> ◦ Easy: Suspicious words are highlighted in yellow (Training wheels). ◦ Hard: No highlights at all. </w:t>
      </w:r>
    </w:p>
    <w:p w:rsidR="0846DED4" w:rsidP="6B8F3976" w:rsidRDefault="0846DED4" w14:paraId="62704CB6" w14:textId="4D576DF6">
      <w:pPr>
        <w:spacing w:before="240" w:after="240"/>
      </w:pPr>
      <w:r w:rsidRPr="6B8F3976">
        <w:rPr>
          <w:rFonts w:ascii="Aptos" w:hAnsi="Aptos" w:eastAsia="Aptos" w:cs="Aptos"/>
        </w:rPr>
        <w:t xml:space="preserve">• </w:t>
      </w:r>
      <w:r w:rsidRPr="6B8F3976">
        <w:rPr>
          <w:rFonts w:ascii="Aptos" w:hAnsi="Aptos" w:eastAsia="Aptos" w:cs="Aptos"/>
          <w:b/>
          <w:bCs/>
        </w:rPr>
        <w:t>Desktop Clutter:</w:t>
      </w:r>
      <w:r w:rsidRPr="6B8F3976">
        <w:rPr>
          <w:rFonts w:ascii="Aptos" w:hAnsi="Aptos" w:eastAsia="Aptos" w:cs="Aptos"/>
        </w:rPr>
        <w:t xml:space="preserve"> ◦ Hard: Pop-up windows (fake ads or "System Update" reminders) cover the email, forcing the player to close them to read the text.</w:t>
      </w:r>
    </w:p>
    <w:p w:rsidR="6B8F3976" w:rsidRDefault="6B8F3976" w14:paraId="02A44175" w14:textId="400EBBFD"/>
    <w:p w:rsidR="0846DED4" w:rsidP="6B8F3976" w:rsidRDefault="0846DED4" w14:paraId="5A5B5C44" w14:textId="0DA0EB97">
      <w:pPr>
        <w:spacing w:before="240" w:after="240"/>
      </w:pPr>
      <w:r w:rsidRPr="6B8F3976">
        <w:rPr>
          <w:rFonts w:ascii="Aptos" w:hAnsi="Aptos" w:eastAsia="Aptos" w:cs="Aptos"/>
          <w:b/>
          <w:bCs/>
        </w:rPr>
        <w:t>4. ⚖️ Game Mechanic Variables (The Consequences)</w:t>
      </w:r>
      <w:r w:rsidRPr="6B8F3976">
        <w:rPr>
          <w:rFonts w:ascii="Aptos" w:hAnsi="Aptos" w:eastAsia="Aptos" w:cs="Aptos"/>
        </w:rPr>
        <w:t xml:space="preserve"> These control the rules of winning and losing. </w:t>
      </w:r>
    </w:p>
    <w:p w:rsidR="0846DED4" w:rsidP="6B8F3976" w:rsidRDefault="0846DED4" w14:paraId="25EB5417" w14:textId="2ABE7367">
      <w:pPr>
        <w:spacing w:before="240" w:after="240"/>
      </w:pPr>
      <w:r w:rsidRPr="6B8F3976">
        <w:rPr>
          <w:rFonts w:ascii="Aptos" w:hAnsi="Aptos" w:eastAsia="Aptos" w:cs="Aptos"/>
        </w:rPr>
        <w:t xml:space="preserve">• </w:t>
      </w:r>
      <w:r w:rsidRPr="6B8F3976">
        <w:rPr>
          <w:rFonts w:ascii="Aptos" w:hAnsi="Aptos" w:eastAsia="Aptos" w:cs="Aptos"/>
          <w:b/>
          <w:bCs/>
        </w:rPr>
        <w:t>Health (Trust) Pool:</w:t>
      </w:r>
      <w:r w:rsidRPr="6B8F3976">
        <w:rPr>
          <w:rFonts w:ascii="Aptos" w:hAnsi="Aptos" w:eastAsia="Aptos" w:cs="Aptos"/>
        </w:rPr>
        <w:t xml:space="preserve"> ◦ Easy: 5 Strikes allowed. ◦ Hard: 1 Strike = Game Over (Sudden Death). </w:t>
      </w:r>
    </w:p>
    <w:p w:rsidR="0846DED4" w:rsidP="6B8F3976" w:rsidRDefault="0846DED4" w14:paraId="4B90C48C" w14:textId="400178F1">
      <w:pPr>
        <w:spacing w:before="240" w:after="240"/>
      </w:pPr>
      <w:r w:rsidRPr="6B8F3976">
        <w:rPr>
          <w:rFonts w:ascii="Aptos" w:hAnsi="Aptos" w:eastAsia="Aptos" w:cs="Aptos"/>
        </w:rPr>
        <w:t xml:space="preserve">• </w:t>
      </w:r>
      <w:r w:rsidRPr="6B8F3976">
        <w:rPr>
          <w:rFonts w:ascii="Aptos" w:hAnsi="Aptos" w:eastAsia="Aptos" w:cs="Aptos"/>
          <w:b/>
          <w:bCs/>
        </w:rPr>
        <w:t>Streak Multiplier:</w:t>
      </w:r>
      <w:r w:rsidRPr="6B8F3976">
        <w:rPr>
          <w:rFonts w:ascii="Aptos" w:hAnsi="Aptos" w:eastAsia="Aptos" w:cs="Aptos"/>
        </w:rPr>
        <w:t xml:space="preserve"> ◦ Variable: 1x, 2x points. (Does the game reward getting 10 right in a row? This encourages the "Flow" state). </w:t>
      </w:r>
    </w:p>
    <w:p w:rsidR="0846DED4" w:rsidP="6B8F3976" w:rsidRDefault="0846DED4" w14:paraId="0894DDC8" w14:textId="73242629">
      <w:pPr>
        <w:spacing w:before="240" w:after="240"/>
      </w:pPr>
      <w:r w:rsidRPr="6B8F3976">
        <w:rPr>
          <w:rFonts w:ascii="Aptos" w:hAnsi="Aptos" w:eastAsia="Aptos" w:cs="Aptos"/>
        </w:rPr>
        <w:t xml:space="preserve">• </w:t>
      </w:r>
      <w:r w:rsidRPr="6B8F3976">
        <w:rPr>
          <w:rFonts w:ascii="Aptos" w:hAnsi="Aptos" w:eastAsia="Aptos" w:cs="Aptos"/>
          <w:b/>
          <w:bCs/>
        </w:rPr>
        <w:t>Feedback Timing:</w:t>
      </w:r>
      <w:r w:rsidRPr="6B8F3976">
        <w:rPr>
          <w:rFonts w:ascii="Aptos" w:hAnsi="Aptos" w:eastAsia="Aptos" w:cs="Aptos"/>
        </w:rPr>
        <w:t xml:space="preserve"> ◦ Easy: Immediate pop-up ("Wrong!"). ◦ Hard: Delayed feedback (You only find out you failed at the end of the day).</w:t>
      </w:r>
    </w:p>
    <w:p w:rsidR="6B8F3976" w:rsidRDefault="6B8F3976" w14:paraId="0E61F8BC" w14:textId="0524CD07"/>
    <w:p w:rsidR="0846DED4" w:rsidP="6B8F3976" w:rsidRDefault="0846DED4" w14:paraId="668C02D3" w14:textId="1A2F957B">
      <w:pPr>
        <w:pStyle w:val="Heading4"/>
      </w:pPr>
      <w:r>
        <w:t>Research Task 3: Feedback Timing</w:t>
      </w:r>
    </w:p>
    <w:p w:rsidR="0846DED4" w:rsidP="6B8F3976" w:rsidRDefault="0846DED4" w14:paraId="3F05CFBB" w14:textId="10BECBA0">
      <w:pPr>
        <w:spacing w:before="240" w:after="240"/>
      </w:pPr>
      <w:r w:rsidRPr="6B8F3976">
        <w:rPr>
          <w:rFonts w:ascii="Aptos" w:hAnsi="Aptos" w:eastAsia="Aptos" w:cs="Aptos"/>
        </w:rPr>
        <w:t>Research the difference between "Immediate Feedback" (interrupting the game) and "Delayed Feedback" (end-of-level summary). Which is better for learning?</w:t>
      </w:r>
    </w:p>
    <w:p w:rsidR="0846DED4" w:rsidP="6B8F3976" w:rsidRDefault="0846DED4" w14:paraId="36A7D7FD" w14:textId="5C258D53">
      <w:pPr>
        <w:spacing w:before="240" w:after="240"/>
      </w:pPr>
      <w:r w:rsidRPr="6B8F3976">
        <w:rPr>
          <w:rFonts w:ascii="Aptos" w:hAnsi="Aptos" w:eastAsia="Aptos" w:cs="Aptos"/>
        </w:rPr>
        <w:t>Deliverable: A decision on the game flow (e.g., "Does the game stop when you fail, or continue until the end?").</w:t>
      </w:r>
    </w:p>
    <w:p w:rsidR="0846DED4" w:rsidP="6B8F3976" w:rsidRDefault="0846DED4" w14:paraId="1084D94C" w14:textId="21A35963">
      <w:pPr>
        <w:spacing w:before="240" w:after="240"/>
      </w:pPr>
      <w:r w:rsidRPr="6B8F3976">
        <w:rPr>
          <w:rFonts w:ascii="Aptos" w:hAnsi="Aptos" w:eastAsia="Aptos" w:cs="Aptos"/>
        </w:rPr>
        <w:t>Given the project's five-week timeline, surveys and game testing (including A/B testing) aren't feasible. I'll use the "Literature study" research method instead.</w:t>
      </w:r>
    </w:p>
    <w:p w:rsidR="0846DED4" w:rsidP="6B8F3976" w:rsidRDefault="0846DED4" w14:paraId="71525207" w14:textId="00B81E4B">
      <w:pPr>
        <w:spacing w:before="240" w:after="240"/>
      </w:pPr>
      <w:r w:rsidRPr="6B8F3976">
        <w:rPr>
          <w:rFonts w:ascii="Aptos" w:hAnsi="Aptos" w:eastAsia="Aptos" w:cs="Aptos"/>
        </w:rPr>
        <w:t xml:space="preserve">The first option for giving feedback back to the player is </w:t>
      </w:r>
      <w:r w:rsidRPr="6B8F3976">
        <w:rPr>
          <w:rFonts w:ascii="Aptos" w:hAnsi="Aptos" w:eastAsia="Aptos" w:cs="Aptos"/>
          <w:b/>
          <w:bCs/>
        </w:rPr>
        <w:t>Immediate Feedback (Interruption).</w:t>
      </w:r>
    </w:p>
    <w:p w:rsidR="0846DED4" w:rsidP="6B8F3976" w:rsidRDefault="0846DED4" w14:paraId="32748DDC" w14:textId="608A8357">
      <w:pPr>
        <w:spacing w:before="240" w:after="240"/>
      </w:pPr>
      <w:r w:rsidRPr="6B8F3976">
        <w:rPr>
          <w:rFonts w:ascii="Aptos" w:hAnsi="Aptos" w:eastAsia="Aptos" w:cs="Aptos"/>
          <w:b/>
          <w:bCs/>
        </w:rPr>
        <w:t>How it works:</w:t>
      </w:r>
      <w:r w:rsidRPr="6B8F3976">
        <w:rPr>
          <w:rFonts w:ascii="Aptos" w:hAnsi="Aptos" w:eastAsia="Aptos" w:cs="Aptos"/>
        </w:rPr>
        <w:t xml:space="preserve"> User clicks "Accept" on a virus, then the Game instantly pauses and it displays the text: "WRONG! That was a virus."</w:t>
      </w:r>
    </w:p>
    <w:p w:rsidR="0846DED4" w:rsidP="6B8F3976" w:rsidRDefault="0846DED4" w14:paraId="2CC7A8EE" w14:textId="2A53F531">
      <w:pPr>
        <w:spacing w:before="240" w:after="240"/>
      </w:pPr>
      <w:r w:rsidRPr="6B8F3976">
        <w:rPr>
          <w:rFonts w:ascii="Aptos" w:hAnsi="Aptos" w:eastAsia="Aptos" w:cs="Aptos"/>
          <w:b/>
          <w:bCs/>
        </w:rPr>
        <w:t>The Science:</w:t>
      </w:r>
      <w:r w:rsidRPr="6B8F3976">
        <w:rPr>
          <w:rFonts w:ascii="Aptos" w:hAnsi="Aptos" w:eastAsia="Aptos" w:cs="Aptos"/>
        </w:rPr>
        <w:t xml:space="preserve"> This is best for </w:t>
      </w:r>
      <w:r w:rsidRPr="6B8F3976">
        <w:rPr>
          <w:rFonts w:ascii="Aptos" w:hAnsi="Aptos" w:eastAsia="Aptos" w:cs="Aptos"/>
          <w:b/>
          <w:bCs/>
        </w:rPr>
        <w:t>Novices</w:t>
      </w:r>
      <w:r w:rsidRPr="6B8F3976">
        <w:rPr>
          <w:rFonts w:ascii="Aptos" w:hAnsi="Aptos" w:eastAsia="Aptos" w:cs="Aptos"/>
        </w:rPr>
        <w:t xml:space="preserve"> and </w:t>
      </w:r>
      <w:r w:rsidRPr="6B8F3976">
        <w:rPr>
          <w:rFonts w:ascii="Aptos" w:hAnsi="Aptos" w:eastAsia="Aptos" w:cs="Aptos"/>
          <w:b/>
          <w:bCs/>
        </w:rPr>
        <w:t>Correction</w:t>
      </w:r>
      <w:r w:rsidRPr="6B8F3976">
        <w:rPr>
          <w:rFonts w:ascii="Aptos" w:hAnsi="Aptos" w:eastAsia="Aptos" w:cs="Aptos"/>
        </w:rPr>
        <w:t>. It prevents the user from forming bad habits. If they don't know why they failed, they can't learn.</w:t>
      </w:r>
    </w:p>
    <w:p w:rsidR="0846DED4" w:rsidP="6B8F3976" w:rsidRDefault="0846DED4" w14:paraId="01E6067B" w14:textId="55A08716">
      <w:pPr>
        <w:spacing w:before="240" w:after="240"/>
      </w:pPr>
      <w:r w:rsidRPr="6B8F3976">
        <w:rPr>
          <w:rFonts w:ascii="Aptos" w:hAnsi="Aptos" w:eastAsia="Aptos" w:cs="Aptos"/>
          <w:b/>
          <w:bCs/>
        </w:rPr>
        <w:t>Game Examples:</w:t>
      </w:r>
      <w:r w:rsidRPr="6B8F3976">
        <w:rPr>
          <w:rFonts w:ascii="Aptos" w:hAnsi="Aptos" w:eastAsia="Aptos" w:cs="Aptos"/>
        </w:rPr>
        <w:t xml:space="preserve"> </w:t>
      </w:r>
      <w:r w:rsidRPr="6B8F3976">
        <w:rPr>
          <w:rFonts w:ascii="Aptos" w:hAnsi="Aptos" w:eastAsia="Aptos" w:cs="Aptos"/>
          <w:i/>
          <w:iCs/>
        </w:rPr>
        <w:t>Duolingo</w:t>
      </w:r>
      <w:r w:rsidRPr="6B8F3976">
        <w:rPr>
          <w:rFonts w:ascii="Aptos" w:hAnsi="Aptos" w:eastAsia="Aptos" w:cs="Aptos"/>
        </w:rPr>
        <w:t xml:space="preserve"> (buzzes immediately if you miss a word), </w:t>
      </w:r>
      <w:r w:rsidRPr="6B8F3976">
        <w:rPr>
          <w:rFonts w:ascii="Aptos" w:hAnsi="Aptos" w:eastAsia="Aptos" w:cs="Aptos"/>
          <w:i/>
          <w:iCs/>
        </w:rPr>
        <w:t>Super Mario</w:t>
      </w:r>
      <w:r w:rsidRPr="6B8F3976">
        <w:rPr>
          <w:rFonts w:ascii="Aptos" w:hAnsi="Aptos" w:eastAsia="Aptos" w:cs="Aptos"/>
        </w:rPr>
        <w:t xml:space="preserve"> (you die the second you touch a goomba, spike, flame…).</w:t>
      </w:r>
    </w:p>
    <w:p w:rsidR="0846DED4" w:rsidP="6B8F3976" w:rsidRDefault="0846DED4" w14:paraId="77B71D16" w14:textId="039575BF">
      <w:pPr>
        <w:spacing w:before="240" w:after="240"/>
      </w:pPr>
      <w:r w:rsidRPr="6B8F3976">
        <w:rPr>
          <w:rFonts w:ascii="Aptos" w:hAnsi="Aptos" w:eastAsia="Aptos" w:cs="Aptos"/>
          <w:b/>
          <w:bCs/>
        </w:rPr>
        <w:t>Pros:</w:t>
      </w:r>
      <w:r w:rsidRPr="6B8F3976">
        <w:rPr>
          <w:rFonts w:ascii="Aptos" w:hAnsi="Aptos" w:eastAsia="Aptos" w:cs="Aptos"/>
        </w:rPr>
        <w:t xml:space="preserve"> High learning retention for beginners.</w:t>
      </w:r>
    </w:p>
    <w:p w:rsidR="0846DED4" w:rsidP="6B8F3976" w:rsidRDefault="0846DED4" w14:paraId="5936DB7E" w14:textId="6B662120">
      <w:pPr>
        <w:spacing w:before="240" w:after="240"/>
      </w:pPr>
      <w:r w:rsidRPr="6B8F3976">
        <w:rPr>
          <w:rFonts w:ascii="Aptos" w:hAnsi="Aptos" w:eastAsia="Aptos" w:cs="Aptos"/>
          <w:b/>
          <w:bCs/>
        </w:rPr>
        <w:t>Cons:</w:t>
      </w:r>
      <w:r w:rsidRPr="6B8F3976">
        <w:rPr>
          <w:rFonts w:ascii="Aptos" w:hAnsi="Aptos" w:eastAsia="Aptos" w:cs="Aptos"/>
        </w:rPr>
        <w:t xml:space="preserve"> Breaks the "Flow." Can be annoying if it happens too often.</w:t>
      </w:r>
    </w:p>
    <w:p w:rsidR="0846DED4" w:rsidP="6B8F3976" w:rsidRDefault="0846DED4" w14:paraId="4C738D8B" w14:textId="41F3BA48">
      <w:pPr>
        <w:spacing w:before="240" w:after="240"/>
      </w:pPr>
      <w:r w:rsidRPr="6B8F3976">
        <w:rPr>
          <w:rFonts w:ascii="Aptos" w:hAnsi="Aptos" w:eastAsia="Aptos" w:cs="Aptos"/>
        </w:rPr>
        <w:t xml:space="preserve">The second option is by having </w:t>
      </w:r>
      <w:r w:rsidRPr="6B8F3976">
        <w:rPr>
          <w:rFonts w:ascii="Aptos" w:hAnsi="Aptos" w:eastAsia="Aptos" w:cs="Aptos"/>
          <w:b/>
          <w:bCs/>
        </w:rPr>
        <w:t>Delayed Feedback / Summary:</w:t>
      </w:r>
    </w:p>
    <w:p w:rsidR="0846DED4" w:rsidP="6B8F3976" w:rsidRDefault="0846DED4" w14:paraId="74ADFD3A" w14:textId="38A8C211">
      <w:pPr>
        <w:pStyle w:val="ListParagraph"/>
        <w:numPr>
          <w:ilvl w:val="0"/>
          <w:numId w:val="15"/>
        </w:numPr>
        <w:spacing w:after="0"/>
        <w:rPr>
          <w:rFonts w:ascii="Aptos" w:hAnsi="Aptos" w:eastAsia="Aptos" w:cs="Aptos"/>
        </w:rPr>
      </w:pPr>
      <w:r w:rsidRPr="6B8F3976">
        <w:rPr>
          <w:rFonts w:ascii="Aptos" w:hAnsi="Aptos" w:eastAsia="Aptos" w:cs="Aptos"/>
          <w:b/>
          <w:bCs/>
        </w:rPr>
        <w:t>How it works:</w:t>
      </w:r>
      <w:r w:rsidRPr="6B8F3976">
        <w:rPr>
          <w:rFonts w:ascii="Aptos" w:hAnsi="Aptos" w:eastAsia="Aptos" w:cs="Aptos"/>
        </w:rPr>
        <w:t xml:space="preserve"> User processes 10 emails. They made 3 mistakes, but the game kept going. At the end, a screen says: "You failed 3 times. Here is what you missed."</w:t>
      </w:r>
    </w:p>
    <w:p w:rsidR="0846DED4" w:rsidP="6B8F3976" w:rsidRDefault="0846DED4" w14:paraId="052F4E9B" w14:textId="218609A0">
      <w:pPr>
        <w:pStyle w:val="ListParagraph"/>
        <w:numPr>
          <w:ilvl w:val="0"/>
          <w:numId w:val="15"/>
        </w:numPr>
        <w:spacing w:after="0"/>
        <w:rPr>
          <w:rFonts w:ascii="Aptos" w:hAnsi="Aptos" w:eastAsia="Aptos" w:cs="Aptos"/>
        </w:rPr>
      </w:pPr>
      <w:r w:rsidRPr="6B8F3976">
        <w:rPr>
          <w:rFonts w:ascii="Aptos" w:hAnsi="Aptos" w:eastAsia="Aptos" w:cs="Aptos"/>
          <w:b/>
          <w:bCs/>
        </w:rPr>
        <w:t>The Science:</w:t>
      </w:r>
      <w:r w:rsidRPr="6B8F3976">
        <w:rPr>
          <w:rFonts w:ascii="Aptos" w:hAnsi="Aptos" w:eastAsia="Aptos" w:cs="Aptos"/>
        </w:rPr>
        <w:t xml:space="preserve"> This is best for </w:t>
      </w:r>
      <w:r w:rsidRPr="6B8F3976">
        <w:rPr>
          <w:rFonts w:ascii="Aptos" w:hAnsi="Aptos" w:eastAsia="Aptos" w:cs="Aptos"/>
          <w:b/>
          <w:bCs/>
        </w:rPr>
        <w:t>Experts</w:t>
      </w:r>
      <w:r w:rsidRPr="6B8F3976">
        <w:rPr>
          <w:rFonts w:ascii="Aptos" w:hAnsi="Aptos" w:eastAsia="Aptos" w:cs="Aptos"/>
        </w:rPr>
        <w:t xml:space="preserve"> and </w:t>
      </w:r>
      <w:r w:rsidRPr="6B8F3976">
        <w:rPr>
          <w:rFonts w:ascii="Aptos" w:hAnsi="Aptos" w:eastAsia="Aptos" w:cs="Aptos"/>
          <w:b/>
          <w:bCs/>
        </w:rPr>
        <w:t>Fluency</w:t>
      </w:r>
      <w:r w:rsidRPr="6B8F3976">
        <w:rPr>
          <w:rFonts w:ascii="Aptos" w:hAnsi="Aptos" w:eastAsia="Aptos" w:cs="Aptos"/>
        </w:rPr>
        <w:t>. It trains the user to trust their gut under pressure.</w:t>
      </w:r>
    </w:p>
    <w:p w:rsidR="0846DED4" w:rsidP="6B8F3976" w:rsidRDefault="0846DED4" w14:paraId="442B9423" w14:textId="75CCB2BE">
      <w:pPr>
        <w:pStyle w:val="ListParagraph"/>
        <w:numPr>
          <w:ilvl w:val="0"/>
          <w:numId w:val="15"/>
        </w:numPr>
        <w:spacing w:after="0"/>
        <w:rPr>
          <w:rFonts w:ascii="Aptos" w:hAnsi="Aptos" w:eastAsia="Aptos" w:cs="Aptos"/>
        </w:rPr>
      </w:pPr>
      <w:r w:rsidRPr="6B8F3976">
        <w:rPr>
          <w:rFonts w:ascii="Aptos" w:hAnsi="Aptos" w:eastAsia="Aptos" w:cs="Aptos"/>
          <w:b/>
          <w:bCs/>
        </w:rPr>
        <w:t>Game Examples:</w:t>
      </w:r>
      <w:r w:rsidRPr="6B8F3976">
        <w:rPr>
          <w:rFonts w:ascii="Aptos" w:hAnsi="Aptos" w:eastAsia="Aptos" w:cs="Aptos"/>
        </w:rPr>
        <w:t xml:space="preserve"> </w:t>
      </w:r>
      <w:r w:rsidRPr="6B8F3976">
        <w:rPr>
          <w:rFonts w:ascii="Aptos" w:hAnsi="Aptos" w:eastAsia="Aptos" w:cs="Aptos"/>
          <w:i/>
          <w:iCs/>
        </w:rPr>
        <w:t>Guitar Hero</w:t>
      </w:r>
      <w:r w:rsidRPr="6B8F3976">
        <w:rPr>
          <w:rFonts w:ascii="Aptos" w:hAnsi="Aptos" w:eastAsia="Aptos" w:cs="Aptos"/>
        </w:rPr>
        <w:t xml:space="preserve"> (shows your % accuracy at the end of the song), </w:t>
      </w:r>
      <w:r w:rsidRPr="6B8F3976">
        <w:rPr>
          <w:rFonts w:ascii="Aptos" w:hAnsi="Aptos" w:eastAsia="Aptos" w:cs="Aptos"/>
          <w:i/>
          <w:iCs/>
        </w:rPr>
        <w:t>Civilization</w:t>
      </w:r>
      <w:r w:rsidRPr="6B8F3976">
        <w:rPr>
          <w:rFonts w:ascii="Aptos" w:hAnsi="Aptos" w:eastAsia="Aptos" w:cs="Aptos"/>
        </w:rPr>
        <w:t xml:space="preserve"> (you see the result of your strategy turns later).</w:t>
      </w:r>
    </w:p>
    <w:p w:rsidR="0846DED4" w:rsidP="6B8F3976" w:rsidRDefault="0846DED4" w14:paraId="56F9AD75" w14:textId="15DCF245">
      <w:pPr>
        <w:pStyle w:val="ListParagraph"/>
        <w:numPr>
          <w:ilvl w:val="0"/>
          <w:numId w:val="15"/>
        </w:numPr>
        <w:spacing w:after="0"/>
        <w:rPr>
          <w:rFonts w:ascii="Aptos" w:hAnsi="Aptos" w:eastAsia="Aptos" w:cs="Aptos"/>
        </w:rPr>
      </w:pPr>
      <w:r w:rsidRPr="6B8F3976">
        <w:rPr>
          <w:rFonts w:ascii="Aptos" w:hAnsi="Aptos" w:eastAsia="Aptos" w:cs="Aptos"/>
          <w:b/>
          <w:bCs/>
        </w:rPr>
        <w:t>Pros:</w:t>
      </w:r>
      <w:r w:rsidRPr="6B8F3976">
        <w:rPr>
          <w:rFonts w:ascii="Aptos" w:hAnsi="Aptos" w:eastAsia="Aptos" w:cs="Aptos"/>
        </w:rPr>
        <w:t xml:space="preserve"> Keeps the game exciting and fast. Simulates real life (you don't know you've been hacked until later).</w:t>
      </w:r>
    </w:p>
    <w:p w:rsidR="0846DED4" w:rsidP="6B8F3976" w:rsidRDefault="0846DED4" w14:paraId="4BBD115B" w14:textId="61AE3373">
      <w:pPr>
        <w:pStyle w:val="ListParagraph"/>
        <w:numPr>
          <w:ilvl w:val="0"/>
          <w:numId w:val="15"/>
        </w:numPr>
        <w:spacing w:after="0"/>
        <w:rPr>
          <w:rFonts w:ascii="Aptos" w:hAnsi="Aptos" w:eastAsia="Aptos" w:cs="Aptos"/>
        </w:rPr>
      </w:pPr>
      <w:r w:rsidRPr="6B8F3976">
        <w:rPr>
          <w:rFonts w:ascii="Aptos" w:hAnsi="Aptos" w:eastAsia="Aptos" w:cs="Aptos"/>
          <w:b/>
          <w:bCs/>
        </w:rPr>
        <w:t>Cons:</w:t>
      </w:r>
      <w:r w:rsidRPr="6B8F3976">
        <w:rPr>
          <w:rFonts w:ascii="Aptos" w:hAnsi="Aptos" w:eastAsia="Aptos" w:cs="Aptos"/>
        </w:rPr>
        <w:t xml:space="preserve"> Users might forget </w:t>
      </w:r>
      <w:r w:rsidRPr="6B8F3976">
        <w:rPr>
          <w:rFonts w:ascii="Aptos" w:hAnsi="Aptos" w:eastAsia="Aptos" w:cs="Aptos"/>
          <w:i/>
          <w:iCs/>
        </w:rPr>
        <w:t>which</w:t>
      </w:r>
      <w:r w:rsidRPr="6B8F3976">
        <w:rPr>
          <w:rFonts w:ascii="Aptos" w:hAnsi="Aptos" w:eastAsia="Aptos" w:cs="Aptos"/>
        </w:rPr>
        <w:t xml:space="preserve"> email they messed up by the time they see the result.</w:t>
      </w:r>
    </w:p>
    <w:p w:rsidR="6B8F3976" w:rsidRDefault="6B8F3976" w14:paraId="41E6ED34" w14:textId="4418BAC9"/>
    <w:p w:rsidR="0846DED4" w:rsidP="6B8F3976" w:rsidRDefault="0846DED4" w14:paraId="202B69A4" w14:textId="131CDD4A">
      <w:pPr>
        <w:pStyle w:val="Heading4"/>
      </w:pPr>
      <w:r>
        <w:t>My solution to the feedback issue</w:t>
      </w:r>
    </w:p>
    <w:p w:rsidR="0846DED4" w:rsidP="6B8F3976" w:rsidRDefault="0846DED4" w14:paraId="0BBF9932" w14:textId="7E5366B8">
      <w:pPr>
        <w:spacing w:before="240" w:after="240"/>
      </w:pPr>
      <w:r w:rsidRPr="6B8F3976">
        <w:rPr>
          <w:rFonts w:ascii="Aptos" w:hAnsi="Aptos" w:eastAsia="Aptos" w:cs="Aptos"/>
        </w:rPr>
        <w:t>I've decided that PhishGuard should use a hybrid model. The tutorial level will provide immediate feedback, then switch to delayed feedback once the player understands the game. This approach prevents breaking the "Flow Channel" too often, which can frustrate players and make them give up.</w:t>
      </w:r>
    </w:p>
    <w:p w:rsidR="0846DED4" w:rsidP="6B8F3976" w:rsidRDefault="0846DED4" w14:paraId="122D2434" w14:textId="01BCB64B">
      <w:pPr>
        <w:spacing w:before="240" w:after="240"/>
      </w:pPr>
      <w:r w:rsidRPr="6B8F3976">
        <w:rPr>
          <w:rFonts w:ascii="Aptos" w:hAnsi="Aptos" w:eastAsia="Aptos" w:cs="Aptos"/>
        </w:rPr>
        <w:t xml:space="preserve">The game will also include subtle immediate feedback—such as animations or text pop-ups—that doesn't stop gameplay but provides helpful clues. At the end of each round, a daily report will show all </w:t>
      </w:r>
      <w:r w:rsidRPr="6B8F3976" w:rsidR="2347210C">
        <w:rPr>
          <w:rFonts w:ascii="Aptos" w:hAnsi="Aptos" w:eastAsia="Aptos" w:cs="Aptos"/>
        </w:rPr>
        <w:t>the mistakes</w:t>
      </w:r>
      <w:r w:rsidRPr="6B8F3976">
        <w:rPr>
          <w:rFonts w:ascii="Aptos" w:hAnsi="Aptos" w:eastAsia="Aptos" w:cs="Aptos"/>
        </w:rPr>
        <w:t xml:space="preserve"> and how to fix them.</w:t>
      </w:r>
    </w:p>
    <w:p w:rsidR="1533D1A7" w:rsidP="6B8F3976" w:rsidRDefault="1533D1A7" w14:paraId="7A4A6A7E" w14:textId="0C5A2C1A">
      <w:r>
        <w:rPr>
          <w:noProof/>
        </w:rPr>
        <w:drawing>
          <wp:inline distT="0" distB="0" distL="0" distR="0" wp14:anchorId="02B9CB23" wp14:editId="1D0B9A1F">
            <wp:extent cx="6667500" cy="782161"/>
            <wp:effectExtent l="0" t="0" r="0" b="0"/>
            <wp:docPr id="1492595800"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2595800" name="Picture 1492595800"/>
                    <pic:cNvPicPr/>
                  </pic:nvPicPr>
                  <pic:blipFill>
                    <a:blip r:embed="rId19">
                      <a:extLst>
                        <a:ext uri="{28A0092B-C50C-407E-A947-70E740481C1C}">
                          <a14:useLocalDpi xmlns:a14="http://schemas.microsoft.com/office/drawing/2010/main"/>
                        </a:ext>
                      </a:extLst>
                    </a:blip>
                    <a:stretch>
                      <a:fillRect/>
                    </a:stretch>
                  </pic:blipFill>
                  <pic:spPr>
                    <a:xfrm>
                      <a:off x="0" y="0"/>
                      <a:ext cx="6667500" cy="782161"/>
                    </a:xfrm>
                    <a:prstGeom prst="rect">
                      <a:avLst/>
                    </a:prstGeom>
                  </pic:spPr>
                </pic:pic>
              </a:graphicData>
            </a:graphic>
          </wp:inline>
        </w:drawing>
      </w:r>
    </w:p>
    <w:p w:rsidR="0846DED4" w:rsidP="6B8F3976" w:rsidRDefault="0846DED4" w14:paraId="23252881" w14:textId="08CEBB19">
      <w:pPr>
        <w:spacing w:before="240" w:after="240"/>
      </w:pPr>
      <w:r w:rsidRPr="6B8F3976">
        <w:rPr>
          <w:rFonts w:ascii="Aptos" w:hAnsi="Aptos" w:eastAsia="Aptos" w:cs="Aptos"/>
        </w:rPr>
        <w:t xml:space="preserve">To visualize the game mechanics, I created a flowchart using </w:t>
      </w:r>
      <w:hyperlink r:id="rId20">
        <w:r w:rsidRPr="6B8F3976">
          <w:rPr>
            <w:rStyle w:val="Hyperlink"/>
            <w:rFonts w:ascii="Aptos" w:hAnsi="Aptos" w:eastAsia="Aptos" w:cs="Aptos"/>
          </w:rPr>
          <w:t>Mermaid.live</w:t>
        </w:r>
      </w:hyperlink>
      <w:r w:rsidRPr="6B8F3976">
        <w:rPr>
          <w:rFonts w:ascii="Aptos" w:hAnsi="Aptos" w:eastAsia="Aptos" w:cs="Aptos"/>
        </w:rPr>
        <w:t>.</w:t>
      </w:r>
    </w:p>
    <w:p w:rsidR="0846DED4" w:rsidP="6B8F3976" w:rsidRDefault="0846DED4" w14:paraId="37C96017" w14:textId="1FC5F2E2">
      <w:pPr>
        <w:spacing w:before="240" w:after="240"/>
      </w:pPr>
      <w:r w:rsidRPr="6B8F3976">
        <w:rPr>
          <w:rFonts w:ascii="Aptos" w:hAnsi="Aptos" w:eastAsia="Aptos" w:cs="Aptos"/>
        </w:rPr>
        <w:t xml:space="preserve">This flowchart illustrates the </w:t>
      </w:r>
      <w:r w:rsidRPr="6B8F3976">
        <w:rPr>
          <w:rFonts w:ascii="Aptos" w:hAnsi="Aptos" w:eastAsia="Aptos" w:cs="Aptos"/>
          <w:b/>
          <w:bCs/>
        </w:rPr>
        <w:t>Core Gameplay Loop</w:t>
      </w:r>
      <w:r w:rsidRPr="6B8F3976">
        <w:rPr>
          <w:rFonts w:ascii="Aptos" w:hAnsi="Aptos" w:eastAsia="Aptos" w:cs="Aptos"/>
        </w:rPr>
        <w:t xml:space="preserve">, demonstrating how the user's interaction with </w:t>
      </w:r>
      <w:r w:rsidRPr="6B8F3976" w:rsidR="206D2980">
        <w:rPr>
          <w:rFonts w:ascii="Aptos" w:hAnsi="Aptos" w:eastAsia="Aptos" w:cs="Aptos"/>
        </w:rPr>
        <w:t>email triggers immediate system feedback (points/health)</w:t>
      </w:r>
      <w:r w:rsidRPr="6B8F3976">
        <w:rPr>
          <w:rFonts w:ascii="Aptos" w:hAnsi="Aptos" w:eastAsia="Aptos" w:cs="Aptos"/>
        </w:rPr>
        <w:t xml:space="preserve"> before cycling back to the next email or proceeding to the educational summary at the end of the level.</w:t>
      </w:r>
    </w:p>
    <w:p w:rsidR="6B8F3976" w:rsidP="6B8F3976" w:rsidRDefault="6B8F3976" w14:paraId="17EAD597" w14:textId="76E3DDA5"/>
    <w:p w:rsidR="6B8F3976" w:rsidP="6B8F3976" w:rsidRDefault="6B8F3976" w14:paraId="30632993" w14:textId="7A3E5FAF"/>
    <w:p w:rsidR="004C7350" w:rsidRDefault="004C7350" w14:paraId="42685F71" w14:textId="77777777">
      <w:pPr>
        <w:rPr>
          <w:rFonts w:asciiTheme="majorHAnsi" w:hAnsiTheme="majorHAnsi" w:eastAsiaTheme="majorEastAsia" w:cstheme="majorBidi"/>
          <w:color w:val="0F4761" w:themeColor="accent1" w:themeShade="BF"/>
          <w:sz w:val="32"/>
          <w:szCs w:val="32"/>
        </w:rPr>
      </w:pPr>
      <w:r>
        <w:br w:type="page"/>
      </w:r>
    </w:p>
    <w:p w:rsidRPr="00902898" w:rsidR="004C7350" w:rsidP="07FBCEF3" w:rsidRDefault="004C7350" w14:paraId="3BE1B082" w14:textId="0CF8DDF9">
      <w:pPr>
        <w:pStyle w:val="Heading2"/>
        <w:jc w:val="center"/>
        <w:rPr>
          <w:rFonts w:ascii="Calibri" w:hAnsi="Calibri" w:eastAsia="Calibri" w:cs="Calibri"/>
        </w:rPr>
      </w:pPr>
      <w:bookmarkStart w:name="_Toc216872204" w:id="4"/>
      <w:r w:rsidRPr="07FBCEF3" w:rsidR="5E43FC1E">
        <w:rPr>
          <w:rFonts w:ascii="Calibri" w:hAnsi="Calibri" w:eastAsia="Calibri" w:cs="Calibri"/>
        </w:rPr>
        <w:t>Role 5: Software Engineer</w:t>
      </w:r>
      <w:bookmarkEnd w:id="4"/>
    </w:p>
    <w:p w:rsidRPr="00E27D4E" w:rsidR="00BC01F2" w:rsidP="07FBCEF3" w:rsidRDefault="77549165" w14:paraId="1A8063A8" w14:textId="23B689C3">
      <w:pPr>
        <w:rPr>
          <w:rFonts w:ascii="Calibri" w:hAnsi="Calibri" w:eastAsia="Calibri" w:cs="Calibri"/>
        </w:rPr>
      </w:pPr>
      <w:r w:rsidRPr="07FBCEF3" w:rsidR="4B72BE12">
        <w:rPr>
          <w:rFonts w:ascii="Calibri" w:hAnsi="Calibri" w:eastAsia="Calibri" w:cs="Calibri"/>
          <w:b w:val="1"/>
          <w:bCs w:val="1"/>
        </w:rPr>
        <w:t>Focus:</w:t>
      </w:r>
      <w:r w:rsidRPr="07FBCEF3" w:rsidR="4B72BE12">
        <w:rPr>
          <w:rFonts w:ascii="Calibri" w:hAnsi="Calibri" w:eastAsia="Calibri" w:cs="Calibri"/>
        </w:rPr>
        <w:t xml:space="preserve"> Technology Stack Selection &amp; Architecture This role is the technical architect. Instead of just "using Python," they must find the best tool for the job.</w:t>
      </w:r>
    </w:p>
    <w:p w:rsidRPr="00E27D4E" w:rsidR="00BC01F2" w:rsidP="07FBCEF3" w:rsidRDefault="77549165" w14:paraId="24F90727" w14:textId="58E54B90">
      <w:pPr>
        <w:rPr>
          <w:rFonts w:ascii="Calibri" w:hAnsi="Calibri" w:eastAsia="Calibri" w:cs="Calibri"/>
        </w:rPr>
      </w:pPr>
      <w:r w:rsidRPr="07FBCEF3" w:rsidR="4B72BE12">
        <w:rPr>
          <w:rFonts w:ascii="Calibri" w:hAnsi="Calibri" w:eastAsia="Calibri" w:cs="Calibri"/>
          <w:b w:val="1"/>
          <w:bCs w:val="1"/>
        </w:rPr>
        <w:t>Research Task 1:</w:t>
      </w:r>
      <w:r w:rsidRPr="07FBCEF3" w:rsidR="4B72BE12">
        <w:rPr>
          <w:rFonts w:ascii="Calibri" w:hAnsi="Calibri" w:eastAsia="Calibri" w:cs="Calibri"/>
        </w:rPr>
        <w:t xml:space="preserve"> Frontend Framework Comparison</w:t>
      </w:r>
    </w:p>
    <w:p w:rsidRPr="00E27D4E" w:rsidR="00BC01F2" w:rsidP="07FBCEF3" w:rsidRDefault="77549165" w14:paraId="46028DC8" w14:textId="42843B94">
      <w:pPr>
        <w:rPr>
          <w:rFonts w:ascii="Calibri" w:hAnsi="Calibri" w:eastAsia="Calibri" w:cs="Calibri"/>
        </w:rPr>
      </w:pPr>
      <w:r w:rsidRPr="07FBCEF3" w:rsidR="4B72BE12">
        <w:rPr>
          <w:rFonts w:ascii="Calibri" w:hAnsi="Calibri" w:eastAsia="Calibri" w:cs="Calibri"/>
        </w:rPr>
        <w:t xml:space="preserve">Compare lightweight web technologies suitable for a 5-week project. Should you use Vanilla JS, Vue.js, or React? What are the learning curves for </w:t>
      </w:r>
      <w:r w:rsidRPr="07FBCEF3" w:rsidR="4B72BE12">
        <w:rPr>
          <w:rFonts w:ascii="Calibri" w:hAnsi="Calibri" w:eastAsia="Calibri" w:cs="Calibri"/>
        </w:rPr>
        <w:t>each</w:t>
      </w:r>
      <w:r w:rsidRPr="07FBCEF3" w:rsidR="4B72BE12">
        <w:rPr>
          <w:rFonts w:ascii="Calibri" w:hAnsi="Calibri" w:eastAsia="Calibri" w:cs="Calibri"/>
        </w:rPr>
        <w:t>?</w:t>
      </w:r>
    </w:p>
    <w:p w:rsidRPr="00E27D4E" w:rsidR="00BC01F2" w:rsidP="07FBCEF3" w:rsidRDefault="77549165" w14:paraId="469CD35F" w14:textId="1AF493D4">
      <w:pPr>
        <w:rPr>
          <w:rFonts w:ascii="Calibri" w:hAnsi="Calibri" w:eastAsia="Calibri" w:cs="Calibri"/>
        </w:rPr>
      </w:pPr>
      <w:r w:rsidRPr="07FBCEF3" w:rsidR="4B72BE12">
        <w:rPr>
          <w:rFonts w:ascii="Calibri" w:hAnsi="Calibri" w:eastAsia="Calibri" w:cs="Calibri"/>
          <w:b w:val="1"/>
          <w:bCs w:val="1"/>
        </w:rPr>
        <w:t>Deliverable:</w:t>
      </w:r>
      <w:r w:rsidRPr="07FBCEF3" w:rsidR="4B72BE12">
        <w:rPr>
          <w:rFonts w:ascii="Calibri" w:hAnsi="Calibri" w:eastAsia="Calibri" w:cs="Calibri"/>
        </w:rPr>
        <w:t xml:space="preserve"> A recommendation on </w:t>
      </w:r>
      <w:r w:rsidRPr="07FBCEF3" w:rsidR="4B72BE12">
        <w:rPr>
          <w:rFonts w:ascii="Calibri" w:hAnsi="Calibri" w:eastAsia="Calibri" w:cs="Calibri"/>
        </w:rPr>
        <w:t>the frontend</w:t>
      </w:r>
      <w:r w:rsidRPr="07FBCEF3" w:rsidR="4B72BE12">
        <w:rPr>
          <w:rFonts w:ascii="Calibri" w:hAnsi="Calibri" w:eastAsia="Calibri" w:cs="Calibri"/>
        </w:rPr>
        <w:t xml:space="preserve"> technology with a "Why I chose this" justification.</w:t>
      </w:r>
    </w:p>
    <w:p w:rsidRPr="00E27D4E" w:rsidR="00BC01F2" w:rsidP="07FBCEF3" w:rsidRDefault="77549165" w14:paraId="3620B24B" w14:textId="74311B18">
      <w:pPr>
        <w:rPr>
          <w:rFonts w:ascii="Calibri" w:hAnsi="Calibri" w:eastAsia="Calibri" w:cs="Calibri"/>
        </w:rPr>
      </w:pPr>
      <w:r w:rsidRPr="07FBCEF3" w:rsidR="4B72BE12">
        <w:rPr>
          <w:rFonts w:ascii="Calibri" w:hAnsi="Calibri" w:eastAsia="Calibri" w:cs="Calibri"/>
          <w:b w:val="1"/>
          <w:bCs w:val="1"/>
        </w:rPr>
        <w:t>Research Task 2:</w:t>
      </w:r>
      <w:r w:rsidRPr="07FBCEF3" w:rsidR="4B72BE12">
        <w:rPr>
          <w:rFonts w:ascii="Calibri" w:hAnsi="Calibri" w:eastAsia="Calibri" w:cs="Calibri"/>
        </w:rPr>
        <w:t xml:space="preserve"> Backend &amp; Database Options</w:t>
      </w:r>
    </w:p>
    <w:p w:rsidRPr="00E27D4E" w:rsidR="00BC01F2" w:rsidP="07FBCEF3" w:rsidRDefault="77549165" w14:paraId="1B4454FD" w14:textId="2B02CC61">
      <w:pPr>
        <w:rPr>
          <w:rFonts w:ascii="Calibri" w:hAnsi="Calibri" w:eastAsia="Calibri" w:cs="Calibri"/>
        </w:rPr>
      </w:pPr>
      <w:r w:rsidRPr="07FBCEF3" w:rsidR="4B72BE12">
        <w:rPr>
          <w:rFonts w:ascii="Calibri" w:hAnsi="Calibri" w:eastAsia="Calibri" w:cs="Calibri"/>
        </w:rPr>
        <w:t>Research different backends (Node.js, Python, Go) and databases (SQL vs. NoSQL/JSON). Which one is easiest to set up for a simple scoreboard?</w:t>
      </w:r>
    </w:p>
    <w:p w:rsidRPr="00E27D4E" w:rsidR="00BC01F2" w:rsidP="07FBCEF3" w:rsidRDefault="77549165" w14:paraId="273B2BF8" w14:textId="6EBC17F6">
      <w:pPr>
        <w:rPr>
          <w:rFonts w:ascii="Calibri" w:hAnsi="Calibri" w:eastAsia="Calibri" w:cs="Calibri"/>
        </w:rPr>
      </w:pPr>
      <w:r w:rsidRPr="07FBCEF3" w:rsidR="4B72BE12">
        <w:rPr>
          <w:rFonts w:ascii="Calibri" w:hAnsi="Calibri" w:eastAsia="Calibri" w:cs="Calibri"/>
          <w:b w:val="1"/>
          <w:bCs w:val="1"/>
        </w:rPr>
        <w:t xml:space="preserve">Deliverable: </w:t>
      </w:r>
      <w:r w:rsidRPr="07FBCEF3" w:rsidR="4B72BE12">
        <w:rPr>
          <w:rFonts w:ascii="Calibri" w:hAnsi="Calibri" w:eastAsia="Calibri" w:cs="Calibri"/>
        </w:rPr>
        <w:t>An architecture diagram showing how the frontend, backend, and database will connect.</w:t>
      </w:r>
    </w:p>
    <w:p w:rsidRPr="00E27D4E" w:rsidR="00BC01F2" w:rsidP="07FBCEF3" w:rsidRDefault="77549165" w14:paraId="3587E0C3" w14:textId="3A3B34F6">
      <w:pPr>
        <w:rPr>
          <w:rFonts w:ascii="Calibri" w:hAnsi="Calibri" w:eastAsia="Calibri" w:cs="Calibri"/>
        </w:rPr>
      </w:pPr>
      <w:r w:rsidRPr="07FBCEF3" w:rsidR="4B72BE12">
        <w:rPr>
          <w:rFonts w:ascii="Calibri" w:hAnsi="Calibri" w:eastAsia="Calibri" w:cs="Calibri"/>
          <w:b w:val="1"/>
          <w:bCs w:val="1"/>
        </w:rPr>
        <w:t>Research Task 3:</w:t>
      </w:r>
      <w:r w:rsidRPr="07FBCEF3" w:rsidR="4B72BE12">
        <w:rPr>
          <w:rFonts w:ascii="Calibri" w:hAnsi="Calibri" w:eastAsia="Calibri" w:cs="Calibri"/>
        </w:rPr>
        <w:t xml:space="preserve"> Deployment &amp; Collaboration</w:t>
      </w:r>
    </w:p>
    <w:p w:rsidRPr="00E27D4E" w:rsidR="00BC01F2" w:rsidP="07FBCEF3" w:rsidRDefault="77549165" w14:paraId="168A9AFF" w14:textId="7210343E">
      <w:pPr>
        <w:rPr>
          <w:rFonts w:ascii="Calibri" w:hAnsi="Calibri" w:eastAsia="Calibri" w:cs="Calibri"/>
        </w:rPr>
      </w:pPr>
      <w:r w:rsidRPr="07FBCEF3" w:rsidR="4B72BE12">
        <w:rPr>
          <w:rFonts w:ascii="Calibri" w:hAnsi="Calibri" w:eastAsia="Calibri" w:cs="Calibri"/>
        </w:rPr>
        <w:t xml:space="preserve">Research how the team will </w:t>
      </w:r>
      <w:r w:rsidRPr="07FBCEF3" w:rsidR="4B72BE12">
        <w:rPr>
          <w:rFonts w:ascii="Calibri" w:hAnsi="Calibri" w:eastAsia="Calibri" w:cs="Calibri"/>
        </w:rPr>
        <w:t>code</w:t>
      </w:r>
      <w:r w:rsidRPr="07FBCEF3" w:rsidR="4B72BE12">
        <w:rPr>
          <w:rFonts w:ascii="Calibri" w:hAnsi="Calibri" w:eastAsia="Calibri" w:cs="Calibri"/>
        </w:rPr>
        <w:t xml:space="preserve"> together. Will you use GitHub? How will you host the game online for the final presentation (e.g., </w:t>
      </w:r>
      <w:r w:rsidRPr="07FBCEF3" w:rsidR="4B72BE12">
        <w:rPr>
          <w:rFonts w:ascii="Calibri" w:hAnsi="Calibri" w:eastAsia="Calibri" w:cs="Calibri"/>
        </w:rPr>
        <w:t>Vercel</w:t>
      </w:r>
      <w:r w:rsidRPr="07FBCEF3" w:rsidR="4B72BE12">
        <w:rPr>
          <w:rFonts w:ascii="Calibri" w:hAnsi="Calibri" w:eastAsia="Calibri" w:cs="Calibri"/>
        </w:rPr>
        <w:t>, Netlify, Heroku, Render)?</w:t>
      </w:r>
    </w:p>
    <w:p w:rsidRPr="00E27D4E" w:rsidR="00BC01F2" w:rsidP="07FBCEF3" w:rsidRDefault="77549165" w14:paraId="7B0E3112" w14:textId="05E0A371">
      <w:pPr>
        <w:rPr>
          <w:rFonts w:ascii="Calibri" w:hAnsi="Calibri" w:eastAsia="Calibri" w:cs="Calibri"/>
        </w:rPr>
      </w:pPr>
      <w:r w:rsidRPr="07FBCEF3" w:rsidR="4B72BE12">
        <w:rPr>
          <w:rFonts w:ascii="Calibri" w:hAnsi="Calibri" w:eastAsia="Calibri" w:cs="Calibri"/>
          <w:b w:val="1"/>
          <w:bCs w:val="1"/>
        </w:rPr>
        <w:t>Deliverable:</w:t>
      </w:r>
      <w:r w:rsidRPr="07FBCEF3" w:rsidR="4B72BE12">
        <w:rPr>
          <w:rFonts w:ascii="Calibri" w:hAnsi="Calibri" w:eastAsia="Calibri" w:cs="Calibri"/>
        </w:rPr>
        <w:t xml:space="preserve"> A "DevOps" plan—a setup guide for the team to start coding.</w:t>
      </w:r>
    </w:p>
    <w:p w:rsidRPr="00E27D4E" w:rsidR="00BC01F2" w:rsidP="07FBCEF3" w:rsidRDefault="00BC01F2" w14:paraId="02F61C43" w14:textId="11FC3F2E">
      <w:pPr>
        <w:rPr>
          <w:rFonts w:ascii="Calibri" w:hAnsi="Calibri" w:eastAsia="Calibri" w:cs="Calibri"/>
        </w:rPr>
      </w:pPr>
    </w:p>
    <w:p w:rsidRPr="00E27D4E" w:rsidR="00BC01F2" w:rsidP="07FBCEF3" w:rsidRDefault="77549165" w14:paraId="2904DC22" w14:textId="34E0A797">
      <w:pPr>
        <w:rPr>
          <w:rFonts w:ascii="Calibri" w:hAnsi="Calibri" w:eastAsia="Calibri" w:cs="Calibri"/>
        </w:rPr>
      </w:pPr>
      <w:r w:rsidRPr="07FBCEF3" w:rsidR="4B72BE12">
        <w:rPr>
          <w:rFonts w:ascii="Calibri" w:hAnsi="Calibri" w:eastAsia="Calibri" w:cs="Calibri"/>
          <w:b w:val="1"/>
          <w:bCs w:val="1"/>
        </w:rPr>
        <w:t>Research Task 1:</w:t>
      </w:r>
      <w:r w:rsidRPr="07FBCEF3" w:rsidR="4B72BE12">
        <w:rPr>
          <w:rFonts w:ascii="Calibri" w:hAnsi="Calibri" w:eastAsia="Calibri" w:cs="Calibri"/>
        </w:rPr>
        <w:t xml:space="preserve"> Frontend Framework Comparison:</w:t>
      </w:r>
    </w:p>
    <w:p w:rsidRPr="00E27D4E" w:rsidR="00BC01F2" w:rsidP="07FBCEF3" w:rsidRDefault="77549165" w14:paraId="67D359E4" w14:textId="6A2E57A2">
      <w:pPr>
        <w:rPr>
          <w:rFonts w:ascii="Calibri" w:hAnsi="Calibri" w:eastAsia="Calibri" w:cs="Calibri"/>
          <w:b w:val="1"/>
          <w:bCs w:val="1"/>
        </w:rPr>
      </w:pPr>
      <w:r w:rsidRPr="07FBCEF3" w:rsidR="4B72BE12">
        <w:rPr>
          <w:rFonts w:ascii="Calibri" w:hAnsi="Calibri" w:eastAsia="Calibri" w:cs="Calibri"/>
          <w:b w:val="1"/>
          <w:bCs w:val="1"/>
        </w:rPr>
        <w:t xml:space="preserve">1. FRONTEND FRAMEWORK: Vue.js 3 + </w:t>
      </w:r>
      <w:r w:rsidRPr="07FBCEF3" w:rsidR="4B72BE12">
        <w:rPr>
          <w:rFonts w:ascii="Calibri" w:hAnsi="Calibri" w:eastAsia="Calibri" w:cs="Calibri"/>
          <w:b w:val="1"/>
          <w:bCs w:val="1"/>
        </w:rPr>
        <w:t>Nuxt</w:t>
      </w:r>
      <w:r w:rsidRPr="07FBCEF3" w:rsidR="4B72BE12">
        <w:rPr>
          <w:rFonts w:ascii="Calibri" w:hAnsi="Calibri" w:eastAsia="Calibri" w:cs="Calibri"/>
          <w:b w:val="1"/>
          <w:bCs w:val="1"/>
        </w:rPr>
        <w:t xml:space="preserve"> 3</w:t>
      </w:r>
    </w:p>
    <w:p w:rsidRPr="00E27D4E" w:rsidR="00BC01F2" w:rsidP="07FBCEF3" w:rsidRDefault="77549165" w14:paraId="76955BE3" w14:textId="445E2E32">
      <w:pPr>
        <w:rPr>
          <w:rStyle w:val="FootnoteReference"/>
          <w:rFonts w:ascii="Calibri" w:hAnsi="Calibri" w:eastAsia="Calibri" w:cs="Calibri"/>
          <w:b w:val="1"/>
          <w:bCs w:val="1"/>
        </w:rPr>
      </w:pPr>
      <w:r w:rsidRPr="07FBCEF3" w:rsidR="5820ACBE">
        <w:rPr>
          <w:rFonts w:ascii="Calibri" w:hAnsi="Calibri" w:eastAsia="Calibri" w:cs="Calibri"/>
          <w:b w:val="1"/>
          <w:bCs w:val="1"/>
        </w:rPr>
        <w:t>Why This Choice? [1]</w:t>
      </w:r>
      <w:r w:rsidRPr="07FBCEF3" w:rsidR="5820ACBE">
        <w:rPr>
          <w:rFonts w:ascii="Calibri" w:hAnsi="Calibri" w:eastAsia="Calibri" w:cs="Calibri"/>
          <w:b w:val="1"/>
          <w:bCs w:val="1"/>
        </w:rPr>
        <w:t xml:space="preserve"> [7]</w:t>
      </w:r>
    </w:p>
    <w:p w:rsidRPr="00E27D4E" w:rsidR="00BC01F2" w:rsidP="07FBCEF3" w:rsidRDefault="77549165" w14:paraId="7995C8FB" w14:textId="68E0D331">
      <w:pPr>
        <w:rPr>
          <w:rFonts w:ascii="Calibri" w:hAnsi="Calibri" w:eastAsia="Calibri" w:cs="Calibri"/>
        </w:rPr>
      </w:pPr>
      <w:r w:rsidRPr="07FBCEF3" w:rsidR="4B72BE12">
        <w:rPr>
          <w:rFonts w:ascii="Calibri" w:hAnsi="Calibri" w:eastAsia="Calibri" w:cs="Calibri"/>
          <w:b w:val="1"/>
          <w:bCs w:val="1"/>
        </w:rPr>
        <w:t>Performance Advantages</w:t>
      </w:r>
      <w:r w:rsidRPr="07FBCEF3" w:rsidR="4B72BE12">
        <w:rPr>
          <w:rFonts w:ascii="Calibri" w:hAnsi="Calibri" w:eastAsia="Calibri" w:cs="Calibri"/>
        </w:rPr>
        <w:t>:</w:t>
      </w:r>
    </w:p>
    <w:p w:rsidRPr="00E27D4E" w:rsidR="00BC01F2" w:rsidP="07FBCEF3" w:rsidRDefault="77549165" w14:paraId="0720FC2F" w14:textId="38FCE95A">
      <w:pPr>
        <w:numPr>
          <w:ilvl w:val="0"/>
          <w:numId w:val="14"/>
        </w:numPr>
        <w:rPr>
          <w:rFonts w:ascii="Calibri" w:hAnsi="Calibri" w:eastAsia="Calibri" w:cs="Calibri"/>
        </w:rPr>
      </w:pPr>
      <w:r w:rsidRPr="07FBCEF3" w:rsidR="4B72BE12">
        <w:rPr>
          <w:rFonts w:ascii="Calibri" w:hAnsi="Calibri" w:eastAsia="Calibri" w:cs="Calibri"/>
        </w:rPr>
        <w:t>19% faster startup time vs React (critical for mobile users)</w:t>
      </w:r>
    </w:p>
    <w:p w:rsidRPr="00E27D4E" w:rsidR="00BC01F2" w:rsidP="07FBCEF3" w:rsidRDefault="77549165" w14:paraId="0E9DADDE" w14:textId="2C7F58B3">
      <w:pPr>
        <w:numPr>
          <w:ilvl w:val="0"/>
          <w:numId w:val="14"/>
        </w:numPr>
        <w:rPr>
          <w:rFonts w:ascii="Calibri" w:hAnsi="Calibri" w:eastAsia="Calibri" w:cs="Calibri"/>
        </w:rPr>
      </w:pPr>
      <w:r w:rsidRPr="07FBCEF3" w:rsidR="4B72BE12">
        <w:rPr>
          <w:rFonts w:ascii="Calibri" w:hAnsi="Calibri" w:eastAsia="Calibri" w:cs="Calibri"/>
        </w:rPr>
        <w:t>36% faster DOM manipulation (interactive quizzes respond instantly)</w:t>
      </w:r>
    </w:p>
    <w:p w:rsidRPr="00E27D4E" w:rsidR="00BC01F2" w:rsidP="07FBCEF3" w:rsidRDefault="77549165" w14:paraId="2DC2CF6C" w14:textId="350F2C74">
      <w:pPr>
        <w:numPr>
          <w:ilvl w:val="0"/>
          <w:numId w:val="14"/>
        </w:numPr>
        <w:rPr>
          <w:rFonts w:ascii="Calibri" w:hAnsi="Calibri" w:eastAsia="Calibri" w:cs="Calibri"/>
        </w:rPr>
      </w:pPr>
      <w:r w:rsidRPr="07FBCEF3" w:rsidR="4B72BE12">
        <w:rPr>
          <w:rFonts w:ascii="Calibri" w:hAnsi="Calibri" w:eastAsia="Calibri" w:cs="Calibri"/>
        </w:rPr>
        <w:t xml:space="preserve">Smaller </w:t>
      </w:r>
      <w:r w:rsidRPr="07FBCEF3" w:rsidR="4B72BE12">
        <w:rPr>
          <w:rFonts w:ascii="Calibri" w:hAnsi="Calibri" w:eastAsia="Calibri" w:cs="Calibri"/>
        </w:rPr>
        <w:t>initial</w:t>
      </w:r>
      <w:r w:rsidRPr="07FBCEF3" w:rsidR="4B72BE12">
        <w:rPr>
          <w:rFonts w:ascii="Calibri" w:hAnsi="Calibri" w:eastAsia="Calibri" w:cs="Calibri"/>
        </w:rPr>
        <w:t xml:space="preserve"> JavaScript bundle (reduced bandwidth for global audiences)</w:t>
      </w:r>
    </w:p>
    <w:p w:rsidRPr="00E27D4E" w:rsidR="00BC01F2" w:rsidP="07FBCEF3" w:rsidRDefault="77549165" w14:paraId="63FFA765" w14:textId="65F56D0E">
      <w:pPr>
        <w:numPr>
          <w:ilvl w:val="0"/>
          <w:numId w:val="14"/>
        </w:numPr>
        <w:rPr>
          <w:rFonts w:ascii="Calibri" w:hAnsi="Calibri" w:eastAsia="Calibri" w:cs="Calibri"/>
        </w:rPr>
      </w:pPr>
      <w:r w:rsidRPr="07FBCEF3" w:rsidR="4B72BE12">
        <w:rPr>
          <w:rFonts w:ascii="Calibri" w:hAnsi="Calibri" w:eastAsia="Calibri" w:cs="Calibri"/>
        </w:rPr>
        <w:t>Better performance on lower-end devices (reaches underserved markets)</w:t>
      </w:r>
    </w:p>
    <w:p w:rsidRPr="00E27D4E" w:rsidR="00BC01F2" w:rsidP="07FBCEF3" w:rsidRDefault="77549165" w14:paraId="7B88DF3E" w14:textId="14978664">
      <w:pPr>
        <w:rPr>
          <w:rFonts w:ascii="Calibri" w:hAnsi="Calibri" w:eastAsia="Calibri" w:cs="Calibri"/>
        </w:rPr>
      </w:pPr>
      <w:r w:rsidRPr="07FBCEF3" w:rsidR="4B72BE12">
        <w:rPr>
          <w:rFonts w:ascii="Calibri" w:hAnsi="Calibri" w:eastAsia="Calibri" w:cs="Calibri"/>
          <w:b w:val="1"/>
          <w:bCs w:val="1"/>
        </w:rPr>
        <w:t>Developer Experience</w:t>
      </w:r>
      <w:r w:rsidRPr="07FBCEF3" w:rsidR="4B72BE12">
        <w:rPr>
          <w:rFonts w:ascii="Calibri" w:hAnsi="Calibri" w:eastAsia="Calibri" w:cs="Calibri"/>
        </w:rPr>
        <w:t>:</w:t>
      </w:r>
    </w:p>
    <w:p w:rsidRPr="00E27D4E" w:rsidR="00BC01F2" w:rsidP="07FBCEF3" w:rsidRDefault="77549165" w14:paraId="52E69D99" w14:textId="203FB17D">
      <w:pPr>
        <w:numPr>
          <w:ilvl w:val="0"/>
          <w:numId w:val="13"/>
        </w:numPr>
        <w:rPr>
          <w:rFonts w:ascii="Calibri" w:hAnsi="Calibri" w:eastAsia="Calibri" w:cs="Calibri"/>
        </w:rPr>
      </w:pPr>
      <w:r w:rsidRPr="07FBCEF3" w:rsidR="4B72BE12">
        <w:rPr>
          <w:rFonts w:ascii="Calibri" w:hAnsi="Calibri" w:eastAsia="Calibri" w:cs="Calibri"/>
        </w:rPr>
        <w:t>HTML-based templates (easier to learn than JSX)</w:t>
      </w:r>
    </w:p>
    <w:p w:rsidRPr="00E27D4E" w:rsidR="00BC01F2" w:rsidP="07FBCEF3" w:rsidRDefault="77549165" w14:paraId="143DCEAE" w14:textId="39C6CFF1">
      <w:pPr>
        <w:numPr>
          <w:ilvl w:val="0"/>
          <w:numId w:val="13"/>
        </w:numPr>
        <w:rPr>
          <w:rFonts w:ascii="Calibri" w:hAnsi="Calibri" w:eastAsia="Calibri" w:cs="Calibri"/>
        </w:rPr>
      </w:pPr>
      <w:r w:rsidRPr="07FBCEF3" w:rsidR="4B72BE12">
        <w:rPr>
          <w:rFonts w:ascii="Calibri" w:hAnsi="Calibri" w:eastAsia="Calibri" w:cs="Calibri"/>
        </w:rPr>
        <w:t>Pinia</w:t>
      </w:r>
      <w:r w:rsidRPr="07FBCEF3" w:rsidR="4B72BE12">
        <w:rPr>
          <w:rFonts w:ascii="Calibri" w:hAnsi="Calibri" w:eastAsia="Calibri" w:cs="Calibri"/>
        </w:rPr>
        <w:t xml:space="preserve"> state management (significantly simpler than Redux/Context API)</w:t>
      </w:r>
    </w:p>
    <w:p w:rsidRPr="00E27D4E" w:rsidR="00BC01F2" w:rsidP="07FBCEF3" w:rsidRDefault="77549165" w14:paraId="6C7C01F7" w14:textId="3CB5818D">
      <w:pPr>
        <w:numPr>
          <w:ilvl w:val="0"/>
          <w:numId w:val="13"/>
        </w:numPr>
        <w:rPr>
          <w:rFonts w:ascii="Calibri" w:hAnsi="Calibri" w:eastAsia="Calibri" w:cs="Calibri"/>
        </w:rPr>
      </w:pPr>
      <w:r w:rsidRPr="07FBCEF3" w:rsidR="4B72BE12">
        <w:rPr>
          <w:rFonts w:ascii="Calibri" w:hAnsi="Calibri" w:eastAsia="Calibri" w:cs="Calibri"/>
        </w:rPr>
        <w:t>Auto-imports (less boilerplate code)</w:t>
      </w:r>
    </w:p>
    <w:p w:rsidRPr="00E27D4E" w:rsidR="00BC01F2" w:rsidP="07FBCEF3" w:rsidRDefault="77549165" w14:paraId="172865F5" w14:textId="1A666A0D">
      <w:pPr>
        <w:numPr>
          <w:ilvl w:val="0"/>
          <w:numId w:val="13"/>
        </w:numPr>
        <w:rPr>
          <w:rFonts w:ascii="Calibri" w:hAnsi="Calibri" w:eastAsia="Calibri" w:cs="Calibri"/>
        </w:rPr>
      </w:pPr>
      <w:r w:rsidRPr="07FBCEF3" w:rsidR="4B72BE12">
        <w:rPr>
          <w:rFonts w:ascii="Calibri" w:hAnsi="Calibri" w:eastAsia="Calibri" w:cs="Calibri"/>
        </w:rPr>
        <w:t>Composition API with &lt;script setup&gt; syntax (modern, intuitive)</w:t>
      </w:r>
    </w:p>
    <w:p w:rsidRPr="00E27D4E" w:rsidR="00BC01F2" w:rsidP="07FBCEF3" w:rsidRDefault="77549165" w14:paraId="29292FE2" w14:textId="6291CB8C">
      <w:pPr>
        <w:numPr>
          <w:ilvl w:val="0"/>
          <w:numId w:val="13"/>
        </w:numPr>
        <w:rPr>
          <w:rFonts w:ascii="Calibri" w:hAnsi="Calibri" w:eastAsia="Calibri" w:cs="Calibri"/>
        </w:rPr>
      </w:pPr>
      <w:r w:rsidRPr="07FBCEF3" w:rsidR="4B72BE12">
        <w:rPr>
          <w:rFonts w:ascii="Calibri" w:hAnsi="Calibri" w:eastAsia="Calibri" w:cs="Calibri"/>
        </w:rPr>
        <w:t>TypeScript support (first-class, not bolted-on)</w:t>
      </w:r>
    </w:p>
    <w:p w:rsidRPr="00E27D4E" w:rsidR="00BC01F2" w:rsidP="07FBCEF3" w:rsidRDefault="77549165" w14:paraId="6BCF2C33" w14:textId="67FF2C7E">
      <w:pPr>
        <w:numPr>
          <w:ilvl w:val="0"/>
          <w:numId w:val="13"/>
        </w:numPr>
        <w:rPr>
          <w:rFonts w:ascii="Calibri" w:hAnsi="Calibri" w:eastAsia="Calibri" w:cs="Calibri"/>
        </w:rPr>
      </w:pPr>
      <w:r w:rsidRPr="07FBCEF3" w:rsidR="4B72BE12">
        <w:rPr>
          <w:rFonts w:ascii="Calibri" w:hAnsi="Calibri" w:eastAsia="Calibri" w:cs="Calibri"/>
        </w:rPr>
        <w:t>File-based routing (folder structure = application structure)</w:t>
      </w:r>
    </w:p>
    <w:p w:rsidRPr="00E27D4E" w:rsidR="00BC01F2" w:rsidP="07FBCEF3" w:rsidRDefault="77549165" w14:paraId="68742DDE" w14:textId="035BB7F9">
      <w:pPr>
        <w:rPr>
          <w:rFonts w:ascii="Calibri" w:hAnsi="Calibri" w:eastAsia="Calibri" w:cs="Calibri"/>
        </w:rPr>
      </w:pPr>
      <w:r w:rsidRPr="07FBCEF3" w:rsidR="4B72BE12">
        <w:rPr>
          <w:rFonts w:ascii="Calibri" w:hAnsi="Calibri" w:eastAsia="Calibri" w:cs="Calibri"/>
          <w:b w:val="1"/>
          <w:bCs w:val="1"/>
        </w:rPr>
        <w:t>Team Productivity</w:t>
      </w:r>
      <w:r w:rsidRPr="07FBCEF3" w:rsidR="4B72BE12">
        <w:rPr>
          <w:rFonts w:ascii="Calibri" w:hAnsi="Calibri" w:eastAsia="Calibri" w:cs="Calibri"/>
        </w:rPr>
        <w:t>:</w:t>
      </w:r>
    </w:p>
    <w:p w:rsidRPr="00E27D4E" w:rsidR="00BC01F2" w:rsidP="07FBCEF3" w:rsidRDefault="77549165" w14:paraId="614DABD2" w14:textId="05773DB2">
      <w:pPr>
        <w:numPr>
          <w:ilvl w:val="0"/>
          <w:numId w:val="12"/>
        </w:numPr>
        <w:rPr>
          <w:rFonts w:ascii="Calibri" w:hAnsi="Calibri" w:eastAsia="Calibri" w:cs="Calibri"/>
        </w:rPr>
      </w:pPr>
      <w:r w:rsidRPr="07FBCEF3" w:rsidR="4B72BE12">
        <w:rPr>
          <w:rFonts w:ascii="Calibri" w:hAnsi="Calibri" w:eastAsia="Calibri" w:cs="Calibri"/>
        </w:rPr>
        <w:t>Smaller learning curve = faster hiring</w:t>
      </w:r>
    </w:p>
    <w:p w:rsidRPr="00E27D4E" w:rsidR="00BC01F2" w:rsidP="07FBCEF3" w:rsidRDefault="77549165" w14:paraId="323CA0E6" w14:textId="7EDFCD66">
      <w:pPr>
        <w:numPr>
          <w:ilvl w:val="0"/>
          <w:numId w:val="12"/>
        </w:numPr>
        <w:rPr>
          <w:rFonts w:ascii="Calibri" w:hAnsi="Calibri" w:eastAsia="Calibri" w:cs="Calibri"/>
        </w:rPr>
      </w:pPr>
      <w:r w:rsidRPr="07FBCEF3" w:rsidR="4B72BE12">
        <w:rPr>
          <w:rFonts w:ascii="Calibri" w:hAnsi="Calibri" w:eastAsia="Calibri" w:cs="Calibri"/>
        </w:rPr>
        <w:t>Built-in development server with hot module reloading</w:t>
      </w:r>
    </w:p>
    <w:p w:rsidRPr="00E27D4E" w:rsidR="00BC01F2" w:rsidP="07FBCEF3" w:rsidRDefault="77549165" w14:paraId="679FF126" w14:textId="0DFFA826">
      <w:pPr>
        <w:numPr>
          <w:ilvl w:val="0"/>
          <w:numId w:val="12"/>
        </w:numPr>
        <w:rPr>
          <w:rFonts w:ascii="Calibri" w:hAnsi="Calibri" w:eastAsia="Calibri" w:cs="Calibri"/>
        </w:rPr>
      </w:pPr>
      <w:r w:rsidRPr="07FBCEF3" w:rsidR="4B72BE12">
        <w:rPr>
          <w:rFonts w:ascii="Calibri" w:hAnsi="Calibri" w:eastAsia="Calibri" w:cs="Calibri"/>
        </w:rPr>
        <w:t xml:space="preserve">Excellent developer tools (Vue </w:t>
      </w:r>
      <w:r w:rsidRPr="07FBCEF3" w:rsidR="4B72BE12">
        <w:rPr>
          <w:rFonts w:ascii="Calibri" w:hAnsi="Calibri" w:eastAsia="Calibri" w:cs="Calibri"/>
        </w:rPr>
        <w:t>DevTools</w:t>
      </w:r>
      <w:r w:rsidRPr="07FBCEF3" w:rsidR="4B72BE12">
        <w:rPr>
          <w:rFonts w:ascii="Calibri" w:hAnsi="Calibri" w:eastAsia="Calibri" w:cs="Calibri"/>
        </w:rPr>
        <w:t xml:space="preserve"> with timeline debugging)</w:t>
      </w:r>
    </w:p>
    <w:p w:rsidRPr="00E27D4E" w:rsidR="00BC01F2" w:rsidP="07FBCEF3" w:rsidRDefault="77549165" w14:paraId="5B287C7B" w14:textId="44A08728">
      <w:pPr>
        <w:rPr>
          <w:rFonts w:ascii="Calibri" w:hAnsi="Calibri" w:eastAsia="Calibri" w:cs="Calibri"/>
        </w:rPr>
      </w:pPr>
      <w:r w:rsidRPr="07FBCEF3" w:rsidR="4B72BE12">
        <w:rPr>
          <w:rFonts w:ascii="Calibri" w:hAnsi="Calibri" w:eastAsia="Calibri" w:cs="Calibri"/>
          <w:b w:val="1"/>
          <w:bCs w:val="1"/>
        </w:rPr>
        <w:t>Educational Clarity</w:t>
      </w:r>
      <w:r w:rsidRPr="07FBCEF3" w:rsidR="4B72BE12">
        <w:rPr>
          <w:rFonts w:ascii="Calibri" w:hAnsi="Calibri" w:eastAsia="Calibri" w:cs="Calibri"/>
        </w:rPr>
        <w:t>:</w:t>
      </w:r>
    </w:p>
    <w:p w:rsidRPr="00E27D4E" w:rsidR="00BC01F2" w:rsidP="07FBCEF3" w:rsidRDefault="77549165" w14:paraId="095CB867" w14:textId="57AA15E7">
      <w:pPr>
        <w:numPr>
          <w:ilvl w:val="0"/>
          <w:numId w:val="11"/>
        </w:numPr>
        <w:rPr>
          <w:rFonts w:ascii="Calibri" w:hAnsi="Calibri" w:eastAsia="Calibri" w:cs="Calibri"/>
        </w:rPr>
      </w:pPr>
      <w:r w:rsidRPr="07FBCEF3" w:rsidR="4B72BE12">
        <w:rPr>
          <w:rFonts w:ascii="Calibri" w:hAnsi="Calibri" w:eastAsia="Calibri" w:cs="Calibri"/>
        </w:rPr>
        <w:t>Vue mirrors HTML structure (closer to traditional web development)</w:t>
      </w:r>
    </w:p>
    <w:p w:rsidRPr="00E27D4E" w:rsidR="00BC01F2" w:rsidP="07FBCEF3" w:rsidRDefault="77549165" w14:paraId="53DE9C77" w14:textId="5ADBA1C0">
      <w:pPr>
        <w:numPr>
          <w:ilvl w:val="0"/>
          <w:numId w:val="11"/>
        </w:numPr>
        <w:rPr>
          <w:rFonts w:ascii="Calibri" w:hAnsi="Calibri" w:eastAsia="Calibri" w:cs="Calibri"/>
        </w:rPr>
      </w:pPr>
      <w:r w:rsidRPr="07FBCEF3" w:rsidR="4B72BE12">
        <w:rPr>
          <w:rFonts w:ascii="Calibri" w:hAnsi="Calibri" w:eastAsia="Calibri" w:cs="Calibri"/>
        </w:rPr>
        <w:t>Easier to teach programming concepts without abstraction layers</w:t>
      </w:r>
    </w:p>
    <w:p w:rsidRPr="00E27D4E" w:rsidR="00BC01F2" w:rsidP="07FBCEF3" w:rsidRDefault="77549165" w14:paraId="19318AC6" w14:textId="2B4FD747">
      <w:pPr>
        <w:numPr>
          <w:ilvl w:val="0"/>
          <w:numId w:val="11"/>
        </w:numPr>
        <w:rPr>
          <w:rFonts w:ascii="Calibri" w:hAnsi="Calibri" w:eastAsia="Calibri" w:cs="Calibri"/>
        </w:rPr>
      </w:pPr>
      <w:r w:rsidRPr="07FBCEF3" w:rsidR="4B72BE12">
        <w:rPr>
          <w:rFonts w:ascii="Calibri" w:hAnsi="Calibri" w:eastAsia="Calibri" w:cs="Calibri"/>
        </w:rPr>
        <w:t>Clear separation: templates, scripts, styles</w:t>
      </w:r>
    </w:p>
    <w:p w:rsidRPr="00E27D4E" w:rsidR="00BC01F2" w:rsidP="07FBCEF3" w:rsidRDefault="77549165" w14:paraId="54DA1105" w14:textId="3CEA235E">
      <w:pPr>
        <w:rPr>
          <w:rFonts w:ascii="Calibri" w:hAnsi="Calibri" w:eastAsia="Calibri" w:cs="Calibri"/>
          <w:b w:val="1"/>
          <w:bCs w:val="1"/>
        </w:rPr>
      </w:pPr>
      <w:r w:rsidRPr="07FBCEF3" w:rsidR="4B72BE12">
        <w:rPr>
          <w:rFonts w:ascii="Calibri" w:hAnsi="Calibri" w:eastAsia="Calibri" w:cs="Calibri"/>
          <w:b w:val="1"/>
          <w:bCs w:val="1"/>
        </w:rPr>
        <w:t xml:space="preserve">Styling: Tailwind CSS + </w:t>
      </w:r>
      <w:r w:rsidRPr="07FBCEF3" w:rsidR="4B72BE12">
        <w:rPr>
          <w:rFonts w:ascii="Calibri" w:hAnsi="Calibri" w:eastAsia="Calibri" w:cs="Calibri"/>
          <w:b w:val="1"/>
          <w:bCs w:val="1"/>
        </w:rPr>
        <w:t>shadcn</w:t>
      </w:r>
      <w:r w:rsidRPr="07FBCEF3" w:rsidR="4B72BE12">
        <w:rPr>
          <w:rFonts w:ascii="Calibri" w:hAnsi="Calibri" w:eastAsia="Calibri" w:cs="Calibri"/>
          <w:b w:val="1"/>
          <w:bCs w:val="1"/>
        </w:rPr>
        <w:t>/</w:t>
      </w:r>
      <w:r w:rsidRPr="07FBCEF3" w:rsidR="4B72BE12">
        <w:rPr>
          <w:rFonts w:ascii="Calibri" w:hAnsi="Calibri" w:eastAsia="Calibri" w:cs="Calibri"/>
          <w:b w:val="1"/>
          <w:bCs w:val="1"/>
        </w:rPr>
        <w:t>ui</w:t>
      </w:r>
    </w:p>
    <w:p w:rsidRPr="00E27D4E" w:rsidR="00BC01F2" w:rsidP="07FBCEF3" w:rsidRDefault="77549165" w14:paraId="7A8652AE" w14:textId="0EFB6968">
      <w:pPr>
        <w:rPr>
          <w:rFonts w:ascii="Calibri" w:hAnsi="Calibri" w:eastAsia="Calibri" w:cs="Calibri"/>
        </w:rPr>
      </w:pPr>
      <w:r w:rsidRPr="07FBCEF3" w:rsidR="4B72BE12">
        <w:rPr>
          <w:rFonts w:ascii="Calibri" w:hAnsi="Calibri" w:eastAsia="Calibri" w:cs="Calibri"/>
          <w:b w:val="1"/>
          <w:bCs w:val="1"/>
        </w:rPr>
        <w:t>Why Tailwind CSS</w:t>
      </w:r>
      <w:r w:rsidRPr="07FBCEF3" w:rsidR="4B72BE12">
        <w:rPr>
          <w:rFonts w:ascii="Calibri" w:hAnsi="Calibri" w:eastAsia="Calibri" w:cs="Calibri"/>
        </w:rPr>
        <w:t>:</w:t>
      </w:r>
    </w:p>
    <w:p w:rsidRPr="00E27D4E" w:rsidR="00BC01F2" w:rsidP="07FBCEF3" w:rsidRDefault="77549165" w14:paraId="6CC22CD8" w14:textId="76A554CA">
      <w:pPr>
        <w:numPr>
          <w:ilvl w:val="0"/>
          <w:numId w:val="10"/>
        </w:numPr>
        <w:rPr>
          <w:rFonts w:ascii="Calibri" w:hAnsi="Calibri" w:eastAsia="Calibri" w:cs="Calibri"/>
        </w:rPr>
      </w:pPr>
      <w:r w:rsidRPr="07FBCEF3" w:rsidR="4B72BE12">
        <w:rPr>
          <w:rFonts w:ascii="Calibri" w:hAnsi="Calibri" w:eastAsia="Calibri" w:cs="Calibri"/>
        </w:rPr>
        <w:t>Industry standard in 2025 (definitively replaced Bootstrap)</w:t>
      </w:r>
    </w:p>
    <w:p w:rsidRPr="00E27D4E" w:rsidR="00BC01F2" w:rsidP="07FBCEF3" w:rsidRDefault="77549165" w14:paraId="7BA1E4E6" w14:textId="002392BD">
      <w:pPr>
        <w:numPr>
          <w:ilvl w:val="0"/>
          <w:numId w:val="10"/>
        </w:numPr>
        <w:rPr>
          <w:rFonts w:ascii="Calibri" w:hAnsi="Calibri" w:eastAsia="Calibri" w:cs="Calibri"/>
        </w:rPr>
      </w:pPr>
      <w:r w:rsidRPr="07FBCEF3" w:rsidR="4B72BE12">
        <w:rPr>
          <w:rFonts w:ascii="Calibri" w:hAnsi="Calibri" w:eastAsia="Calibri" w:cs="Calibri"/>
        </w:rPr>
        <w:t>Utility-first approach enables rapid, consistent design</w:t>
      </w:r>
    </w:p>
    <w:p w:rsidRPr="00E27D4E" w:rsidR="00BC01F2" w:rsidP="07FBCEF3" w:rsidRDefault="77549165" w14:paraId="7C0BBB44" w14:textId="4D72FAA2">
      <w:pPr>
        <w:numPr>
          <w:ilvl w:val="0"/>
          <w:numId w:val="10"/>
        </w:numPr>
        <w:rPr>
          <w:rFonts w:ascii="Calibri" w:hAnsi="Calibri" w:eastAsia="Calibri" w:cs="Calibri"/>
        </w:rPr>
      </w:pPr>
      <w:r w:rsidRPr="07FBCEF3" w:rsidR="4B72BE12">
        <w:rPr>
          <w:rFonts w:ascii="Calibri" w:hAnsi="Calibri" w:eastAsia="Calibri" w:cs="Calibri"/>
        </w:rPr>
        <w:t>Zero CSS naming conflicts (eliminates "what should I call this class?" decisions)</w:t>
      </w:r>
    </w:p>
    <w:p w:rsidRPr="00E27D4E" w:rsidR="00BC01F2" w:rsidP="07FBCEF3" w:rsidRDefault="77549165" w14:paraId="19A2BB5A" w14:textId="7B362085">
      <w:pPr>
        <w:numPr>
          <w:ilvl w:val="0"/>
          <w:numId w:val="10"/>
        </w:numPr>
        <w:rPr>
          <w:rFonts w:ascii="Calibri" w:hAnsi="Calibri" w:eastAsia="Calibri" w:cs="Calibri"/>
        </w:rPr>
      </w:pPr>
      <w:r w:rsidRPr="07FBCEF3" w:rsidR="4B72BE12">
        <w:rPr>
          <w:rFonts w:ascii="Calibri" w:hAnsi="Calibri" w:eastAsia="Calibri" w:cs="Calibri"/>
        </w:rPr>
        <w:t>Design tokens built-in (color palette, spacing, sizing)</w:t>
      </w:r>
    </w:p>
    <w:p w:rsidRPr="00E27D4E" w:rsidR="00BC01F2" w:rsidP="07FBCEF3" w:rsidRDefault="77549165" w14:paraId="1AE6BB78" w14:textId="0677D9C8">
      <w:pPr>
        <w:numPr>
          <w:ilvl w:val="0"/>
          <w:numId w:val="10"/>
        </w:numPr>
        <w:rPr>
          <w:rFonts w:ascii="Calibri" w:hAnsi="Calibri" w:eastAsia="Calibri" w:cs="Calibri"/>
        </w:rPr>
      </w:pPr>
      <w:r w:rsidRPr="07FBCEF3" w:rsidR="4B72BE12">
        <w:rPr>
          <w:rFonts w:ascii="Calibri" w:hAnsi="Calibri" w:eastAsia="Calibri" w:cs="Calibri"/>
        </w:rPr>
        <w:t>Tree-</w:t>
      </w:r>
      <w:r w:rsidRPr="07FBCEF3" w:rsidR="4B72BE12">
        <w:rPr>
          <w:rFonts w:ascii="Calibri" w:hAnsi="Calibri" w:eastAsia="Calibri" w:cs="Calibri"/>
        </w:rPr>
        <w:t>shakeable</w:t>
      </w:r>
      <w:r w:rsidRPr="07FBCEF3" w:rsidR="4B72BE12">
        <w:rPr>
          <w:rFonts w:ascii="Calibri" w:hAnsi="Calibri" w:eastAsia="Calibri" w:cs="Calibri"/>
        </w:rPr>
        <w:t xml:space="preserve"> (unused styles </w:t>
      </w:r>
      <w:r w:rsidRPr="07FBCEF3" w:rsidR="4B72BE12">
        <w:rPr>
          <w:rFonts w:ascii="Calibri" w:hAnsi="Calibri" w:eastAsia="Calibri" w:cs="Calibri"/>
        </w:rPr>
        <w:t>don't</w:t>
      </w:r>
      <w:r w:rsidRPr="07FBCEF3" w:rsidR="4B72BE12">
        <w:rPr>
          <w:rFonts w:ascii="Calibri" w:hAnsi="Calibri" w:eastAsia="Calibri" w:cs="Calibri"/>
        </w:rPr>
        <w:t xml:space="preserve"> ship to production)</w:t>
      </w:r>
    </w:p>
    <w:p w:rsidRPr="00E27D4E" w:rsidR="00BC01F2" w:rsidP="07FBCEF3" w:rsidRDefault="77549165" w14:paraId="2B123D63" w14:textId="0592AF64">
      <w:pPr>
        <w:numPr>
          <w:ilvl w:val="0"/>
          <w:numId w:val="10"/>
        </w:numPr>
        <w:rPr>
          <w:rFonts w:ascii="Calibri" w:hAnsi="Calibri" w:eastAsia="Calibri" w:cs="Calibri"/>
        </w:rPr>
      </w:pPr>
      <w:r w:rsidRPr="07FBCEF3" w:rsidR="4B72BE12">
        <w:rPr>
          <w:rFonts w:ascii="Calibri" w:hAnsi="Calibri" w:eastAsia="Calibri" w:cs="Calibri"/>
        </w:rPr>
        <w:t>Dark mode support built-in (modern user expectation)</w:t>
      </w:r>
    </w:p>
    <w:p w:rsidRPr="00E27D4E" w:rsidR="00BC01F2" w:rsidP="07FBCEF3" w:rsidRDefault="77549165" w14:paraId="544220C9" w14:textId="47A7F4D9">
      <w:pPr>
        <w:rPr>
          <w:rFonts w:ascii="Calibri" w:hAnsi="Calibri" w:eastAsia="Calibri" w:cs="Calibri"/>
        </w:rPr>
      </w:pPr>
      <w:r w:rsidRPr="07FBCEF3" w:rsidR="4B72BE12">
        <w:rPr>
          <w:rFonts w:ascii="Calibri" w:hAnsi="Calibri" w:eastAsia="Calibri" w:cs="Calibri"/>
          <w:b w:val="1"/>
          <w:bCs w:val="1"/>
        </w:rPr>
        <w:t xml:space="preserve">Why </w:t>
      </w:r>
      <w:r w:rsidRPr="07FBCEF3" w:rsidR="4B72BE12">
        <w:rPr>
          <w:rFonts w:ascii="Calibri" w:hAnsi="Calibri" w:eastAsia="Calibri" w:cs="Calibri"/>
          <w:b w:val="1"/>
          <w:bCs w:val="1"/>
        </w:rPr>
        <w:t>shadcn</w:t>
      </w:r>
      <w:r w:rsidRPr="07FBCEF3" w:rsidR="4B72BE12">
        <w:rPr>
          <w:rFonts w:ascii="Calibri" w:hAnsi="Calibri" w:eastAsia="Calibri" w:cs="Calibri"/>
          <w:b w:val="1"/>
          <w:bCs w:val="1"/>
        </w:rPr>
        <w:t>/</w:t>
      </w:r>
      <w:r w:rsidRPr="07FBCEF3" w:rsidR="4B72BE12">
        <w:rPr>
          <w:rFonts w:ascii="Calibri" w:hAnsi="Calibri" w:eastAsia="Calibri" w:cs="Calibri"/>
          <w:b w:val="1"/>
          <w:bCs w:val="1"/>
        </w:rPr>
        <w:t>ui</w:t>
      </w:r>
      <w:r w:rsidRPr="07FBCEF3" w:rsidR="4B72BE12">
        <w:rPr>
          <w:rFonts w:ascii="Calibri" w:hAnsi="Calibri" w:eastAsia="Calibri" w:cs="Calibri"/>
          <w:b w:val="1"/>
          <w:bCs w:val="1"/>
        </w:rPr>
        <w:t xml:space="preserve"> (React) or Headless UI (Vue)</w:t>
      </w:r>
      <w:r w:rsidRPr="07FBCEF3" w:rsidR="4B72BE12">
        <w:rPr>
          <w:rFonts w:ascii="Calibri" w:hAnsi="Calibri" w:eastAsia="Calibri" w:cs="Calibri"/>
        </w:rPr>
        <w:t>:</w:t>
      </w:r>
    </w:p>
    <w:p w:rsidRPr="00E27D4E" w:rsidR="00BC01F2" w:rsidP="07FBCEF3" w:rsidRDefault="77549165" w14:paraId="78C20337" w14:textId="5F4C6C5B">
      <w:pPr>
        <w:numPr>
          <w:ilvl w:val="0"/>
          <w:numId w:val="9"/>
        </w:numPr>
        <w:rPr>
          <w:rFonts w:ascii="Calibri" w:hAnsi="Calibri" w:eastAsia="Calibri" w:cs="Calibri"/>
        </w:rPr>
      </w:pPr>
      <w:r w:rsidRPr="07FBCEF3" w:rsidR="5820ACBE">
        <w:rPr>
          <w:rFonts w:ascii="Calibri" w:hAnsi="Calibri" w:eastAsia="Calibri" w:cs="Calibri"/>
          <w:b w:val="1"/>
          <w:bCs w:val="1"/>
        </w:rPr>
        <w:t>Copy-paste components</w:t>
      </w:r>
      <w:r w:rsidRPr="07FBCEF3" w:rsidR="5820ACBE">
        <w:rPr>
          <w:rFonts w:ascii="Calibri" w:hAnsi="Calibri" w:eastAsia="Calibri" w:cs="Calibri"/>
        </w:rPr>
        <w:t xml:space="preserve"> - </w:t>
      </w:r>
      <w:r w:rsidRPr="07FBCEF3" w:rsidR="236510AF">
        <w:rPr>
          <w:rFonts w:ascii="Calibri" w:hAnsi="Calibri" w:eastAsia="Calibri" w:cs="Calibri"/>
        </w:rPr>
        <w:t>N</w:t>
      </w:r>
      <w:r w:rsidRPr="07FBCEF3" w:rsidR="5820ACBE">
        <w:rPr>
          <w:rFonts w:ascii="Calibri" w:hAnsi="Calibri" w:eastAsia="Calibri" w:cs="Calibri"/>
        </w:rPr>
        <w:t>ot locked into library updates</w:t>
      </w:r>
      <w:r w:rsidRPr="07FBCEF3" w:rsidR="5031F3EF">
        <w:rPr>
          <w:rFonts w:ascii="Calibri" w:hAnsi="Calibri" w:eastAsia="Calibri" w:cs="Calibri"/>
        </w:rPr>
        <w:t>.</w:t>
      </w:r>
    </w:p>
    <w:p w:rsidRPr="00E27D4E" w:rsidR="00BC01F2" w:rsidP="07FBCEF3" w:rsidRDefault="77549165" w14:paraId="75580C73" w14:textId="65F4F1B6">
      <w:pPr>
        <w:numPr>
          <w:ilvl w:val="0"/>
          <w:numId w:val="9"/>
        </w:numPr>
        <w:rPr>
          <w:rFonts w:ascii="Calibri" w:hAnsi="Calibri" w:eastAsia="Calibri" w:cs="Calibri"/>
        </w:rPr>
      </w:pPr>
      <w:r w:rsidRPr="07FBCEF3" w:rsidR="4B72BE12">
        <w:rPr>
          <w:rFonts w:ascii="Calibri" w:hAnsi="Calibri" w:eastAsia="Calibri" w:cs="Calibri"/>
          <w:b w:val="1"/>
          <w:bCs w:val="1"/>
        </w:rPr>
        <w:t>Accessibility guaranteed</w:t>
      </w:r>
      <w:r w:rsidRPr="07FBCEF3" w:rsidR="4B72BE12">
        <w:rPr>
          <w:rFonts w:ascii="Calibri" w:hAnsi="Calibri" w:eastAsia="Calibri" w:cs="Calibri"/>
        </w:rPr>
        <w:t xml:space="preserve"> - WCAG 2.1 compliance by default</w:t>
      </w:r>
    </w:p>
    <w:p w:rsidRPr="00E27D4E" w:rsidR="00BC01F2" w:rsidP="07FBCEF3" w:rsidRDefault="77549165" w14:paraId="256FDB01" w14:textId="3B520A16">
      <w:pPr>
        <w:numPr>
          <w:ilvl w:val="0"/>
          <w:numId w:val="9"/>
        </w:numPr>
        <w:rPr>
          <w:rFonts w:ascii="Calibri" w:hAnsi="Calibri" w:eastAsia="Calibri" w:cs="Calibri"/>
        </w:rPr>
      </w:pPr>
      <w:r w:rsidRPr="07FBCEF3" w:rsidR="4B72BE12">
        <w:rPr>
          <w:rFonts w:ascii="Calibri" w:hAnsi="Calibri" w:eastAsia="Calibri" w:cs="Calibri"/>
          <w:b w:val="1"/>
          <w:bCs w:val="1"/>
        </w:rPr>
        <w:t>Full customization</w:t>
      </w:r>
      <w:r w:rsidRPr="07FBCEF3" w:rsidR="4B72BE12">
        <w:rPr>
          <w:rFonts w:ascii="Calibri" w:hAnsi="Calibri" w:eastAsia="Calibri" w:cs="Calibri"/>
        </w:rPr>
        <w:t xml:space="preserve"> - </w:t>
      </w:r>
      <w:r w:rsidRPr="07FBCEF3" w:rsidR="4B72BE12">
        <w:rPr>
          <w:rFonts w:ascii="Calibri" w:hAnsi="Calibri" w:eastAsia="Calibri" w:cs="Calibri"/>
        </w:rPr>
        <w:t>modifying</w:t>
      </w:r>
      <w:r w:rsidRPr="07FBCEF3" w:rsidR="4B72BE12">
        <w:rPr>
          <w:rFonts w:ascii="Calibri" w:hAnsi="Calibri" w:eastAsia="Calibri" w:cs="Calibri"/>
        </w:rPr>
        <w:t xml:space="preserve"> components without dealing with CSS overrides</w:t>
      </w:r>
    </w:p>
    <w:p w:rsidRPr="00E27D4E" w:rsidR="00BC01F2" w:rsidP="07FBCEF3" w:rsidRDefault="77549165" w14:paraId="4D206254" w14:textId="134492F1">
      <w:pPr>
        <w:numPr>
          <w:ilvl w:val="0"/>
          <w:numId w:val="9"/>
        </w:numPr>
        <w:rPr>
          <w:rFonts w:ascii="Calibri" w:hAnsi="Calibri" w:eastAsia="Calibri" w:cs="Calibri"/>
        </w:rPr>
      </w:pPr>
      <w:r w:rsidRPr="07FBCEF3" w:rsidR="4B72BE12">
        <w:rPr>
          <w:rFonts w:ascii="Calibri" w:hAnsi="Calibri" w:eastAsia="Calibri" w:cs="Calibri"/>
          <w:b w:val="1"/>
          <w:bCs w:val="1"/>
        </w:rPr>
        <w:t>Small bundle</w:t>
      </w:r>
      <w:r w:rsidRPr="07FBCEF3" w:rsidR="4B72BE12">
        <w:rPr>
          <w:rFonts w:ascii="Calibri" w:hAnsi="Calibri" w:eastAsia="Calibri" w:cs="Calibri"/>
        </w:rPr>
        <w:t xml:space="preserve"> - only components </w:t>
      </w:r>
      <w:r w:rsidRPr="07FBCEF3" w:rsidR="4AC2AABF">
        <w:rPr>
          <w:rFonts w:ascii="Calibri" w:hAnsi="Calibri" w:eastAsia="Calibri" w:cs="Calibri"/>
        </w:rPr>
        <w:t>that are needed</w:t>
      </w:r>
    </w:p>
    <w:p w:rsidRPr="00E27D4E" w:rsidR="00BC01F2" w:rsidP="07FBCEF3" w:rsidRDefault="77549165" w14:paraId="057B7D5A" w14:textId="565693FC">
      <w:pPr>
        <w:numPr>
          <w:ilvl w:val="0"/>
          <w:numId w:val="9"/>
        </w:numPr>
        <w:rPr>
          <w:rFonts w:ascii="Calibri" w:hAnsi="Calibri" w:eastAsia="Calibri" w:cs="Calibri"/>
        </w:rPr>
      </w:pPr>
      <w:r w:rsidRPr="07FBCEF3" w:rsidR="4B72BE12">
        <w:rPr>
          <w:rFonts w:ascii="Calibri" w:hAnsi="Calibri" w:eastAsia="Calibri" w:cs="Calibri"/>
          <w:b w:val="1"/>
          <w:bCs w:val="1"/>
        </w:rPr>
        <w:t>Type-safe</w:t>
      </w:r>
      <w:r w:rsidRPr="07FBCEF3" w:rsidR="4B72BE12">
        <w:rPr>
          <w:rFonts w:ascii="Calibri" w:hAnsi="Calibri" w:eastAsia="Calibri" w:cs="Calibri"/>
        </w:rPr>
        <w:t xml:space="preserve"> - TypeScript-first </w:t>
      </w:r>
      <w:r w:rsidRPr="07FBCEF3" w:rsidR="4B72BE12">
        <w:rPr>
          <w:rFonts w:ascii="Calibri" w:hAnsi="Calibri" w:eastAsia="Calibri" w:cs="Calibri"/>
        </w:rPr>
        <w:t>component</w:t>
      </w:r>
      <w:r w:rsidRPr="07FBCEF3" w:rsidR="4B72BE12">
        <w:rPr>
          <w:rFonts w:ascii="Calibri" w:hAnsi="Calibri" w:eastAsia="Calibri" w:cs="Calibri"/>
        </w:rPr>
        <w:t xml:space="preserve"> design</w:t>
      </w:r>
    </w:p>
    <w:p w:rsidR="4B72BE12" w:rsidP="07FBCEF3" w:rsidRDefault="4B72BE12" w14:paraId="6C4432A4" w14:textId="187C7A05">
      <w:pPr>
        <w:numPr>
          <w:ilvl w:val="0"/>
          <w:numId w:val="9"/>
        </w:numPr>
        <w:rPr>
          <w:rFonts w:ascii="Calibri" w:hAnsi="Calibri" w:eastAsia="Calibri" w:cs="Calibri"/>
        </w:rPr>
      </w:pPr>
      <w:r w:rsidRPr="07FBCEF3" w:rsidR="4B72BE12">
        <w:rPr>
          <w:rFonts w:ascii="Calibri" w:hAnsi="Calibri" w:eastAsia="Calibri" w:cs="Calibri"/>
          <w:b w:val="1"/>
          <w:bCs w:val="1"/>
        </w:rPr>
        <w:t>Educational value</w:t>
      </w:r>
      <w:r w:rsidRPr="07FBCEF3" w:rsidR="4B72BE12">
        <w:rPr>
          <w:rFonts w:ascii="Calibri" w:hAnsi="Calibri" w:eastAsia="Calibri" w:cs="Calibri"/>
        </w:rPr>
        <w:t xml:space="preserve"> - </w:t>
      </w:r>
      <w:r w:rsidRPr="07FBCEF3" w:rsidR="1F06120D">
        <w:rPr>
          <w:rFonts w:ascii="Calibri" w:hAnsi="Calibri" w:eastAsia="Calibri" w:cs="Calibri"/>
        </w:rPr>
        <w:t xml:space="preserve">beginners </w:t>
      </w:r>
      <w:r w:rsidRPr="07FBCEF3" w:rsidR="4B72BE12">
        <w:rPr>
          <w:rFonts w:ascii="Calibri" w:hAnsi="Calibri" w:eastAsia="Calibri" w:cs="Calibri"/>
        </w:rPr>
        <w:t xml:space="preserve">see production-ready </w:t>
      </w:r>
      <w:r w:rsidRPr="07FBCEF3" w:rsidR="4B72BE12">
        <w:rPr>
          <w:rFonts w:ascii="Calibri" w:hAnsi="Calibri" w:eastAsia="Calibri" w:cs="Calibri"/>
        </w:rPr>
        <w:t>component</w:t>
      </w:r>
      <w:r w:rsidRPr="07FBCEF3" w:rsidR="4B72BE12">
        <w:rPr>
          <w:rFonts w:ascii="Calibri" w:hAnsi="Calibri" w:eastAsia="Calibri" w:cs="Calibri"/>
        </w:rPr>
        <w:t xml:space="preserve"> patterns</w:t>
      </w:r>
    </w:p>
    <w:p w:rsidR="07FBCEF3" w:rsidP="07FBCEF3" w:rsidRDefault="07FBCEF3" w14:paraId="2031FBA6" w14:textId="2EB7F598">
      <w:pPr>
        <w:ind w:left="720"/>
        <w:rPr>
          <w:rFonts w:ascii="Calibri" w:hAnsi="Calibri" w:eastAsia="Calibri" w:cs="Calibri"/>
        </w:rPr>
      </w:pPr>
    </w:p>
    <w:p w:rsidR="5B03EFE2" w:rsidP="07FBCEF3" w:rsidRDefault="5B03EFE2" w14:paraId="3BD51CF6" w14:textId="2D4D700B">
      <w:pPr>
        <w:rPr>
          <w:rFonts w:ascii="Calibri" w:hAnsi="Calibri" w:eastAsia="Calibri" w:cs="Calibri"/>
        </w:rPr>
      </w:pPr>
      <w:r w:rsidRPr="07FBCEF3" w:rsidR="5B03EFE2">
        <w:rPr>
          <w:rFonts w:ascii="Calibri" w:hAnsi="Calibri" w:eastAsia="Calibri" w:cs="Calibri"/>
          <w:b w:val="1"/>
          <w:bCs w:val="1"/>
        </w:rPr>
        <w:t>Research Task 2:</w:t>
      </w:r>
      <w:r w:rsidRPr="07FBCEF3" w:rsidR="5B03EFE2">
        <w:rPr>
          <w:rFonts w:ascii="Calibri" w:hAnsi="Calibri" w:eastAsia="Calibri" w:cs="Calibri"/>
        </w:rPr>
        <w:t xml:space="preserve"> Backend &amp; Database Options</w:t>
      </w:r>
    </w:p>
    <w:p w:rsidRPr="00E27D4E" w:rsidR="00BC01F2" w:rsidP="07FBCEF3" w:rsidRDefault="77549165" w14:paraId="609DB818" w14:textId="4A5EBCD1">
      <w:pPr>
        <w:rPr>
          <w:rFonts w:ascii="Calibri" w:hAnsi="Calibri" w:eastAsia="Calibri" w:cs="Calibri"/>
          <w:b w:val="1"/>
          <w:bCs w:val="1"/>
        </w:rPr>
      </w:pPr>
      <w:r w:rsidRPr="07FBCEF3" w:rsidR="4B72BE12">
        <w:rPr>
          <w:rFonts w:ascii="Calibri" w:hAnsi="Calibri" w:eastAsia="Calibri" w:cs="Calibri"/>
          <w:b w:val="1"/>
          <w:bCs w:val="1"/>
        </w:rPr>
        <w:t>2. BACKEND FRAMEWORK: Nitro (</w:t>
      </w:r>
      <w:r w:rsidRPr="07FBCEF3" w:rsidR="4B72BE12">
        <w:rPr>
          <w:rFonts w:ascii="Calibri" w:hAnsi="Calibri" w:eastAsia="Calibri" w:cs="Calibri"/>
          <w:b w:val="1"/>
          <w:bCs w:val="1"/>
        </w:rPr>
        <w:t>Nuxt</w:t>
      </w:r>
      <w:r w:rsidRPr="07FBCEF3" w:rsidR="4B72BE12">
        <w:rPr>
          <w:rFonts w:ascii="Calibri" w:hAnsi="Calibri" w:eastAsia="Calibri" w:cs="Calibri"/>
          <w:b w:val="1"/>
          <w:bCs w:val="1"/>
        </w:rPr>
        <w:t xml:space="preserve"> Server) + Node.js</w:t>
      </w:r>
    </w:p>
    <w:p w:rsidRPr="00E27D4E" w:rsidR="00BC01F2" w:rsidP="07FBCEF3" w:rsidRDefault="77549165" w14:paraId="15E007DC" w14:textId="0CF4FA0F">
      <w:pPr>
        <w:rPr>
          <w:rFonts w:ascii="Calibri" w:hAnsi="Calibri" w:eastAsia="Calibri" w:cs="Calibri"/>
          <w:b w:val="1"/>
          <w:bCs w:val="1"/>
        </w:rPr>
      </w:pPr>
      <w:r w:rsidRPr="07FBCEF3" w:rsidR="4B72BE12">
        <w:rPr>
          <w:rFonts w:ascii="Calibri" w:hAnsi="Calibri" w:eastAsia="Calibri" w:cs="Calibri"/>
          <w:b w:val="1"/>
          <w:bCs w:val="1"/>
        </w:rPr>
        <w:t xml:space="preserve">Why Unified </w:t>
      </w:r>
      <w:r w:rsidRPr="07FBCEF3" w:rsidR="4B72BE12">
        <w:rPr>
          <w:rFonts w:ascii="Calibri" w:hAnsi="Calibri" w:eastAsia="Calibri" w:cs="Calibri"/>
          <w:b w:val="1"/>
          <w:bCs w:val="1"/>
        </w:rPr>
        <w:t>Nuxt</w:t>
      </w:r>
      <w:r w:rsidRPr="07FBCEF3" w:rsidR="4B72BE12">
        <w:rPr>
          <w:rFonts w:ascii="Calibri" w:hAnsi="Calibri" w:eastAsia="Calibri" w:cs="Calibri"/>
          <w:b w:val="1"/>
          <w:bCs w:val="1"/>
        </w:rPr>
        <w:t xml:space="preserve"> Full-Stack? [6]</w:t>
      </w:r>
    </w:p>
    <w:p w:rsidRPr="00E27D4E" w:rsidR="00BC01F2" w:rsidP="07FBCEF3" w:rsidRDefault="77549165" w14:paraId="73E0A108" w14:textId="4D07042B">
      <w:pPr>
        <w:rPr>
          <w:rFonts w:ascii="Calibri" w:hAnsi="Calibri" w:eastAsia="Calibri" w:cs="Calibri"/>
        </w:rPr>
      </w:pPr>
      <w:r w:rsidRPr="07FBCEF3" w:rsidR="4B72BE12">
        <w:rPr>
          <w:rFonts w:ascii="Calibri" w:hAnsi="Calibri" w:eastAsia="Calibri" w:cs="Calibri"/>
          <w:b w:val="1"/>
          <w:bCs w:val="1"/>
        </w:rPr>
        <w:t>Single Application Deployment</w:t>
      </w:r>
      <w:r w:rsidRPr="07FBCEF3" w:rsidR="4B72BE12">
        <w:rPr>
          <w:rFonts w:ascii="Calibri" w:hAnsi="Calibri" w:eastAsia="Calibri" w:cs="Calibri"/>
        </w:rPr>
        <w:t>:</w:t>
      </w:r>
    </w:p>
    <w:p w:rsidRPr="00E27D4E" w:rsidR="00BC01F2" w:rsidP="07FBCEF3" w:rsidRDefault="77549165" w14:paraId="3F666B49" w14:textId="1A617CE1">
      <w:pPr>
        <w:numPr>
          <w:ilvl w:val="0"/>
          <w:numId w:val="8"/>
        </w:numPr>
        <w:rPr>
          <w:rFonts w:ascii="Calibri" w:hAnsi="Calibri" w:eastAsia="Calibri" w:cs="Calibri"/>
        </w:rPr>
      </w:pPr>
      <w:r w:rsidRPr="07FBCEF3" w:rsidR="4B72BE12">
        <w:rPr>
          <w:rFonts w:ascii="Calibri" w:hAnsi="Calibri" w:eastAsia="Calibri" w:cs="Calibri"/>
        </w:rPr>
        <w:t xml:space="preserve">Frontend (Vue components) + Backend (API routes) = one </w:t>
      </w:r>
      <w:r w:rsidRPr="07FBCEF3" w:rsidR="4B72BE12">
        <w:rPr>
          <w:rFonts w:ascii="Calibri" w:hAnsi="Calibri" w:eastAsia="Calibri" w:cs="Calibri"/>
        </w:rPr>
        <w:t>Git</w:t>
      </w:r>
      <w:r w:rsidRPr="07FBCEF3" w:rsidR="4B72BE12">
        <w:rPr>
          <w:rFonts w:ascii="Calibri" w:hAnsi="Calibri" w:eastAsia="Calibri" w:cs="Calibri"/>
        </w:rPr>
        <w:t xml:space="preserve"> repo</w:t>
      </w:r>
    </w:p>
    <w:p w:rsidRPr="00E27D4E" w:rsidR="00BC01F2" w:rsidP="07FBCEF3" w:rsidRDefault="77549165" w14:paraId="538DF648" w14:textId="11FE2F8B">
      <w:pPr>
        <w:numPr>
          <w:ilvl w:val="0"/>
          <w:numId w:val="8"/>
        </w:numPr>
        <w:rPr>
          <w:rFonts w:ascii="Calibri" w:hAnsi="Calibri" w:eastAsia="Calibri" w:cs="Calibri"/>
        </w:rPr>
      </w:pPr>
      <w:r w:rsidRPr="07FBCEF3" w:rsidR="4B72BE12">
        <w:rPr>
          <w:rFonts w:ascii="Calibri" w:hAnsi="Calibri" w:eastAsia="Calibri" w:cs="Calibri"/>
        </w:rPr>
        <w:t>One deployment command instead of two</w:t>
      </w:r>
    </w:p>
    <w:p w:rsidRPr="00E27D4E" w:rsidR="00BC01F2" w:rsidP="07FBCEF3" w:rsidRDefault="77549165" w14:paraId="5EC3E7C7" w14:textId="66DA6AC0">
      <w:pPr>
        <w:numPr>
          <w:ilvl w:val="0"/>
          <w:numId w:val="8"/>
        </w:numPr>
        <w:rPr>
          <w:rFonts w:ascii="Calibri" w:hAnsi="Calibri" w:eastAsia="Calibri" w:cs="Calibri"/>
        </w:rPr>
      </w:pPr>
      <w:r w:rsidRPr="07FBCEF3" w:rsidR="4B72BE12">
        <w:rPr>
          <w:rFonts w:ascii="Calibri" w:hAnsi="Calibri" w:eastAsia="Calibri" w:cs="Calibri"/>
        </w:rPr>
        <w:t>Environment variables managed once</w:t>
      </w:r>
    </w:p>
    <w:p w:rsidRPr="00E27D4E" w:rsidR="00BC01F2" w:rsidP="07FBCEF3" w:rsidRDefault="77549165" w14:paraId="1B065D50" w14:textId="631DA33E">
      <w:pPr>
        <w:numPr>
          <w:ilvl w:val="0"/>
          <w:numId w:val="8"/>
        </w:numPr>
        <w:rPr>
          <w:rFonts w:ascii="Calibri" w:hAnsi="Calibri" w:eastAsia="Calibri" w:cs="Calibri"/>
        </w:rPr>
      </w:pPr>
      <w:r w:rsidRPr="07FBCEF3" w:rsidR="4B72BE12">
        <w:rPr>
          <w:rFonts w:ascii="Calibri" w:hAnsi="Calibri" w:eastAsia="Calibri" w:cs="Calibri"/>
        </w:rPr>
        <w:t>Single monitoring/logging system</w:t>
      </w:r>
    </w:p>
    <w:p w:rsidRPr="00E27D4E" w:rsidR="00BC01F2" w:rsidP="07FBCEF3" w:rsidRDefault="77549165" w14:paraId="41A79F31" w14:textId="6D275458">
      <w:pPr>
        <w:rPr>
          <w:rFonts w:ascii="Calibri" w:hAnsi="Calibri" w:eastAsia="Calibri" w:cs="Calibri"/>
        </w:rPr>
      </w:pPr>
      <w:r w:rsidRPr="07FBCEF3" w:rsidR="4B72BE12">
        <w:rPr>
          <w:rFonts w:ascii="Calibri" w:hAnsi="Calibri" w:eastAsia="Calibri" w:cs="Calibri"/>
          <w:b w:val="1"/>
          <w:bCs w:val="1"/>
        </w:rPr>
        <w:t>S</w:t>
      </w:r>
      <w:r w:rsidRPr="07FBCEF3" w:rsidR="4B72BE12">
        <w:rPr>
          <w:rFonts w:ascii="Calibri" w:hAnsi="Calibri" w:eastAsia="Calibri" w:cs="Calibri"/>
          <w:b w:val="1"/>
          <w:bCs w:val="1"/>
        </w:rPr>
        <w:t>impler Development</w:t>
      </w:r>
      <w:r w:rsidRPr="07FBCEF3" w:rsidR="4B72BE12">
        <w:rPr>
          <w:rFonts w:ascii="Calibri" w:hAnsi="Calibri" w:eastAsia="Calibri" w:cs="Calibri"/>
        </w:rPr>
        <w:t>:</w:t>
      </w:r>
    </w:p>
    <w:p w:rsidRPr="00E27D4E" w:rsidR="00BC01F2" w:rsidP="07FBCEF3" w:rsidRDefault="77549165" w14:paraId="73F9E9E2" w14:textId="728C9F92">
      <w:pPr>
        <w:numPr>
          <w:ilvl w:val="0"/>
          <w:numId w:val="7"/>
        </w:numPr>
        <w:rPr>
          <w:rFonts w:ascii="Calibri" w:hAnsi="Calibri" w:eastAsia="Calibri" w:cs="Calibri"/>
        </w:rPr>
      </w:pPr>
      <w:r w:rsidRPr="07FBCEF3" w:rsidR="4B72BE12">
        <w:rPr>
          <w:rFonts w:ascii="Calibri" w:hAnsi="Calibri" w:eastAsia="Calibri" w:cs="Calibri"/>
        </w:rPr>
        <w:t>One Node.js version to manage</w:t>
      </w:r>
    </w:p>
    <w:p w:rsidRPr="00E27D4E" w:rsidR="00BC01F2" w:rsidP="07FBCEF3" w:rsidRDefault="77549165" w14:paraId="7F592EE2" w14:textId="4A3AA3BB">
      <w:pPr>
        <w:numPr>
          <w:ilvl w:val="0"/>
          <w:numId w:val="7"/>
        </w:numPr>
        <w:rPr>
          <w:rFonts w:ascii="Calibri" w:hAnsi="Calibri" w:eastAsia="Calibri" w:cs="Calibri"/>
        </w:rPr>
      </w:pPr>
      <w:r w:rsidRPr="07FBCEF3" w:rsidR="4B72BE12">
        <w:rPr>
          <w:rFonts w:ascii="Calibri" w:hAnsi="Calibri" w:eastAsia="Calibri" w:cs="Calibri"/>
        </w:rPr>
        <w:t>One package manager (</w:t>
      </w:r>
      <w:r w:rsidRPr="07FBCEF3" w:rsidR="4B72BE12">
        <w:rPr>
          <w:rFonts w:ascii="Calibri" w:hAnsi="Calibri" w:eastAsia="Calibri" w:cs="Calibri"/>
        </w:rPr>
        <w:t>pnpm</w:t>
      </w:r>
      <w:r w:rsidRPr="07FBCEF3" w:rsidR="4B72BE12">
        <w:rPr>
          <w:rFonts w:ascii="Calibri" w:hAnsi="Calibri" w:eastAsia="Calibri" w:cs="Calibri"/>
        </w:rPr>
        <w:t>)</w:t>
      </w:r>
    </w:p>
    <w:p w:rsidRPr="00E27D4E" w:rsidR="00BC01F2" w:rsidP="07FBCEF3" w:rsidRDefault="77549165" w14:paraId="1D7D5123" w14:textId="58E0619C">
      <w:pPr>
        <w:numPr>
          <w:ilvl w:val="0"/>
          <w:numId w:val="7"/>
        </w:numPr>
        <w:rPr>
          <w:rFonts w:ascii="Calibri" w:hAnsi="Calibri" w:eastAsia="Calibri" w:cs="Calibri"/>
        </w:rPr>
      </w:pPr>
      <w:r w:rsidRPr="07FBCEF3" w:rsidR="4B72BE12">
        <w:rPr>
          <w:rFonts w:ascii="Calibri" w:hAnsi="Calibri" w:eastAsia="Calibri" w:cs="Calibri"/>
        </w:rPr>
        <w:t>One testing setup</w:t>
      </w:r>
    </w:p>
    <w:p w:rsidRPr="00E27D4E" w:rsidR="00BC01F2" w:rsidP="07FBCEF3" w:rsidRDefault="77549165" w14:paraId="23C8797C" w14:textId="6BD813EB">
      <w:pPr>
        <w:numPr>
          <w:ilvl w:val="0"/>
          <w:numId w:val="7"/>
        </w:numPr>
        <w:rPr>
          <w:rFonts w:ascii="Calibri" w:hAnsi="Calibri" w:eastAsia="Calibri" w:cs="Calibri"/>
        </w:rPr>
      </w:pPr>
      <w:r w:rsidRPr="07FBCEF3" w:rsidR="4B72BE12">
        <w:rPr>
          <w:rFonts w:ascii="Calibri" w:hAnsi="Calibri" w:eastAsia="Calibri" w:cs="Calibri"/>
        </w:rPr>
        <w:t>One CI/CD pipeline</w:t>
      </w:r>
    </w:p>
    <w:p w:rsidRPr="00E27D4E" w:rsidR="00BC01F2" w:rsidP="07FBCEF3" w:rsidRDefault="77549165" w14:paraId="5733B63A" w14:textId="1A03F5E0">
      <w:pPr>
        <w:rPr>
          <w:rFonts w:ascii="Calibri" w:hAnsi="Calibri" w:eastAsia="Calibri" w:cs="Calibri"/>
          <w:b w:val="1"/>
          <w:bCs w:val="1"/>
        </w:rPr>
      </w:pPr>
      <w:r w:rsidRPr="07FBCEF3" w:rsidR="4B72BE12">
        <w:rPr>
          <w:rFonts w:ascii="Calibri" w:hAnsi="Calibri" w:eastAsia="Calibri" w:cs="Calibri"/>
          <w:b w:val="1"/>
          <w:bCs w:val="1"/>
        </w:rPr>
        <w:t>3. DATABASE: PostgreSQL [3]</w:t>
      </w:r>
    </w:p>
    <w:p w:rsidRPr="00E27D4E" w:rsidR="00BC01F2" w:rsidP="07FBCEF3" w:rsidRDefault="77549165" w14:paraId="5DB920B9" w14:textId="24E5CEF0">
      <w:pPr>
        <w:rPr>
          <w:rFonts w:ascii="Calibri" w:hAnsi="Calibri" w:eastAsia="Calibri" w:cs="Calibri"/>
        </w:rPr>
      </w:pPr>
      <w:r w:rsidRPr="07FBCEF3" w:rsidR="4B72BE12">
        <w:rPr>
          <w:rFonts w:ascii="Calibri" w:hAnsi="Calibri" w:eastAsia="Calibri" w:cs="Calibri"/>
          <w:b w:val="1"/>
          <w:bCs w:val="1"/>
        </w:rPr>
        <w:t>ACID Transactions</w:t>
      </w:r>
      <w:r w:rsidRPr="07FBCEF3" w:rsidR="4B72BE12">
        <w:rPr>
          <w:rFonts w:ascii="Calibri" w:hAnsi="Calibri" w:eastAsia="Calibri" w:cs="Calibri"/>
        </w:rPr>
        <w:t>:</w:t>
      </w:r>
    </w:p>
    <w:p w:rsidRPr="00E27D4E" w:rsidR="00BC01F2" w:rsidP="07FBCEF3" w:rsidRDefault="77549165" w14:paraId="060596AA" w14:textId="0DF39DCC">
      <w:pPr>
        <w:numPr>
          <w:ilvl w:val="0"/>
          <w:numId w:val="6"/>
        </w:numPr>
        <w:rPr>
          <w:rFonts w:ascii="Calibri" w:hAnsi="Calibri" w:eastAsia="Calibri" w:cs="Calibri"/>
        </w:rPr>
      </w:pPr>
      <w:r w:rsidRPr="07FBCEF3" w:rsidR="4B72BE12">
        <w:rPr>
          <w:rFonts w:ascii="Calibri" w:hAnsi="Calibri" w:eastAsia="Calibri" w:cs="Calibri"/>
        </w:rPr>
        <w:t>User progress update cannot partially fail (all-or-nothing guarantee)</w:t>
      </w:r>
    </w:p>
    <w:p w:rsidRPr="00E27D4E" w:rsidR="00BC01F2" w:rsidP="07FBCEF3" w:rsidRDefault="77549165" w14:paraId="2B3625BB" w14:textId="362C80E8">
      <w:pPr>
        <w:numPr>
          <w:ilvl w:val="0"/>
          <w:numId w:val="6"/>
        </w:numPr>
        <w:rPr>
          <w:rFonts w:ascii="Calibri" w:hAnsi="Calibri" w:eastAsia="Calibri" w:cs="Calibri"/>
        </w:rPr>
      </w:pPr>
      <w:r w:rsidRPr="07FBCEF3" w:rsidR="4B72BE12">
        <w:rPr>
          <w:rFonts w:ascii="Calibri" w:hAnsi="Calibri" w:eastAsia="Calibri" w:cs="Calibri"/>
        </w:rPr>
        <w:t>Quiz submission with score recording must be atomic</w:t>
      </w:r>
    </w:p>
    <w:p w:rsidRPr="00E27D4E" w:rsidR="00BC01F2" w:rsidP="07FBCEF3" w:rsidRDefault="77549165" w14:paraId="6D758E90" w14:textId="063DF4DB">
      <w:pPr>
        <w:numPr>
          <w:ilvl w:val="0"/>
          <w:numId w:val="6"/>
        </w:numPr>
        <w:rPr>
          <w:rFonts w:ascii="Calibri" w:hAnsi="Calibri" w:eastAsia="Calibri" w:cs="Calibri"/>
        </w:rPr>
      </w:pPr>
      <w:r w:rsidRPr="07FBCEF3" w:rsidR="4B72BE12">
        <w:rPr>
          <w:rFonts w:ascii="Calibri" w:hAnsi="Calibri" w:eastAsia="Calibri" w:cs="Calibri"/>
        </w:rPr>
        <w:t>Payment processing requires guarantees</w:t>
      </w:r>
    </w:p>
    <w:p w:rsidRPr="00E27D4E" w:rsidR="00BC01F2" w:rsidP="07FBCEF3" w:rsidRDefault="77549165" w14:paraId="5A0D2FEC" w14:textId="71B45F92">
      <w:pPr>
        <w:rPr>
          <w:rFonts w:ascii="Calibri" w:hAnsi="Calibri" w:eastAsia="Calibri" w:cs="Calibri"/>
        </w:rPr>
      </w:pPr>
      <w:r w:rsidRPr="07FBCEF3" w:rsidR="4B72BE12">
        <w:rPr>
          <w:rFonts w:ascii="Calibri" w:hAnsi="Calibri" w:eastAsia="Calibri" w:cs="Calibri"/>
          <w:b w:val="1"/>
          <w:bCs w:val="1"/>
        </w:rPr>
        <w:t>Complex Queries</w:t>
      </w:r>
      <w:r w:rsidRPr="07FBCEF3" w:rsidR="4B72BE12">
        <w:rPr>
          <w:rFonts w:ascii="Calibri" w:hAnsi="Calibri" w:eastAsia="Calibri" w:cs="Calibri"/>
        </w:rPr>
        <w:t>:</w:t>
      </w:r>
    </w:p>
    <w:p w:rsidRPr="00E27D4E" w:rsidR="00BC01F2" w:rsidP="07FBCEF3" w:rsidRDefault="77549165" w14:paraId="0514A892" w14:textId="2787114F">
      <w:pPr>
        <w:numPr>
          <w:ilvl w:val="0"/>
          <w:numId w:val="5"/>
        </w:numPr>
        <w:rPr>
          <w:rFonts w:ascii="Calibri" w:hAnsi="Calibri" w:eastAsia="Calibri" w:cs="Calibri"/>
        </w:rPr>
      </w:pPr>
      <w:r w:rsidRPr="07FBCEF3" w:rsidR="4B72BE12">
        <w:rPr>
          <w:rFonts w:ascii="Calibri" w:hAnsi="Calibri" w:eastAsia="Calibri" w:cs="Calibri"/>
        </w:rPr>
        <w:t>Aggregate user progress: "Show me lesson completion %, average quiz score, learning streak"</w:t>
      </w:r>
    </w:p>
    <w:p w:rsidRPr="00E27D4E" w:rsidR="00BC01F2" w:rsidP="07FBCEF3" w:rsidRDefault="77549165" w14:paraId="2B609C8E" w14:textId="21804097">
      <w:pPr>
        <w:numPr>
          <w:ilvl w:val="0"/>
          <w:numId w:val="5"/>
        </w:numPr>
        <w:rPr>
          <w:rFonts w:ascii="Calibri" w:hAnsi="Calibri" w:eastAsia="Calibri" w:cs="Calibri"/>
        </w:rPr>
      </w:pPr>
      <w:r w:rsidRPr="07FBCEF3" w:rsidR="4B72BE12">
        <w:rPr>
          <w:rFonts w:ascii="Calibri" w:hAnsi="Calibri" w:eastAsia="Calibri" w:cs="Calibri"/>
        </w:rPr>
        <w:t xml:space="preserve">Requires multi-table joins: Users → Lessons → </w:t>
      </w:r>
      <w:r w:rsidRPr="07FBCEF3" w:rsidR="4B72BE12">
        <w:rPr>
          <w:rFonts w:ascii="Calibri" w:hAnsi="Calibri" w:eastAsia="Calibri" w:cs="Calibri"/>
        </w:rPr>
        <w:t>Quiz_Responses</w:t>
      </w:r>
      <w:r w:rsidRPr="07FBCEF3" w:rsidR="4B72BE12">
        <w:rPr>
          <w:rFonts w:ascii="Calibri" w:hAnsi="Calibri" w:eastAsia="Calibri" w:cs="Calibri"/>
        </w:rPr>
        <w:t xml:space="preserve"> → Scores</w:t>
      </w:r>
    </w:p>
    <w:p w:rsidRPr="00E27D4E" w:rsidR="00BC01F2" w:rsidP="07FBCEF3" w:rsidRDefault="77549165" w14:paraId="01540906" w14:textId="53E7B271">
      <w:pPr>
        <w:rPr>
          <w:rFonts w:ascii="Calibri" w:hAnsi="Calibri" w:eastAsia="Calibri" w:cs="Calibri"/>
        </w:rPr>
      </w:pPr>
      <w:r w:rsidRPr="07FBCEF3" w:rsidR="4B72BE12">
        <w:rPr>
          <w:rFonts w:ascii="Calibri" w:hAnsi="Calibri" w:eastAsia="Calibri" w:cs="Calibri"/>
          <w:b w:val="1"/>
          <w:bCs w:val="1"/>
        </w:rPr>
        <w:t>Analytics</w:t>
      </w:r>
      <w:r w:rsidRPr="07FBCEF3" w:rsidR="4B72BE12">
        <w:rPr>
          <w:rFonts w:ascii="Calibri" w:hAnsi="Calibri" w:eastAsia="Calibri" w:cs="Calibri"/>
        </w:rPr>
        <w:t>:</w:t>
      </w:r>
    </w:p>
    <w:p w:rsidRPr="00E27D4E" w:rsidR="00BC01F2" w:rsidP="07FBCEF3" w:rsidRDefault="77549165" w14:paraId="379F09DA" w14:textId="06C26494">
      <w:pPr>
        <w:numPr>
          <w:ilvl w:val="0"/>
          <w:numId w:val="4"/>
        </w:numPr>
        <w:rPr>
          <w:rFonts w:ascii="Calibri" w:hAnsi="Calibri" w:eastAsia="Calibri" w:cs="Calibri"/>
        </w:rPr>
      </w:pPr>
      <w:r w:rsidRPr="07FBCEF3" w:rsidR="4B72BE12">
        <w:rPr>
          <w:rFonts w:ascii="Calibri" w:hAnsi="Calibri" w:eastAsia="Calibri" w:cs="Calibri"/>
        </w:rPr>
        <w:t>Window functions for ranking (leaderboards)</w:t>
      </w:r>
    </w:p>
    <w:p w:rsidRPr="00E27D4E" w:rsidR="00BC01F2" w:rsidP="07FBCEF3" w:rsidRDefault="77549165" w14:paraId="678CC86B" w14:textId="3C1C3FE4">
      <w:pPr>
        <w:numPr>
          <w:ilvl w:val="0"/>
          <w:numId w:val="4"/>
        </w:numPr>
        <w:rPr>
          <w:rFonts w:ascii="Calibri" w:hAnsi="Calibri" w:eastAsia="Calibri" w:cs="Calibri"/>
        </w:rPr>
      </w:pPr>
      <w:r w:rsidRPr="07FBCEF3" w:rsidR="4B72BE12">
        <w:rPr>
          <w:rFonts w:ascii="Calibri" w:hAnsi="Calibri" w:eastAsia="Calibri" w:cs="Calibri"/>
        </w:rPr>
        <w:t>Aggregation functions for statistics</w:t>
      </w:r>
    </w:p>
    <w:p w:rsidRPr="00E27D4E" w:rsidR="00BC01F2" w:rsidP="07FBCEF3" w:rsidRDefault="77549165" w14:paraId="0E11DF10" w14:textId="49A01B26">
      <w:pPr>
        <w:numPr>
          <w:ilvl w:val="0"/>
          <w:numId w:val="4"/>
        </w:numPr>
        <w:rPr>
          <w:rFonts w:ascii="Calibri" w:hAnsi="Calibri" w:eastAsia="Calibri" w:cs="Calibri"/>
        </w:rPr>
      </w:pPr>
      <w:r w:rsidRPr="07FBCEF3" w:rsidR="4B72BE12">
        <w:rPr>
          <w:rFonts w:ascii="Calibri" w:hAnsi="Calibri" w:eastAsia="Calibri" w:cs="Calibri"/>
        </w:rPr>
        <w:t>Time-series analysis (learning over weeks/months)</w:t>
      </w:r>
    </w:p>
    <w:p w:rsidR="07FBCEF3" w:rsidP="07FBCEF3" w:rsidRDefault="07FBCEF3" w14:paraId="5C5EEF95" w14:textId="6805C2A5">
      <w:pPr>
        <w:ind w:left="720"/>
        <w:rPr>
          <w:rFonts w:ascii="Calibri" w:hAnsi="Calibri" w:eastAsia="Calibri" w:cs="Calibri"/>
        </w:rPr>
      </w:pPr>
    </w:p>
    <w:p w:rsidR="074DD0A6" w:rsidP="07FBCEF3" w:rsidRDefault="074DD0A6" w14:paraId="55C7A2D5" w14:textId="3A3B34F6">
      <w:pPr>
        <w:rPr>
          <w:rFonts w:ascii="Calibri" w:hAnsi="Calibri" w:eastAsia="Calibri" w:cs="Calibri"/>
        </w:rPr>
      </w:pPr>
      <w:r w:rsidRPr="07FBCEF3" w:rsidR="074DD0A6">
        <w:rPr>
          <w:rFonts w:ascii="Calibri" w:hAnsi="Calibri" w:eastAsia="Calibri" w:cs="Calibri"/>
          <w:b w:val="1"/>
          <w:bCs w:val="1"/>
        </w:rPr>
        <w:t>Research Task 3:</w:t>
      </w:r>
      <w:r w:rsidRPr="07FBCEF3" w:rsidR="074DD0A6">
        <w:rPr>
          <w:rFonts w:ascii="Calibri" w:hAnsi="Calibri" w:eastAsia="Calibri" w:cs="Calibri"/>
        </w:rPr>
        <w:t xml:space="preserve"> Deployment &amp; Collaboration</w:t>
      </w:r>
    </w:p>
    <w:p w:rsidR="07FBCEF3" w:rsidP="07FBCEF3" w:rsidRDefault="07FBCEF3" w14:paraId="42F5E2B6" w14:textId="21E0CAD6">
      <w:pPr>
        <w:ind w:left="720"/>
        <w:rPr>
          <w:rFonts w:ascii="Calibri" w:hAnsi="Calibri" w:eastAsia="Calibri" w:cs="Calibri"/>
        </w:rPr>
      </w:pPr>
    </w:p>
    <w:p w:rsidRPr="00E27D4E" w:rsidR="00BC01F2" w:rsidP="07FBCEF3" w:rsidRDefault="77549165" w14:paraId="60FB674C" w14:textId="1B00929D">
      <w:pPr>
        <w:rPr>
          <w:rFonts w:ascii="Calibri" w:hAnsi="Calibri" w:eastAsia="Calibri" w:cs="Calibri"/>
          <w:b w:val="1"/>
          <w:bCs w:val="1"/>
        </w:rPr>
      </w:pPr>
      <w:r w:rsidRPr="07FBCEF3" w:rsidR="4B72BE12">
        <w:rPr>
          <w:rFonts w:ascii="Calibri" w:hAnsi="Calibri" w:eastAsia="Calibri" w:cs="Calibri"/>
          <w:b w:val="1"/>
          <w:bCs w:val="1"/>
        </w:rPr>
        <w:t>4. DEPLOYMENT: Railway [2]</w:t>
      </w:r>
    </w:p>
    <w:p w:rsidRPr="00E27D4E" w:rsidR="00BC01F2" w:rsidP="07FBCEF3" w:rsidRDefault="77549165" w14:paraId="04DE5F0C" w14:textId="14121106">
      <w:pPr>
        <w:numPr>
          <w:ilvl w:val="0"/>
          <w:numId w:val="3"/>
        </w:numPr>
        <w:rPr>
          <w:rFonts w:ascii="Calibri" w:hAnsi="Calibri" w:eastAsia="Calibri" w:cs="Calibri"/>
        </w:rPr>
      </w:pPr>
      <w:r w:rsidRPr="07FBCEF3" w:rsidR="4B72BE12">
        <w:rPr>
          <w:rFonts w:ascii="Calibri" w:hAnsi="Calibri" w:eastAsia="Calibri" w:cs="Calibri"/>
        </w:rPr>
        <w:t>npm</w:t>
      </w:r>
      <w:r w:rsidRPr="07FBCEF3" w:rsidR="4B72BE12">
        <w:rPr>
          <w:rFonts w:ascii="Calibri" w:hAnsi="Calibri" w:eastAsia="Calibri" w:cs="Calibri"/>
        </w:rPr>
        <w:t xml:space="preserve"> run deploy or GitHub integration</w:t>
      </w:r>
    </w:p>
    <w:p w:rsidRPr="00E27D4E" w:rsidR="00BC01F2" w:rsidP="07FBCEF3" w:rsidRDefault="77549165" w14:paraId="5A901215" w14:textId="268B2786">
      <w:pPr>
        <w:numPr>
          <w:ilvl w:val="0"/>
          <w:numId w:val="3"/>
        </w:numPr>
        <w:rPr>
          <w:rFonts w:ascii="Calibri" w:hAnsi="Calibri" w:eastAsia="Calibri" w:cs="Calibri"/>
        </w:rPr>
      </w:pPr>
      <w:r w:rsidRPr="07FBCEF3" w:rsidR="4B72BE12">
        <w:rPr>
          <w:rFonts w:ascii="Calibri" w:hAnsi="Calibri" w:eastAsia="Calibri" w:cs="Calibri"/>
        </w:rPr>
        <w:t>Automatic SSL certificates (no manual setup)</w:t>
      </w:r>
    </w:p>
    <w:p w:rsidRPr="00E27D4E" w:rsidR="00BC01F2" w:rsidP="07FBCEF3" w:rsidRDefault="77549165" w14:paraId="3DD34A5F" w14:textId="49974A55">
      <w:pPr>
        <w:numPr>
          <w:ilvl w:val="0"/>
          <w:numId w:val="3"/>
        </w:numPr>
        <w:rPr>
          <w:rFonts w:ascii="Calibri" w:hAnsi="Calibri" w:eastAsia="Calibri" w:cs="Calibri"/>
        </w:rPr>
      </w:pPr>
      <w:r w:rsidRPr="07FBCEF3" w:rsidR="4B72BE12">
        <w:rPr>
          <w:rFonts w:ascii="Calibri" w:hAnsi="Calibri" w:eastAsia="Calibri" w:cs="Calibri"/>
        </w:rPr>
        <w:t>PostgreSQL included (add via UI, provisioned instantly)</w:t>
      </w:r>
    </w:p>
    <w:p w:rsidRPr="00E27D4E" w:rsidR="00BC01F2" w:rsidP="07FBCEF3" w:rsidRDefault="77549165" w14:paraId="67C9A885" w14:textId="787580F0">
      <w:pPr>
        <w:numPr>
          <w:ilvl w:val="0"/>
          <w:numId w:val="3"/>
        </w:numPr>
        <w:rPr>
          <w:rFonts w:ascii="Calibri" w:hAnsi="Calibri" w:eastAsia="Calibri" w:cs="Calibri"/>
        </w:rPr>
      </w:pPr>
      <w:r w:rsidRPr="07FBCEF3" w:rsidR="4B72BE12">
        <w:rPr>
          <w:rFonts w:ascii="Calibri" w:hAnsi="Calibri" w:eastAsia="Calibri" w:cs="Calibri"/>
        </w:rPr>
        <w:t>Environment variables stored securely</w:t>
      </w:r>
    </w:p>
    <w:p w:rsidRPr="00E27D4E" w:rsidR="00BC01F2" w:rsidP="07FBCEF3" w:rsidRDefault="77549165" w14:paraId="0AE59468" w14:textId="0E65DCE4">
      <w:pPr>
        <w:rPr>
          <w:rFonts w:ascii="Calibri" w:hAnsi="Calibri" w:eastAsia="Calibri" w:cs="Calibri"/>
          <w:b w:val="1"/>
          <w:bCs w:val="1"/>
        </w:rPr>
      </w:pPr>
      <w:r w:rsidRPr="07FBCEF3" w:rsidR="4B72BE12">
        <w:rPr>
          <w:rFonts w:ascii="Calibri" w:hAnsi="Calibri" w:eastAsia="Calibri" w:cs="Calibri"/>
          <w:b w:val="1"/>
          <w:bCs w:val="1"/>
        </w:rPr>
        <w:t>CI/CD Pipeline: GitHub Actions [4] [5]</w:t>
      </w:r>
    </w:p>
    <w:p w:rsidRPr="00E27D4E" w:rsidR="00BC01F2" w:rsidP="07FBCEF3" w:rsidRDefault="77549165" w14:paraId="56F5E5AE" w14:textId="1769FA8B">
      <w:pPr>
        <w:rPr>
          <w:rFonts w:ascii="Calibri" w:hAnsi="Calibri" w:eastAsia="Calibri" w:cs="Calibri"/>
          <w:b w:val="1"/>
          <w:bCs w:val="1"/>
        </w:rPr>
      </w:pPr>
      <w:r w:rsidRPr="07FBCEF3" w:rsidR="4B72BE12">
        <w:rPr>
          <w:rFonts w:ascii="Calibri" w:hAnsi="Calibri" w:eastAsia="Calibri" w:cs="Calibri"/>
          <w:b w:val="1"/>
          <w:bCs w:val="1"/>
        </w:rPr>
        <w:t>Why GitHub Actions?</w:t>
      </w:r>
    </w:p>
    <w:p w:rsidRPr="00E27D4E" w:rsidR="00BC01F2" w:rsidP="07FBCEF3" w:rsidRDefault="77549165" w14:paraId="047907A9" w14:textId="13A47C01">
      <w:pPr>
        <w:numPr>
          <w:ilvl w:val="0"/>
          <w:numId w:val="2"/>
        </w:numPr>
        <w:rPr>
          <w:rFonts w:ascii="Calibri" w:hAnsi="Calibri" w:eastAsia="Calibri" w:cs="Calibri"/>
        </w:rPr>
      </w:pPr>
      <w:r w:rsidRPr="07FBCEF3" w:rsidR="4B72BE12">
        <w:rPr>
          <w:rFonts w:ascii="Calibri" w:hAnsi="Calibri" w:eastAsia="Calibri" w:cs="Calibri"/>
        </w:rPr>
        <w:t>Native GitHub integration (no external tools)</w:t>
      </w:r>
    </w:p>
    <w:p w:rsidRPr="00E27D4E" w:rsidR="00BC01F2" w:rsidP="07FBCEF3" w:rsidRDefault="77549165" w14:paraId="7D994A7A" w14:textId="52ECA51B">
      <w:pPr>
        <w:numPr>
          <w:ilvl w:val="0"/>
          <w:numId w:val="2"/>
        </w:numPr>
        <w:rPr>
          <w:rFonts w:ascii="Calibri" w:hAnsi="Calibri" w:eastAsia="Calibri" w:cs="Calibri"/>
        </w:rPr>
      </w:pPr>
      <w:r w:rsidRPr="07FBCEF3" w:rsidR="4B72BE12">
        <w:rPr>
          <w:rFonts w:ascii="Calibri" w:hAnsi="Calibri" w:eastAsia="Calibri" w:cs="Calibri"/>
        </w:rPr>
        <w:t>Free for public repos, generous free tier for private</w:t>
      </w:r>
    </w:p>
    <w:p w:rsidRPr="00E27D4E" w:rsidR="00BC01F2" w:rsidP="07FBCEF3" w:rsidRDefault="77549165" w14:paraId="659D2809" w14:textId="533F4CE4">
      <w:pPr>
        <w:numPr>
          <w:ilvl w:val="0"/>
          <w:numId w:val="2"/>
        </w:numPr>
        <w:rPr>
          <w:rFonts w:ascii="Calibri" w:hAnsi="Calibri" w:eastAsia="Calibri" w:cs="Calibri"/>
        </w:rPr>
      </w:pPr>
      <w:r w:rsidRPr="07FBCEF3" w:rsidR="4B72BE12">
        <w:rPr>
          <w:rFonts w:ascii="Calibri" w:hAnsi="Calibri" w:eastAsia="Calibri" w:cs="Calibri"/>
        </w:rPr>
        <w:t>Marketplace with pre-built actions</w:t>
      </w:r>
    </w:p>
    <w:p w:rsidRPr="00E27D4E" w:rsidR="00BC01F2" w:rsidP="07FBCEF3" w:rsidRDefault="77549165" w14:paraId="5F8B1640" w14:textId="021F91B0">
      <w:pPr>
        <w:rPr>
          <w:rFonts w:ascii="Calibri" w:hAnsi="Calibri" w:eastAsia="Calibri" w:cs="Calibri"/>
        </w:rPr>
      </w:pPr>
      <w:r w:rsidRPr="07FBCEF3" w:rsidR="4B72BE12">
        <w:rPr>
          <w:rFonts w:ascii="Calibri" w:hAnsi="Calibri" w:eastAsia="Calibri" w:cs="Calibri"/>
          <w:b w:val="1"/>
          <w:bCs w:val="1"/>
        </w:rPr>
        <w:t>Testing</w:t>
      </w:r>
      <w:r w:rsidRPr="07FBCEF3" w:rsidR="4B72BE12">
        <w:rPr>
          <w:rFonts w:ascii="Calibri" w:hAnsi="Calibri" w:eastAsia="Calibri" w:cs="Calibri"/>
        </w:rPr>
        <w:t>:</w:t>
      </w:r>
    </w:p>
    <w:p w:rsidRPr="00E27D4E" w:rsidR="00BC01F2" w:rsidP="07FBCEF3" w:rsidRDefault="77549165" w14:paraId="48A74D55" w14:textId="43D2ED0B">
      <w:pPr>
        <w:numPr>
          <w:ilvl w:val="0"/>
          <w:numId w:val="1"/>
        </w:numPr>
        <w:rPr>
          <w:rFonts w:ascii="Calibri" w:hAnsi="Calibri" w:eastAsia="Calibri" w:cs="Calibri"/>
        </w:rPr>
      </w:pPr>
      <w:r w:rsidRPr="07FBCEF3" w:rsidR="4B72BE12">
        <w:rPr>
          <w:rFonts w:ascii="Calibri" w:hAnsi="Calibri" w:eastAsia="Calibri" w:cs="Calibri"/>
          <w:b w:val="1"/>
          <w:bCs w:val="1"/>
        </w:rPr>
        <w:t>Vitest</w:t>
      </w:r>
      <w:r w:rsidRPr="07FBCEF3" w:rsidR="4B72BE12">
        <w:rPr>
          <w:rFonts w:ascii="Calibri" w:hAnsi="Calibri" w:eastAsia="Calibri" w:cs="Calibri"/>
        </w:rPr>
        <w:t xml:space="preserve"> - Fast unit testing (10x faster than Jest)</w:t>
      </w:r>
    </w:p>
    <w:p w:rsidRPr="00E27D4E" w:rsidR="00BC01F2" w:rsidP="07FBCEF3" w:rsidRDefault="77549165" w14:paraId="388BC470" w14:textId="76FB4EE5">
      <w:pPr>
        <w:numPr>
          <w:ilvl w:val="0"/>
          <w:numId w:val="1"/>
        </w:numPr>
        <w:rPr>
          <w:rFonts w:ascii="Calibri" w:hAnsi="Calibri" w:eastAsia="Calibri" w:cs="Calibri"/>
        </w:rPr>
      </w:pPr>
      <w:r w:rsidRPr="07FBCEF3" w:rsidR="4B72BE12">
        <w:rPr>
          <w:rFonts w:ascii="Calibri" w:hAnsi="Calibri" w:eastAsia="Calibri" w:cs="Calibri"/>
          <w:b w:val="1"/>
          <w:bCs w:val="1"/>
        </w:rPr>
        <w:t>Playwright</w:t>
      </w:r>
      <w:r w:rsidRPr="07FBCEF3" w:rsidR="4B72BE12">
        <w:rPr>
          <w:rFonts w:ascii="Calibri" w:hAnsi="Calibri" w:eastAsia="Calibri" w:cs="Calibri"/>
        </w:rPr>
        <w:t xml:space="preserve"> - End-to-end testing (test real user flows)</w:t>
      </w:r>
    </w:p>
    <w:p w:rsidRPr="00E27D4E" w:rsidR="00BC01F2" w:rsidP="07FBCEF3" w:rsidRDefault="77549165" w14:paraId="0259E4ED" w14:textId="2496B7D1">
      <w:pPr>
        <w:numPr>
          <w:ilvl w:val="0"/>
          <w:numId w:val="1"/>
        </w:numPr>
        <w:rPr>
          <w:rFonts w:ascii="Calibri" w:hAnsi="Calibri" w:eastAsia="Calibri" w:cs="Calibri"/>
        </w:rPr>
      </w:pPr>
      <w:r w:rsidRPr="07FBCEF3" w:rsidR="4B72BE12">
        <w:rPr>
          <w:rFonts w:ascii="Calibri" w:hAnsi="Calibri" w:eastAsia="Calibri" w:cs="Calibri"/>
          <w:b w:val="1"/>
          <w:bCs w:val="1"/>
        </w:rPr>
        <w:t>Percy</w:t>
      </w:r>
      <w:r w:rsidRPr="07FBCEF3" w:rsidR="4B72BE12">
        <w:rPr>
          <w:rFonts w:ascii="Calibri" w:hAnsi="Calibri" w:eastAsia="Calibri" w:cs="Calibri"/>
        </w:rPr>
        <w:t xml:space="preserve"> - Visual regression testing (catch UI changes)</w:t>
      </w:r>
    </w:p>
    <w:p w:rsidR="07FBCEF3" w:rsidP="07FBCEF3" w:rsidRDefault="07FBCEF3" w14:paraId="11C74BE4" w14:textId="65BC9AEE">
      <w:pPr>
        <w:ind w:left="720"/>
        <w:rPr>
          <w:rFonts w:ascii="Calibri" w:hAnsi="Calibri" w:eastAsia="Calibri" w:cs="Calibri"/>
        </w:rPr>
      </w:pP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2148"/>
        <w:gridCol w:w="2794"/>
        <w:gridCol w:w="4068"/>
      </w:tblGrid>
      <w:tr w:rsidR="6B8F3976" w:rsidTr="07FBCEF3" w14:paraId="752830AE"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32D0F29A" w14:textId="1CDC95C8">
            <w:pPr>
              <w:rPr>
                <w:rFonts w:ascii="Calibri" w:hAnsi="Calibri" w:eastAsia="Calibri" w:cs="Calibri"/>
                <w:b w:val="1"/>
                <w:bCs w:val="1"/>
              </w:rPr>
            </w:pPr>
            <w:r w:rsidRPr="07FBCEF3" w:rsidR="79C2CEFC">
              <w:rPr>
                <w:rFonts w:ascii="Calibri" w:hAnsi="Calibri" w:eastAsia="Calibri" w:cs="Calibri"/>
                <w:b w:val="1"/>
                <w:bCs w:val="1"/>
              </w:rPr>
              <w:t>Layer</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181A7ECC" w14:textId="2EBA08BC">
            <w:pPr>
              <w:rPr>
                <w:rFonts w:ascii="Calibri" w:hAnsi="Calibri" w:eastAsia="Calibri" w:cs="Calibri"/>
                <w:b w:val="1"/>
                <w:bCs w:val="1"/>
              </w:rPr>
            </w:pPr>
            <w:r w:rsidRPr="07FBCEF3" w:rsidR="79C2CEFC">
              <w:rPr>
                <w:rFonts w:ascii="Calibri" w:hAnsi="Calibri" w:eastAsia="Calibri" w:cs="Calibri"/>
                <w:b w:val="1"/>
                <w:bCs w:val="1"/>
              </w:rPr>
              <w:t>Technology</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11FC894C" w14:textId="6B7E206C">
            <w:pPr>
              <w:rPr>
                <w:rFonts w:ascii="Calibri" w:hAnsi="Calibri" w:eastAsia="Calibri" w:cs="Calibri"/>
                <w:b w:val="1"/>
                <w:bCs w:val="1"/>
              </w:rPr>
            </w:pPr>
            <w:r w:rsidRPr="07FBCEF3" w:rsidR="79C2CEFC">
              <w:rPr>
                <w:rFonts w:ascii="Calibri" w:hAnsi="Calibri" w:eastAsia="Calibri" w:cs="Calibri"/>
                <w:b w:val="1"/>
                <w:bCs w:val="1"/>
              </w:rPr>
              <w:t>Why</w:t>
            </w:r>
          </w:p>
        </w:tc>
      </w:tr>
      <w:tr w:rsidR="6B8F3976" w:rsidTr="07FBCEF3" w14:paraId="55831108"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12C243BB" w14:textId="6C21F99A">
            <w:pPr>
              <w:rPr>
                <w:rFonts w:ascii="Calibri" w:hAnsi="Calibri" w:eastAsia="Calibri" w:cs="Calibri"/>
                <w:b w:val="1"/>
                <w:bCs w:val="1"/>
              </w:rPr>
            </w:pPr>
            <w:r w:rsidRPr="07FBCEF3" w:rsidR="79C2CEFC">
              <w:rPr>
                <w:rFonts w:ascii="Calibri" w:hAnsi="Calibri" w:eastAsia="Calibri" w:cs="Calibri"/>
                <w:b w:val="1"/>
                <w:bCs w:val="1"/>
              </w:rPr>
              <w:t>Frontend Framework</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5694DBA6" w14:textId="6EC4B053">
            <w:pPr>
              <w:rPr>
                <w:rFonts w:ascii="Calibri" w:hAnsi="Calibri" w:eastAsia="Calibri" w:cs="Calibri"/>
              </w:rPr>
            </w:pPr>
            <w:r w:rsidRPr="07FBCEF3" w:rsidR="79C2CEFC">
              <w:rPr>
                <w:rFonts w:ascii="Calibri" w:hAnsi="Calibri" w:eastAsia="Calibri" w:cs="Calibri"/>
              </w:rPr>
              <w:t xml:space="preserve">Vue.js 3 + </w:t>
            </w:r>
            <w:r w:rsidRPr="07FBCEF3" w:rsidR="79C2CEFC">
              <w:rPr>
                <w:rFonts w:ascii="Calibri" w:hAnsi="Calibri" w:eastAsia="Calibri" w:cs="Calibri"/>
              </w:rPr>
              <w:t>Nuxt</w:t>
            </w:r>
            <w:r w:rsidRPr="07FBCEF3" w:rsidR="79C2CEFC">
              <w:rPr>
                <w:rFonts w:ascii="Calibri" w:hAnsi="Calibri" w:eastAsia="Calibri" w:cs="Calibri"/>
              </w:rPr>
              <w:t xml:space="preserve"> 3</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2502129E" w14:textId="057697FB">
            <w:pPr>
              <w:rPr>
                <w:rFonts w:ascii="Calibri" w:hAnsi="Calibri" w:eastAsia="Calibri" w:cs="Calibri"/>
              </w:rPr>
            </w:pPr>
            <w:r w:rsidRPr="07FBCEF3" w:rsidR="79C2CEFC">
              <w:rPr>
                <w:rFonts w:ascii="Calibri" w:hAnsi="Calibri" w:eastAsia="Calibri" w:cs="Calibri"/>
              </w:rPr>
              <w:t>Faster, simpler, better DX</w:t>
            </w:r>
          </w:p>
        </w:tc>
      </w:tr>
      <w:tr w:rsidR="6B8F3976" w:rsidTr="07FBCEF3" w14:paraId="535E91E8"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417DF28E" w14:textId="50D07FCF">
            <w:pPr>
              <w:rPr>
                <w:rFonts w:ascii="Calibri" w:hAnsi="Calibri" w:eastAsia="Calibri" w:cs="Calibri"/>
                <w:b w:val="1"/>
                <w:bCs w:val="1"/>
              </w:rPr>
            </w:pPr>
            <w:r w:rsidRPr="07FBCEF3" w:rsidR="79C2CEFC">
              <w:rPr>
                <w:rFonts w:ascii="Calibri" w:hAnsi="Calibri" w:eastAsia="Calibri" w:cs="Calibri"/>
                <w:b w:val="1"/>
                <w:bCs w:val="1"/>
              </w:rPr>
              <w:t>Styling</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602FCA23" w14:textId="4429EAD8">
            <w:pPr>
              <w:rPr>
                <w:rFonts w:ascii="Calibri" w:hAnsi="Calibri" w:eastAsia="Calibri" w:cs="Calibri"/>
              </w:rPr>
            </w:pPr>
            <w:r w:rsidRPr="07FBCEF3" w:rsidR="79C2CEFC">
              <w:rPr>
                <w:rFonts w:ascii="Calibri" w:hAnsi="Calibri" w:eastAsia="Calibri" w:cs="Calibri"/>
              </w:rPr>
              <w:t xml:space="preserve">Tailwind CSS + </w:t>
            </w:r>
            <w:r w:rsidRPr="07FBCEF3" w:rsidR="79C2CEFC">
              <w:rPr>
                <w:rFonts w:ascii="Calibri" w:hAnsi="Calibri" w:eastAsia="Calibri" w:cs="Calibri"/>
              </w:rPr>
              <w:t>shadcn</w:t>
            </w:r>
            <w:r w:rsidRPr="07FBCEF3" w:rsidR="79C2CEFC">
              <w:rPr>
                <w:rFonts w:ascii="Calibri" w:hAnsi="Calibri" w:eastAsia="Calibri" w:cs="Calibri"/>
              </w:rPr>
              <w:t>/</w:t>
            </w:r>
            <w:r w:rsidRPr="07FBCEF3" w:rsidR="79C2CEFC">
              <w:rPr>
                <w:rFonts w:ascii="Calibri" w:hAnsi="Calibri" w:eastAsia="Calibri" w:cs="Calibri"/>
              </w:rPr>
              <w:t>ui</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2296F421" w14:textId="696CB421">
            <w:pPr>
              <w:rPr>
                <w:rFonts w:ascii="Calibri" w:hAnsi="Calibri" w:eastAsia="Calibri" w:cs="Calibri"/>
              </w:rPr>
            </w:pPr>
            <w:r w:rsidRPr="07FBCEF3" w:rsidR="79C2CEFC">
              <w:rPr>
                <w:rFonts w:ascii="Calibri" w:hAnsi="Calibri" w:eastAsia="Calibri" w:cs="Calibri"/>
              </w:rPr>
              <w:t>Industry standard, zero conflicts</w:t>
            </w:r>
          </w:p>
        </w:tc>
      </w:tr>
      <w:tr w:rsidR="6B8F3976" w:rsidTr="07FBCEF3" w14:paraId="38B0EA7D"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22DA14E2" w14:textId="52A824A1">
            <w:pPr>
              <w:rPr>
                <w:rFonts w:ascii="Calibri" w:hAnsi="Calibri" w:eastAsia="Calibri" w:cs="Calibri"/>
                <w:b w:val="1"/>
                <w:bCs w:val="1"/>
              </w:rPr>
            </w:pPr>
            <w:r w:rsidRPr="07FBCEF3" w:rsidR="79C2CEFC">
              <w:rPr>
                <w:rFonts w:ascii="Calibri" w:hAnsi="Calibri" w:eastAsia="Calibri" w:cs="Calibri"/>
                <w:b w:val="1"/>
                <w:bCs w:val="1"/>
              </w:rPr>
              <w:t>Type Safety</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66AFFEF0" w14:textId="1548B225">
            <w:pPr>
              <w:rPr>
                <w:rFonts w:ascii="Calibri" w:hAnsi="Calibri" w:eastAsia="Calibri" w:cs="Calibri"/>
              </w:rPr>
            </w:pPr>
            <w:r w:rsidRPr="07FBCEF3" w:rsidR="79C2CEFC">
              <w:rPr>
                <w:rFonts w:ascii="Calibri" w:hAnsi="Calibri" w:eastAsia="Calibri" w:cs="Calibri"/>
              </w:rPr>
              <w:t>TypeScript</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071C5EA5" w14:textId="066C21C9">
            <w:pPr>
              <w:rPr>
                <w:rFonts w:ascii="Calibri" w:hAnsi="Calibri" w:eastAsia="Calibri" w:cs="Calibri"/>
              </w:rPr>
            </w:pPr>
            <w:r w:rsidRPr="07FBCEF3" w:rsidR="79C2CEFC">
              <w:rPr>
                <w:rFonts w:ascii="Calibri" w:hAnsi="Calibri" w:eastAsia="Calibri" w:cs="Calibri"/>
              </w:rPr>
              <w:t>Shared frontend-backend types</w:t>
            </w:r>
          </w:p>
        </w:tc>
      </w:tr>
      <w:tr w:rsidR="6B8F3976" w:rsidTr="07FBCEF3" w14:paraId="4E34624C"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4508A789" w14:textId="69AFBE86">
            <w:pPr>
              <w:rPr>
                <w:rFonts w:ascii="Calibri" w:hAnsi="Calibri" w:eastAsia="Calibri" w:cs="Calibri"/>
                <w:b w:val="1"/>
                <w:bCs w:val="1"/>
              </w:rPr>
            </w:pPr>
            <w:r w:rsidRPr="07FBCEF3" w:rsidR="79C2CEFC">
              <w:rPr>
                <w:rFonts w:ascii="Calibri" w:hAnsi="Calibri" w:eastAsia="Calibri" w:cs="Calibri"/>
                <w:b w:val="1"/>
                <w:bCs w:val="1"/>
              </w:rPr>
              <w:t>State Management</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19DAD631" w14:textId="7E679FEC">
            <w:pPr>
              <w:rPr>
                <w:rFonts w:ascii="Calibri" w:hAnsi="Calibri" w:eastAsia="Calibri" w:cs="Calibri"/>
              </w:rPr>
            </w:pPr>
            <w:r w:rsidRPr="07FBCEF3" w:rsidR="79C2CEFC">
              <w:rPr>
                <w:rFonts w:ascii="Calibri" w:hAnsi="Calibri" w:eastAsia="Calibri" w:cs="Calibri"/>
              </w:rPr>
              <w:t>Pinia</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5A8832CB" w14:textId="5A39E322">
            <w:pPr>
              <w:rPr>
                <w:rFonts w:ascii="Calibri" w:hAnsi="Calibri" w:eastAsia="Calibri" w:cs="Calibri"/>
              </w:rPr>
            </w:pPr>
            <w:r w:rsidRPr="07FBCEF3" w:rsidR="79C2CEFC">
              <w:rPr>
                <w:rFonts w:ascii="Calibri" w:hAnsi="Calibri" w:eastAsia="Calibri" w:cs="Calibri"/>
              </w:rPr>
              <w:t xml:space="preserve">Simpler than Redux, excellent </w:t>
            </w:r>
            <w:r w:rsidRPr="07FBCEF3" w:rsidR="79C2CEFC">
              <w:rPr>
                <w:rFonts w:ascii="Calibri" w:hAnsi="Calibri" w:eastAsia="Calibri" w:cs="Calibri"/>
              </w:rPr>
              <w:t>DevTools</w:t>
            </w:r>
          </w:p>
        </w:tc>
      </w:tr>
      <w:tr w:rsidR="6B8F3976" w:rsidTr="07FBCEF3" w14:paraId="564FC341"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34897884" w14:textId="1F11EEA4">
            <w:pPr>
              <w:rPr>
                <w:rFonts w:ascii="Calibri" w:hAnsi="Calibri" w:eastAsia="Calibri" w:cs="Calibri"/>
                <w:b w:val="1"/>
                <w:bCs w:val="1"/>
              </w:rPr>
            </w:pPr>
            <w:r w:rsidRPr="07FBCEF3" w:rsidR="79C2CEFC">
              <w:rPr>
                <w:rFonts w:ascii="Calibri" w:hAnsi="Calibri" w:eastAsia="Calibri" w:cs="Calibri"/>
                <w:b w:val="1"/>
                <w:bCs w:val="1"/>
              </w:rPr>
              <w:t>Backend</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29870DD4" w14:textId="09F44937">
            <w:pPr>
              <w:rPr>
                <w:rFonts w:ascii="Calibri" w:hAnsi="Calibri" w:eastAsia="Calibri" w:cs="Calibri"/>
              </w:rPr>
            </w:pPr>
            <w:r w:rsidRPr="07FBCEF3" w:rsidR="79C2CEFC">
              <w:rPr>
                <w:rFonts w:ascii="Calibri" w:hAnsi="Calibri" w:eastAsia="Calibri" w:cs="Calibri"/>
              </w:rPr>
              <w:t>Nitro (</w:t>
            </w:r>
            <w:r w:rsidRPr="07FBCEF3" w:rsidR="79C2CEFC">
              <w:rPr>
                <w:rFonts w:ascii="Calibri" w:hAnsi="Calibri" w:eastAsia="Calibri" w:cs="Calibri"/>
              </w:rPr>
              <w:t>Nuxt</w:t>
            </w:r>
            <w:r w:rsidRPr="07FBCEF3" w:rsidR="79C2CEFC">
              <w:rPr>
                <w:rFonts w:ascii="Calibri" w:hAnsi="Calibri" w:eastAsia="Calibri" w:cs="Calibri"/>
              </w:rPr>
              <w:t xml:space="preserve"> server)</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0243FDE6" w14:textId="427439D1">
            <w:pPr>
              <w:rPr>
                <w:rFonts w:ascii="Calibri" w:hAnsi="Calibri" w:eastAsia="Calibri" w:cs="Calibri"/>
              </w:rPr>
            </w:pPr>
            <w:r w:rsidRPr="07FBCEF3" w:rsidR="79C2CEFC">
              <w:rPr>
                <w:rFonts w:ascii="Calibri" w:hAnsi="Calibri" w:eastAsia="Calibri" w:cs="Calibri"/>
              </w:rPr>
              <w:t xml:space="preserve">Unified </w:t>
            </w:r>
            <w:r w:rsidRPr="07FBCEF3" w:rsidR="79C2CEFC">
              <w:rPr>
                <w:rFonts w:ascii="Calibri" w:hAnsi="Calibri" w:eastAsia="Calibri" w:cs="Calibri"/>
              </w:rPr>
              <w:t>fullstack</w:t>
            </w:r>
            <w:r w:rsidRPr="07FBCEF3" w:rsidR="79C2CEFC">
              <w:rPr>
                <w:rFonts w:ascii="Calibri" w:hAnsi="Calibri" w:eastAsia="Calibri" w:cs="Calibri"/>
              </w:rPr>
              <w:t>, single deployment</w:t>
            </w:r>
          </w:p>
        </w:tc>
      </w:tr>
      <w:tr w:rsidR="6B8F3976" w:rsidTr="07FBCEF3" w14:paraId="76FB01DD"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1161861B" w14:textId="1BC13C0B">
            <w:pPr>
              <w:rPr>
                <w:rFonts w:ascii="Calibri" w:hAnsi="Calibri" w:eastAsia="Calibri" w:cs="Calibri"/>
                <w:b w:val="1"/>
                <w:bCs w:val="1"/>
              </w:rPr>
            </w:pPr>
            <w:r w:rsidRPr="07FBCEF3" w:rsidR="79C2CEFC">
              <w:rPr>
                <w:rFonts w:ascii="Calibri" w:hAnsi="Calibri" w:eastAsia="Calibri" w:cs="Calibri"/>
                <w:b w:val="1"/>
                <w:bCs w:val="1"/>
              </w:rPr>
              <w:t>Database</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235B90A2" w14:textId="4FC10737">
            <w:pPr>
              <w:rPr>
                <w:rFonts w:ascii="Calibri" w:hAnsi="Calibri" w:eastAsia="Calibri" w:cs="Calibri"/>
              </w:rPr>
            </w:pPr>
            <w:r w:rsidRPr="07FBCEF3" w:rsidR="79C2CEFC">
              <w:rPr>
                <w:rFonts w:ascii="Calibri" w:hAnsi="Calibri" w:eastAsia="Calibri" w:cs="Calibri"/>
              </w:rPr>
              <w:t>PostgreSQL</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76518E56" w14:textId="0B5F9C79">
            <w:pPr>
              <w:rPr>
                <w:rFonts w:ascii="Calibri" w:hAnsi="Calibri" w:eastAsia="Calibri" w:cs="Calibri"/>
              </w:rPr>
            </w:pPr>
            <w:r w:rsidRPr="07FBCEF3" w:rsidR="79C2CEFC">
              <w:rPr>
                <w:rFonts w:ascii="Calibri" w:hAnsi="Calibri" w:eastAsia="Calibri" w:cs="Calibri"/>
              </w:rPr>
              <w:t>ACID guarantees, complex queries, analytics</w:t>
            </w:r>
          </w:p>
        </w:tc>
      </w:tr>
      <w:tr w:rsidR="6B8F3976" w:rsidTr="07FBCEF3" w14:paraId="54E378E9"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34AC5947" w14:textId="120F1567">
            <w:pPr>
              <w:rPr>
                <w:rFonts w:ascii="Calibri" w:hAnsi="Calibri" w:eastAsia="Calibri" w:cs="Calibri"/>
                <w:b w:val="1"/>
                <w:bCs w:val="1"/>
              </w:rPr>
            </w:pPr>
            <w:r w:rsidRPr="07FBCEF3" w:rsidR="79C2CEFC">
              <w:rPr>
                <w:rFonts w:ascii="Calibri" w:hAnsi="Calibri" w:eastAsia="Calibri" w:cs="Calibri"/>
                <w:b w:val="1"/>
                <w:bCs w:val="1"/>
              </w:rPr>
              <w:t>ORM</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2EC80909" w14:textId="6E850C17">
            <w:pPr>
              <w:rPr>
                <w:rFonts w:ascii="Calibri" w:hAnsi="Calibri" w:eastAsia="Calibri" w:cs="Calibri"/>
              </w:rPr>
            </w:pPr>
            <w:r w:rsidRPr="07FBCEF3" w:rsidR="79C2CEFC">
              <w:rPr>
                <w:rFonts w:ascii="Calibri" w:hAnsi="Calibri" w:eastAsia="Calibri" w:cs="Calibri"/>
              </w:rPr>
              <w:t>Prisma</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16B18E46" w14:textId="1946CCA5">
            <w:pPr>
              <w:rPr>
                <w:rFonts w:ascii="Calibri" w:hAnsi="Calibri" w:eastAsia="Calibri" w:cs="Calibri"/>
              </w:rPr>
            </w:pPr>
            <w:r w:rsidRPr="07FBCEF3" w:rsidR="79C2CEFC">
              <w:rPr>
                <w:rFonts w:ascii="Calibri" w:hAnsi="Calibri" w:eastAsia="Calibri" w:cs="Calibri"/>
              </w:rPr>
              <w:t>Type-safe, auto-generated types</w:t>
            </w:r>
          </w:p>
        </w:tc>
      </w:tr>
      <w:tr w:rsidR="6B8F3976" w:rsidTr="07FBCEF3" w14:paraId="48DFAAD5"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6D77F8A3" w14:textId="3654FAD5">
            <w:pPr>
              <w:rPr>
                <w:rFonts w:ascii="Calibri" w:hAnsi="Calibri" w:eastAsia="Calibri" w:cs="Calibri"/>
                <w:b w:val="1"/>
                <w:bCs w:val="1"/>
              </w:rPr>
            </w:pPr>
            <w:r w:rsidRPr="07FBCEF3" w:rsidR="79C2CEFC">
              <w:rPr>
                <w:rFonts w:ascii="Calibri" w:hAnsi="Calibri" w:eastAsia="Calibri" w:cs="Calibri"/>
                <w:b w:val="1"/>
                <w:bCs w:val="1"/>
              </w:rPr>
              <w:t>Deployment</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3DF30739" w14:textId="0FB69EBD">
            <w:pPr>
              <w:rPr>
                <w:rFonts w:ascii="Calibri" w:hAnsi="Calibri" w:eastAsia="Calibri" w:cs="Calibri"/>
              </w:rPr>
            </w:pPr>
            <w:r w:rsidRPr="07FBCEF3" w:rsidR="79C2CEFC">
              <w:rPr>
                <w:rFonts w:ascii="Calibri" w:hAnsi="Calibri" w:eastAsia="Calibri" w:cs="Calibri"/>
              </w:rPr>
              <w:t>Railway</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7B204337" w14:textId="0C10AE43">
            <w:pPr>
              <w:rPr>
                <w:rFonts w:ascii="Calibri" w:hAnsi="Calibri" w:eastAsia="Calibri" w:cs="Calibri"/>
              </w:rPr>
            </w:pPr>
            <w:r w:rsidRPr="07FBCEF3" w:rsidR="79C2CEFC">
              <w:rPr>
                <w:rFonts w:ascii="Calibri" w:hAnsi="Calibri" w:eastAsia="Calibri" w:cs="Calibri"/>
              </w:rPr>
              <w:t>Fast, cheap, PostgreSQL included</w:t>
            </w:r>
          </w:p>
        </w:tc>
      </w:tr>
      <w:tr w:rsidR="6B8F3976" w:rsidTr="07FBCEF3" w14:paraId="639DCDFF"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20615B34" w14:textId="75F3D0FF">
            <w:pPr>
              <w:rPr>
                <w:rFonts w:ascii="Calibri" w:hAnsi="Calibri" w:eastAsia="Calibri" w:cs="Calibri"/>
                <w:b w:val="1"/>
                <w:bCs w:val="1"/>
              </w:rPr>
            </w:pPr>
            <w:r w:rsidRPr="07FBCEF3" w:rsidR="79C2CEFC">
              <w:rPr>
                <w:rFonts w:ascii="Calibri" w:hAnsi="Calibri" w:eastAsia="Calibri" w:cs="Calibri"/>
                <w:b w:val="1"/>
                <w:bCs w:val="1"/>
              </w:rPr>
              <w:t>Repository</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4D63DDFD" w14:textId="763E68A6">
            <w:pPr>
              <w:rPr>
                <w:rFonts w:ascii="Calibri" w:hAnsi="Calibri" w:eastAsia="Calibri" w:cs="Calibri"/>
              </w:rPr>
            </w:pPr>
            <w:r w:rsidRPr="07FBCEF3" w:rsidR="79C2CEFC">
              <w:rPr>
                <w:rFonts w:ascii="Calibri" w:hAnsi="Calibri" w:eastAsia="Calibri" w:cs="Calibri"/>
              </w:rPr>
              <w:t>Monorepo</w:t>
            </w:r>
            <w:r w:rsidRPr="07FBCEF3" w:rsidR="79C2CEFC">
              <w:rPr>
                <w:rFonts w:ascii="Calibri" w:hAnsi="Calibri" w:eastAsia="Calibri" w:cs="Calibri"/>
              </w:rPr>
              <w:t xml:space="preserve"> + </w:t>
            </w:r>
            <w:r w:rsidRPr="07FBCEF3" w:rsidR="79C2CEFC">
              <w:rPr>
                <w:rFonts w:ascii="Calibri" w:hAnsi="Calibri" w:eastAsia="Calibri" w:cs="Calibri"/>
              </w:rPr>
              <w:t>Turborepo</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7DDD1C67" w14:textId="065B3A24">
            <w:pPr>
              <w:rPr>
                <w:rFonts w:ascii="Calibri" w:hAnsi="Calibri" w:eastAsia="Calibri" w:cs="Calibri"/>
              </w:rPr>
            </w:pPr>
            <w:r w:rsidRPr="07FBCEF3" w:rsidR="79C2CEFC">
              <w:rPr>
                <w:rFonts w:ascii="Calibri" w:hAnsi="Calibri" w:eastAsia="Calibri" w:cs="Calibri"/>
              </w:rPr>
              <w:t xml:space="preserve">Shared types, </w:t>
            </w:r>
            <w:r w:rsidRPr="07FBCEF3" w:rsidR="79C2CEFC">
              <w:rPr>
                <w:rFonts w:ascii="Calibri" w:hAnsi="Calibri" w:eastAsia="Calibri" w:cs="Calibri"/>
              </w:rPr>
              <w:t>single source</w:t>
            </w:r>
            <w:r w:rsidRPr="07FBCEF3" w:rsidR="79C2CEFC">
              <w:rPr>
                <w:rFonts w:ascii="Calibri" w:hAnsi="Calibri" w:eastAsia="Calibri" w:cs="Calibri"/>
              </w:rPr>
              <w:t xml:space="preserve"> of truth</w:t>
            </w:r>
          </w:p>
        </w:tc>
      </w:tr>
      <w:tr w:rsidR="6B8F3976" w:rsidTr="07FBCEF3" w14:paraId="44C73CDF"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5F73CF55" w14:textId="27751724">
            <w:pPr>
              <w:rPr>
                <w:rFonts w:ascii="Calibri" w:hAnsi="Calibri" w:eastAsia="Calibri" w:cs="Calibri"/>
                <w:b w:val="1"/>
                <w:bCs w:val="1"/>
              </w:rPr>
            </w:pPr>
            <w:r w:rsidRPr="07FBCEF3" w:rsidR="79C2CEFC">
              <w:rPr>
                <w:rFonts w:ascii="Calibri" w:hAnsi="Calibri" w:eastAsia="Calibri" w:cs="Calibri"/>
                <w:b w:val="1"/>
                <w:bCs w:val="1"/>
              </w:rPr>
              <w:t>Package Manager</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21169C23" w14:textId="7D107645">
            <w:pPr>
              <w:rPr>
                <w:rFonts w:ascii="Calibri" w:hAnsi="Calibri" w:eastAsia="Calibri" w:cs="Calibri"/>
              </w:rPr>
            </w:pPr>
            <w:r w:rsidRPr="07FBCEF3" w:rsidR="79C2CEFC">
              <w:rPr>
                <w:rFonts w:ascii="Calibri" w:hAnsi="Calibri" w:eastAsia="Calibri" w:cs="Calibri"/>
              </w:rPr>
              <w:t>pnpm</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448CA2F3" w14:textId="5BBE6070">
            <w:pPr>
              <w:rPr>
                <w:rFonts w:ascii="Calibri" w:hAnsi="Calibri" w:eastAsia="Calibri" w:cs="Calibri"/>
              </w:rPr>
            </w:pPr>
            <w:r w:rsidRPr="07FBCEF3" w:rsidR="79C2CEFC">
              <w:rPr>
                <w:rFonts w:ascii="Calibri" w:hAnsi="Calibri" w:eastAsia="Calibri" w:cs="Calibri"/>
              </w:rPr>
              <w:t xml:space="preserve">Faster, efficient, </w:t>
            </w:r>
            <w:r w:rsidRPr="07FBCEF3" w:rsidR="79C2CEFC">
              <w:rPr>
                <w:rFonts w:ascii="Calibri" w:hAnsi="Calibri" w:eastAsia="Calibri" w:cs="Calibri"/>
              </w:rPr>
              <w:t>monorepo</w:t>
            </w:r>
            <w:r w:rsidRPr="07FBCEF3" w:rsidR="79C2CEFC">
              <w:rPr>
                <w:rFonts w:ascii="Calibri" w:hAnsi="Calibri" w:eastAsia="Calibri" w:cs="Calibri"/>
              </w:rPr>
              <w:t xml:space="preserve"> support</w:t>
            </w:r>
          </w:p>
        </w:tc>
      </w:tr>
      <w:tr w:rsidR="6B8F3976" w:rsidTr="07FBCEF3" w14:paraId="64B89D87"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26F28BB8" w14:textId="7CEBB169">
            <w:pPr>
              <w:rPr>
                <w:rFonts w:ascii="Calibri" w:hAnsi="Calibri" w:eastAsia="Calibri" w:cs="Calibri"/>
                <w:b w:val="1"/>
                <w:bCs w:val="1"/>
              </w:rPr>
            </w:pPr>
            <w:r w:rsidRPr="07FBCEF3" w:rsidR="79C2CEFC">
              <w:rPr>
                <w:rFonts w:ascii="Calibri" w:hAnsi="Calibri" w:eastAsia="Calibri" w:cs="Calibri"/>
                <w:b w:val="1"/>
                <w:bCs w:val="1"/>
              </w:rPr>
              <w:t>Testing</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24566DC7" w14:textId="128EDB9D">
            <w:pPr>
              <w:rPr>
                <w:rFonts w:ascii="Calibri" w:hAnsi="Calibri" w:eastAsia="Calibri" w:cs="Calibri"/>
              </w:rPr>
            </w:pPr>
            <w:r w:rsidRPr="07FBCEF3" w:rsidR="79C2CEFC">
              <w:rPr>
                <w:rFonts w:ascii="Calibri" w:hAnsi="Calibri" w:eastAsia="Calibri" w:cs="Calibri"/>
              </w:rPr>
              <w:t>Vitest</w:t>
            </w:r>
            <w:r w:rsidRPr="07FBCEF3" w:rsidR="79C2CEFC">
              <w:rPr>
                <w:rFonts w:ascii="Calibri" w:hAnsi="Calibri" w:eastAsia="Calibri" w:cs="Calibri"/>
              </w:rPr>
              <w:t xml:space="preserve"> + Playwright</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3955C472" w14:textId="547B23F6">
            <w:pPr>
              <w:rPr>
                <w:rFonts w:ascii="Calibri" w:hAnsi="Calibri" w:eastAsia="Calibri" w:cs="Calibri"/>
              </w:rPr>
            </w:pPr>
            <w:r w:rsidRPr="07FBCEF3" w:rsidR="79C2CEFC">
              <w:rPr>
                <w:rFonts w:ascii="Calibri" w:hAnsi="Calibri" w:eastAsia="Calibri" w:cs="Calibri"/>
              </w:rPr>
              <w:t>Fast unit tests, real user flow E2E</w:t>
            </w:r>
          </w:p>
        </w:tc>
      </w:tr>
      <w:tr w:rsidR="6B8F3976" w:rsidTr="07FBCEF3" w14:paraId="2BEA2C17"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1155A102" w14:textId="23DE285B">
            <w:pPr>
              <w:rPr>
                <w:rFonts w:ascii="Calibri" w:hAnsi="Calibri" w:eastAsia="Calibri" w:cs="Calibri"/>
                <w:b w:val="1"/>
                <w:bCs w:val="1"/>
              </w:rPr>
            </w:pPr>
            <w:r w:rsidRPr="07FBCEF3" w:rsidR="79C2CEFC">
              <w:rPr>
                <w:rFonts w:ascii="Calibri" w:hAnsi="Calibri" w:eastAsia="Calibri" w:cs="Calibri"/>
                <w:b w:val="1"/>
                <w:bCs w:val="1"/>
              </w:rPr>
              <w:t>CI/CD</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4A615BB1" w14:textId="434E38D1">
            <w:pPr>
              <w:rPr>
                <w:rFonts w:ascii="Calibri" w:hAnsi="Calibri" w:eastAsia="Calibri" w:cs="Calibri"/>
              </w:rPr>
            </w:pPr>
            <w:r w:rsidRPr="07FBCEF3" w:rsidR="79C2CEFC">
              <w:rPr>
                <w:rFonts w:ascii="Calibri" w:hAnsi="Calibri" w:eastAsia="Calibri" w:cs="Calibri"/>
              </w:rPr>
              <w:t>GitHub Actions</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39E87CF1" w14:textId="6C9AD307">
            <w:pPr>
              <w:rPr>
                <w:rFonts w:ascii="Calibri" w:hAnsi="Calibri" w:eastAsia="Calibri" w:cs="Calibri"/>
              </w:rPr>
            </w:pPr>
            <w:r w:rsidRPr="07FBCEF3" w:rsidR="79C2CEFC">
              <w:rPr>
                <w:rFonts w:ascii="Calibri" w:hAnsi="Calibri" w:eastAsia="Calibri" w:cs="Calibri"/>
              </w:rPr>
              <w:t>Native GitHub, no external tools</w:t>
            </w:r>
          </w:p>
        </w:tc>
      </w:tr>
      <w:tr w:rsidR="6B8F3976" w:rsidTr="07FBCEF3" w14:paraId="452A5D15" w14:textId="77777777">
        <w:trPr>
          <w:trHeight w:val="300"/>
        </w:trPr>
        <w:tc>
          <w:tcPr>
            <w:tcW w:w="214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472B01FC" w14:textId="4216FC38">
            <w:pPr>
              <w:rPr>
                <w:rFonts w:ascii="Calibri" w:hAnsi="Calibri" w:eastAsia="Calibri" w:cs="Calibri"/>
                <w:b w:val="1"/>
                <w:bCs w:val="1"/>
              </w:rPr>
            </w:pPr>
            <w:r w:rsidRPr="07FBCEF3" w:rsidR="79C2CEFC">
              <w:rPr>
                <w:rFonts w:ascii="Calibri" w:hAnsi="Calibri" w:eastAsia="Calibri" w:cs="Calibri"/>
                <w:b w:val="1"/>
                <w:bCs w:val="1"/>
              </w:rPr>
              <w:t>Code Quality</w:t>
            </w:r>
          </w:p>
        </w:tc>
        <w:tc>
          <w:tcPr>
            <w:tcW w:w="27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301889E2" w14:textId="3BD00585">
            <w:pPr>
              <w:rPr>
                <w:rFonts w:ascii="Calibri" w:hAnsi="Calibri" w:eastAsia="Calibri" w:cs="Calibri"/>
              </w:rPr>
            </w:pPr>
            <w:r w:rsidRPr="07FBCEF3" w:rsidR="79C2CEFC">
              <w:rPr>
                <w:rFonts w:ascii="Calibri" w:hAnsi="Calibri" w:eastAsia="Calibri" w:cs="Calibri"/>
              </w:rPr>
              <w:t>ESLint</w:t>
            </w:r>
            <w:r w:rsidRPr="07FBCEF3" w:rsidR="79C2CEFC">
              <w:rPr>
                <w:rFonts w:ascii="Calibri" w:hAnsi="Calibri" w:eastAsia="Calibri" w:cs="Calibri"/>
              </w:rPr>
              <w:t xml:space="preserve"> + Prettier + TypeScript</w:t>
            </w:r>
          </w:p>
        </w:tc>
        <w:tc>
          <w:tcPr>
            <w:tcW w:w="4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6B8F3976" w:rsidP="07FBCEF3" w:rsidRDefault="6B8F3976" w14:paraId="5AADF8E9" w14:textId="2FD79162">
            <w:pPr>
              <w:rPr>
                <w:rFonts w:ascii="Calibri" w:hAnsi="Calibri" w:eastAsia="Calibri" w:cs="Calibri"/>
              </w:rPr>
            </w:pPr>
            <w:r w:rsidRPr="07FBCEF3" w:rsidR="79C2CEFC">
              <w:rPr>
                <w:rFonts w:ascii="Calibri" w:hAnsi="Calibri" w:eastAsia="Calibri" w:cs="Calibri"/>
              </w:rPr>
              <w:t>Automated standards enforcement</w:t>
            </w:r>
          </w:p>
        </w:tc>
      </w:tr>
    </w:tbl>
    <w:p w:rsidR="4FFAFEF9" w:rsidP="07FBCEF3" w:rsidRDefault="4FFAFEF9" w14:paraId="2AFDCD11" w14:textId="5067903F">
      <w:pPr>
        <w:rPr>
          <w:rFonts w:ascii="Calibri" w:hAnsi="Calibri" w:eastAsia="Calibri" w:cs="Calibri"/>
        </w:rPr>
      </w:pPr>
    </w:p>
    <w:p w:rsidRPr="00E27D4E" w:rsidR="00BC01F2" w:rsidP="07FBCEF3" w:rsidRDefault="77549165" w14:paraId="4687D087" w14:textId="23AFF132">
      <w:pPr>
        <w:rPr>
          <w:rFonts w:ascii="Calibri" w:hAnsi="Calibri" w:eastAsia="Calibri" w:cs="Calibri"/>
          <w:b w:val="1"/>
          <w:bCs w:val="1"/>
        </w:rPr>
      </w:pPr>
      <w:r w:rsidRPr="07FBCEF3" w:rsidR="5820ACBE">
        <w:rPr>
          <w:rFonts w:ascii="Calibri" w:hAnsi="Calibri" w:eastAsia="Calibri" w:cs="Calibri"/>
          <w:b w:val="1"/>
          <w:bCs w:val="1"/>
        </w:rPr>
        <w:t>References:</w:t>
      </w:r>
    </w:p>
    <w:p w:rsidRPr="00E27D4E" w:rsidR="00BC01F2" w:rsidP="07FBCEF3" w:rsidRDefault="77549165" w14:paraId="3892F83D" w14:textId="1B6C8125">
      <w:pPr>
        <w:rPr>
          <w:rFonts w:ascii="Calibri" w:hAnsi="Calibri" w:eastAsia="Calibri" w:cs="Calibri"/>
        </w:rPr>
      </w:pPr>
      <w:r w:rsidRPr="07FBCEF3" w:rsidR="4B72BE12">
        <w:rPr>
          <w:rFonts w:ascii="Calibri" w:hAnsi="Calibri" w:eastAsia="Calibri" w:cs="Calibri"/>
        </w:rPr>
        <w:t xml:space="preserve">[01] Top 7 Frontend Frameworks for Web Development in 2025. </w:t>
      </w:r>
      <w:hyperlink r:id="R119efbc40f1f4266">
        <w:r w:rsidRPr="07FBCEF3" w:rsidR="4B72BE12">
          <w:rPr>
            <w:rStyle w:val="Hyperlink"/>
            <w:rFonts w:ascii="Calibri" w:hAnsi="Calibri" w:eastAsia="Calibri" w:cs="Calibri"/>
          </w:rPr>
          <w:t>https://webpinn.com/best-7-frontend-frameworks-that-accelerate-pace-of-web-development/</w:t>
        </w:r>
      </w:hyperlink>
    </w:p>
    <w:p w:rsidRPr="00E27D4E" w:rsidR="00BC01F2" w:rsidP="07FBCEF3" w:rsidRDefault="77549165" w14:paraId="3BB66E8D" w14:textId="73781FF8">
      <w:pPr>
        <w:rPr>
          <w:rFonts w:ascii="Calibri" w:hAnsi="Calibri" w:eastAsia="Calibri" w:cs="Calibri"/>
        </w:rPr>
      </w:pPr>
      <w:r w:rsidRPr="07FBCEF3" w:rsidR="4B72BE12">
        <w:rPr>
          <w:rFonts w:ascii="Calibri" w:hAnsi="Calibri" w:eastAsia="Calibri" w:cs="Calibri"/>
        </w:rPr>
        <w:t xml:space="preserve">[02] Trang. </w:t>
      </w:r>
      <w:r w:rsidRPr="07FBCEF3" w:rsidR="4B72BE12">
        <w:rPr>
          <w:rFonts w:ascii="Calibri" w:hAnsi="Calibri" w:eastAsia="Calibri" w:cs="Calibri"/>
        </w:rPr>
        <w:t>chủ</w:t>
      </w:r>
      <w:r w:rsidRPr="07FBCEF3" w:rsidR="4B72BE12">
        <w:rPr>
          <w:rFonts w:ascii="Calibri" w:hAnsi="Calibri" w:eastAsia="Calibri" w:cs="Calibri"/>
        </w:rPr>
        <w:t xml:space="preserve"> (2025). Railway Review 2025 – A Modern Deployment Platform for Developers, Startups, SMEs, and Students </w:t>
      </w:r>
      <w:hyperlink r:id="Rba4bc90d1b2049c6">
        <w:r w:rsidRPr="07FBCEF3" w:rsidR="4B72BE12">
          <w:rPr>
            <w:rStyle w:val="Hyperlink"/>
            <w:rFonts w:ascii="Calibri" w:hAnsi="Calibri" w:eastAsia="Calibri" w:cs="Calibri"/>
          </w:rPr>
          <w:t>https://ikigaiteck.com/pages/railway-review-2025-modern-app-deployment-platform</w:t>
        </w:r>
      </w:hyperlink>
    </w:p>
    <w:p w:rsidRPr="00E27D4E" w:rsidR="00BC01F2" w:rsidP="07FBCEF3" w:rsidRDefault="77549165" w14:paraId="444B8FF0" w14:textId="72206578">
      <w:pPr>
        <w:rPr>
          <w:rFonts w:ascii="Calibri" w:hAnsi="Calibri" w:eastAsia="Calibri" w:cs="Calibri"/>
        </w:rPr>
      </w:pPr>
      <w:r w:rsidRPr="07FBCEF3" w:rsidR="4B72BE12">
        <w:rPr>
          <w:rFonts w:ascii="Calibri" w:hAnsi="Calibri" w:eastAsia="Calibri" w:cs="Calibri"/>
        </w:rPr>
        <w:t xml:space="preserve">[03] Hamza, Khan (2025). PostgreSQL vs. MongoDB in 2025: Which Database Should Power Your Next Project? </w:t>
      </w:r>
      <w:hyperlink r:id="R2e01bbf398734e68">
        <w:r w:rsidRPr="07FBCEF3" w:rsidR="4B72BE12">
          <w:rPr>
            <w:rStyle w:val="Hyperlink"/>
            <w:rFonts w:ascii="Calibri" w:hAnsi="Calibri" w:eastAsia="Calibri" w:cs="Calibri"/>
          </w:rPr>
          <w:t>https://dev.to/hamzakhan/postgresql-vs-mongodb-in-2025-which-database-should-power-your-next-project-2h97</w:t>
        </w:r>
      </w:hyperlink>
    </w:p>
    <w:p w:rsidRPr="00E27D4E" w:rsidR="00BC01F2" w:rsidP="07FBCEF3" w:rsidRDefault="77549165" w14:paraId="0D198EFE" w14:textId="211D58A5">
      <w:pPr>
        <w:rPr>
          <w:rFonts w:ascii="Calibri" w:hAnsi="Calibri" w:eastAsia="Calibri" w:cs="Calibri"/>
        </w:rPr>
      </w:pPr>
      <w:r w:rsidRPr="07FBCEF3" w:rsidR="4B72BE12">
        <w:rPr>
          <w:rFonts w:ascii="Calibri" w:hAnsi="Calibri" w:eastAsia="Calibri" w:cs="Calibri"/>
        </w:rPr>
        <w:t xml:space="preserve">[04] Learn continuous integration with GitHub Actions. </w:t>
      </w:r>
      <w:hyperlink r:id="R0fa1022e98414272">
        <w:r w:rsidRPr="07FBCEF3" w:rsidR="4B72BE12">
          <w:rPr>
            <w:rStyle w:val="Hyperlink"/>
            <w:rFonts w:ascii="Calibri" w:hAnsi="Calibri" w:eastAsia="Calibri" w:cs="Calibri"/>
          </w:rPr>
          <w:t>https://learn.microsoft.com/en-us/training/modules/learn-continuous-integration-github-actions/</w:t>
        </w:r>
      </w:hyperlink>
    </w:p>
    <w:p w:rsidRPr="00E27D4E" w:rsidR="00BC01F2" w:rsidP="07FBCEF3" w:rsidRDefault="77549165" w14:paraId="6C31A7E0" w14:textId="2699E9B9">
      <w:pPr>
        <w:rPr>
          <w:rFonts w:ascii="Calibri" w:hAnsi="Calibri" w:eastAsia="Calibri" w:cs="Calibri"/>
        </w:rPr>
      </w:pPr>
      <w:r w:rsidRPr="07FBCEF3" w:rsidR="4B72BE12">
        <w:rPr>
          <w:rFonts w:ascii="Calibri" w:hAnsi="Calibri" w:eastAsia="Calibri" w:cs="Calibri"/>
        </w:rPr>
        <w:t xml:space="preserve">[05] Omar, </w:t>
      </w:r>
      <w:r w:rsidRPr="07FBCEF3" w:rsidR="4B72BE12">
        <w:rPr>
          <w:rFonts w:ascii="Calibri" w:hAnsi="Calibri" w:eastAsia="Calibri" w:cs="Calibri"/>
        </w:rPr>
        <w:t>Elhawary</w:t>
      </w:r>
      <w:r w:rsidRPr="07FBCEF3" w:rsidR="4B72BE12">
        <w:rPr>
          <w:rFonts w:ascii="Calibri" w:hAnsi="Calibri" w:eastAsia="Calibri" w:cs="Calibri"/>
        </w:rPr>
        <w:t xml:space="preserve"> (2023). Building a full-stack TypeScript application with </w:t>
      </w:r>
      <w:r w:rsidRPr="07FBCEF3" w:rsidR="4B72BE12">
        <w:rPr>
          <w:rFonts w:ascii="Calibri" w:hAnsi="Calibri" w:eastAsia="Calibri" w:cs="Calibri"/>
        </w:rPr>
        <w:t>Turborepo</w:t>
      </w:r>
      <w:r w:rsidRPr="07FBCEF3" w:rsidR="4B72BE12">
        <w:rPr>
          <w:rFonts w:ascii="Calibri" w:hAnsi="Calibri" w:eastAsia="Calibri" w:cs="Calibri"/>
        </w:rPr>
        <w:t xml:space="preserve">. </w:t>
      </w:r>
      <w:hyperlink r:id="Rdb9e11e6193b4e9b">
        <w:r w:rsidRPr="07FBCEF3" w:rsidR="4B72BE12">
          <w:rPr>
            <w:rStyle w:val="Hyperlink"/>
            <w:rFonts w:ascii="Calibri" w:hAnsi="Calibri" w:eastAsia="Calibri" w:cs="Calibri"/>
          </w:rPr>
          <w:t>https://blog.logrocket.com/build-full-stack-typescript-application-turborepo/</w:t>
        </w:r>
      </w:hyperlink>
    </w:p>
    <w:p w:rsidRPr="00E27D4E" w:rsidR="00BC01F2" w:rsidP="07FBCEF3" w:rsidRDefault="77549165" w14:paraId="044EB8B8" w14:textId="00532CD2">
      <w:pPr>
        <w:rPr>
          <w:rFonts w:ascii="Calibri" w:hAnsi="Calibri" w:eastAsia="Calibri" w:cs="Calibri"/>
        </w:rPr>
      </w:pPr>
      <w:r w:rsidRPr="07FBCEF3" w:rsidR="4B72BE12">
        <w:rPr>
          <w:rFonts w:ascii="Calibri" w:hAnsi="Calibri" w:eastAsia="Calibri" w:cs="Calibri"/>
        </w:rPr>
        <w:t xml:space="preserve">[06] Arunangshu, Das (2025). Choosing the Right Node.js Framework: Options and Comparisons. </w:t>
      </w:r>
      <w:hyperlink r:id="R3ced113c731c4487">
        <w:r w:rsidRPr="07FBCEF3" w:rsidR="4B72BE12">
          <w:rPr>
            <w:rStyle w:val="Hyperlink"/>
            <w:rFonts w:ascii="Calibri" w:hAnsi="Calibri" w:eastAsia="Calibri" w:cs="Calibri"/>
          </w:rPr>
          <w:t>https://arunangshudas.com/blog/choosing-node-js-framework-options-and-comparisons/</w:t>
        </w:r>
      </w:hyperlink>
    </w:p>
    <w:p w:rsidRPr="00E27D4E" w:rsidR="00BC01F2" w:rsidP="07FBCEF3" w:rsidRDefault="77549165" w14:paraId="1DFC3912" w14:textId="12C0BD6C">
      <w:pPr>
        <w:rPr>
          <w:rFonts w:ascii="Calibri" w:hAnsi="Calibri" w:eastAsia="Calibri" w:cs="Calibri"/>
        </w:rPr>
      </w:pPr>
      <w:r w:rsidRPr="07FBCEF3" w:rsidR="4B72BE12">
        <w:rPr>
          <w:rFonts w:ascii="Calibri" w:hAnsi="Calibri" w:eastAsia="Calibri" w:cs="Calibri"/>
        </w:rPr>
        <w:t xml:space="preserve">[07] Top Frontend Technologies, Tools, and Frameworks to Use in 2025. </w:t>
      </w:r>
      <w:hyperlink r:id="R4a1be3de2dd741be">
        <w:r w:rsidRPr="07FBCEF3" w:rsidR="4B72BE12">
          <w:rPr>
            <w:rStyle w:val="Hyperlink"/>
            <w:rFonts w:ascii="Calibri" w:hAnsi="Calibri" w:eastAsia="Calibri" w:cs="Calibri"/>
          </w:rPr>
          <w:t>https://www.wedowebapps.com/frontend-technologies-tools-frameworks/</w:t>
        </w:r>
      </w:hyperlink>
    </w:p>
    <w:p w:rsidRPr="00E27D4E" w:rsidR="00BC01F2" w:rsidP="07FBCEF3" w:rsidRDefault="00BC01F2" w14:paraId="6E14816B" w14:textId="6A8A9F8D">
      <w:pPr>
        <w:rPr>
          <w:rFonts w:ascii="Calibri" w:hAnsi="Calibri" w:eastAsia="Calibri" w:cs="Calibri"/>
        </w:rPr>
      </w:pPr>
    </w:p>
    <w:sectPr w:rsidRPr="00E27D4E" w:rsidR="00BC01F2">
      <w:footerReference w:type="default" r:id="rId2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5C9F" w:rsidP="004C7350" w:rsidRDefault="00785C9F" w14:paraId="71BFD815" w14:textId="77777777">
      <w:pPr>
        <w:spacing w:after="0" w:line="240" w:lineRule="auto"/>
      </w:pPr>
      <w:r>
        <w:separator/>
      </w:r>
    </w:p>
  </w:endnote>
  <w:endnote w:type="continuationSeparator" w:id="0">
    <w:p w:rsidR="00785C9F" w:rsidP="004C7350" w:rsidRDefault="00785C9F" w14:paraId="6E3976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850341"/>
      <w:docPartObj>
        <w:docPartGallery w:val="Page Numbers (Bottom of Page)"/>
        <w:docPartUnique/>
      </w:docPartObj>
    </w:sdtPr>
    <w:sdtContent>
      <w:p w:rsidR="004C7350" w:rsidRDefault="004C7350" w14:paraId="4A17970D" w14:textId="77777777">
        <w:pPr>
          <w:pStyle w:val="Footer"/>
          <w:jc w:val="right"/>
        </w:pPr>
      </w:p>
      <w:p w:rsidR="004C7350" w:rsidRDefault="004C7350" w14:paraId="40C337F1" w14:textId="1BE20CF3">
        <w:pPr>
          <w:pStyle w:val="Footer"/>
          <w:jc w:val="right"/>
        </w:pPr>
        <w:r>
          <w:fldChar w:fldCharType="begin"/>
        </w:r>
        <w:r>
          <w:instrText>PAGE   \* MERGEFORMAT</w:instrText>
        </w:r>
        <w:r>
          <w:fldChar w:fldCharType="separate"/>
        </w:r>
        <w:r>
          <w:rPr>
            <w:lang w:val="nl-NL"/>
          </w:rPr>
          <w:t>2</w:t>
        </w:r>
        <w:r>
          <w:fldChar w:fldCharType="end"/>
        </w:r>
      </w:p>
    </w:sdtContent>
  </w:sdt>
  <w:p w:rsidR="004C7350" w:rsidRDefault="004C7350" w14:paraId="4FA319B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5C9F" w:rsidP="004C7350" w:rsidRDefault="00785C9F" w14:paraId="0B66E195" w14:textId="77777777">
      <w:pPr>
        <w:spacing w:after="0" w:line="240" w:lineRule="auto"/>
      </w:pPr>
      <w:r>
        <w:separator/>
      </w:r>
    </w:p>
  </w:footnote>
  <w:footnote w:type="continuationSeparator" w:id="0">
    <w:p w:rsidR="00785C9F" w:rsidP="004C7350" w:rsidRDefault="00785C9F" w14:paraId="7188F77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1CE2"/>
    <w:multiLevelType w:val="hybridMultilevel"/>
    <w:tmpl w:val="FFFFFFFF"/>
    <w:lvl w:ilvl="0" w:tplc="6ED8D572">
      <w:start w:val="1"/>
      <w:numFmt w:val="decimal"/>
      <w:lvlText w:val="%1."/>
      <w:lvlJc w:val="left"/>
      <w:pPr>
        <w:ind w:left="720" w:hanging="360"/>
      </w:pPr>
    </w:lvl>
    <w:lvl w:ilvl="1" w:tplc="F9C8EEF6">
      <w:start w:val="1"/>
      <w:numFmt w:val="lowerLetter"/>
      <w:lvlText w:val="%2."/>
      <w:lvlJc w:val="left"/>
      <w:pPr>
        <w:ind w:left="1440" w:hanging="360"/>
      </w:pPr>
    </w:lvl>
    <w:lvl w:ilvl="2" w:tplc="EF4CBAB6">
      <w:start w:val="1"/>
      <w:numFmt w:val="lowerRoman"/>
      <w:lvlText w:val="%3."/>
      <w:lvlJc w:val="right"/>
      <w:pPr>
        <w:ind w:left="2160" w:hanging="180"/>
      </w:pPr>
    </w:lvl>
    <w:lvl w:ilvl="3" w:tplc="6D00007C">
      <w:start w:val="1"/>
      <w:numFmt w:val="decimal"/>
      <w:lvlText w:val="%4."/>
      <w:lvlJc w:val="left"/>
      <w:pPr>
        <w:ind w:left="2880" w:hanging="360"/>
      </w:pPr>
    </w:lvl>
    <w:lvl w:ilvl="4" w:tplc="02E6B1DC">
      <w:start w:val="1"/>
      <w:numFmt w:val="lowerLetter"/>
      <w:lvlText w:val="%5."/>
      <w:lvlJc w:val="left"/>
      <w:pPr>
        <w:ind w:left="3600" w:hanging="360"/>
      </w:pPr>
    </w:lvl>
    <w:lvl w:ilvl="5" w:tplc="C70C8D26">
      <w:start w:val="1"/>
      <w:numFmt w:val="lowerRoman"/>
      <w:lvlText w:val="%6."/>
      <w:lvlJc w:val="right"/>
      <w:pPr>
        <w:ind w:left="4320" w:hanging="180"/>
      </w:pPr>
    </w:lvl>
    <w:lvl w:ilvl="6" w:tplc="95F08AFE">
      <w:start w:val="1"/>
      <w:numFmt w:val="decimal"/>
      <w:lvlText w:val="%7."/>
      <w:lvlJc w:val="left"/>
      <w:pPr>
        <w:ind w:left="5040" w:hanging="360"/>
      </w:pPr>
    </w:lvl>
    <w:lvl w:ilvl="7" w:tplc="BBCAE75A">
      <w:start w:val="1"/>
      <w:numFmt w:val="lowerLetter"/>
      <w:lvlText w:val="%8."/>
      <w:lvlJc w:val="left"/>
      <w:pPr>
        <w:ind w:left="5760" w:hanging="360"/>
      </w:pPr>
    </w:lvl>
    <w:lvl w:ilvl="8" w:tplc="05829B00">
      <w:start w:val="1"/>
      <w:numFmt w:val="lowerRoman"/>
      <w:lvlText w:val="%9."/>
      <w:lvlJc w:val="right"/>
      <w:pPr>
        <w:ind w:left="6480" w:hanging="180"/>
      </w:pPr>
    </w:lvl>
  </w:abstractNum>
  <w:abstractNum w:abstractNumId="1" w15:restartNumberingAfterBreak="0">
    <w:nsid w:val="029D7EBA"/>
    <w:multiLevelType w:val="hybridMultilevel"/>
    <w:tmpl w:val="7B26E8BC"/>
    <w:lvl w:ilvl="0" w:tplc="9A66B3A0">
      <w:numFmt w:val="bullet"/>
      <w:lvlText w:val="-"/>
      <w:lvlJc w:val="left"/>
      <w:pPr>
        <w:ind w:left="720" w:hanging="360"/>
      </w:pPr>
      <w:rPr>
        <w:rFonts w:hint="default" w:ascii="Calibri" w:hAnsi="Calibri" w:cs="Calibri" w:eastAsiaTheme="minorHAnsi"/>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2" w15:restartNumberingAfterBreak="0">
    <w:nsid w:val="044919EE"/>
    <w:multiLevelType w:val="hybridMultilevel"/>
    <w:tmpl w:val="FFFFFFFF"/>
    <w:lvl w:ilvl="0" w:tplc="CC6E3D92">
      <w:start w:val="1"/>
      <w:numFmt w:val="decimal"/>
      <w:lvlText w:val="%1."/>
      <w:lvlJc w:val="left"/>
      <w:pPr>
        <w:ind w:left="720" w:hanging="360"/>
      </w:pPr>
    </w:lvl>
    <w:lvl w:ilvl="1" w:tplc="9DDEC6BC">
      <w:start w:val="1"/>
      <w:numFmt w:val="lowerLetter"/>
      <w:lvlText w:val="%2."/>
      <w:lvlJc w:val="left"/>
      <w:pPr>
        <w:ind w:left="1440" w:hanging="360"/>
      </w:pPr>
    </w:lvl>
    <w:lvl w:ilvl="2" w:tplc="C0CABA1C">
      <w:start w:val="1"/>
      <w:numFmt w:val="lowerRoman"/>
      <w:lvlText w:val="%3."/>
      <w:lvlJc w:val="right"/>
      <w:pPr>
        <w:ind w:left="2160" w:hanging="180"/>
      </w:pPr>
    </w:lvl>
    <w:lvl w:ilvl="3" w:tplc="6B18057E">
      <w:start w:val="1"/>
      <w:numFmt w:val="decimal"/>
      <w:lvlText w:val="%4."/>
      <w:lvlJc w:val="left"/>
      <w:pPr>
        <w:ind w:left="2880" w:hanging="360"/>
      </w:pPr>
    </w:lvl>
    <w:lvl w:ilvl="4" w:tplc="F5B279BC">
      <w:start w:val="1"/>
      <w:numFmt w:val="lowerLetter"/>
      <w:lvlText w:val="%5."/>
      <w:lvlJc w:val="left"/>
      <w:pPr>
        <w:ind w:left="3600" w:hanging="360"/>
      </w:pPr>
    </w:lvl>
    <w:lvl w:ilvl="5" w:tplc="B7BE69BE">
      <w:start w:val="1"/>
      <w:numFmt w:val="lowerRoman"/>
      <w:lvlText w:val="%6."/>
      <w:lvlJc w:val="right"/>
      <w:pPr>
        <w:ind w:left="4320" w:hanging="180"/>
      </w:pPr>
    </w:lvl>
    <w:lvl w:ilvl="6" w:tplc="1D94177E">
      <w:start w:val="1"/>
      <w:numFmt w:val="decimal"/>
      <w:lvlText w:val="%7."/>
      <w:lvlJc w:val="left"/>
      <w:pPr>
        <w:ind w:left="5040" w:hanging="360"/>
      </w:pPr>
    </w:lvl>
    <w:lvl w:ilvl="7" w:tplc="8D6AA6CA">
      <w:start w:val="1"/>
      <w:numFmt w:val="lowerLetter"/>
      <w:lvlText w:val="%8."/>
      <w:lvlJc w:val="left"/>
      <w:pPr>
        <w:ind w:left="5760" w:hanging="360"/>
      </w:pPr>
    </w:lvl>
    <w:lvl w:ilvl="8" w:tplc="024C8818">
      <w:start w:val="1"/>
      <w:numFmt w:val="lowerRoman"/>
      <w:lvlText w:val="%9."/>
      <w:lvlJc w:val="right"/>
      <w:pPr>
        <w:ind w:left="6480" w:hanging="180"/>
      </w:pPr>
    </w:lvl>
  </w:abstractNum>
  <w:abstractNum w:abstractNumId="3" w15:restartNumberingAfterBreak="0">
    <w:nsid w:val="0536E169"/>
    <w:multiLevelType w:val="hybridMultilevel"/>
    <w:tmpl w:val="FFFFFFFF"/>
    <w:lvl w:ilvl="0" w:tplc="A23E9A66">
      <w:start w:val="1"/>
      <w:numFmt w:val="bullet"/>
      <w:lvlText w:val=""/>
      <w:lvlJc w:val="left"/>
      <w:pPr>
        <w:ind w:left="720" w:hanging="360"/>
      </w:pPr>
      <w:rPr>
        <w:rFonts w:hint="default" w:ascii="Symbol" w:hAnsi="Symbol"/>
      </w:rPr>
    </w:lvl>
    <w:lvl w:ilvl="1" w:tplc="C10C93C0">
      <w:start w:val="1"/>
      <w:numFmt w:val="bullet"/>
      <w:lvlText w:val="o"/>
      <w:lvlJc w:val="left"/>
      <w:pPr>
        <w:ind w:left="1440" w:hanging="360"/>
      </w:pPr>
      <w:rPr>
        <w:rFonts w:hint="default" w:ascii="Courier New" w:hAnsi="Courier New"/>
      </w:rPr>
    </w:lvl>
    <w:lvl w:ilvl="2" w:tplc="9066140A">
      <w:start w:val="1"/>
      <w:numFmt w:val="bullet"/>
      <w:lvlText w:val=""/>
      <w:lvlJc w:val="left"/>
      <w:pPr>
        <w:ind w:left="2160" w:hanging="360"/>
      </w:pPr>
      <w:rPr>
        <w:rFonts w:hint="default" w:ascii="Wingdings" w:hAnsi="Wingdings"/>
      </w:rPr>
    </w:lvl>
    <w:lvl w:ilvl="3" w:tplc="3DAC4AB4">
      <w:start w:val="1"/>
      <w:numFmt w:val="bullet"/>
      <w:lvlText w:val=""/>
      <w:lvlJc w:val="left"/>
      <w:pPr>
        <w:ind w:left="2880" w:hanging="360"/>
      </w:pPr>
      <w:rPr>
        <w:rFonts w:hint="default" w:ascii="Symbol" w:hAnsi="Symbol"/>
      </w:rPr>
    </w:lvl>
    <w:lvl w:ilvl="4" w:tplc="432C4EA0">
      <w:start w:val="1"/>
      <w:numFmt w:val="bullet"/>
      <w:lvlText w:val="o"/>
      <w:lvlJc w:val="left"/>
      <w:pPr>
        <w:ind w:left="3600" w:hanging="360"/>
      </w:pPr>
      <w:rPr>
        <w:rFonts w:hint="default" w:ascii="Courier New" w:hAnsi="Courier New"/>
      </w:rPr>
    </w:lvl>
    <w:lvl w:ilvl="5" w:tplc="CF0A2A8A">
      <w:start w:val="1"/>
      <w:numFmt w:val="bullet"/>
      <w:lvlText w:val=""/>
      <w:lvlJc w:val="left"/>
      <w:pPr>
        <w:ind w:left="4320" w:hanging="360"/>
      </w:pPr>
      <w:rPr>
        <w:rFonts w:hint="default" w:ascii="Wingdings" w:hAnsi="Wingdings"/>
      </w:rPr>
    </w:lvl>
    <w:lvl w:ilvl="6" w:tplc="4B264B42">
      <w:start w:val="1"/>
      <w:numFmt w:val="bullet"/>
      <w:lvlText w:val=""/>
      <w:lvlJc w:val="left"/>
      <w:pPr>
        <w:ind w:left="5040" w:hanging="360"/>
      </w:pPr>
      <w:rPr>
        <w:rFonts w:hint="default" w:ascii="Symbol" w:hAnsi="Symbol"/>
      </w:rPr>
    </w:lvl>
    <w:lvl w:ilvl="7" w:tplc="99B05950">
      <w:start w:val="1"/>
      <w:numFmt w:val="bullet"/>
      <w:lvlText w:val="o"/>
      <w:lvlJc w:val="left"/>
      <w:pPr>
        <w:ind w:left="5760" w:hanging="360"/>
      </w:pPr>
      <w:rPr>
        <w:rFonts w:hint="default" w:ascii="Courier New" w:hAnsi="Courier New"/>
      </w:rPr>
    </w:lvl>
    <w:lvl w:ilvl="8" w:tplc="BF0E29B0">
      <w:start w:val="1"/>
      <w:numFmt w:val="bullet"/>
      <w:lvlText w:val=""/>
      <w:lvlJc w:val="left"/>
      <w:pPr>
        <w:ind w:left="6480" w:hanging="360"/>
      </w:pPr>
      <w:rPr>
        <w:rFonts w:hint="default" w:ascii="Wingdings" w:hAnsi="Wingdings"/>
      </w:rPr>
    </w:lvl>
  </w:abstractNum>
  <w:abstractNum w:abstractNumId="4" w15:restartNumberingAfterBreak="0">
    <w:nsid w:val="0DB05C95"/>
    <w:multiLevelType w:val="multilevel"/>
    <w:tmpl w:val="F9C82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7D3A9E"/>
    <w:multiLevelType w:val="multilevel"/>
    <w:tmpl w:val="FA76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8609A2"/>
    <w:multiLevelType w:val="hybridMultilevel"/>
    <w:tmpl w:val="FFFFFFFF"/>
    <w:lvl w:ilvl="0" w:tplc="F5183CEE">
      <w:start w:val="1"/>
      <w:numFmt w:val="bullet"/>
      <w:lvlText w:val=""/>
      <w:lvlJc w:val="left"/>
      <w:pPr>
        <w:ind w:left="720" w:hanging="360"/>
      </w:pPr>
      <w:rPr>
        <w:rFonts w:hint="default" w:ascii="Symbol" w:hAnsi="Symbol"/>
      </w:rPr>
    </w:lvl>
    <w:lvl w:ilvl="1" w:tplc="D32A6B04">
      <w:start w:val="1"/>
      <w:numFmt w:val="bullet"/>
      <w:lvlText w:val="o"/>
      <w:lvlJc w:val="left"/>
      <w:pPr>
        <w:ind w:left="1440" w:hanging="360"/>
      </w:pPr>
      <w:rPr>
        <w:rFonts w:hint="default" w:ascii="Courier New" w:hAnsi="Courier New"/>
      </w:rPr>
    </w:lvl>
    <w:lvl w:ilvl="2" w:tplc="D2A498B2">
      <w:start w:val="1"/>
      <w:numFmt w:val="bullet"/>
      <w:lvlText w:val=""/>
      <w:lvlJc w:val="left"/>
      <w:pPr>
        <w:ind w:left="2160" w:hanging="360"/>
      </w:pPr>
      <w:rPr>
        <w:rFonts w:hint="default" w:ascii="Wingdings" w:hAnsi="Wingdings"/>
      </w:rPr>
    </w:lvl>
    <w:lvl w:ilvl="3" w:tplc="8DB270A0">
      <w:start w:val="1"/>
      <w:numFmt w:val="bullet"/>
      <w:lvlText w:val=""/>
      <w:lvlJc w:val="left"/>
      <w:pPr>
        <w:ind w:left="2880" w:hanging="360"/>
      </w:pPr>
      <w:rPr>
        <w:rFonts w:hint="default" w:ascii="Symbol" w:hAnsi="Symbol"/>
      </w:rPr>
    </w:lvl>
    <w:lvl w:ilvl="4" w:tplc="0D3E5D3A">
      <w:start w:val="1"/>
      <w:numFmt w:val="bullet"/>
      <w:lvlText w:val="o"/>
      <w:lvlJc w:val="left"/>
      <w:pPr>
        <w:ind w:left="3600" w:hanging="360"/>
      </w:pPr>
      <w:rPr>
        <w:rFonts w:hint="default" w:ascii="Courier New" w:hAnsi="Courier New"/>
      </w:rPr>
    </w:lvl>
    <w:lvl w:ilvl="5" w:tplc="CD164606">
      <w:start w:val="1"/>
      <w:numFmt w:val="bullet"/>
      <w:lvlText w:val=""/>
      <w:lvlJc w:val="left"/>
      <w:pPr>
        <w:ind w:left="4320" w:hanging="360"/>
      </w:pPr>
      <w:rPr>
        <w:rFonts w:hint="default" w:ascii="Wingdings" w:hAnsi="Wingdings"/>
      </w:rPr>
    </w:lvl>
    <w:lvl w:ilvl="6" w:tplc="B21084F6">
      <w:start w:val="1"/>
      <w:numFmt w:val="bullet"/>
      <w:lvlText w:val=""/>
      <w:lvlJc w:val="left"/>
      <w:pPr>
        <w:ind w:left="5040" w:hanging="360"/>
      </w:pPr>
      <w:rPr>
        <w:rFonts w:hint="default" w:ascii="Symbol" w:hAnsi="Symbol"/>
      </w:rPr>
    </w:lvl>
    <w:lvl w:ilvl="7" w:tplc="3B5C97D2">
      <w:start w:val="1"/>
      <w:numFmt w:val="bullet"/>
      <w:lvlText w:val="o"/>
      <w:lvlJc w:val="left"/>
      <w:pPr>
        <w:ind w:left="5760" w:hanging="360"/>
      </w:pPr>
      <w:rPr>
        <w:rFonts w:hint="default" w:ascii="Courier New" w:hAnsi="Courier New"/>
      </w:rPr>
    </w:lvl>
    <w:lvl w:ilvl="8" w:tplc="B92C7A20">
      <w:start w:val="1"/>
      <w:numFmt w:val="bullet"/>
      <w:lvlText w:val=""/>
      <w:lvlJc w:val="left"/>
      <w:pPr>
        <w:ind w:left="6480" w:hanging="360"/>
      </w:pPr>
      <w:rPr>
        <w:rFonts w:hint="default" w:ascii="Wingdings" w:hAnsi="Wingdings"/>
      </w:rPr>
    </w:lvl>
  </w:abstractNum>
  <w:abstractNum w:abstractNumId="7" w15:restartNumberingAfterBreak="0">
    <w:nsid w:val="3A6B406B"/>
    <w:multiLevelType w:val="hybridMultilevel"/>
    <w:tmpl w:val="FFFFFFFF"/>
    <w:lvl w:ilvl="0" w:tplc="404E3C4C">
      <w:start w:val="1"/>
      <w:numFmt w:val="bullet"/>
      <w:lvlText w:val=""/>
      <w:lvlJc w:val="left"/>
      <w:pPr>
        <w:ind w:left="720" w:hanging="360"/>
      </w:pPr>
      <w:rPr>
        <w:rFonts w:hint="default" w:ascii="Symbol" w:hAnsi="Symbol"/>
      </w:rPr>
    </w:lvl>
    <w:lvl w:ilvl="1" w:tplc="84FC2CE4">
      <w:start w:val="1"/>
      <w:numFmt w:val="bullet"/>
      <w:lvlText w:val="o"/>
      <w:lvlJc w:val="left"/>
      <w:pPr>
        <w:ind w:left="1440" w:hanging="360"/>
      </w:pPr>
      <w:rPr>
        <w:rFonts w:hint="default" w:ascii="Courier New" w:hAnsi="Courier New"/>
      </w:rPr>
    </w:lvl>
    <w:lvl w:ilvl="2" w:tplc="A26C950E">
      <w:start w:val="1"/>
      <w:numFmt w:val="bullet"/>
      <w:lvlText w:val=""/>
      <w:lvlJc w:val="left"/>
      <w:pPr>
        <w:ind w:left="2160" w:hanging="360"/>
      </w:pPr>
      <w:rPr>
        <w:rFonts w:hint="default" w:ascii="Wingdings" w:hAnsi="Wingdings"/>
      </w:rPr>
    </w:lvl>
    <w:lvl w:ilvl="3" w:tplc="E97CBDE6">
      <w:start w:val="1"/>
      <w:numFmt w:val="bullet"/>
      <w:lvlText w:val=""/>
      <w:lvlJc w:val="left"/>
      <w:pPr>
        <w:ind w:left="2880" w:hanging="360"/>
      </w:pPr>
      <w:rPr>
        <w:rFonts w:hint="default" w:ascii="Symbol" w:hAnsi="Symbol"/>
      </w:rPr>
    </w:lvl>
    <w:lvl w:ilvl="4" w:tplc="C4C68B72">
      <w:start w:val="1"/>
      <w:numFmt w:val="bullet"/>
      <w:lvlText w:val="o"/>
      <w:lvlJc w:val="left"/>
      <w:pPr>
        <w:ind w:left="3600" w:hanging="360"/>
      </w:pPr>
      <w:rPr>
        <w:rFonts w:hint="default" w:ascii="Courier New" w:hAnsi="Courier New"/>
      </w:rPr>
    </w:lvl>
    <w:lvl w:ilvl="5" w:tplc="1C6A6434">
      <w:start w:val="1"/>
      <w:numFmt w:val="bullet"/>
      <w:lvlText w:val=""/>
      <w:lvlJc w:val="left"/>
      <w:pPr>
        <w:ind w:left="4320" w:hanging="360"/>
      </w:pPr>
      <w:rPr>
        <w:rFonts w:hint="default" w:ascii="Wingdings" w:hAnsi="Wingdings"/>
      </w:rPr>
    </w:lvl>
    <w:lvl w:ilvl="6" w:tplc="A504216A">
      <w:start w:val="1"/>
      <w:numFmt w:val="bullet"/>
      <w:lvlText w:val=""/>
      <w:lvlJc w:val="left"/>
      <w:pPr>
        <w:ind w:left="5040" w:hanging="360"/>
      </w:pPr>
      <w:rPr>
        <w:rFonts w:hint="default" w:ascii="Symbol" w:hAnsi="Symbol"/>
      </w:rPr>
    </w:lvl>
    <w:lvl w:ilvl="7" w:tplc="40DEFDDA">
      <w:start w:val="1"/>
      <w:numFmt w:val="bullet"/>
      <w:lvlText w:val="o"/>
      <w:lvlJc w:val="left"/>
      <w:pPr>
        <w:ind w:left="5760" w:hanging="360"/>
      </w:pPr>
      <w:rPr>
        <w:rFonts w:hint="default" w:ascii="Courier New" w:hAnsi="Courier New"/>
      </w:rPr>
    </w:lvl>
    <w:lvl w:ilvl="8" w:tplc="3EB27F72">
      <w:start w:val="1"/>
      <w:numFmt w:val="bullet"/>
      <w:lvlText w:val=""/>
      <w:lvlJc w:val="left"/>
      <w:pPr>
        <w:ind w:left="6480" w:hanging="360"/>
      </w:pPr>
      <w:rPr>
        <w:rFonts w:hint="default" w:ascii="Wingdings" w:hAnsi="Wingdings"/>
      </w:rPr>
    </w:lvl>
  </w:abstractNum>
  <w:abstractNum w:abstractNumId="8" w15:restartNumberingAfterBreak="0">
    <w:nsid w:val="3FE994AF"/>
    <w:multiLevelType w:val="hybridMultilevel"/>
    <w:tmpl w:val="FFFFFFFF"/>
    <w:lvl w:ilvl="0" w:tplc="8E26ECCC">
      <w:start w:val="1"/>
      <w:numFmt w:val="bullet"/>
      <w:lvlText w:val=""/>
      <w:lvlJc w:val="left"/>
      <w:pPr>
        <w:ind w:left="720" w:hanging="360"/>
      </w:pPr>
      <w:rPr>
        <w:rFonts w:hint="default" w:ascii="Symbol" w:hAnsi="Symbol"/>
      </w:rPr>
    </w:lvl>
    <w:lvl w:ilvl="1" w:tplc="12C67F76">
      <w:start w:val="1"/>
      <w:numFmt w:val="bullet"/>
      <w:lvlText w:val="o"/>
      <w:lvlJc w:val="left"/>
      <w:pPr>
        <w:ind w:left="1440" w:hanging="360"/>
      </w:pPr>
      <w:rPr>
        <w:rFonts w:hint="default" w:ascii="Courier New" w:hAnsi="Courier New"/>
      </w:rPr>
    </w:lvl>
    <w:lvl w:ilvl="2" w:tplc="51E2B30C">
      <w:start w:val="1"/>
      <w:numFmt w:val="bullet"/>
      <w:lvlText w:val=""/>
      <w:lvlJc w:val="left"/>
      <w:pPr>
        <w:ind w:left="2160" w:hanging="360"/>
      </w:pPr>
      <w:rPr>
        <w:rFonts w:hint="default" w:ascii="Wingdings" w:hAnsi="Wingdings"/>
      </w:rPr>
    </w:lvl>
    <w:lvl w:ilvl="3" w:tplc="4112ACE6">
      <w:start w:val="1"/>
      <w:numFmt w:val="bullet"/>
      <w:lvlText w:val=""/>
      <w:lvlJc w:val="left"/>
      <w:pPr>
        <w:ind w:left="2880" w:hanging="360"/>
      </w:pPr>
      <w:rPr>
        <w:rFonts w:hint="default" w:ascii="Symbol" w:hAnsi="Symbol"/>
      </w:rPr>
    </w:lvl>
    <w:lvl w:ilvl="4" w:tplc="60E48D2A">
      <w:start w:val="1"/>
      <w:numFmt w:val="bullet"/>
      <w:lvlText w:val="o"/>
      <w:lvlJc w:val="left"/>
      <w:pPr>
        <w:ind w:left="3600" w:hanging="360"/>
      </w:pPr>
      <w:rPr>
        <w:rFonts w:hint="default" w:ascii="Courier New" w:hAnsi="Courier New"/>
      </w:rPr>
    </w:lvl>
    <w:lvl w:ilvl="5" w:tplc="2C5C1178">
      <w:start w:val="1"/>
      <w:numFmt w:val="bullet"/>
      <w:lvlText w:val=""/>
      <w:lvlJc w:val="left"/>
      <w:pPr>
        <w:ind w:left="4320" w:hanging="360"/>
      </w:pPr>
      <w:rPr>
        <w:rFonts w:hint="default" w:ascii="Wingdings" w:hAnsi="Wingdings"/>
      </w:rPr>
    </w:lvl>
    <w:lvl w:ilvl="6" w:tplc="86A00F9C">
      <w:start w:val="1"/>
      <w:numFmt w:val="bullet"/>
      <w:lvlText w:val=""/>
      <w:lvlJc w:val="left"/>
      <w:pPr>
        <w:ind w:left="5040" w:hanging="360"/>
      </w:pPr>
      <w:rPr>
        <w:rFonts w:hint="default" w:ascii="Symbol" w:hAnsi="Symbol"/>
      </w:rPr>
    </w:lvl>
    <w:lvl w:ilvl="7" w:tplc="48488390">
      <w:start w:val="1"/>
      <w:numFmt w:val="bullet"/>
      <w:lvlText w:val="o"/>
      <w:lvlJc w:val="left"/>
      <w:pPr>
        <w:ind w:left="5760" w:hanging="360"/>
      </w:pPr>
      <w:rPr>
        <w:rFonts w:hint="default" w:ascii="Courier New" w:hAnsi="Courier New"/>
      </w:rPr>
    </w:lvl>
    <w:lvl w:ilvl="8" w:tplc="D4205832">
      <w:start w:val="1"/>
      <w:numFmt w:val="bullet"/>
      <w:lvlText w:val=""/>
      <w:lvlJc w:val="left"/>
      <w:pPr>
        <w:ind w:left="6480" w:hanging="360"/>
      </w:pPr>
      <w:rPr>
        <w:rFonts w:hint="default" w:ascii="Wingdings" w:hAnsi="Wingdings"/>
      </w:rPr>
    </w:lvl>
  </w:abstractNum>
  <w:abstractNum w:abstractNumId="9" w15:restartNumberingAfterBreak="0">
    <w:nsid w:val="404B3B14"/>
    <w:multiLevelType w:val="hybridMultilevel"/>
    <w:tmpl w:val="FFFFFFFF"/>
    <w:lvl w:ilvl="0" w:tplc="1F28966E">
      <w:start w:val="1"/>
      <w:numFmt w:val="bullet"/>
      <w:lvlText w:val=""/>
      <w:lvlJc w:val="left"/>
      <w:pPr>
        <w:ind w:left="720" w:hanging="360"/>
      </w:pPr>
      <w:rPr>
        <w:rFonts w:hint="default" w:ascii="Symbol" w:hAnsi="Symbol"/>
      </w:rPr>
    </w:lvl>
    <w:lvl w:ilvl="1" w:tplc="7026E844">
      <w:start w:val="1"/>
      <w:numFmt w:val="bullet"/>
      <w:lvlText w:val="o"/>
      <w:lvlJc w:val="left"/>
      <w:pPr>
        <w:ind w:left="1440" w:hanging="360"/>
      </w:pPr>
      <w:rPr>
        <w:rFonts w:hint="default" w:ascii="Courier New" w:hAnsi="Courier New"/>
      </w:rPr>
    </w:lvl>
    <w:lvl w:ilvl="2" w:tplc="3C001CDC">
      <w:start w:val="1"/>
      <w:numFmt w:val="bullet"/>
      <w:lvlText w:val=""/>
      <w:lvlJc w:val="left"/>
      <w:pPr>
        <w:ind w:left="2160" w:hanging="360"/>
      </w:pPr>
      <w:rPr>
        <w:rFonts w:hint="default" w:ascii="Wingdings" w:hAnsi="Wingdings"/>
      </w:rPr>
    </w:lvl>
    <w:lvl w:ilvl="3" w:tplc="6B24AF66">
      <w:start w:val="1"/>
      <w:numFmt w:val="bullet"/>
      <w:lvlText w:val=""/>
      <w:lvlJc w:val="left"/>
      <w:pPr>
        <w:ind w:left="2880" w:hanging="360"/>
      </w:pPr>
      <w:rPr>
        <w:rFonts w:hint="default" w:ascii="Symbol" w:hAnsi="Symbol"/>
      </w:rPr>
    </w:lvl>
    <w:lvl w:ilvl="4" w:tplc="7C66B0F4">
      <w:start w:val="1"/>
      <w:numFmt w:val="bullet"/>
      <w:lvlText w:val="o"/>
      <w:lvlJc w:val="left"/>
      <w:pPr>
        <w:ind w:left="3600" w:hanging="360"/>
      </w:pPr>
      <w:rPr>
        <w:rFonts w:hint="default" w:ascii="Courier New" w:hAnsi="Courier New"/>
      </w:rPr>
    </w:lvl>
    <w:lvl w:ilvl="5" w:tplc="1C901978">
      <w:start w:val="1"/>
      <w:numFmt w:val="bullet"/>
      <w:lvlText w:val=""/>
      <w:lvlJc w:val="left"/>
      <w:pPr>
        <w:ind w:left="4320" w:hanging="360"/>
      </w:pPr>
      <w:rPr>
        <w:rFonts w:hint="default" w:ascii="Wingdings" w:hAnsi="Wingdings"/>
      </w:rPr>
    </w:lvl>
    <w:lvl w:ilvl="6" w:tplc="976A6724">
      <w:start w:val="1"/>
      <w:numFmt w:val="bullet"/>
      <w:lvlText w:val=""/>
      <w:lvlJc w:val="left"/>
      <w:pPr>
        <w:ind w:left="5040" w:hanging="360"/>
      </w:pPr>
      <w:rPr>
        <w:rFonts w:hint="default" w:ascii="Symbol" w:hAnsi="Symbol"/>
      </w:rPr>
    </w:lvl>
    <w:lvl w:ilvl="7" w:tplc="4BA0BE62">
      <w:start w:val="1"/>
      <w:numFmt w:val="bullet"/>
      <w:lvlText w:val="o"/>
      <w:lvlJc w:val="left"/>
      <w:pPr>
        <w:ind w:left="5760" w:hanging="360"/>
      </w:pPr>
      <w:rPr>
        <w:rFonts w:hint="default" w:ascii="Courier New" w:hAnsi="Courier New"/>
      </w:rPr>
    </w:lvl>
    <w:lvl w:ilvl="8" w:tplc="3EEC5004">
      <w:start w:val="1"/>
      <w:numFmt w:val="bullet"/>
      <w:lvlText w:val=""/>
      <w:lvlJc w:val="left"/>
      <w:pPr>
        <w:ind w:left="6480" w:hanging="360"/>
      </w:pPr>
      <w:rPr>
        <w:rFonts w:hint="default" w:ascii="Wingdings" w:hAnsi="Wingdings"/>
      </w:rPr>
    </w:lvl>
  </w:abstractNum>
  <w:abstractNum w:abstractNumId="10" w15:restartNumberingAfterBreak="0">
    <w:nsid w:val="441FDE52"/>
    <w:multiLevelType w:val="hybridMultilevel"/>
    <w:tmpl w:val="FFFFFFFF"/>
    <w:lvl w:ilvl="0" w:tplc="4204E906">
      <w:start w:val="1"/>
      <w:numFmt w:val="bullet"/>
      <w:lvlText w:val=""/>
      <w:lvlJc w:val="left"/>
      <w:pPr>
        <w:ind w:left="720" w:hanging="360"/>
      </w:pPr>
      <w:rPr>
        <w:rFonts w:hint="default" w:ascii="Symbol" w:hAnsi="Symbol"/>
      </w:rPr>
    </w:lvl>
    <w:lvl w:ilvl="1" w:tplc="4EEC22CA">
      <w:start w:val="1"/>
      <w:numFmt w:val="bullet"/>
      <w:lvlText w:val="o"/>
      <w:lvlJc w:val="left"/>
      <w:pPr>
        <w:ind w:left="1440" w:hanging="360"/>
      </w:pPr>
      <w:rPr>
        <w:rFonts w:hint="default" w:ascii="Courier New" w:hAnsi="Courier New"/>
      </w:rPr>
    </w:lvl>
    <w:lvl w:ilvl="2" w:tplc="11D80E38">
      <w:start w:val="1"/>
      <w:numFmt w:val="bullet"/>
      <w:lvlText w:val=""/>
      <w:lvlJc w:val="left"/>
      <w:pPr>
        <w:ind w:left="2160" w:hanging="360"/>
      </w:pPr>
      <w:rPr>
        <w:rFonts w:hint="default" w:ascii="Wingdings" w:hAnsi="Wingdings"/>
      </w:rPr>
    </w:lvl>
    <w:lvl w:ilvl="3" w:tplc="E7F67B0C">
      <w:start w:val="1"/>
      <w:numFmt w:val="bullet"/>
      <w:lvlText w:val=""/>
      <w:lvlJc w:val="left"/>
      <w:pPr>
        <w:ind w:left="2880" w:hanging="360"/>
      </w:pPr>
      <w:rPr>
        <w:rFonts w:hint="default" w:ascii="Symbol" w:hAnsi="Symbol"/>
      </w:rPr>
    </w:lvl>
    <w:lvl w:ilvl="4" w:tplc="D8C82D90">
      <w:start w:val="1"/>
      <w:numFmt w:val="bullet"/>
      <w:lvlText w:val="o"/>
      <w:lvlJc w:val="left"/>
      <w:pPr>
        <w:ind w:left="3600" w:hanging="360"/>
      </w:pPr>
      <w:rPr>
        <w:rFonts w:hint="default" w:ascii="Courier New" w:hAnsi="Courier New"/>
      </w:rPr>
    </w:lvl>
    <w:lvl w:ilvl="5" w:tplc="6824A7A6">
      <w:start w:val="1"/>
      <w:numFmt w:val="bullet"/>
      <w:lvlText w:val=""/>
      <w:lvlJc w:val="left"/>
      <w:pPr>
        <w:ind w:left="4320" w:hanging="360"/>
      </w:pPr>
      <w:rPr>
        <w:rFonts w:hint="default" w:ascii="Wingdings" w:hAnsi="Wingdings"/>
      </w:rPr>
    </w:lvl>
    <w:lvl w:ilvl="6" w:tplc="33D86B64">
      <w:start w:val="1"/>
      <w:numFmt w:val="bullet"/>
      <w:lvlText w:val=""/>
      <w:lvlJc w:val="left"/>
      <w:pPr>
        <w:ind w:left="5040" w:hanging="360"/>
      </w:pPr>
      <w:rPr>
        <w:rFonts w:hint="default" w:ascii="Symbol" w:hAnsi="Symbol"/>
      </w:rPr>
    </w:lvl>
    <w:lvl w:ilvl="7" w:tplc="6C8EDBBA">
      <w:start w:val="1"/>
      <w:numFmt w:val="bullet"/>
      <w:lvlText w:val="o"/>
      <w:lvlJc w:val="left"/>
      <w:pPr>
        <w:ind w:left="5760" w:hanging="360"/>
      </w:pPr>
      <w:rPr>
        <w:rFonts w:hint="default" w:ascii="Courier New" w:hAnsi="Courier New"/>
      </w:rPr>
    </w:lvl>
    <w:lvl w:ilvl="8" w:tplc="0B4CAD3E">
      <w:start w:val="1"/>
      <w:numFmt w:val="bullet"/>
      <w:lvlText w:val=""/>
      <w:lvlJc w:val="left"/>
      <w:pPr>
        <w:ind w:left="6480" w:hanging="360"/>
      </w:pPr>
      <w:rPr>
        <w:rFonts w:hint="default" w:ascii="Wingdings" w:hAnsi="Wingdings"/>
      </w:rPr>
    </w:lvl>
  </w:abstractNum>
  <w:abstractNum w:abstractNumId="11" w15:restartNumberingAfterBreak="0">
    <w:nsid w:val="447F178A"/>
    <w:multiLevelType w:val="hybridMultilevel"/>
    <w:tmpl w:val="FFFFFFFF"/>
    <w:lvl w:ilvl="0" w:tplc="DAF6B56E">
      <w:start w:val="1"/>
      <w:numFmt w:val="bullet"/>
      <w:lvlText w:val=""/>
      <w:lvlJc w:val="left"/>
      <w:pPr>
        <w:ind w:left="720" w:hanging="360"/>
      </w:pPr>
      <w:rPr>
        <w:rFonts w:hint="default" w:ascii="Symbol" w:hAnsi="Symbol"/>
      </w:rPr>
    </w:lvl>
    <w:lvl w:ilvl="1" w:tplc="D690DF8E">
      <w:start w:val="1"/>
      <w:numFmt w:val="bullet"/>
      <w:lvlText w:val="o"/>
      <w:lvlJc w:val="left"/>
      <w:pPr>
        <w:ind w:left="1440" w:hanging="360"/>
      </w:pPr>
      <w:rPr>
        <w:rFonts w:hint="default" w:ascii="Courier New" w:hAnsi="Courier New"/>
      </w:rPr>
    </w:lvl>
    <w:lvl w:ilvl="2" w:tplc="C3E6F5C8">
      <w:start w:val="1"/>
      <w:numFmt w:val="bullet"/>
      <w:lvlText w:val=""/>
      <w:lvlJc w:val="left"/>
      <w:pPr>
        <w:ind w:left="2160" w:hanging="360"/>
      </w:pPr>
      <w:rPr>
        <w:rFonts w:hint="default" w:ascii="Wingdings" w:hAnsi="Wingdings"/>
      </w:rPr>
    </w:lvl>
    <w:lvl w:ilvl="3" w:tplc="95D487DC">
      <w:start w:val="1"/>
      <w:numFmt w:val="bullet"/>
      <w:lvlText w:val=""/>
      <w:lvlJc w:val="left"/>
      <w:pPr>
        <w:ind w:left="2880" w:hanging="360"/>
      </w:pPr>
      <w:rPr>
        <w:rFonts w:hint="default" w:ascii="Symbol" w:hAnsi="Symbol"/>
      </w:rPr>
    </w:lvl>
    <w:lvl w:ilvl="4" w:tplc="93FE1618">
      <w:start w:val="1"/>
      <w:numFmt w:val="bullet"/>
      <w:lvlText w:val="o"/>
      <w:lvlJc w:val="left"/>
      <w:pPr>
        <w:ind w:left="3600" w:hanging="360"/>
      </w:pPr>
      <w:rPr>
        <w:rFonts w:hint="default" w:ascii="Courier New" w:hAnsi="Courier New"/>
      </w:rPr>
    </w:lvl>
    <w:lvl w:ilvl="5" w:tplc="EAF09E12">
      <w:start w:val="1"/>
      <w:numFmt w:val="bullet"/>
      <w:lvlText w:val=""/>
      <w:lvlJc w:val="left"/>
      <w:pPr>
        <w:ind w:left="4320" w:hanging="360"/>
      </w:pPr>
      <w:rPr>
        <w:rFonts w:hint="default" w:ascii="Wingdings" w:hAnsi="Wingdings"/>
      </w:rPr>
    </w:lvl>
    <w:lvl w:ilvl="6" w:tplc="8AC40F4C">
      <w:start w:val="1"/>
      <w:numFmt w:val="bullet"/>
      <w:lvlText w:val=""/>
      <w:lvlJc w:val="left"/>
      <w:pPr>
        <w:ind w:left="5040" w:hanging="360"/>
      </w:pPr>
      <w:rPr>
        <w:rFonts w:hint="default" w:ascii="Symbol" w:hAnsi="Symbol"/>
      </w:rPr>
    </w:lvl>
    <w:lvl w:ilvl="7" w:tplc="295C1AD8">
      <w:start w:val="1"/>
      <w:numFmt w:val="bullet"/>
      <w:lvlText w:val="o"/>
      <w:lvlJc w:val="left"/>
      <w:pPr>
        <w:ind w:left="5760" w:hanging="360"/>
      </w:pPr>
      <w:rPr>
        <w:rFonts w:hint="default" w:ascii="Courier New" w:hAnsi="Courier New"/>
      </w:rPr>
    </w:lvl>
    <w:lvl w:ilvl="8" w:tplc="4CD85BA6">
      <w:start w:val="1"/>
      <w:numFmt w:val="bullet"/>
      <w:lvlText w:val=""/>
      <w:lvlJc w:val="left"/>
      <w:pPr>
        <w:ind w:left="6480" w:hanging="360"/>
      </w:pPr>
      <w:rPr>
        <w:rFonts w:hint="default" w:ascii="Wingdings" w:hAnsi="Wingdings"/>
      </w:rPr>
    </w:lvl>
  </w:abstractNum>
  <w:abstractNum w:abstractNumId="12" w15:restartNumberingAfterBreak="0">
    <w:nsid w:val="44B56326"/>
    <w:multiLevelType w:val="hybridMultilevel"/>
    <w:tmpl w:val="FFFFFFFF"/>
    <w:lvl w:ilvl="0" w:tplc="288C0572">
      <w:start w:val="1"/>
      <w:numFmt w:val="decimal"/>
      <w:lvlText w:val="%1."/>
      <w:lvlJc w:val="left"/>
      <w:pPr>
        <w:ind w:left="720" w:hanging="360"/>
      </w:pPr>
    </w:lvl>
    <w:lvl w:ilvl="1" w:tplc="30080D26">
      <w:start w:val="1"/>
      <w:numFmt w:val="lowerLetter"/>
      <w:lvlText w:val="%2."/>
      <w:lvlJc w:val="left"/>
      <w:pPr>
        <w:ind w:left="1440" w:hanging="360"/>
      </w:pPr>
    </w:lvl>
    <w:lvl w:ilvl="2" w:tplc="C974FCF6">
      <w:start w:val="1"/>
      <w:numFmt w:val="lowerRoman"/>
      <w:lvlText w:val="%3."/>
      <w:lvlJc w:val="right"/>
      <w:pPr>
        <w:ind w:left="2160" w:hanging="180"/>
      </w:pPr>
    </w:lvl>
    <w:lvl w:ilvl="3" w:tplc="15E8CF76">
      <w:start w:val="1"/>
      <w:numFmt w:val="decimal"/>
      <w:lvlText w:val="%4."/>
      <w:lvlJc w:val="left"/>
      <w:pPr>
        <w:ind w:left="2880" w:hanging="360"/>
      </w:pPr>
    </w:lvl>
    <w:lvl w:ilvl="4" w:tplc="6C8EDE24">
      <w:start w:val="1"/>
      <w:numFmt w:val="lowerLetter"/>
      <w:lvlText w:val="%5."/>
      <w:lvlJc w:val="left"/>
      <w:pPr>
        <w:ind w:left="3600" w:hanging="360"/>
      </w:pPr>
    </w:lvl>
    <w:lvl w:ilvl="5" w:tplc="A62C5D0C">
      <w:start w:val="1"/>
      <w:numFmt w:val="lowerRoman"/>
      <w:lvlText w:val="%6."/>
      <w:lvlJc w:val="right"/>
      <w:pPr>
        <w:ind w:left="4320" w:hanging="180"/>
      </w:pPr>
    </w:lvl>
    <w:lvl w:ilvl="6" w:tplc="0B9017A6">
      <w:start w:val="1"/>
      <w:numFmt w:val="decimal"/>
      <w:lvlText w:val="%7."/>
      <w:lvlJc w:val="left"/>
      <w:pPr>
        <w:ind w:left="5040" w:hanging="360"/>
      </w:pPr>
    </w:lvl>
    <w:lvl w:ilvl="7" w:tplc="7FB27306">
      <w:start w:val="1"/>
      <w:numFmt w:val="lowerLetter"/>
      <w:lvlText w:val="%8."/>
      <w:lvlJc w:val="left"/>
      <w:pPr>
        <w:ind w:left="5760" w:hanging="360"/>
      </w:pPr>
    </w:lvl>
    <w:lvl w:ilvl="8" w:tplc="3E28E2D4">
      <w:start w:val="1"/>
      <w:numFmt w:val="lowerRoman"/>
      <w:lvlText w:val="%9."/>
      <w:lvlJc w:val="right"/>
      <w:pPr>
        <w:ind w:left="6480" w:hanging="180"/>
      </w:pPr>
    </w:lvl>
  </w:abstractNum>
  <w:abstractNum w:abstractNumId="13" w15:restartNumberingAfterBreak="0">
    <w:nsid w:val="45FC2C4E"/>
    <w:multiLevelType w:val="hybridMultilevel"/>
    <w:tmpl w:val="FFFFFFFF"/>
    <w:lvl w:ilvl="0" w:tplc="E96684A2">
      <w:start w:val="1"/>
      <w:numFmt w:val="bullet"/>
      <w:lvlText w:val=""/>
      <w:lvlJc w:val="left"/>
      <w:pPr>
        <w:ind w:left="720" w:hanging="360"/>
      </w:pPr>
      <w:rPr>
        <w:rFonts w:hint="default" w:ascii="Symbol" w:hAnsi="Symbol"/>
      </w:rPr>
    </w:lvl>
    <w:lvl w:ilvl="1" w:tplc="E070E808">
      <w:start w:val="1"/>
      <w:numFmt w:val="bullet"/>
      <w:lvlText w:val="o"/>
      <w:lvlJc w:val="left"/>
      <w:pPr>
        <w:ind w:left="1440" w:hanging="360"/>
      </w:pPr>
      <w:rPr>
        <w:rFonts w:hint="default" w:ascii="Courier New" w:hAnsi="Courier New"/>
      </w:rPr>
    </w:lvl>
    <w:lvl w:ilvl="2" w:tplc="0346E3B2">
      <w:start w:val="1"/>
      <w:numFmt w:val="bullet"/>
      <w:lvlText w:val=""/>
      <w:lvlJc w:val="left"/>
      <w:pPr>
        <w:ind w:left="2160" w:hanging="360"/>
      </w:pPr>
      <w:rPr>
        <w:rFonts w:hint="default" w:ascii="Wingdings" w:hAnsi="Wingdings"/>
      </w:rPr>
    </w:lvl>
    <w:lvl w:ilvl="3" w:tplc="BEBE2152">
      <w:start w:val="1"/>
      <w:numFmt w:val="bullet"/>
      <w:lvlText w:val=""/>
      <w:lvlJc w:val="left"/>
      <w:pPr>
        <w:ind w:left="2880" w:hanging="360"/>
      </w:pPr>
      <w:rPr>
        <w:rFonts w:hint="default" w:ascii="Symbol" w:hAnsi="Symbol"/>
      </w:rPr>
    </w:lvl>
    <w:lvl w:ilvl="4" w:tplc="BED4400E">
      <w:start w:val="1"/>
      <w:numFmt w:val="bullet"/>
      <w:lvlText w:val="o"/>
      <w:lvlJc w:val="left"/>
      <w:pPr>
        <w:ind w:left="3600" w:hanging="360"/>
      </w:pPr>
      <w:rPr>
        <w:rFonts w:hint="default" w:ascii="Courier New" w:hAnsi="Courier New"/>
      </w:rPr>
    </w:lvl>
    <w:lvl w:ilvl="5" w:tplc="AF862BD0">
      <w:start w:val="1"/>
      <w:numFmt w:val="bullet"/>
      <w:lvlText w:val=""/>
      <w:lvlJc w:val="left"/>
      <w:pPr>
        <w:ind w:left="4320" w:hanging="360"/>
      </w:pPr>
      <w:rPr>
        <w:rFonts w:hint="default" w:ascii="Wingdings" w:hAnsi="Wingdings"/>
      </w:rPr>
    </w:lvl>
    <w:lvl w:ilvl="6" w:tplc="1A9638BA">
      <w:start w:val="1"/>
      <w:numFmt w:val="bullet"/>
      <w:lvlText w:val=""/>
      <w:lvlJc w:val="left"/>
      <w:pPr>
        <w:ind w:left="5040" w:hanging="360"/>
      </w:pPr>
      <w:rPr>
        <w:rFonts w:hint="default" w:ascii="Symbol" w:hAnsi="Symbol"/>
      </w:rPr>
    </w:lvl>
    <w:lvl w:ilvl="7" w:tplc="8B6420A2">
      <w:start w:val="1"/>
      <w:numFmt w:val="bullet"/>
      <w:lvlText w:val="o"/>
      <w:lvlJc w:val="left"/>
      <w:pPr>
        <w:ind w:left="5760" w:hanging="360"/>
      </w:pPr>
      <w:rPr>
        <w:rFonts w:hint="default" w:ascii="Courier New" w:hAnsi="Courier New"/>
      </w:rPr>
    </w:lvl>
    <w:lvl w:ilvl="8" w:tplc="33FA4936">
      <w:start w:val="1"/>
      <w:numFmt w:val="bullet"/>
      <w:lvlText w:val=""/>
      <w:lvlJc w:val="left"/>
      <w:pPr>
        <w:ind w:left="6480" w:hanging="360"/>
      </w:pPr>
      <w:rPr>
        <w:rFonts w:hint="default" w:ascii="Wingdings" w:hAnsi="Wingdings"/>
      </w:rPr>
    </w:lvl>
  </w:abstractNum>
  <w:abstractNum w:abstractNumId="14" w15:restartNumberingAfterBreak="0">
    <w:nsid w:val="49F3C141"/>
    <w:multiLevelType w:val="hybridMultilevel"/>
    <w:tmpl w:val="FFFFFFFF"/>
    <w:lvl w:ilvl="0" w:tplc="F2F67EE6">
      <w:start w:val="1"/>
      <w:numFmt w:val="bullet"/>
      <w:lvlText w:val=""/>
      <w:lvlJc w:val="left"/>
      <w:pPr>
        <w:ind w:left="720" w:hanging="360"/>
      </w:pPr>
      <w:rPr>
        <w:rFonts w:hint="default" w:ascii="Symbol" w:hAnsi="Symbol"/>
      </w:rPr>
    </w:lvl>
    <w:lvl w:ilvl="1" w:tplc="A6A4700A">
      <w:start w:val="1"/>
      <w:numFmt w:val="bullet"/>
      <w:lvlText w:val="o"/>
      <w:lvlJc w:val="left"/>
      <w:pPr>
        <w:ind w:left="1440" w:hanging="360"/>
      </w:pPr>
      <w:rPr>
        <w:rFonts w:hint="default" w:ascii="Courier New" w:hAnsi="Courier New"/>
      </w:rPr>
    </w:lvl>
    <w:lvl w:ilvl="2" w:tplc="8E5E3416">
      <w:start w:val="1"/>
      <w:numFmt w:val="bullet"/>
      <w:lvlText w:val=""/>
      <w:lvlJc w:val="left"/>
      <w:pPr>
        <w:ind w:left="2160" w:hanging="360"/>
      </w:pPr>
      <w:rPr>
        <w:rFonts w:hint="default" w:ascii="Wingdings" w:hAnsi="Wingdings"/>
      </w:rPr>
    </w:lvl>
    <w:lvl w:ilvl="3" w:tplc="827EB572">
      <w:start w:val="1"/>
      <w:numFmt w:val="bullet"/>
      <w:lvlText w:val=""/>
      <w:lvlJc w:val="left"/>
      <w:pPr>
        <w:ind w:left="2880" w:hanging="360"/>
      </w:pPr>
      <w:rPr>
        <w:rFonts w:hint="default" w:ascii="Symbol" w:hAnsi="Symbol"/>
      </w:rPr>
    </w:lvl>
    <w:lvl w:ilvl="4" w:tplc="898E8506">
      <w:start w:val="1"/>
      <w:numFmt w:val="bullet"/>
      <w:lvlText w:val="o"/>
      <w:lvlJc w:val="left"/>
      <w:pPr>
        <w:ind w:left="3600" w:hanging="360"/>
      </w:pPr>
      <w:rPr>
        <w:rFonts w:hint="default" w:ascii="Courier New" w:hAnsi="Courier New"/>
      </w:rPr>
    </w:lvl>
    <w:lvl w:ilvl="5" w:tplc="98AA27F8">
      <w:start w:val="1"/>
      <w:numFmt w:val="bullet"/>
      <w:lvlText w:val=""/>
      <w:lvlJc w:val="left"/>
      <w:pPr>
        <w:ind w:left="4320" w:hanging="360"/>
      </w:pPr>
      <w:rPr>
        <w:rFonts w:hint="default" w:ascii="Wingdings" w:hAnsi="Wingdings"/>
      </w:rPr>
    </w:lvl>
    <w:lvl w:ilvl="6" w:tplc="AF24ADA6">
      <w:start w:val="1"/>
      <w:numFmt w:val="bullet"/>
      <w:lvlText w:val=""/>
      <w:lvlJc w:val="left"/>
      <w:pPr>
        <w:ind w:left="5040" w:hanging="360"/>
      </w:pPr>
      <w:rPr>
        <w:rFonts w:hint="default" w:ascii="Symbol" w:hAnsi="Symbol"/>
      </w:rPr>
    </w:lvl>
    <w:lvl w:ilvl="7" w:tplc="3796E702">
      <w:start w:val="1"/>
      <w:numFmt w:val="bullet"/>
      <w:lvlText w:val="o"/>
      <w:lvlJc w:val="left"/>
      <w:pPr>
        <w:ind w:left="5760" w:hanging="360"/>
      </w:pPr>
      <w:rPr>
        <w:rFonts w:hint="default" w:ascii="Courier New" w:hAnsi="Courier New"/>
      </w:rPr>
    </w:lvl>
    <w:lvl w:ilvl="8" w:tplc="BECC3F22">
      <w:start w:val="1"/>
      <w:numFmt w:val="bullet"/>
      <w:lvlText w:val=""/>
      <w:lvlJc w:val="left"/>
      <w:pPr>
        <w:ind w:left="6480" w:hanging="360"/>
      </w:pPr>
      <w:rPr>
        <w:rFonts w:hint="default" w:ascii="Wingdings" w:hAnsi="Wingdings"/>
      </w:rPr>
    </w:lvl>
  </w:abstractNum>
  <w:abstractNum w:abstractNumId="15" w15:restartNumberingAfterBreak="0">
    <w:nsid w:val="4BDFD9BB"/>
    <w:multiLevelType w:val="hybridMultilevel"/>
    <w:tmpl w:val="FFFFFFFF"/>
    <w:lvl w:ilvl="0" w:tplc="031C9056">
      <w:start w:val="1"/>
      <w:numFmt w:val="bullet"/>
      <w:lvlText w:val=""/>
      <w:lvlJc w:val="left"/>
      <w:pPr>
        <w:ind w:left="720" w:hanging="360"/>
      </w:pPr>
      <w:rPr>
        <w:rFonts w:hint="default" w:ascii="Symbol" w:hAnsi="Symbol"/>
      </w:rPr>
    </w:lvl>
    <w:lvl w:ilvl="1" w:tplc="D3FE5800">
      <w:start w:val="1"/>
      <w:numFmt w:val="bullet"/>
      <w:lvlText w:val="o"/>
      <w:lvlJc w:val="left"/>
      <w:pPr>
        <w:ind w:left="1440" w:hanging="360"/>
      </w:pPr>
      <w:rPr>
        <w:rFonts w:hint="default" w:ascii="Courier New" w:hAnsi="Courier New"/>
      </w:rPr>
    </w:lvl>
    <w:lvl w:ilvl="2" w:tplc="8056D32C">
      <w:start w:val="1"/>
      <w:numFmt w:val="bullet"/>
      <w:lvlText w:val=""/>
      <w:lvlJc w:val="left"/>
      <w:pPr>
        <w:ind w:left="2160" w:hanging="360"/>
      </w:pPr>
      <w:rPr>
        <w:rFonts w:hint="default" w:ascii="Wingdings" w:hAnsi="Wingdings"/>
      </w:rPr>
    </w:lvl>
    <w:lvl w:ilvl="3" w:tplc="C0AACD78">
      <w:start w:val="1"/>
      <w:numFmt w:val="bullet"/>
      <w:lvlText w:val=""/>
      <w:lvlJc w:val="left"/>
      <w:pPr>
        <w:ind w:left="2880" w:hanging="360"/>
      </w:pPr>
      <w:rPr>
        <w:rFonts w:hint="default" w:ascii="Symbol" w:hAnsi="Symbol"/>
      </w:rPr>
    </w:lvl>
    <w:lvl w:ilvl="4" w:tplc="1C1A98EC">
      <w:start w:val="1"/>
      <w:numFmt w:val="bullet"/>
      <w:lvlText w:val="o"/>
      <w:lvlJc w:val="left"/>
      <w:pPr>
        <w:ind w:left="3600" w:hanging="360"/>
      </w:pPr>
      <w:rPr>
        <w:rFonts w:hint="default" w:ascii="Courier New" w:hAnsi="Courier New"/>
      </w:rPr>
    </w:lvl>
    <w:lvl w:ilvl="5" w:tplc="2A849790">
      <w:start w:val="1"/>
      <w:numFmt w:val="bullet"/>
      <w:lvlText w:val=""/>
      <w:lvlJc w:val="left"/>
      <w:pPr>
        <w:ind w:left="4320" w:hanging="360"/>
      </w:pPr>
      <w:rPr>
        <w:rFonts w:hint="default" w:ascii="Wingdings" w:hAnsi="Wingdings"/>
      </w:rPr>
    </w:lvl>
    <w:lvl w:ilvl="6" w:tplc="F6802594">
      <w:start w:val="1"/>
      <w:numFmt w:val="bullet"/>
      <w:lvlText w:val=""/>
      <w:lvlJc w:val="left"/>
      <w:pPr>
        <w:ind w:left="5040" w:hanging="360"/>
      </w:pPr>
      <w:rPr>
        <w:rFonts w:hint="default" w:ascii="Symbol" w:hAnsi="Symbol"/>
      </w:rPr>
    </w:lvl>
    <w:lvl w:ilvl="7" w:tplc="10C6EC08">
      <w:start w:val="1"/>
      <w:numFmt w:val="bullet"/>
      <w:lvlText w:val="o"/>
      <w:lvlJc w:val="left"/>
      <w:pPr>
        <w:ind w:left="5760" w:hanging="360"/>
      </w:pPr>
      <w:rPr>
        <w:rFonts w:hint="default" w:ascii="Courier New" w:hAnsi="Courier New"/>
      </w:rPr>
    </w:lvl>
    <w:lvl w:ilvl="8" w:tplc="8E90B2CE">
      <w:start w:val="1"/>
      <w:numFmt w:val="bullet"/>
      <w:lvlText w:val=""/>
      <w:lvlJc w:val="left"/>
      <w:pPr>
        <w:ind w:left="6480" w:hanging="360"/>
      </w:pPr>
      <w:rPr>
        <w:rFonts w:hint="default" w:ascii="Wingdings" w:hAnsi="Wingdings"/>
      </w:rPr>
    </w:lvl>
  </w:abstractNum>
  <w:abstractNum w:abstractNumId="16" w15:restartNumberingAfterBreak="0">
    <w:nsid w:val="52CACEC8"/>
    <w:multiLevelType w:val="hybridMultilevel"/>
    <w:tmpl w:val="FFFFFFFF"/>
    <w:lvl w:ilvl="0" w:tplc="FD22A362">
      <w:start w:val="1"/>
      <w:numFmt w:val="bullet"/>
      <w:lvlText w:val=""/>
      <w:lvlJc w:val="left"/>
      <w:pPr>
        <w:ind w:left="720" w:hanging="360"/>
      </w:pPr>
      <w:rPr>
        <w:rFonts w:hint="default" w:ascii="Symbol" w:hAnsi="Symbol"/>
      </w:rPr>
    </w:lvl>
    <w:lvl w:ilvl="1" w:tplc="52865066">
      <w:start w:val="1"/>
      <w:numFmt w:val="bullet"/>
      <w:lvlText w:val="o"/>
      <w:lvlJc w:val="left"/>
      <w:pPr>
        <w:ind w:left="1440" w:hanging="360"/>
      </w:pPr>
      <w:rPr>
        <w:rFonts w:hint="default" w:ascii="Courier New" w:hAnsi="Courier New"/>
      </w:rPr>
    </w:lvl>
    <w:lvl w:ilvl="2" w:tplc="AD120DF2">
      <w:start w:val="1"/>
      <w:numFmt w:val="bullet"/>
      <w:lvlText w:val=""/>
      <w:lvlJc w:val="left"/>
      <w:pPr>
        <w:ind w:left="2160" w:hanging="360"/>
      </w:pPr>
      <w:rPr>
        <w:rFonts w:hint="default" w:ascii="Wingdings" w:hAnsi="Wingdings"/>
      </w:rPr>
    </w:lvl>
    <w:lvl w:ilvl="3" w:tplc="4AD09C5C">
      <w:start w:val="1"/>
      <w:numFmt w:val="bullet"/>
      <w:lvlText w:val=""/>
      <w:lvlJc w:val="left"/>
      <w:pPr>
        <w:ind w:left="2880" w:hanging="360"/>
      </w:pPr>
      <w:rPr>
        <w:rFonts w:hint="default" w:ascii="Symbol" w:hAnsi="Symbol"/>
      </w:rPr>
    </w:lvl>
    <w:lvl w:ilvl="4" w:tplc="0A54B226">
      <w:start w:val="1"/>
      <w:numFmt w:val="bullet"/>
      <w:lvlText w:val="o"/>
      <w:lvlJc w:val="left"/>
      <w:pPr>
        <w:ind w:left="3600" w:hanging="360"/>
      </w:pPr>
      <w:rPr>
        <w:rFonts w:hint="default" w:ascii="Courier New" w:hAnsi="Courier New"/>
      </w:rPr>
    </w:lvl>
    <w:lvl w:ilvl="5" w:tplc="D638A122">
      <w:start w:val="1"/>
      <w:numFmt w:val="bullet"/>
      <w:lvlText w:val=""/>
      <w:lvlJc w:val="left"/>
      <w:pPr>
        <w:ind w:left="4320" w:hanging="360"/>
      </w:pPr>
      <w:rPr>
        <w:rFonts w:hint="default" w:ascii="Wingdings" w:hAnsi="Wingdings"/>
      </w:rPr>
    </w:lvl>
    <w:lvl w:ilvl="6" w:tplc="34E81486">
      <w:start w:val="1"/>
      <w:numFmt w:val="bullet"/>
      <w:lvlText w:val=""/>
      <w:lvlJc w:val="left"/>
      <w:pPr>
        <w:ind w:left="5040" w:hanging="360"/>
      </w:pPr>
      <w:rPr>
        <w:rFonts w:hint="default" w:ascii="Symbol" w:hAnsi="Symbol"/>
      </w:rPr>
    </w:lvl>
    <w:lvl w:ilvl="7" w:tplc="D49875E8">
      <w:start w:val="1"/>
      <w:numFmt w:val="bullet"/>
      <w:lvlText w:val="o"/>
      <w:lvlJc w:val="left"/>
      <w:pPr>
        <w:ind w:left="5760" w:hanging="360"/>
      </w:pPr>
      <w:rPr>
        <w:rFonts w:hint="default" w:ascii="Courier New" w:hAnsi="Courier New"/>
      </w:rPr>
    </w:lvl>
    <w:lvl w:ilvl="8" w:tplc="DAF6D04A">
      <w:start w:val="1"/>
      <w:numFmt w:val="bullet"/>
      <w:lvlText w:val=""/>
      <w:lvlJc w:val="left"/>
      <w:pPr>
        <w:ind w:left="6480" w:hanging="360"/>
      </w:pPr>
      <w:rPr>
        <w:rFonts w:hint="default" w:ascii="Wingdings" w:hAnsi="Wingdings"/>
      </w:rPr>
    </w:lvl>
  </w:abstractNum>
  <w:abstractNum w:abstractNumId="17" w15:restartNumberingAfterBreak="0">
    <w:nsid w:val="5362032F"/>
    <w:multiLevelType w:val="hybridMultilevel"/>
    <w:tmpl w:val="FFFFFFFF"/>
    <w:lvl w:ilvl="0" w:tplc="1C5EA382">
      <w:start w:val="1"/>
      <w:numFmt w:val="bullet"/>
      <w:lvlText w:val=""/>
      <w:lvlJc w:val="left"/>
      <w:pPr>
        <w:ind w:left="720" w:hanging="360"/>
      </w:pPr>
      <w:rPr>
        <w:rFonts w:hint="default" w:ascii="Symbol" w:hAnsi="Symbol"/>
      </w:rPr>
    </w:lvl>
    <w:lvl w:ilvl="1" w:tplc="309AEBFA">
      <w:start w:val="1"/>
      <w:numFmt w:val="bullet"/>
      <w:lvlText w:val="o"/>
      <w:lvlJc w:val="left"/>
      <w:pPr>
        <w:ind w:left="1440" w:hanging="360"/>
      </w:pPr>
      <w:rPr>
        <w:rFonts w:hint="default" w:ascii="Courier New" w:hAnsi="Courier New"/>
      </w:rPr>
    </w:lvl>
    <w:lvl w:ilvl="2" w:tplc="79C601A8">
      <w:start w:val="1"/>
      <w:numFmt w:val="bullet"/>
      <w:lvlText w:val=""/>
      <w:lvlJc w:val="left"/>
      <w:pPr>
        <w:ind w:left="2160" w:hanging="360"/>
      </w:pPr>
      <w:rPr>
        <w:rFonts w:hint="default" w:ascii="Wingdings" w:hAnsi="Wingdings"/>
      </w:rPr>
    </w:lvl>
    <w:lvl w:ilvl="3" w:tplc="D7D219E8">
      <w:start w:val="1"/>
      <w:numFmt w:val="bullet"/>
      <w:lvlText w:val=""/>
      <w:lvlJc w:val="left"/>
      <w:pPr>
        <w:ind w:left="2880" w:hanging="360"/>
      </w:pPr>
      <w:rPr>
        <w:rFonts w:hint="default" w:ascii="Symbol" w:hAnsi="Symbol"/>
      </w:rPr>
    </w:lvl>
    <w:lvl w:ilvl="4" w:tplc="1F660A48">
      <w:start w:val="1"/>
      <w:numFmt w:val="bullet"/>
      <w:lvlText w:val="o"/>
      <w:lvlJc w:val="left"/>
      <w:pPr>
        <w:ind w:left="3600" w:hanging="360"/>
      </w:pPr>
      <w:rPr>
        <w:rFonts w:hint="default" w:ascii="Courier New" w:hAnsi="Courier New"/>
      </w:rPr>
    </w:lvl>
    <w:lvl w:ilvl="5" w:tplc="D7F212EE">
      <w:start w:val="1"/>
      <w:numFmt w:val="bullet"/>
      <w:lvlText w:val=""/>
      <w:lvlJc w:val="left"/>
      <w:pPr>
        <w:ind w:left="4320" w:hanging="360"/>
      </w:pPr>
      <w:rPr>
        <w:rFonts w:hint="default" w:ascii="Wingdings" w:hAnsi="Wingdings"/>
      </w:rPr>
    </w:lvl>
    <w:lvl w:ilvl="6" w:tplc="90301958">
      <w:start w:val="1"/>
      <w:numFmt w:val="bullet"/>
      <w:lvlText w:val=""/>
      <w:lvlJc w:val="left"/>
      <w:pPr>
        <w:ind w:left="5040" w:hanging="360"/>
      </w:pPr>
      <w:rPr>
        <w:rFonts w:hint="default" w:ascii="Symbol" w:hAnsi="Symbol"/>
      </w:rPr>
    </w:lvl>
    <w:lvl w:ilvl="7" w:tplc="A2E6DC88">
      <w:start w:val="1"/>
      <w:numFmt w:val="bullet"/>
      <w:lvlText w:val="o"/>
      <w:lvlJc w:val="left"/>
      <w:pPr>
        <w:ind w:left="5760" w:hanging="360"/>
      </w:pPr>
      <w:rPr>
        <w:rFonts w:hint="default" w:ascii="Courier New" w:hAnsi="Courier New"/>
      </w:rPr>
    </w:lvl>
    <w:lvl w:ilvl="8" w:tplc="0FDA5D52">
      <w:start w:val="1"/>
      <w:numFmt w:val="bullet"/>
      <w:lvlText w:val=""/>
      <w:lvlJc w:val="left"/>
      <w:pPr>
        <w:ind w:left="6480" w:hanging="360"/>
      </w:pPr>
      <w:rPr>
        <w:rFonts w:hint="default" w:ascii="Wingdings" w:hAnsi="Wingdings"/>
      </w:rPr>
    </w:lvl>
  </w:abstractNum>
  <w:abstractNum w:abstractNumId="18" w15:restartNumberingAfterBreak="0">
    <w:nsid w:val="541179CD"/>
    <w:multiLevelType w:val="hybridMultilevel"/>
    <w:tmpl w:val="FFFFFFFF"/>
    <w:lvl w:ilvl="0" w:tplc="35EAA990">
      <w:start w:val="1"/>
      <w:numFmt w:val="bullet"/>
      <w:lvlText w:val=""/>
      <w:lvlJc w:val="left"/>
      <w:pPr>
        <w:ind w:left="720" w:hanging="360"/>
      </w:pPr>
      <w:rPr>
        <w:rFonts w:hint="default" w:ascii="Symbol" w:hAnsi="Symbol"/>
      </w:rPr>
    </w:lvl>
    <w:lvl w:ilvl="1" w:tplc="6AC225F0">
      <w:start w:val="1"/>
      <w:numFmt w:val="bullet"/>
      <w:lvlText w:val="o"/>
      <w:lvlJc w:val="left"/>
      <w:pPr>
        <w:ind w:left="1440" w:hanging="360"/>
      </w:pPr>
      <w:rPr>
        <w:rFonts w:hint="default" w:ascii="Courier New" w:hAnsi="Courier New"/>
      </w:rPr>
    </w:lvl>
    <w:lvl w:ilvl="2" w:tplc="CFF0B344">
      <w:start w:val="1"/>
      <w:numFmt w:val="bullet"/>
      <w:lvlText w:val=""/>
      <w:lvlJc w:val="left"/>
      <w:pPr>
        <w:ind w:left="2160" w:hanging="360"/>
      </w:pPr>
      <w:rPr>
        <w:rFonts w:hint="default" w:ascii="Wingdings" w:hAnsi="Wingdings"/>
      </w:rPr>
    </w:lvl>
    <w:lvl w:ilvl="3" w:tplc="E466B4DE">
      <w:start w:val="1"/>
      <w:numFmt w:val="bullet"/>
      <w:lvlText w:val=""/>
      <w:lvlJc w:val="left"/>
      <w:pPr>
        <w:ind w:left="2880" w:hanging="360"/>
      </w:pPr>
      <w:rPr>
        <w:rFonts w:hint="default" w:ascii="Symbol" w:hAnsi="Symbol"/>
      </w:rPr>
    </w:lvl>
    <w:lvl w:ilvl="4" w:tplc="2FC04020">
      <w:start w:val="1"/>
      <w:numFmt w:val="bullet"/>
      <w:lvlText w:val="o"/>
      <w:lvlJc w:val="left"/>
      <w:pPr>
        <w:ind w:left="3600" w:hanging="360"/>
      </w:pPr>
      <w:rPr>
        <w:rFonts w:hint="default" w:ascii="Courier New" w:hAnsi="Courier New"/>
      </w:rPr>
    </w:lvl>
    <w:lvl w:ilvl="5" w:tplc="5F42D464">
      <w:start w:val="1"/>
      <w:numFmt w:val="bullet"/>
      <w:lvlText w:val=""/>
      <w:lvlJc w:val="left"/>
      <w:pPr>
        <w:ind w:left="4320" w:hanging="360"/>
      </w:pPr>
      <w:rPr>
        <w:rFonts w:hint="default" w:ascii="Wingdings" w:hAnsi="Wingdings"/>
      </w:rPr>
    </w:lvl>
    <w:lvl w:ilvl="6" w:tplc="781C708A">
      <w:start w:val="1"/>
      <w:numFmt w:val="bullet"/>
      <w:lvlText w:val=""/>
      <w:lvlJc w:val="left"/>
      <w:pPr>
        <w:ind w:left="5040" w:hanging="360"/>
      </w:pPr>
      <w:rPr>
        <w:rFonts w:hint="default" w:ascii="Symbol" w:hAnsi="Symbol"/>
      </w:rPr>
    </w:lvl>
    <w:lvl w:ilvl="7" w:tplc="EC0C1B44">
      <w:start w:val="1"/>
      <w:numFmt w:val="bullet"/>
      <w:lvlText w:val="o"/>
      <w:lvlJc w:val="left"/>
      <w:pPr>
        <w:ind w:left="5760" w:hanging="360"/>
      </w:pPr>
      <w:rPr>
        <w:rFonts w:hint="default" w:ascii="Courier New" w:hAnsi="Courier New"/>
      </w:rPr>
    </w:lvl>
    <w:lvl w:ilvl="8" w:tplc="62E4646E">
      <w:start w:val="1"/>
      <w:numFmt w:val="bullet"/>
      <w:lvlText w:val=""/>
      <w:lvlJc w:val="left"/>
      <w:pPr>
        <w:ind w:left="6480" w:hanging="360"/>
      </w:pPr>
      <w:rPr>
        <w:rFonts w:hint="default" w:ascii="Wingdings" w:hAnsi="Wingdings"/>
      </w:rPr>
    </w:lvl>
  </w:abstractNum>
  <w:abstractNum w:abstractNumId="19" w15:restartNumberingAfterBreak="0">
    <w:nsid w:val="589092D7"/>
    <w:multiLevelType w:val="hybridMultilevel"/>
    <w:tmpl w:val="FFFFFFFF"/>
    <w:lvl w:ilvl="0" w:tplc="E48EA100">
      <w:start w:val="1"/>
      <w:numFmt w:val="bullet"/>
      <w:lvlText w:val=""/>
      <w:lvlJc w:val="left"/>
      <w:pPr>
        <w:ind w:left="720" w:hanging="360"/>
      </w:pPr>
      <w:rPr>
        <w:rFonts w:hint="default" w:ascii="Symbol" w:hAnsi="Symbol"/>
      </w:rPr>
    </w:lvl>
    <w:lvl w:ilvl="1" w:tplc="0424512E">
      <w:start w:val="1"/>
      <w:numFmt w:val="bullet"/>
      <w:lvlText w:val="o"/>
      <w:lvlJc w:val="left"/>
      <w:pPr>
        <w:ind w:left="1440" w:hanging="360"/>
      </w:pPr>
      <w:rPr>
        <w:rFonts w:hint="default" w:ascii="Courier New" w:hAnsi="Courier New"/>
      </w:rPr>
    </w:lvl>
    <w:lvl w:ilvl="2" w:tplc="CB38A728">
      <w:start w:val="1"/>
      <w:numFmt w:val="bullet"/>
      <w:lvlText w:val=""/>
      <w:lvlJc w:val="left"/>
      <w:pPr>
        <w:ind w:left="2160" w:hanging="360"/>
      </w:pPr>
      <w:rPr>
        <w:rFonts w:hint="default" w:ascii="Wingdings" w:hAnsi="Wingdings"/>
      </w:rPr>
    </w:lvl>
    <w:lvl w:ilvl="3" w:tplc="44AA7FD6">
      <w:start w:val="1"/>
      <w:numFmt w:val="bullet"/>
      <w:lvlText w:val=""/>
      <w:lvlJc w:val="left"/>
      <w:pPr>
        <w:ind w:left="2880" w:hanging="360"/>
      </w:pPr>
      <w:rPr>
        <w:rFonts w:hint="default" w:ascii="Symbol" w:hAnsi="Symbol"/>
      </w:rPr>
    </w:lvl>
    <w:lvl w:ilvl="4" w:tplc="940AD1B6">
      <w:start w:val="1"/>
      <w:numFmt w:val="bullet"/>
      <w:lvlText w:val="o"/>
      <w:lvlJc w:val="left"/>
      <w:pPr>
        <w:ind w:left="3600" w:hanging="360"/>
      </w:pPr>
      <w:rPr>
        <w:rFonts w:hint="default" w:ascii="Courier New" w:hAnsi="Courier New"/>
      </w:rPr>
    </w:lvl>
    <w:lvl w:ilvl="5" w:tplc="CFAA25FC">
      <w:start w:val="1"/>
      <w:numFmt w:val="bullet"/>
      <w:lvlText w:val=""/>
      <w:lvlJc w:val="left"/>
      <w:pPr>
        <w:ind w:left="4320" w:hanging="360"/>
      </w:pPr>
      <w:rPr>
        <w:rFonts w:hint="default" w:ascii="Wingdings" w:hAnsi="Wingdings"/>
      </w:rPr>
    </w:lvl>
    <w:lvl w:ilvl="6" w:tplc="A446AC64">
      <w:start w:val="1"/>
      <w:numFmt w:val="bullet"/>
      <w:lvlText w:val=""/>
      <w:lvlJc w:val="left"/>
      <w:pPr>
        <w:ind w:left="5040" w:hanging="360"/>
      </w:pPr>
      <w:rPr>
        <w:rFonts w:hint="default" w:ascii="Symbol" w:hAnsi="Symbol"/>
      </w:rPr>
    </w:lvl>
    <w:lvl w:ilvl="7" w:tplc="EA124486">
      <w:start w:val="1"/>
      <w:numFmt w:val="bullet"/>
      <w:lvlText w:val="o"/>
      <w:lvlJc w:val="left"/>
      <w:pPr>
        <w:ind w:left="5760" w:hanging="360"/>
      </w:pPr>
      <w:rPr>
        <w:rFonts w:hint="default" w:ascii="Courier New" w:hAnsi="Courier New"/>
      </w:rPr>
    </w:lvl>
    <w:lvl w:ilvl="8" w:tplc="22A8E1F2">
      <w:start w:val="1"/>
      <w:numFmt w:val="bullet"/>
      <w:lvlText w:val=""/>
      <w:lvlJc w:val="left"/>
      <w:pPr>
        <w:ind w:left="6480" w:hanging="360"/>
      </w:pPr>
      <w:rPr>
        <w:rFonts w:hint="default" w:ascii="Wingdings" w:hAnsi="Wingdings"/>
      </w:rPr>
    </w:lvl>
  </w:abstractNum>
  <w:abstractNum w:abstractNumId="20" w15:restartNumberingAfterBreak="0">
    <w:nsid w:val="62CDFD96"/>
    <w:multiLevelType w:val="hybridMultilevel"/>
    <w:tmpl w:val="FFFFFFFF"/>
    <w:lvl w:ilvl="0" w:tplc="881031F4">
      <w:start w:val="1"/>
      <w:numFmt w:val="bullet"/>
      <w:lvlText w:val=""/>
      <w:lvlJc w:val="left"/>
      <w:pPr>
        <w:ind w:left="720" w:hanging="360"/>
      </w:pPr>
      <w:rPr>
        <w:rFonts w:hint="default" w:ascii="Symbol" w:hAnsi="Symbol"/>
      </w:rPr>
    </w:lvl>
    <w:lvl w:ilvl="1" w:tplc="D6B8D8B2">
      <w:start w:val="1"/>
      <w:numFmt w:val="bullet"/>
      <w:lvlText w:val="o"/>
      <w:lvlJc w:val="left"/>
      <w:pPr>
        <w:ind w:left="1440" w:hanging="360"/>
      </w:pPr>
      <w:rPr>
        <w:rFonts w:hint="default" w:ascii="Courier New" w:hAnsi="Courier New"/>
      </w:rPr>
    </w:lvl>
    <w:lvl w:ilvl="2" w:tplc="DC7CFAA8">
      <w:start w:val="1"/>
      <w:numFmt w:val="bullet"/>
      <w:lvlText w:val=""/>
      <w:lvlJc w:val="left"/>
      <w:pPr>
        <w:ind w:left="2160" w:hanging="360"/>
      </w:pPr>
      <w:rPr>
        <w:rFonts w:hint="default" w:ascii="Wingdings" w:hAnsi="Wingdings"/>
      </w:rPr>
    </w:lvl>
    <w:lvl w:ilvl="3" w:tplc="8EC0F366">
      <w:start w:val="1"/>
      <w:numFmt w:val="bullet"/>
      <w:lvlText w:val=""/>
      <w:lvlJc w:val="left"/>
      <w:pPr>
        <w:ind w:left="2880" w:hanging="360"/>
      </w:pPr>
      <w:rPr>
        <w:rFonts w:hint="default" w:ascii="Symbol" w:hAnsi="Symbol"/>
      </w:rPr>
    </w:lvl>
    <w:lvl w:ilvl="4" w:tplc="14E64346">
      <w:start w:val="1"/>
      <w:numFmt w:val="bullet"/>
      <w:lvlText w:val="o"/>
      <w:lvlJc w:val="left"/>
      <w:pPr>
        <w:ind w:left="3600" w:hanging="360"/>
      </w:pPr>
      <w:rPr>
        <w:rFonts w:hint="default" w:ascii="Courier New" w:hAnsi="Courier New"/>
      </w:rPr>
    </w:lvl>
    <w:lvl w:ilvl="5" w:tplc="5E94C354">
      <w:start w:val="1"/>
      <w:numFmt w:val="bullet"/>
      <w:lvlText w:val=""/>
      <w:lvlJc w:val="left"/>
      <w:pPr>
        <w:ind w:left="4320" w:hanging="360"/>
      </w:pPr>
      <w:rPr>
        <w:rFonts w:hint="default" w:ascii="Wingdings" w:hAnsi="Wingdings"/>
      </w:rPr>
    </w:lvl>
    <w:lvl w:ilvl="6" w:tplc="FEB864B4">
      <w:start w:val="1"/>
      <w:numFmt w:val="bullet"/>
      <w:lvlText w:val=""/>
      <w:lvlJc w:val="left"/>
      <w:pPr>
        <w:ind w:left="5040" w:hanging="360"/>
      </w:pPr>
      <w:rPr>
        <w:rFonts w:hint="default" w:ascii="Symbol" w:hAnsi="Symbol"/>
      </w:rPr>
    </w:lvl>
    <w:lvl w:ilvl="7" w:tplc="BB484438">
      <w:start w:val="1"/>
      <w:numFmt w:val="bullet"/>
      <w:lvlText w:val="o"/>
      <w:lvlJc w:val="left"/>
      <w:pPr>
        <w:ind w:left="5760" w:hanging="360"/>
      </w:pPr>
      <w:rPr>
        <w:rFonts w:hint="default" w:ascii="Courier New" w:hAnsi="Courier New"/>
      </w:rPr>
    </w:lvl>
    <w:lvl w:ilvl="8" w:tplc="911C64FC">
      <w:start w:val="1"/>
      <w:numFmt w:val="bullet"/>
      <w:lvlText w:val=""/>
      <w:lvlJc w:val="left"/>
      <w:pPr>
        <w:ind w:left="6480" w:hanging="360"/>
      </w:pPr>
      <w:rPr>
        <w:rFonts w:hint="default" w:ascii="Wingdings" w:hAnsi="Wingdings"/>
      </w:rPr>
    </w:lvl>
  </w:abstractNum>
  <w:abstractNum w:abstractNumId="21" w15:restartNumberingAfterBreak="0">
    <w:nsid w:val="62DABEBF"/>
    <w:multiLevelType w:val="hybridMultilevel"/>
    <w:tmpl w:val="FFFFFFFF"/>
    <w:lvl w:ilvl="0" w:tplc="15329908">
      <w:start w:val="1"/>
      <w:numFmt w:val="decimal"/>
      <w:lvlText w:val="%1."/>
      <w:lvlJc w:val="left"/>
      <w:pPr>
        <w:ind w:left="720" w:hanging="360"/>
      </w:pPr>
    </w:lvl>
    <w:lvl w:ilvl="1" w:tplc="67884BD2">
      <w:start w:val="1"/>
      <w:numFmt w:val="lowerLetter"/>
      <w:lvlText w:val="%2."/>
      <w:lvlJc w:val="left"/>
      <w:pPr>
        <w:ind w:left="1440" w:hanging="360"/>
      </w:pPr>
    </w:lvl>
    <w:lvl w:ilvl="2" w:tplc="191CAE50">
      <w:start w:val="1"/>
      <w:numFmt w:val="lowerRoman"/>
      <w:lvlText w:val="%3."/>
      <w:lvlJc w:val="right"/>
      <w:pPr>
        <w:ind w:left="2160" w:hanging="180"/>
      </w:pPr>
    </w:lvl>
    <w:lvl w:ilvl="3" w:tplc="C65C35EC">
      <w:start w:val="1"/>
      <w:numFmt w:val="decimal"/>
      <w:lvlText w:val="%4."/>
      <w:lvlJc w:val="left"/>
      <w:pPr>
        <w:ind w:left="2880" w:hanging="360"/>
      </w:pPr>
    </w:lvl>
    <w:lvl w:ilvl="4" w:tplc="0B6224EC">
      <w:start w:val="1"/>
      <w:numFmt w:val="lowerLetter"/>
      <w:lvlText w:val="%5."/>
      <w:lvlJc w:val="left"/>
      <w:pPr>
        <w:ind w:left="3600" w:hanging="360"/>
      </w:pPr>
    </w:lvl>
    <w:lvl w:ilvl="5" w:tplc="FF949D08">
      <w:start w:val="1"/>
      <w:numFmt w:val="lowerRoman"/>
      <w:lvlText w:val="%6."/>
      <w:lvlJc w:val="right"/>
      <w:pPr>
        <w:ind w:left="4320" w:hanging="180"/>
      </w:pPr>
    </w:lvl>
    <w:lvl w:ilvl="6" w:tplc="CE8E9AAA">
      <w:start w:val="1"/>
      <w:numFmt w:val="decimal"/>
      <w:lvlText w:val="%7."/>
      <w:lvlJc w:val="left"/>
      <w:pPr>
        <w:ind w:left="5040" w:hanging="360"/>
      </w:pPr>
    </w:lvl>
    <w:lvl w:ilvl="7" w:tplc="F834A910">
      <w:start w:val="1"/>
      <w:numFmt w:val="lowerLetter"/>
      <w:lvlText w:val="%8."/>
      <w:lvlJc w:val="left"/>
      <w:pPr>
        <w:ind w:left="5760" w:hanging="360"/>
      </w:pPr>
    </w:lvl>
    <w:lvl w:ilvl="8" w:tplc="34702F7C">
      <w:start w:val="1"/>
      <w:numFmt w:val="lowerRoman"/>
      <w:lvlText w:val="%9."/>
      <w:lvlJc w:val="right"/>
      <w:pPr>
        <w:ind w:left="6480" w:hanging="180"/>
      </w:pPr>
    </w:lvl>
  </w:abstractNum>
  <w:abstractNum w:abstractNumId="22" w15:restartNumberingAfterBreak="0">
    <w:nsid w:val="677F4134"/>
    <w:multiLevelType w:val="multilevel"/>
    <w:tmpl w:val="51BE3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9A47563"/>
    <w:multiLevelType w:val="multilevel"/>
    <w:tmpl w:val="43F80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A1B6328"/>
    <w:multiLevelType w:val="hybridMultilevel"/>
    <w:tmpl w:val="FFFFFFFF"/>
    <w:lvl w:ilvl="0" w:tplc="CC0A18E8">
      <w:start w:val="1"/>
      <w:numFmt w:val="bullet"/>
      <w:lvlText w:val=""/>
      <w:lvlJc w:val="left"/>
      <w:pPr>
        <w:ind w:left="720" w:hanging="360"/>
      </w:pPr>
      <w:rPr>
        <w:rFonts w:hint="default" w:ascii="Symbol" w:hAnsi="Symbol"/>
      </w:rPr>
    </w:lvl>
    <w:lvl w:ilvl="1" w:tplc="D8F23934">
      <w:start w:val="1"/>
      <w:numFmt w:val="bullet"/>
      <w:lvlText w:val="o"/>
      <w:lvlJc w:val="left"/>
      <w:pPr>
        <w:ind w:left="1440" w:hanging="360"/>
      </w:pPr>
      <w:rPr>
        <w:rFonts w:hint="default" w:ascii="Courier New" w:hAnsi="Courier New"/>
      </w:rPr>
    </w:lvl>
    <w:lvl w:ilvl="2" w:tplc="0C30CF68">
      <w:start w:val="1"/>
      <w:numFmt w:val="bullet"/>
      <w:lvlText w:val=""/>
      <w:lvlJc w:val="left"/>
      <w:pPr>
        <w:ind w:left="2160" w:hanging="360"/>
      </w:pPr>
      <w:rPr>
        <w:rFonts w:hint="default" w:ascii="Wingdings" w:hAnsi="Wingdings"/>
      </w:rPr>
    </w:lvl>
    <w:lvl w:ilvl="3" w:tplc="807ED41E">
      <w:start w:val="1"/>
      <w:numFmt w:val="bullet"/>
      <w:lvlText w:val=""/>
      <w:lvlJc w:val="left"/>
      <w:pPr>
        <w:ind w:left="2880" w:hanging="360"/>
      </w:pPr>
      <w:rPr>
        <w:rFonts w:hint="default" w:ascii="Symbol" w:hAnsi="Symbol"/>
      </w:rPr>
    </w:lvl>
    <w:lvl w:ilvl="4" w:tplc="055CECEA">
      <w:start w:val="1"/>
      <w:numFmt w:val="bullet"/>
      <w:lvlText w:val="o"/>
      <w:lvlJc w:val="left"/>
      <w:pPr>
        <w:ind w:left="3600" w:hanging="360"/>
      </w:pPr>
      <w:rPr>
        <w:rFonts w:hint="default" w:ascii="Courier New" w:hAnsi="Courier New"/>
      </w:rPr>
    </w:lvl>
    <w:lvl w:ilvl="5" w:tplc="90B64202">
      <w:start w:val="1"/>
      <w:numFmt w:val="bullet"/>
      <w:lvlText w:val=""/>
      <w:lvlJc w:val="left"/>
      <w:pPr>
        <w:ind w:left="4320" w:hanging="360"/>
      </w:pPr>
      <w:rPr>
        <w:rFonts w:hint="default" w:ascii="Wingdings" w:hAnsi="Wingdings"/>
      </w:rPr>
    </w:lvl>
    <w:lvl w:ilvl="6" w:tplc="C0F039F2">
      <w:start w:val="1"/>
      <w:numFmt w:val="bullet"/>
      <w:lvlText w:val=""/>
      <w:lvlJc w:val="left"/>
      <w:pPr>
        <w:ind w:left="5040" w:hanging="360"/>
      </w:pPr>
      <w:rPr>
        <w:rFonts w:hint="default" w:ascii="Symbol" w:hAnsi="Symbol"/>
      </w:rPr>
    </w:lvl>
    <w:lvl w:ilvl="7" w:tplc="7E82B930">
      <w:start w:val="1"/>
      <w:numFmt w:val="bullet"/>
      <w:lvlText w:val="o"/>
      <w:lvlJc w:val="left"/>
      <w:pPr>
        <w:ind w:left="5760" w:hanging="360"/>
      </w:pPr>
      <w:rPr>
        <w:rFonts w:hint="default" w:ascii="Courier New" w:hAnsi="Courier New"/>
      </w:rPr>
    </w:lvl>
    <w:lvl w:ilvl="8" w:tplc="FCBA193C">
      <w:start w:val="1"/>
      <w:numFmt w:val="bullet"/>
      <w:lvlText w:val=""/>
      <w:lvlJc w:val="left"/>
      <w:pPr>
        <w:ind w:left="6480" w:hanging="360"/>
      </w:pPr>
      <w:rPr>
        <w:rFonts w:hint="default" w:ascii="Wingdings" w:hAnsi="Wingdings"/>
      </w:rPr>
    </w:lvl>
  </w:abstractNum>
  <w:abstractNum w:abstractNumId="25" w15:restartNumberingAfterBreak="0">
    <w:nsid w:val="7304D0E0"/>
    <w:multiLevelType w:val="hybridMultilevel"/>
    <w:tmpl w:val="FFFFFFFF"/>
    <w:lvl w:ilvl="0" w:tplc="DE5C163C">
      <w:start w:val="1"/>
      <w:numFmt w:val="bullet"/>
      <w:lvlText w:val=""/>
      <w:lvlJc w:val="left"/>
      <w:pPr>
        <w:ind w:left="720" w:hanging="360"/>
      </w:pPr>
      <w:rPr>
        <w:rFonts w:hint="default" w:ascii="Symbol" w:hAnsi="Symbol"/>
      </w:rPr>
    </w:lvl>
    <w:lvl w:ilvl="1" w:tplc="4850ABA6">
      <w:start w:val="1"/>
      <w:numFmt w:val="bullet"/>
      <w:lvlText w:val="o"/>
      <w:lvlJc w:val="left"/>
      <w:pPr>
        <w:ind w:left="1440" w:hanging="360"/>
      </w:pPr>
      <w:rPr>
        <w:rFonts w:hint="default" w:ascii="Courier New" w:hAnsi="Courier New"/>
      </w:rPr>
    </w:lvl>
    <w:lvl w:ilvl="2" w:tplc="7C1CE302">
      <w:start w:val="1"/>
      <w:numFmt w:val="bullet"/>
      <w:lvlText w:val=""/>
      <w:lvlJc w:val="left"/>
      <w:pPr>
        <w:ind w:left="2160" w:hanging="360"/>
      </w:pPr>
      <w:rPr>
        <w:rFonts w:hint="default" w:ascii="Wingdings" w:hAnsi="Wingdings"/>
      </w:rPr>
    </w:lvl>
    <w:lvl w:ilvl="3" w:tplc="75A82C9A">
      <w:start w:val="1"/>
      <w:numFmt w:val="bullet"/>
      <w:lvlText w:val=""/>
      <w:lvlJc w:val="left"/>
      <w:pPr>
        <w:ind w:left="2880" w:hanging="360"/>
      </w:pPr>
      <w:rPr>
        <w:rFonts w:hint="default" w:ascii="Symbol" w:hAnsi="Symbol"/>
      </w:rPr>
    </w:lvl>
    <w:lvl w:ilvl="4" w:tplc="691EFFB0">
      <w:start w:val="1"/>
      <w:numFmt w:val="bullet"/>
      <w:lvlText w:val="o"/>
      <w:lvlJc w:val="left"/>
      <w:pPr>
        <w:ind w:left="3600" w:hanging="360"/>
      </w:pPr>
      <w:rPr>
        <w:rFonts w:hint="default" w:ascii="Courier New" w:hAnsi="Courier New"/>
      </w:rPr>
    </w:lvl>
    <w:lvl w:ilvl="5" w:tplc="A4361B4C">
      <w:start w:val="1"/>
      <w:numFmt w:val="bullet"/>
      <w:lvlText w:val=""/>
      <w:lvlJc w:val="left"/>
      <w:pPr>
        <w:ind w:left="4320" w:hanging="360"/>
      </w:pPr>
      <w:rPr>
        <w:rFonts w:hint="default" w:ascii="Wingdings" w:hAnsi="Wingdings"/>
      </w:rPr>
    </w:lvl>
    <w:lvl w:ilvl="6" w:tplc="8E36182C">
      <w:start w:val="1"/>
      <w:numFmt w:val="bullet"/>
      <w:lvlText w:val=""/>
      <w:lvlJc w:val="left"/>
      <w:pPr>
        <w:ind w:left="5040" w:hanging="360"/>
      </w:pPr>
      <w:rPr>
        <w:rFonts w:hint="default" w:ascii="Symbol" w:hAnsi="Symbol"/>
      </w:rPr>
    </w:lvl>
    <w:lvl w:ilvl="7" w:tplc="C1F2F1D0">
      <w:start w:val="1"/>
      <w:numFmt w:val="bullet"/>
      <w:lvlText w:val="o"/>
      <w:lvlJc w:val="left"/>
      <w:pPr>
        <w:ind w:left="5760" w:hanging="360"/>
      </w:pPr>
      <w:rPr>
        <w:rFonts w:hint="default" w:ascii="Courier New" w:hAnsi="Courier New"/>
      </w:rPr>
    </w:lvl>
    <w:lvl w:ilvl="8" w:tplc="7E0E57E6">
      <w:start w:val="1"/>
      <w:numFmt w:val="bullet"/>
      <w:lvlText w:val=""/>
      <w:lvlJc w:val="left"/>
      <w:pPr>
        <w:ind w:left="6480" w:hanging="360"/>
      </w:pPr>
      <w:rPr>
        <w:rFonts w:hint="default" w:ascii="Wingdings" w:hAnsi="Wingdings"/>
      </w:rPr>
    </w:lvl>
  </w:abstractNum>
  <w:abstractNum w:abstractNumId="26" w15:restartNumberingAfterBreak="0">
    <w:nsid w:val="7BA3A0D1"/>
    <w:multiLevelType w:val="hybridMultilevel"/>
    <w:tmpl w:val="FFFFFFFF"/>
    <w:lvl w:ilvl="0" w:tplc="493037BC">
      <w:start w:val="1"/>
      <w:numFmt w:val="bullet"/>
      <w:lvlText w:val=""/>
      <w:lvlJc w:val="left"/>
      <w:pPr>
        <w:ind w:left="720" w:hanging="360"/>
      </w:pPr>
      <w:rPr>
        <w:rFonts w:hint="default" w:ascii="Symbol" w:hAnsi="Symbol"/>
      </w:rPr>
    </w:lvl>
    <w:lvl w:ilvl="1" w:tplc="AE547C62">
      <w:start w:val="1"/>
      <w:numFmt w:val="bullet"/>
      <w:lvlText w:val="o"/>
      <w:lvlJc w:val="left"/>
      <w:pPr>
        <w:ind w:left="1440" w:hanging="360"/>
      </w:pPr>
      <w:rPr>
        <w:rFonts w:hint="default" w:ascii="Courier New" w:hAnsi="Courier New"/>
      </w:rPr>
    </w:lvl>
    <w:lvl w:ilvl="2" w:tplc="5E1CDFAC">
      <w:start w:val="1"/>
      <w:numFmt w:val="bullet"/>
      <w:lvlText w:val=""/>
      <w:lvlJc w:val="left"/>
      <w:pPr>
        <w:ind w:left="2160" w:hanging="360"/>
      </w:pPr>
      <w:rPr>
        <w:rFonts w:hint="default" w:ascii="Wingdings" w:hAnsi="Wingdings"/>
      </w:rPr>
    </w:lvl>
    <w:lvl w:ilvl="3" w:tplc="8580253C">
      <w:start w:val="1"/>
      <w:numFmt w:val="bullet"/>
      <w:lvlText w:val=""/>
      <w:lvlJc w:val="left"/>
      <w:pPr>
        <w:ind w:left="2880" w:hanging="360"/>
      </w:pPr>
      <w:rPr>
        <w:rFonts w:hint="default" w:ascii="Symbol" w:hAnsi="Symbol"/>
      </w:rPr>
    </w:lvl>
    <w:lvl w:ilvl="4" w:tplc="C6C2B1A0">
      <w:start w:val="1"/>
      <w:numFmt w:val="bullet"/>
      <w:lvlText w:val="o"/>
      <w:lvlJc w:val="left"/>
      <w:pPr>
        <w:ind w:left="3600" w:hanging="360"/>
      </w:pPr>
      <w:rPr>
        <w:rFonts w:hint="default" w:ascii="Courier New" w:hAnsi="Courier New"/>
      </w:rPr>
    </w:lvl>
    <w:lvl w:ilvl="5" w:tplc="F0C2058E">
      <w:start w:val="1"/>
      <w:numFmt w:val="bullet"/>
      <w:lvlText w:val=""/>
      <w:lvlJc w:val="left"/>
      <w:pPr>
        <w:ind w:left="4320" w:hanging="360"/>
      </w:pPr>
      <w:rPr>
        <w:rFonts w:hint="default" w:ascii="Wingdings" w:hAnsi="Wingdings"/>
      </w:rPr>
    </w:lvl>
    <w:lvl w:ilvl="6" w:tplc="65886FEA">
      <w:start w:val="1"/>
      <w:numFmt w:val="bullet"/>
      <w:lvlText w:val=""/>
      <w:lvlJc w:val="left"/>
      <w:pPr>
        <w:ind w:left="5040" w:hanging="360"/>
      </w:pPr>
      <w:rPr>
        <w:rFonts w:hint="default" w:ascii="Symbol" w:hAnsi="Symbol"/>
      </w:rPr>
    </w:lvl>
    <w:lvl w:ilvl="7" w:tplc="06BE00B0">
      <w:start w:val="1"/>
      <w:numFmt w:val="bullet"/>
      <w:lvlText w:val="o"/>
      <w:lvlJc w:val="left"/>
      <w:pPr>
        <w:ind w:left="5760" w:hanging="360"/>
      </w:pPr>
      <w:rPr>
        <w:rFonts w:hint="default" w:ascii="Courier New" w:hAnsi="Courier New"/>
      </w:rPr>
    </w:lvl>
    <w:lvl w:ilvl="8" w:tplc="CD7E0E48">
      <w:start w:val="1"/>
      <w:numFmt w:val="bullet"/>
      <w:lvlText w:val=""/>
      <w:lvlJc w:val="left"/>
      <w:pPr>
        <w:ind w:left="6480" w:hanging="360"/>
      </w:pPr>
      <w:rPr>
        <w:rFonts w:hint="default" w:ascii="Wingdings" w:hAnsi="Wingdings"/>
      </w:rPr>
    </w:lvl>
  </w:abstractNum>
  <w:abstractNum w:abstractNumId="27" w15:restartNumberingAfterBreak="0">
    <w:nsid w:val="7CFF1CB7"/>
    <w:multiLevelType w:val="hybridMultilevel"/>
    <w:tmpl w:val="FFFFFFFF"/>
    <w:lvl w:ilvl="0" w:tplc="12E89202">
      <w:start w:val="1"/>
      <w:numFmt w:val="bullet"/>
      <w:lvlText w:val=""/>
      <w:lvlJc w:val="left"/>
      <w:pPr>
        <w:ind w:left="720" w:hanging="360"/>
      </w:pPr>
      <w:rPr>
        <w:rFonts w:hint="default" w:ascii="Symbol" w:hAnsi="Symbol"/>
      </w:rPr>
    </w:lvl>
    <w:lvl w:ilvl="1" w:tplc="FAA062A8">
      <w:start w:val="1"/>
      <w:numFmt w:val="bullet"/>
      <w:lvlText w:val="o"/>
      <w:lvlJc w:val="left"/>
      <w:pPr>
        <w:ind w:left="1440" w:hanging="360"/>
      </w:pPr>
      <w:rPr>
        <w:rFonts w:hint="default" w:ascii="Courier New" w:hAnsi="Courier New"/>
      </w:rPr>
    </w:lvl>
    <w:lvl w:ilvl="2" w:tplc="57B06048">
      <w:start w:val="1"/>
      <w:numFmt w:val="bullet"/>
      <w:lvlText w:val=""/>
      <w:lvlJc w:val="left"/>
      <w:pPr>
        <w:ind w:left="2160" w:hanging="360"/>
      </w:pPr>
      <w:rPr>
        <w:rFonts w:hint="default" w:ascii="Wingdings" w:hAnsi="Wingdings"/>
      </w:rPr>
    </w:lvl>
    <w:lvl w:ilvl="3" w:tplc="2FEA9B7C">
      <w:start w:val="1"/>
      <w:numFmt w:val="bullet"/>
      <w:lvlText w:val=""/>
      <w:lvlJc w:val="left"/>
      <w:pPr>
        <w:ind w:left="2880" w:hanging="360"/>
      </w:pPr>
      <w:rPr>
        <w:rFonts w:hint="default" w:ascii="Symbol" w:hAnsi="Symbol"/>
      </w:rPr>
    </w:lvl>
    <w:lvl w:ilvl="4" w:tplc="71E624E8">
      <w:start w:val="1"/>
      <w:numFmt w:val="bullet"/>
      <w:lvlText w:val="o"/>
      <w:lvlJc w:val="left"/>
      <w:pPr>
        <w:ind w:left="3600" w:hanging="360"/>
      </w:pPr>
      <w:rPr>
        <w:rFonts w:hint="default" w:ascii="Courier New" w:hAnsi="Courier New"/>
      </w:rPr>
    </w:lvl>
    <w:lvl w:ilvl="5" w:tplc="4F12FB3E">
      <w:start w:val="1"/>
      <w:numFmt w:val="bullet"/>
      <w:lvlText w:val=""/>
      <w:lvlJc w:val="left"/>
      <w:pPr>
        <w:ind w:left="4320" w:hanging="360"/>
      </w:pPr>
      <w:rPr>
        <w:rFonts w:hint="default" w:ascii="Wingdings" w:hAnsi="Wingdings"/>
      </w:rPr>
    </w:lvl>
    <w:lvl w:ilvl="6" w:tplc="46D495BE">
      <w:start w:val="1"/>
      <w:numFmt w:val="bullet"/>
      <w:lvlText w:val=""/>
      <w:lvlJc w:val="left"/>
      <w:pPr>
        <w:ind w:left="5040" w:hanging="360"/>
      </w:pPr>
      <w:rPr>
        <w:rFonts w:hint="default" w:ascii="Symbol" w:hAnsi="Symbol"/>
      </w:rPr>
    </w:lvl>
    <w:lvl w:ilvl="7" w:tplc="2BDE4CAC">
      <w:start w:val="1"/>
      <w:numFmt w:val="bullet"/>
      <w:lvlText w:val="o"/>
      <w:lvlJc w:val="left"/>
      <w:pPr>
        <w:ind w:left="5760" w:hanging="360"/>
      </w:pPr>
      <w:rPr>
        <w:rFonts w:hint="default" w:ascii="Courier New" w:hAnsi="Courier New"/>
      </w:rPr>
    </w:lvl>
    <w:lvl w:ilvl="8" w:tplc="D0887958">
      <w:start w:val="1"/>
      <w:numFmt w:val="bullet"/>
      <w:lvlText w:val=""/>
      <w:lvlJc w:val="left"/>
      <w:pPr>
        <w:ind w:left="6480" w:hanging="360"/>
      </w:pPr>
      <w:rPr>
        <w:rFonts w:hint="default" w:ascii="Wingdings" w:hAnsi="Wingdings"/>
      </w:rPr>
    </w:lvl>
  </w:abstractNum>
  <w:abstractNum w:abstractNumId="28" w15:restartNumberingAfterBreak="0">
    <w:nsid w:val="7E11AA2C"/>
    <w:multiLevelType w:val="hybridMultilevel"/>
    <w:tmpl w:val="FFFFFFFF"/>
    <w:lvl w:ilvl="0" w:tplc="C5C250FC">
      <w:start w:val="1"/>
      <w:numFmt w:val="bullet"/>
      <w:lvlText w:val=""/>
      <w:lvlJc w:val="left"/>
      <w:pPr>
        <w:ind w:left="720" w:hanging="360"/>
      </w:pPr>
      <w:rPr>
        <w:rFonts w:hint="default" w:ascii="Symbol" w:hAnsi="Symbol"/>
      </w:rPr>
    </w:lvl>
    <w:lvl w:ilvl="1" w:tplc="2982D272">
      <w:start w:val="1"/>
      <w:numFmt w:val="bullet"/>
      <w:lvlText w:val="o"/>
      <w:lvlJc w:val="left"/>
      <w:pPr>
        <w:ind w:left="1440" w:hanging="360"/>
      </w:pPr>
      <w:rPr>
        <w:rFonts w:hint="default" w:ascii="Courier New" w:hAnsi="Courier New"/>
      </w:rPr>
    </w:lvl>
    <w:lvl w:ilvl="2" w:tplc="F7703688">
      <w:start w:val="1"/>
      <w:numFmt w:val="bullet"/>
      <w:lvlText w:val=""/>
      <w:lvlJc w:val="left"/>
      <w:pPr>
        <w:ind w:left="2160" w:hanging="360"/>
      </w:pPr>
      <w:rPr>
        <w:rFonts w:hint="default" w:ascii="Wingdings" w:hAnsi="Wingdings"/>
      </w:rPr>
    </w:lvl>
    <w:lvl w:ilvl="3" w:tplc="6030A280">
      <w:start w:val="1"/>
      <w:numFmt w:val="bullet"/>
      <w:lvlText w:val=""/>
      <w:lvlJc w:val="left"/>
      <w:pPr>
        <w:ind w:left="2880" w:hanging="360"/>
      </w:pPr>
      <w:rPr>
        <w:rFonts w:hint="default" w:ascii="Symbol" w:hAnsi="Symbol"/>
      </w:rPr>
    </w:lvl>
    <w:lvl w:ilvl="4" w:tplc="AE28B4A6">
      <w:start w:val="1"/>
      <w:numFmt w:val="bullet"/>
      <w:lvlText w:val="o"/>
      <w:lvlJc w:val="left"/>
      <w:pPr>
        <w:ind w:left="3600" w:hanging="360"/>
      </w:pPr>
      <w:rPr>
        <w:rFonts w:hint="default" w:ascii="Courier New" w:hAnsi="Courier New"/>
      </w:rPr>
    </w:lvl>
    <w:lvl w:ilvl="5" w:tplc="D7465A14">
      <w:start w:val="1"/>
      <w:numFmt w:val="bullet"/>
      <w:lvlText w:val=""/>
      <w:lvlJc w:val="left"/>
      <w:pPr>
        <w:ind w:left="4320" w:hanging="360"/>
      </w:pPr>
      <w:rPr>
        <w:rFonts w:hint="default" w:ascii="Wingdings" w:hAnsi="Wingdings"/>
      </w:rPr>
    </w:lvl>
    <w:lvl w:ilvl="6" w:tplc="393E8F3E">
      <w:start w:val="1"/>
      <w:numFmt w:val="bullet"/>
      <w:lvlText w:val=""/>
      <w:lvlJc w:val="left"/>
      <w:pPr>
        <w:ind w:left="5040" w:hanging="360"/>
      </w:pPr>
      <w:rPr>
        <w:rFonts w:hint="default" w:ascii="Symbol" w:hAnsi="Symbol"/>
      </w:rPr>
    </w:lvl>
    <w:lvl w:ilvl="7" w:tplc="CD107B38">
      <w:start w:val="1"/>
      <w:numFmt w:val="bullet"/>
      <w:lvlText w:val="o"/>
      <w:lvlJc w:val="left"/>
      <w:pPr>
        <w:ind w:left="5760" w:hanging="360"/>
      </w:pPr>
      <w:rPr>
        <w:rFonts w:hint="default" w:ascii="Courier New" w:hAnsi="Courier New"/>
      </w:rPr>
    </w:lvl>
    <w:lvl w:ilvl="8" w:tplc="8BF6BF2E">
      <w:start w:val="1"/>
      <w:numFmt w:val="bullet"/>
      <w:lvlText w:val=""/>
      <w:lvlJc w:val="left"/>
      <w:pPr>
        <w:ind w:left="6480" w:hanging="360"/>
      </w:pPr>
      <w:rPr>
        <w:rFonts w:hint="default" w:ascii="Wingdings" w:hAnsi="Wingdings"/>
      </w:rPr>
    </w:lvl>
  </w:abstractNum>
  <w:num w:numId="1" w16cid:durableId="578292893">
    <w:abstractNumId w:val="3"/>
  </w:num>
  <w:num w:numId="2" w16cid:durableId="252709523">
    <w:abstractNumId w:val="17"/>
  </w:num>
  <w:num w:numId="3" w16cid:durableId="2125267742">
    <w:abstractNumId w:val="16"/>
  </w:num>
  <w:num w:numId="4" w16cid:durableId="1085373499">
    <w:abstractNumId w:val="6"/>
  </w:num>
  <w:num w:numId="5" w16cid:durableId="857036964">
    <w:abstractNumId w:val="15"/>
  </w:num>
  <w:num w:numId="6" w16cid:durableId="1526209988">
    <w:abstractNumId w:val="26"/>
  </w:num>
  <w:num w:numId="7" w16cid:durableId="1574975055">
    <w:abstractNumId w:val="27"/>
  </w:num>
  <w:num w:numId="8" w16cid:durableId="1564486229">
    <w:abstractNumId w:val="24"/>
  </w:num>
  <w:num w:numId="9" w16cid:durableId="1110976569">
    <w:abstractNumId w:val="25"/>
  </w:num>
  <w:num w:numId="10" w16cid:durableId="911281866">
    <w:abstractNumId w:val="28"/>
  </w:num>
  <w:num w:numId="11" w16cid:durableId="249243094">
    <w:abstractNumId w:val="8"/>
  </w:num>
  <w:num w:numId="12" w16cid:durableId="1025979462">
    <w:abstractNumId w:val="13"/>
  </w:num>
  <w:num w:numId="13" w16cid:durableId="326246164">
    <w:abstractNumId w:val="20"/>
  </w:num>
  <w:num w:numId="14" w16cid:durableId="116141687">
    <w:abstractNumId w:val="19"/>
  </w:num>
  <w:num w:numId="15" w16cid:durableId="1374888665">
    <w:abstractNumId w:val="9"/>
  </w:num>
  <w:num w:numId="16" w16cid:durableId="372508992">
    <w:abstractNumId w:val="2"/>
  </w:num>
  <w:num w:numId="17" w16cid:durableId="2096586478">
    <w:abstractNumId w:val="11"/>
  </w:num>
  <w:num w:numId="18" w16cid:durableId="1659384184">
    <w:abstractNumId w:val="10"/>
  </w:num>
  <w:num w:numId="19" w16cid:durableId="670911818">
    <w:abstractNumId w:val="14"/>
  </w:num>
  <w:num w:numId="20" w16cid:durableId="522279813">
    <w:abstractNumId w:val="0"/>
  </w:num>
  <w:num w:numId="21" w16cid:durableId="97911783">
    <w:abstractNumId w:val="12"/>
  </w:num>
  <w:num w:numId="22" w16cid:durableId="117649423">
    <w:abstractNumId w:val="7"/>
  </w:num>
  <w:num w:numId="23" w16cid:durableId="301235947">
    <w:abstractNumId w:val="21"/>
  </w:num>
  <w:num w:numId="24" w16cid:durableId="1751854707">
    <w:abstractNumId w:val="18"/>
  </w:num>
  <w:num w:numId="25" w16cid:durableId="1478187489">
    <w:abstractNumId w:val="1"/>
  </w:num>
  <w:num w:numId="26" w16cid:durableId="988704699">
    <w:abstractNumId w:val="4"/>
  </w:num>
  <w:num w:numId="27" w16cid:durableId="147789030">
    <w:abstractNumId w:val="23"/>
  </w:num>
  <w:num w:numId="28" w16cid:durableId="1431386929">
    <w:abstractNumId w:val="22"/>
  </w:num>
  <w:num w:numId="29" w16cid:durableId="156599387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4F3"/>
    <w:rsid w:val="000962C9"/>
    <w:rsid w:val="00162634"/>
    <w:rsid w:val="001F4A28"/>
    <w:rsid w:val="00212CAB"/>
    <w:rsid w:val="002536E7"/>
    <w:rsid w:val="002B5FC8"/>
    <w:rsid w:val="002B7F9E"/>
    <w:rsid w:val="00336B4D"/>
    <w:rsid w:val="00342FEB"/>
    <w:rsid w:val="00385CE9"/>
    <w:rsid w:val="00392B47"/>
    <w:rsid w:val="003D6F3A"/>
    <w:rsid w:val="004A1869"/>
    <w:rsid w:val="004C7350"/>
    <w:rsid w:val="004D5FBD"/>
    <w:rsid w:val="005A40FE"/>
    <w:rsid w:val="00764FDB"/>
    <w:rsid w:val="00785C9F"/>
    <w:rsid w:val="007B482B"/>
    <w:rsid w:val="008548E8"/>
    <w:rsid w:val="008634F3"/>
    <w:rsid w:val="008A7298"/>
    <w:rsid w:val="00902898"/>
    <w:rsid w:val="009E67EE"/>
    <w:rsid w:val="00A73C5D"/>
    <w:rsid w:val="00A86565"/>
    <w:rsid w:val="00AD015B"/>
    <w:rsid w:val="00BC01F2"/>
    <w:rsid w:val="00C0529E"/>
    <w:rsid w:val="00CB0735"/>
    <w:rsid w:val="00CE5924"/>
    <w:rsid w:val="00D10BDA"/>
    <w:rsid w:val="00D94D93"/>
    <w:rsid w:val="00D98AB5"/>
    <w:rsid w:val="00DC14BD"/>
    <w:rsid w:val="00DE7E19"/>
    <w:rsid w:val="00E27D4E"/>
    <w:rsid w:val="00E32A5D"/>
    <w:rsid w:val="00E339A8"/>
    <w:rsid w:val="00F14B0F"/>
    <w:rsid w:val="00FC69C2"/>
    <w:rsid w:val="00FD1D0D"/>
    <w:rsid w:val="060EB3B0"/>
    <w:rsid w:val="074DD0A6"/>
    <w:rsid w:val="07FBCEF3"/>
    <w:rsid w:val="0846DED4"/>
    <w:rsid w:val="09CD75B8"/>
    <w:rsid w:val="0A271CFF"/>
    <w:rsid w:val="0E04ADA1"/>
    <w:rsid w:val="1533D1A7"/>
    <w:rsid w:val="17C6389E"/>
    <w:rsid w:val="18539F23"/>
    <w:rsid w:val="1B7C31DB"/>
    <w:rsid w:val="1C894BED"/>
    <w:rsid w:val="1F06120D"/>
    <w:rsid w:val="206D2980"/>
    <w:rsid w:val="20FD3232"/>
    <w:rsid w:val="224F5BF8"/>
    <w:rsid w:val="2347210C"/>
    <w:rsid w:val="236510AF"/>
    <w:rsid w:val="2C481ED1"/>
    <w:rsid w:val="39E51D68"/>
    <w:rsid w:val="45070E84"/>
    <w:rsid w:val="4AC2AABF"/>
    <w:rsid w:val="4AC34436"/>
    <w:rsid w:val="4B72BE12"/>
    <w:rsid w:val="4C8EE710"/>
    <w:rsid w:val="4FFAFEF9"/>
    <w:rsid w:val="5031F3EF"/>
    <w:rsid w:val="5820ACBE"/>
    <w:rsid w:val="5B03EFE2"/>
    <w:rsid w:val="5B8B5D8B"/>
    <w:rsid w:val="5E43FC1E"/>
    <w:rsid w:val="5FBF4E4B"/>
    <w:rsid w:val="663406B6"/>
    <w:rsid w:val="6B8F3976"/>
    <w:rsid w:val="75F917CD"/>
    <w:rsid w:val="76C49FC3"/>
    <w:rsid w:val="77549165"/>
    <w:rsid w:val="784CC9DE"/>
    <w:rsid w:val="79C2CEFC"/>
    <w:rsid w:val="7D4467C6"/>
    <w:rsid w:val="7E3126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EF88"/>
  <w15:chartTrackingRefBased/>
  <w15:docId w15:val="{C20EB655-9890-4AE6-B7BB-E143C9980F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7D4E"/>
  </w:style>
  <w:style w:type="paragraph" w:styleId="Heading1">
    <w:name w:val="heading 1"/>
    <w:basedOn w:val="Normal"/>
    <w:next w:val="Normal"/>
    <w:link w:val="Heading1Char"/>
    <w:uiPriority w:val="9"/>
    <w:qFormat/>
    <w:rsid w:val="008634F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34F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4F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634F3"/>
    <w:rPr>
      <w:rFonts w:asciiTheme="majorHAnsi" w:hAnsiTheme="majorHAnsi" w:eastAsiaTheme="majorEastAsia" w:cstheme="majorBidi"/>
      <w:color w:val="0F4761" w:themeColor="accent1" w:themeShade="BF"/>
      <w:sz w:val="40"/>
      <w:szCs w:val="40"/>
      <w:lang w:val="en-US"/>
    </w:rPr>
  </w:style>
  <w:style w:type="character" w:styleId="Heading2Char" w:customStyle="1">
    <w:name w:val="Heading 2 Char"/>
    <w:basedOn w:val="DefaultParagraphFont"/>
    <w:link w:val="Heading2"/>
    <w:uiPriority w:val="9"/>
    <w:rsid w:val="008634F3"/>
    <w:rPr>
      <w:rFonts w:asciiTheme="majorHAnsi" w:hAnsiTheme="majorHAnsi" w:eastAsiaTheme="majorEastAsia" w:cstheme="majorBidi"/>
      <w:color w:val="0F4761" w:themeColor="accent1" w:themeShade="BF"/>
      <w:sz w:val="32"/>
      <w:szCs w:val="32"/>
      <w:lang w:val="en-US"/>
    </w:rPr>
  </w:style>
  <w:style w:type="character" w:styleId="Heading3Char" w:customStyle="1">
    <w:name w:val="Heading 3 Char"/>
    <w:basedOn w:val="DefaultParagraphFont"/>
    <w:link w:val="Heading3"/>
    <w:uiPriority w:val="9"/>
    <w:semiHidden/>
    <w:rsid w:val="008634F3"/>
    <w:rPr>
      <w:rFonts w:eastAsiaTheme="majorEastAsia" w:cstheme="majorBidi"/>
      <w:color w:val="0F4761" w:themeColor="accent1" w:themeShade="BF"/>
      <w:sz w:val="28"/>
      <w:szCs w:val="28"/>
      <w:lang w:val="en-US"/>
    </w:rPr>
  </w:style>
  <w:style w:type="character" w:styleId="Heading4Char" w:customStyle="1">
    <w:name w:val="Heading 4 Char"/>
    <w:basedOn w:val="DefaultParagraphFont"/>
    <w:link w:val="Heading4"/>
    <w:uiPriority w:val="9"/>
    <w:semiHidden/>
    <w:rsid w:val="008634F3"/>
    <w:rPr>
      <w:rFonts w:eastAsiaTheme="majorEastAsia" w:cstheme="majorBidi"/>
      <w:i/>
      <w:iCs/>
      <w:color w:val="0F4761" w:themeColor="accent1" w:themeShade="BF"/>
      <w:lang w:val="en-US"/>
    </w:rPr>
  </w:style>
  <w:style w:type="character" w:styleId="Heading5Char" w:customStyle="1">
    <w:name w:val="Heading 5 Char"/>
    <w:basedOn w:val="DefaultParagraphFont"/>
    <w:link w:val="Heading5"/>
    <w:uiPriority w:val="9"/>
    <w:semiHidden/>
    <w:rsid w:val="008634F3"/>
    <w:rPr>
      <w:rFonts w:eastAsiaTheme="majorEastAsia" w:cstheme="majorBidi"/>
      <w:color w:val="0F4761" w:themeColor="accent1" w:themeShade="BF"/>
      <w:lang w:val="en-US"/>
    </w:rPr>
  </w:style>
  <w:style w:type="character" w:styleId="Heading6Char" w:customStyle="1">
    <w:name w:val="Heading 6 Char"/>
    <w:basedOn w:val="DefaultParagraphFont"/>
    <w:link w:val="Heading6"/>
    <w:uiPriority w:val="9"/>
    <w:semiHidden/>
    <w:rsid w:val="008634F3"/>
    <w:rPr>
      <w:rFonts w:eastAsiaTheme="majorEastAsia" w:cstheme="majorBidi"/>
      <w:i/>
      <w:iCs/>
      <w:color w:val="595959" w:themeColor="text1" w:themeTint="A6"/>
      <w:lang w:val="en-US"/>
    </w:rPr>
  </w:style>
  <w:style w:type="character" w:styleId="Heading7Char" w:customStyle="1">
    <w:name w:val="Heading 7 Char"/>
    <w:basedOn w:val="DefaultParagraphFont"/>
    <w:link w:val="Heading7"/>
    <w:uiPriority w:val="9"/>
    <w:semiHidden/>
    <w:rsid w:val="008634F3"/>
    <w:rPr>
      <w:rFonts w:eastAsiaTheme="majorEastAsia" w:cstheme="majorBidi"/>
      <w:color w:val="595959" w:themeColor="text1" w:themeTint="A6"/>
      <w:lang w:val="en-US"/>
    </w:rPr>
  </w:style>
  <w:style w:type="character" w:styleId="Heading8Char" w:customStyle="1">
    <w:name w:val="Heading 8 Char"/>
    <w:basedOn w:val="DefaultParagraphFont"/>
    <w:link w:val="Heading8"/>
    <w:uiPriority w:val="9"/>
    <w:semiHidden/>
    <w:rsid w:val="008634F3"/>
    <w:rPr>
      <w:rFonts w:eastAsiaTheme="majorEastAsia" w:cstheme="majorBidi"/>
      <w:i/>
      <w:iCs/>
      <w:color w:val="272727" w:themeColor="text1" w:themeTint="D8"/>
      <w:lang w:val="en-US"/>
    </w:rPr>
  </w:style>
  <w:style w:type="character" w:styleId="Heading9Char" w:customStyle="1">
    <w:name w:val="Heading 9 Char"/>
    <w:basedOn w:val="DefaultParagraphFont"/>
    <w:link w:val="Heading9"/>
    <w:uiPriority w:val="9"/>
    <w:semiHidden/>
    <w:rsid w:val="008634F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634F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634F3"/>
    <w:rPr>
      <w:rFonts w:asciiTheme="majorHAnsi" w:hAnsiTheme="majorHAnsi" w:eastAsiaTheme="majorEastAsia" w:cstheme="majorBidi"/>
      <w:spacing w:val="-10"/>
      <w:kern w:val="28"/>
      <w:sz w:val="56"/>
      <w:szCs w:val="56"/>
      <w:lang w:val="en-US"/>
    </w:rPr>
  </w:style>
  <w:style w:type="paragraph" w:styleId="Subtitle">
    <w:name w:val="Subtitle"/>
    <w:basedOn w:val="Normal"/>
    <w:next w:val="Normal"/>
    <w:link w:val="SubtitleChar"/>
    <w:uiPriority w:val="11"/>
    <w:qFormat/>
    <w:rsid w:val="008634F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634F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634F3"/>
    <w:pPr>
      <w:spacing w:before="160"/>
      <w:jc w:val="center"/>
    </w:pPr>
    <w:rPr>
      <w:i/>
      <w:iCs/>
      <w:color w:val="404040" w:themeColor="text1" w:themeTint="BF"/>
    </w:rPr>
  </w:style>
  <w:style w:type="character" w:styleId="QuoteChar" w:customStyle="1">
    <w:name w:val="Quote Char"/>
    <w:basedOn w:val="DefaultParagraphFont"/>
    <w:link w:val="Quote"/>
    <w:uiPriority w:val="29"/>
    <w:rsid w:val="008634F3"/>
    <w:rPr>
      <w:i/>
      <w:iCs/>
      <w:color w:val="404040" w:themeColor="text1" w:themeTint="BF"/>
      <w:lang w:val="en-US"/>
    </w:rPr>
  </w:style>
  <w:style w:type="paragraph" w:styleId="ListParagraph">
    <w:name w:val="List Paragraph"/>
    <w:basedOn w:val="Normal"/>
    <w:uiPriority w:val="34"/>
    <w:qFormat/>
    <w:rsid w:val="008634F3"/>
    <w:pPr>
      <w:ind w:left="720"/>
      <w:contextualSpacing/>
    </w:pPr>
  </w:style>
  <w:style w:type="character" w:styleId="IntenseEmphasis">
    <w:name w:val="Intense Emphasis"/>
    <w:basedOn w:val="DefaultParagraphFont"/>
    <w:uiPriority w:val="21"/>
    <w:qFormat/>
    <w:rsid w:val="008634F3"/>
    <w:rPr>
      <w:i/>
      <w:iCs/>
      <w:color w:val="0F4761" w:themeColor="accent1" w:themeShade="BF"/>
    </w:rPr>
  </w:style>
  <w:style w:type="paragraph" w:styleId="IntenseQuote">
    <w:name w:val="Intense Quote"/>
    <w:basedOn w:val="Normal"/>
    <w:next w:val="Normal"/>
    <w:link w:val="IntenseQuoteChar"/>
    <w:uiPriority w:val="30"/>
    <w:qFormat/>
    <w:rsid w:val="008634F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634F3"/>
    <w:rPr>
      <w:i/>
      <w:iCs/>
      <w:color w:val="0F4761" w:themeColor="accent1" w:themeShade="BF"/>
      <w:lang w:val="en-US"/>
    </w:rPr>
  </w:style>
  <w:style w:type="character" w:styleId="IntenseReference">
    <w:name w:val="Intense Reference"/>
    <w:basedOn w:val="DefaultParagraphFont"/>
    <w:uiPriority w:val="32"/>
    <w:qFormat/>
    <w:rsid w:val="008634F3"/>
    <w:rPr>
      <w:b/>
      <w:bCs/>
      <w:smallCaps/>
      <w:color w:val="0F4761" w:themeColor="accent1" w:themeShade="BF"/>
      <w:spacing w:val="5"/>
    </w:rPr>
  </w:style>
  <w:style w:type="character" w:styleId="CommentReference">
    <w:name w:val="annotation reference"/>
    <w:basedOn w:val="DefaultParagraphFont"/>
    <w:uiPriority w:val="99"/>
    <w:semiHidden/>
    <w:unhideWhenUsed/>
    <w:rsid w:val="005A40FE"/>
    <w:rPr>
      <w:sz w:val="16"/>
      <w:szCs w:val="16"/>
    </w:rPr>
  </w:style>
  <w:style w:type="paragraph" w:styleId="CommentText">
    <w:name w:val="annotation text"/>
    <w:basedOn w:val="Normal"/>
    <w:link w:val="CommentTextChar"/>
    <w:uiPriority w:val="99"/>
    <w:unhideWhenUsed/>
    <w:rsid w:val="005A40FE"/>
    <w:pPr>
      <w:spacing w:line="240" w:lineRule="auto"/>
    </w:pPr>
    <w:rPr>
      <w:sz w:val="20"/>
      <w:szCs w:val="20"/>
    </w:rPr>
  </w:style>
  <w:style w:type="character" w:styleId="CommentTextChar" w:customStyle="1">
    <w:name w:val="Comment Text Char"/>
    <w:basedOn w:val="DefaultParagraphFont"/>
    <w:link w:val="CommentText"/>
    <w:uiPriority w:val="99"/>
    <w:rsid w:val="005A40FE"/>
    <w:rPr>
      <w:sz w:val="20"/>
      <w:szCs w:val="20"/>
      <w:lang w:val="en-US"/>
    </w:rPr>
  </w:style>
  <w:style w:type="paragraph" w:styleId="CommentSubject">
    <w:name w:val="annotation subject"/>
    <w:basedOn w:val="CommentText"/>
    <w:next w:val="CommentText"/>
    <w:link w:val="CommentSubjectChar"/>
    <w:uiPriority w:val="99"/>
    <w:semiHidden/>
    <w:unhideWhenUsed/>
    <w:rsid w:val="005A40FE"/>
    <w:rPr>
      <w:b/>
      <w:bCs/>
    </w:rPr>
  </w:style>
  <w:style w:type="character" w:styleId="CommentSubjectChar" w:customStyle="1">
    <w:name w:val="Comment Subject Char"/>
    <w:basedOn w:val="CommentTextChar"/>
    <w:link w:val="CommentSubject"/>
    <w:uiPriority w:val="99"/>
    <w:semiHidden/>
    <w:rsid w:val="005A40FE"/>
    <w:rPr>
      <w:b/>
      <w:bCs/>
      <w:sz w:val="20"/>
      <w:szCs w:val="20"/>
      <w:lang w:val="en-US"/>
    </w:rPr>
  </w:style>
  <w:style w:type="character" w:styleId="Mention">
    <w:name w:val="Mention"/>
    <w:basedOn w:val="DefaultParagraphFont"/>
    <w:uiPriority w:val="99"/>
    <w:unhideWhenUsed/>
    <w:rsid w:val="005A40FE"/>
    <w:rPr>
      <w:color w:val="2B579A"/>
      <w:shd w:val="clear" w:color="auto" w:fill="E1DFDD"/>
    </w:rPr>
  </w:style>
  <w:style w:type="paragraph" w:styleId="TOCHeading">
    <w:name w:val="TOC Heading"/>
    <w:basedOn w:val="Heading1"/>
    <w:next w:val="Normal"/>
    <w:uiPriority w:val="39"/>
    <w:unhideWhenUsed/>
    <w:qFormat/>
    <w:rsid w:val="004C735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C7350"/>
    <w:pPr>
      <w:spacing w:after="100"/>
      <w:ind w:left="240"/>
    </w:pPr>
  </w:style>
  <w:style w:type="character" w:styleId="Hyperlink">
    <w:name w:val="Hyperlink"/>
    <w:basedOn w:val="DefaultParagraphFont"/>
    <w:uiPriority w:val="99"/>
    <w:unhideWhenUsed/>
    <w:rsid w:val="004C7350"/>
    <w:rPr>
      <w:color w:val="467886" w:themeColor="hyperlink"/>
      <w:u w:val="single"/>
    </w:rPr>
  </w:style>
  <w:style w:type="paragraph" w:styleId="Header">
    <w:name w:val="header"/>
    <w:basedOn w:val="Normal"/>
    <w:link w:val="HeaderChar"/>
    <w:uiPriority w:val="99"/>
    <w:unhideWhenUsed/>
    <w:rsid w:val="004C73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4C7350"/>
    <w:rPr>
      <w:lang w:val="en-US"/>
    </w:rPr>
  </w:style>
  <w:style w:type="paragraph" w:styleId="Footer">
    <w:name w:val="footer"/>
    <w:basedOn w:val="Normal"/>
    <w:link w:val="FooterChar"/>
    <w:uiPriority w:val="99"/>
    <w:unhideWhenUsed/>
    <w:rsid w:val="004C73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4C7350"/>
    <w:rPr>
      <w:lang w:val="en-US"/>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FootnoteText">
    <w:uiPriority w:val="99"/>
    <w:name w:val="footnote text"/>
    <w:basedOn w:val="Normal"/>
    <w:semiHidden/>
    <w:unhideWhenUsed/>
    <w:rsid w:val="4FFAFEF9"/>
    <w:rPr>
      <w:sz w:val="20"/>
      <w:szCs w:val="20"/>
    </w:rPr>
    <w:pPr>
      <w:spacing w:after="0" w:line="240" w:lineRule="auto"/>
    </w:pPr>
  </w:style>
  <w:style w:type="paragraph" w:styleId="EndnoteText">
    <w:uiPriority w:val="99"/>
    <w:name w:val="endnote text"/>
    <w:basedOn w:val="Normal"/>
    <w:semiHidden/>
    <w:unhideWhenUsed/>
    <w:rsid w:val="4FFAFEF9"/>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thomasj49.sg-host.com/reigns-review-474750/" TargetMode="External" Id="rId8" /><Relationship Type="http://schemas.openxmlformats.org/officeDocument/2006/relationships/image" Target="media/image2.png" Id="rId13" /><Relationship Type="http://schemas.openxmlformats.org/officeDocument/2006/relationships/hyperlink" Target="mailto:security@paypal-support.com" TargetMode="External" Id="rId18" /><Relationship Type="http://schemas.openxmlformats.org/officeDocument/2006/relationships/settings" Target="settings.xml" Id="rId3" /><Relationship Type="http://schemas.openxmlformats.org/officeDocument/2006/relationships/hyperlink" Target="http://cmdmethods.nl/" TargetMode="External" Id="rId7" /><Relationship Type="http://schemas.openxmlformats.org/officeDocument/2006/relationships/hyperlink" Target="https://ricardo-valerio.medium.com/make-it-difficult-not-punishing-7198334573b8" TargetMode="External" Id="rId12" /><Relationship Type="http://schemas.openxmlformats.org/officeDocument/2006/relationships/hyperlink" Target="mailto:admin@paypa1.com" TargetMode="External" Id="rId17" /><Relationship Type="http://schemas.openxmlformats.org/officeDocument/2006/relationships/styles" Target="styles.xml" Id="rId2" /><Relationship Type="http://schemas.openxmlformats.org/officeDocument/2006/relationships/hyperlink" Target="mailto:support@gmaill.com" TargetMode="External" Id="rId16" /><Relationship Type="http://schemas.openxmlformats.org/officeDocument/2006/relationships/hyperlink" Target="https://mermaid.live/"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png" Id="rId11" /><Relationship Type="http://schemas.openxmlformats.org/officeDocument/2006/relationships/footnotes" Target="footnotes.xml" Id="rId5" /><Relationship Type="http://schemas.openxmlformats.org/officeDocument/2006/relationships/hyperlink" Target="https://www.gamedeveloper.com/design/understanding-the-flow-channel-in-game-design" TargetMode="External" Id="rId15" /><Relationship Type="http://schemas.openxmlformats.org/officeDocument/2006/relationships/footer" Target="footer1.xml" Id="rId28" /><Relationship Type="http://schemas.openxmlformats.org/officeDocument/2006/relationships/hyperlink" Target="https://www.youtube.com/watch?v=CNXcJB46OFo" TargetMode="External" Id="rId10" /><Relationship Type="http://schemas.openxmlformats.org/officeDocument/2006/relationships/image" Target="media/image3.png" Id="rId19" /><Relationship Type="http://schemas.openxmlformats.org/officeDocument/2006/relationships/webSettings" Target="webSettings.xml" Id="rId4" /><Relationship Type="http://schemas.openxmlformats.org/officeDocument/2006/relationships/hyperlink" Target="https://elena-berman.medium.com/mechanics-dynamics-and-aesthetics-of-fruit-ninja-23aaa72fd6c7" TargetMode="External" Id="rId9" /><Relationship Type="http://schemas.openxmlformats.org/officeDocument/2006/relationships/hyperlink" Target="https://www.mdpi.com/2813-2084/3/2/12" TargetMode="External" Id="rId14" /><Relationship Type="http://schemas.openxmlformats.org/officeDocument/2006/relationships/theme" Target="theme/theme1.xml" Id="rId30" /><Relationship Type="http://schemas.openxmlformats.org/officeDocument/2006/relationships/hyperlink" Target="https://webpinn.com/best-7-frontend-frameworks-that-accelerate-pace-of-web-development/" TargetMode="External" Id="R119efbc40f1f4266" /><Relationship Type="http://schemas.openxmlformats.org/officeDocument/2006/relationships/hyperlink" Target="https://ikigaiteck.com/pages/railway-review-2025-modern-app-deployment-platform" TargetMode="External" Id="Rba4bc90d1b2049c6" /><Relationship Type="http://schemas.openxmlformats.org/officeDocument/2006/relationships/hyperlink" Target="https://dev.to/hamzakhan/postgresql-vs-mongodb-in-2025-which-database-should-power-your-next-project-2h97" TargetMode="External" Id="R2e01bbf398734e68" /><Relationship Type="http://schemas.openxmlformats.org/officeDocument/2006/relationships/hyperlink" Target="https://learn.microsoft.com/en-us/training/modules/learn-continuous-integration-github-actions/" TargetMode="External" Id="R0fa1022e98414272" /><Relationship Type="http://schemas.openxmlformats.org/officeDocument/2006/relationships/hyperlink" Target="https://blog.logrocket.com/build-full-stack-typescript-application-turborepo/" TargetMode="External" Id="Rdb9e11e6193b4e9b" /><Relationship Type="http://schemas.openxmlformats.org/officeDocument/2006/relationships/hyperlink" Target="https://arunangshudas.com/blog/choosing-node-js-framework-options-and-comparisons/" TargetMode="External" Id="R3ced113c731c4487" /><Relationship Type="http://schemas.openxmlformats.org/officeDocument/2006/relationships/hyperlink" Target="https://www.wedowebapps.com/frontend-technologies-tools-frameworks/" TargetMode="External" Id="R4a1be3de2dd741be"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Zed Minabowan</dc:creator>
  <keywords/>
  <dc:description/>
  <lastModifiedBy>Markov,Simeon S.</lastModifiedBy>
  <revision>21</revision>
  <dcterms:created xsi:type="dcterms:W3CDTF">2025-12-04T19:46:00.0000000Z</dcterms:created>
  <dcterms:modified xsi:type="dcterms:W3CDTF">2026-01-05T11:21:37.8052959Z</dcterms:modified>
</coreProperties>
</file>