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8BBC" w14:textId="2B8044D1" w:rsidR="005E18BB" w:rsidRPr="005E18BB" w:rsidRDefault="005E18BB" w:rsidP="005E18BB">
      <w:pPr>
        <w:spacing w:after="0" w:line="240" w:lineRule="auto"/>
        <w:ind w:left="0" w:right="-23" w:firstLine="0"/>
        <w:jc w:val="center"/>
        <w:rPr>
          <w:rFonts w:ascii="Arial" w:hAnsi="Arial"/>
          <w:b/>
          <w:color w:val="auto"/>
          <w:kern w:val="0"/>
          <w:sz w:val="72"/>
          <w:szCs w:val="20"/>
          <w:lang w:val="en-GB"/>
          <w14:ligatures w14:val="none"/>
        </w:rPr>
      </w:pPr>
      <w:r>
        <w:rPr>
          <w:rFonts w:ascii="Arial" w:hAnsi="Arial"/>
          <w:b/>
          <w:color w:val="auto"/>
          <w:kern w:val="0"/>
          <w:sz w:val="72"/>
          <w:szCs w:val="20"/>
          <w:lang w:val="en-GB"/>
          <w14:ligatures w14:val="none"/>
        </w:rPr>
        <w:t>Research</w:t>
      </w:r>
      <w:r w:rsidRPr="005E18BB">
        <w:rPr>
          <w:rFonts w:ascii="Arial" w:hAnsi="Arial"/>
          <w:b/>
          <w:color w:val="auto"/>
          <w:kern w:val="0"/>
          <w:sz w:val="72"/>
          <w:szCs w:val="20"/>
          <w:lang w:val="en-GB"/>
          <w14:ligatures w14:val="none"/>
        </w:rPr>
        <w:t xml:space="preserve"> document</w:t>
      </w:r>
    </w:p>
    <w:p w14:paraId="65E198EA" w14:textId="77777777" w:rsidR="005E18BB" w:rsidRPr="005E18BB" w:rsidRDefault="005E18BB" w:rsidP="005E18BB">
      <w:pPr>
        <w:spacing w:after="0" w:line="240" w:lineRule="auto"/>
        <w:ind w:left="0" w:right="-23" w:firstLine="0"/>
        <w:rPr>
          <w:rFonts w:ascii="Arial" w:hAnsi="Arial"/>
          <w:color w:val="auto"/>
          <w:kern w:val="0"/>
          <w:sz w:val="20"/>
          <w:szCs w:val="20"/>
          <w:lang w:val="en-GB"/>
          <w14:ligatures w14:val="none"/>
        </w:rPr>
      </w:pPr>
    </w:p>
    <w:p w14:paraId="1AB43F3F" w14:textId="3468FC53" w:rsidR="005E18BB" w:rsidRPr="005E18BB" w:rsidRDefault="005E18BB" w:rsidP="005E18BB">
      <w:pPr>
        <w:spacing w:after="0" w:line="240" w:lineRule="auto"/>
        <w:ind w:left="0" w:right="-23" w:firstLine="0"/>
        <w:jc w:val="center"/>
        <w:rPr>
          <w:rFonts w:ascii="Arial" w:hAnsi="Arial"/>
          <w:b/>
          <w:i/>
          <w:color w:val="auto"/>
          <w:kern w:val="0"/>
          <w:sz w:val="52"/>
          <w:szCs w:val="20"/>
          <w:lang w:val="en-GB"/>
          <w14:ligatures w14:val="none"/>
        </w:rPr>
      </w:pPr>
      <w:bookmarkStart w:id="0" w:name="Projectnaam"/>
      <w:bookmarkStart w:id="1" w:name="_Toc327581041"/>
      <w:proofErr w:type="spellStart"/>
      <w:r w:rsidRPr="005E18BB">
        <w:rPr>
          <w:rFonts w:ascii="Arial" w:hAnsi="Arial"/>
          <w:b/>
          <w:i/>
          <w:color w:val="auto"/>
          <w:kern w:val="0"/>
          <w:sz w:val="52"/>
          <w:szCs w:val="20"/>
          <w:lang w:val="en-GB"/>
          <w14:ligatures w14:val="none"/>
        </w:rPr>
        <w:t>Tru</w:t>
      </w:r>
      <w:r>
        <w:rPr>
          <w:rFonts w:ascii="Arial" w:hAnsi="Arial"/>
          <w:b/>
          <w:i/>
          <w:color w:val="auto"/>
          <w:kern w:val="0"/>
          <w:sz w:val="52"/>
          <w:szCs w:val="20"/>
          <w:lang w:val="en-GB"/>
          <w14:ligatures w14:val="none"/>
        </w:rPr>
        <w:t>st</w:t>
      </w:r>
      <w:r w:rsidRPr="005E18BB">
        <w:rPr>
          <w:rFonts w:ascii="Arial" w:hAnsi="Arial"/>
          <w:b/>
          <w:i/>
          <w:color w:val="auto"/>
          <w:kern w:val="0"/>
          <w:sz w:val="52"/>
          <w:szCs w:val="20"/>
          <w:lang w:val="en-GB"/>
          <w14:ligatures w14:val="none"/>
        </w:rPr>
        <w:t>Partner</w:t>
      </w:r>
      <w:proofErr w:type="spellEnd"/>
      <w:r w:rsidRPr="005E18BB">
        <w:rPr>
          <w:rFonts w:ascii="Arial" w:hAnsi="Arial"/>
          <w:b/>
          <w:i/>
          <w:color w:val="auto"/>
          <w:kern w:val="0"/>
          <w:sz w:val="52"/>
          <w:szCs w:val="20"/>
          <w:lang w:val="en-GB"/>
          <w14:ligatures w14:val="none"/>
        </w:rPr>
        <w:t xml:space="preserve"> </w:t>
      </w:r>
      <w:bookmarkEnd w:id="0"/>
    </w:p>
    <w:p w14:paraId="0FEB1F7E" w14:textId="77777777" w:rsidR="005E18BB" w:rsidRPr="005E18BB" w:rsidRDefault="005E18BB" w:rsidP="005E18BB">
      <w:pPr>
        <w:spacing w:after="0" w:line="240" w:lineRule="auto"/>
        <w:ind w:left="0" w:right="-23" w:firstLine="0"/>
        <w:rPr>
          <w:rFonts w:ascii="Arial" w:hAnsi="Arial"/>
          <w:i/>
          <w:color w:val="auto"/>
          <w:kern w:val="0"/>
          <w:sz w:val="20"/>
          <w:szCs w:val="20"/>
          <w:lang w:val="en-GB"/>
          <w14:ligatures w14:val="none"/>
        </w:rPr>
      </w:pPr>
    </w:p>
    <w:bookmarkEnd w:id="1"/>
    <w:p w14:paraId="4A23E2D0" w14:textId="77777777" w:rsidR="005E18BB" w:rsidRPr="005E18BB" w:rsidRDefault="005E18BB" w:rsidP="005E18BB">
      <w:pPr>
        <w:spacing w:after="0" w:line="360" w:lineRule="auto"/>
        <w:ind w:left="0" w:right="-23" w:firstLine="0"/>
        <w:jc w:val="center"/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</w:pPr>
      <w:r w:rsidRPr="005E18BB">
        <w:rPr>
          <w:rFonts w:ascii="Arial" w:hAnsi="Arial"/>
          <w:b/>
          <w:bCs/>
          <w:i/>
          <w:color w:val="auto"/>
          <w:kern w:val="0"/>
          <w:sz w:val="26"/>
          <w:szCs w:val="26"/>
          <w:lang w:val="en-GB"/>
          <w14:ligatures w14:val="none"/>
        </w:rPr>
        <w:t>By:</w:t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t xml:space="preserve"> Simeon Markov</w:t>
      </w:r>
    </w:p>
    <w:p w14:paraId="5DC12EAF" w14:textId="77777777" w:rsidR="005E18BB" w:rsidRPr="005E18BB" w:rsidRDefault="005E18BB" w:rsidP="005E18BB">
      <w:pPr>
        <w:spacing w:after="0" w:line="360" w:lineRule="auto"/>
        <w:ind w:left="0" w:right="-23" w:firstLine="0"/>
        <w:jc w:val="center"/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</w:pPr>
      <w:r w:rsidRPr="005E18BB">
        <w:rPr>
          <w:rFonts w:ascii="Arial" w:hAnsi="Arial"/>
          <w:b/>
          <w:bCs/>
          <w:i/>
          <w:color w:val="auto"/>
          <w:kern w:val="0"/>
          <w:sz w:val="26"/>
          <w:szCs w:val="26"/>
          <w:lang w:val="en-GB"/>
          <w14:ligatures w14:val="none"/>
        </w:rPr>
        <w:t>Institution:</w:t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t xml:space="preserve"> Fontys UAS</w:t>
      </w:r>
    </w:p>
    <w:p w14:paraId="5728E9B5" w14:textId="77777777" w:rsidR="005E18BB" w:rsidRPr="005E18BB" w:rsidRDefault="005E18BB" w:rsidP="005E18BB">
      <w:pPr>
        <w:spacing w:after="0" w:line="360" w:lineRule="auto"/>
        <w:ind w:left="0" w:right="-23" w:firstLine="0"/>
        <w:jc w:val="center"/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</w:pPr>
      <w:r w:rsidRPr="005E18BB">
        <w:rPr>
          <w:rFonts w:ascii="Arial" w:hAnsi="Arial"/>
          <w:b/>
          <w:bCs/>
          <w:i/>
          <w:color w:val="auto"/>
          <w:kern w:val="0"/>
          <w:sz w:val="26"/>
          <w:szCs w:val="26"/>
          <w:lang w:val="en-GB"/>
          <w14:ligatures w14:val="none"/>
        </w:rPr>
        <w:t>Course:</w:t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t xml:space="preserve"> IN-SDE4</w:t>
      </w:r>
    </w:p>
    <w:p w14:paraId="579AA170" w14:textId="66AE4A56" w:rsidR="005E18BB" w:rsidRPr="005E18BB" w:rsidRDefault="005E18BB" w:rsidP="005E18BB">
      <w:pPr>
        <w:spacing w:after="0" w:line="360" w:lineRule="auto"/>
        <w:ind w:left="0" w:right="-23" w:firstLine="0"/>
        <w:jc w:val="center"/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</w:pPr>
      <w:r w:rsidRPr="005E18BB">
        <w:rPr>
          <w:rFonts w:ascii="Arial" w:hAnsi="Arial"/>
          <w:b/>
          <w:bCs/>
          <w:i/>
          <w:color w:val="auto"/>
          <w:kern w:val="0"/>
          <w:sz w:val="26"/>
          <w:szCs w:val="26"/>
          <w:lang w:val="en-GB"/>
          <w14:ligatures w14:val="none"/>
        </w:rPr>
        <w:t>Date:</w:t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t xml:space="preserve"> </w:t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fldChar w:fldCharType="begin"/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instrText xml:space="preserve"> DATE \@ "yyyy-MM-dd" </w:instrText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fldChar w:fldCharType="separate"/>
      </w:r>
      <w:r w:rsidR="008E5E87">
        <w:rPr>
          <w:rFonts w:ascii="Arial" w:hAnsi="Arial"/>
          <w:i/>
          <w:noProof/>
          <w:color w:val="auto"/>
          <w:kern w:val="0"/>
          <w:sz w:val="26"/>
          <w:szCs w:val="26"/>
          <w:lang w:val="en-GB"/>
          <w14:ligatures w14:val="none"/>
        </w:rPr>
        <w:t>2026-04-17</w:t>
      </w:r>
      <w:r w:rsidRPr="005E18BB"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  <w:fldChar w:fldCharType="end"/>
      </w:r>
    </w:p>
    <w:p w14:paraId="623039F9" w14:textId="77777777" w:rsidR="005E18BB" w:rsidRPr="005E18BB" w:rsidRDefault="005E18BB" w:rsidP="005E18BB">
      <w:pPr>
        <w:spacing w:after="0" w:line="360" w:lineRule="auto"/>
        <w:ind w:left="0" w:right="-23" w:firstLine="0"/>
        <w:jc w:val="center"/>
        <w:rPr>
          <w:rFonts w:ascii="Arial" w:hAnsi="Arial"/>
          <w:i/>
          <w:color w:val="auto"/>
          <w:kern w:val="0"/>
          <w:sz w:val="26"/>
          <w:szCs w:val="26"/>
          <w:lang w:val="en-GB"/>
          <w14:ligatures w14:val="none"/>
        </w:rPr>
      </w:pPr>
    </w:p>
    <w:p w14:paraId="71319C90" w14:textId="530D8B6B" w:rsidR="009C4495" w:rsidRPr="00363C3B" w:rsidRDefault="005E18BB" w:rsidP="00363C3B">
      <w:pPr>
        <w:spacing w:after="160" w:line="278" w:lineRule="auto"/>
        <w:ind w:left="0" w:firstLine="0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7502265" w14:textId="0B21AF0C" w:rsidR="009C4495" w:rsidRDefault="00AF24BF">
      <w:pPr>
        <w:pStyle w:val="Heading1"/>
        <w:ind w:left="225" w:hanging="240"/>
      </w:pPr>
      <w:r>
        <w:lastRenderedPageBreak/>
        <w:t xml:space="preserve">Introduction  </w:t>
      </w:r>
    </w:p>
    <w:p w14:paraId="78444DB0" w14:textId="56E2FA2A" w:rsidR="009C4495" w:rsidRDefault="00363C3B">
      <w:proofErr w:type="spellStart"/>
      <w:r>
        <w:t>TrustPartner</w:t>
      </w:r>
      <w:proofErr w:type="spellEnd"/>
      <w:r>
        <w:t xml:space="preserve"> is Car-As-A-Service rental platform (CaaS) trying to bridge the gap between demand and </w:t>
      </w:r>
      <w:r w:rsidR="009212A5">
        <w:t>cars supply</w:t>
      </w:r>
      <w:r w:rsidR="00AF24BF">
        <w:t xml:space="preserve">. </w:t>
      </w:r>
      <w:proofErr w:type="gramStart"/>
      <w:r w:rsidR="00C33E46">
        <w:t>In order to</w:t>
      </w:r>
      <w:proofErr w:type="gramEnd"/>
      <w:r w:rsidR="00C33E46">
        <w:t xml:space="preserve"> meet all the project’s </w:t>
      </w:r>
      <w:proofErr w:type="gramStart"/>
      <w:r w:rsidR="00C33E46">
        <w:t>requirement</w:t>
      </w:r>
      <w:proofErr w:type="gramEnd"/>
      <w:r w:rsidR="00C33E46">
        <w:t xml:space="preserve">, </w:t>
      </w:r>
      <w:proofErr w:type="gramStart"/>
      <w:r w:rsidR="00C33E46">
        <w:t>a research</w:t>
      </w:r>
      <w:proofErr w:type="gramEnd"/>
      <w:r w:rsidR="00C33E46">
        <w:t xml:space="preserve"> </w:t>
      </w:r>
      <w:proofErr w:type="gramStart"/>
      <w:r w:rsidR="00C33E46">
        <w:t>has to</w:t>
      </w:r>
      <w:proofErr w:type="gramEnd"/>
      <w:r w:rsidR="00C33E46">
        <w:t xml:space="preserve"> be conducted, exploring possible solutions, including technologies, scope, database, hosting etc. which is the purpose of this document.</w:t>
      </w:r>
    </w:p>
    <w:p w14:paraId="0D31B982" w14:textId="3E5B3158" w:rsidR="009C4495" w:rsidRDefault="009C4495">
      <w:pPr>
        <w:spacing w:after="177" w:line="259" w:lineRule="auto"/>
        <w:ind w:left="0" w:firstLine="0"/>
      </w:pPr>
    </w:p>
    <w:p w14:paraId="47A66101" w14:textId="77777777" w:rsidR="009C4495" w:rsidRDefault="00AF24BF">
      <w:pPr>
        <w:pStyle w:val="Heading1"/>
        <w:ind w:left="225" w:hanging="240"/>
      </w:pPr>
      <w:r>
        <w:t xml:space="preserve">Main Research Question (RQ) </w:t>
      </w:r>
    </w:p>
    <w:p w14:paraId="54E446B8" w14:textId="1A9D92D6" w:rsidR="009C4495" w:rsidRDefault="00270ECB">
      <w:r w:rsidRPr="00270ECB">
        <w:rPr>
          <w:b/>
          <w:bCs/>
        </w:rPr>
        <w:t>Question:</w:t>
      </w:r>
      <w:r>
        <w:rPr>
          <w:b/>
          <w:bCs/>
        </w:rPr>
        <w:t xml:space="preserve"> </w:t>
      </w:r>
      <w:r w:rsidRPr="00270ECB">
        <w:t xml:space="preserve">How to build </w:t>
      </w:r>
      <w:r>
        <w:t xml:space="preserve">a scalable </w:t>
      </w:r>
      <w:r w:rsidRPr="00270ECB">
        <w:t>Car-as-a-service (CaaS) platform using industry standard approach</w:t>
      </w:r>
      <w:r w:rsidR="00503EA2">
        <w:t xml:space="preserve"> for </w:t>
      </w:r>
      <w:proofErr w:type="spellStart"/>
      <w:r w:rsidR="00503EA2">
        <w:t>TrustPartner</w:t>
      </w:r>
      <w:proofErr w:type="spellEnd"/>
      <w:r w:rsidR="00AF24BF">
        <w:t xml:space="preserve">. </w:t>
      </w:r>
    </w:p>
    <w:p w14:paraId="547F1F9E" w14:textId="4843B506" w:rsidR="00270ECB" w:rsidRPr="00E048FD" w:rsidRDefault="00E048FD">
      <w:r>
        <w:rPr>
          <w:b/>
          <w:bCs/>
        </w:rPr>
        <w:t>Goal</w:t>
      </w:r>
      <w:r w:rsidR="00270ECB" w:rsidRPr="00270ECB">
        <w:rPr>
          <w:b/>
          <w:bCs/>
        </w:rPr>
        <w:t>:</w:t>
      </w:r>
      <w:r w:rsidR="00270ECB">
        <w:rPr>
          <w:b/>
          <w:bCs/>
        </w:rPr>
        <w:t xml:space="preserve"> </w:t>
      </w:r>
      <w:r w:rsidR="00503EA2" w:rsidRPr="00503EA2">
        <w:t>Build</w:t>
      </w:r>
      <w:r w:rsidR="00503EA2">
        <w:t xml:space="preserve"> a scalable and maintainable IT solution for </w:t>
      </w:r>
      <w:proofErr w:type="spellStart"/>
      <w:r w:rsidR="00503EA2">
        <w:t>TrustPartner</w:t>
      </w:r>
      <w:proofErr w:type="spellEnd"/>
      <w:r w:rsidR="00503EA2">
        <w:t xml:space="preserve">, supporting </w:t>
      </w:r>
      <w:r w:rsidR="00844B67">
        <w:t>simultaneal</w:t>
      </w:r>
      <w:r w:rsidR="00503EA2">
        <w:t xml:space="preserve"> booking requests</w:t>
      </w:r>
      <w:r w:rsidR="002E2EFD">
        <w:t xml:space="preserve"> &amp; feedback system for increasing trust.</w:t>
      </w:r>
    </w:p>
    <w:p w14:paraId="2D950A04" w14:textId="57687EBF" w:rsidR="009C4495" w:rsidRDefault="00AF24BF" w:rsidP="00270ECB">
      <w:pPr>
        <w:ind w:left="705" w:firstLine="0"/>
      </w:pPr>
      <w:r>
        <w:t xml:space="preserve"> </w:t>
      </w:r>
    </w:p>
    <w:p w14:paraId="0C2D8772" w14:textId="77777777" w:rsidR="009C4495" w:rsidRDefault="00AF24BF">
      <w:pPr>
        <w:pStyle w:val="Heading1"/>
        <w:ind w:left="225" w:hanging="240"/>
      </w:pPr>
      <w:r>
        <w:t xml:space="preserve">Sub-Research Questions </w:t>
      </w:r>
    </w:p>
    <w:p w14:paraId="01BBD0A7" w14:textId="1EDCEB02" w:rsidR="002E2EFD" w:rsidRPr="0083618A" w:rsidRDefault="00844B67" w:rsidP="002E2EFD">
      <w:pPr>
        <w:pStyle w:val="Heading3"/>
        <w:tabs>
          <w:tab w:val="num" w:pos="1276"/>
        </w:tabs>
        <w:spacing w:line="360" w:lineRule="auto"/>
        <w:ind w:left="709" w:firstLine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[RQ01] </w:t>
      </w:r>
      <w:r w:rsidR="002E2EFD" w:rsidRPr="0083618A">
        <w:rPr>
          <w:rFonts w:ascii="Times New Roman" w:hAnsi="Times New Roman" w:cs="Times New Roman"/>
          <w:b/>
          <w:color w:val="auto"/>
        </w:rPr>
        <w:t>Suitable IT solution</w:t>
      </w:r>
    </w:p>
    <w:p w14:paraId="1D4055D6" w14:textId="466031C9" w:rsidR="002E2EFD" w:rsidRPr="0083618A" w:rsidRDefault="002E2EFD" w:rsidP="0083618A">
      <w:pPr>
        <w:pStyle w:val="ListParagraph"/>
        <w:numPr>
          <w:ilvl w:val="0"/>
          <w:numId w:val="15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3618A">
        <w:rPr>
          <w:rFonts w:ascii="Times New Roman" w:hAnsi="Times New Roman"/>
          <w:sz w:val="24"/>
          <w:szCs w:val="24"/>
        </w:rPr>
        <w:t>What type of IT solution would cover the project’s need</w:t>
      </w:r>
      <w:r w:rsidR="001516EA">
        <w:rPr>
          <w:rFonts w:ascii="Times New Roman" w:hAnsi="Times New Roman"/>
          <w:sz w:val="24"/>
          <w:szCs w:val="24"/>
        </w:rPr>
        <w:t>, targeted audience</w:t>
      </w:r>
      <w:r w:rsidRPr="0083618A">
        <w:rPr>
          <w:rFonts w:ascii="Times New Roman" w:hAnsi="Times New Roman"/>
          <w:sz w:val="24"/>
          <w:szCs w:val="24"/>
        </w:rPr>
        <w:t>?</w:t>
      </w:r>
    </w:p>
    <w:p w14:paraId="4829AAF1" w14:textId="153C3BDB" w:rsidR="002E2EFD" w:rsidRPr="0083618A" w:rsidRDefault="002E2EFD" w:rsidP="0083618A">
      <w:pPr>
        <w:pStyle w:val="ListParagraph"/>
        <w:numPr>
          <w:ilvl w:val="0"/>
          <w:numId w:val="15"/>
        </w:numPr>
        <w:tabs>
          <w:tab w:val="left" w:pos="156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3618A">
        <w:rPr>
          <w:rFonts w:ascii="Times New Roman" w:hAnsi="Times New Roman"/>
          <w:sz w:val="24"/>
          <w:szCs w:val="24"/>
        </w:rPr>
        <w:t>Which technologies are a good choice to go for?</w:t>
      </w:r>
    </w:p>
    <w:p w14:paraId="018FB2E0" w14:textId="5E4A0E81" w:rsidR="002E2EFD" w:rsidRPr="0083618A" w:rsidRDefault="00844B67" w:rsidP="002E2EFD">
      <w:pPr>
        <w:pStyle w:val="Heading3"/>
        <w:tabs>
          <w:tab w:val="num" w:pos="1276"/>
        </w:tabs>
        <w:spacing w:line="360" w:lineRule="auto"/>
        <w:ind w:left="709" w:firstLine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[RQ02] </w:t>
      </w:r>
      <w:r w:rsidR="002E2EFD" w:rsidRPr="0083618A">
        <w:rPr>
          <w:rFonts w:ascii="Times New Roman" w:hAnsi="Times New Roman" w:cs="Times New Roman"/>
          <w:b/>
          <w:color w:val="auto"/>
        </w:rPr>
        <w:t>Renting</w:t>
      </w:r>
    </w:p>
    <w:p w14:paraId="00CDEE41" w14:textId="710BE4FA" w:rsidR="002E2EFD" w:rsidRPr="0083618A" w:rsidRDefault="002E2EFD" w:rsidP="0083618A">
      <w:pPr>
        <w:pStyle w:val="ListParagraph"/>
        <w:numPr>
          <w:ilvl w:val="0"/>
          <w:numId w:val="14"/>
        </w:numPr>
        <w:tabs>
          <w:tab w:val="num" w:pos="1701"/>
        </w:tabs>
        <w:spacing w:line="360" w:lineRule="auto"/>
        <w:ind w:left="1276" w:hanging="294"/>
        <w:rPr>
          <w:rFonts w:ascii="Times New Roman" w:hAnsi="Times New Roman"/>
          <w:sz w:val="24"/>
          <w:szCs w:val="24"/>
        </w:rPr>
      </w:pPr>
      <w:r w:rsidRPr="0083618A">
        <w:rPr>
          <w:rFonts w:ascii="Times New Roman" w:hAnsi="Times New Roman"/>
          <w:sz w:val="24"/>
          <w:szCs w:val="24"/>
        </w:rPr>
        <w:t>How could a renting be</w:t>
      </w:r>
      <w:r w:rsidR="00BF7CE0">
        <w:rPr>
          <w:rFonts w:ascii="Times New Roman" w:hAnsi="Times New Roman"/>
          <w:sz w:val="24"/>
          <w:szCs w:val="24"/>
        </w:rPr>
        <w:t xml:space="preserve"> implemented</w:t>
      </w:r>
      <w:r w:rsidRPr="0083618A">
        <w:rPr>
          <w:rFonts w:ascii="Times New Roman" w:hAnsi="Times New Roman"/>
          <w:sz w:val="24"/>
          <w:szCs w:val="24"/>
        </w:rPr>
        <w:t xml:space="preserve"> in </w:t>
      </w:r>
      <w:r w:rsidR="00BF7CE0" w:rsidRPr="00270ECB">
        <w:t>CaaS</w:t>
      </w:r>
      <w:r w:rsidR="0083618A">
        <w:rPr>
          <w:rFonts w:ascii="Times New Roman" w:hAnsi="Times New Roman"/>
          <w:sz w:val="24"/>
          <w:szCs w:val="24"/>
        </w:rPr>
        <w:t>?</w:t>
      </w:r>
    </w:p>
    <w:p w14:paraId="7739F3E6" w14:textId="12F1E185" w:rsidR="002E2EFD" w:rsidRPr="0083618A" w:rsidRDefault="002E2EFD" w:rsidP="0083618A">
      <w:pPr>
        <w:pStyle w:val="ListParagraph"/>
        <w:numPr>
          <w:ilvl w:val="0"/>
          <w:numId w:val="14"/>
        </w:numPr>
        <w:tabs>
          <w:tab w:val="num" w:pos="1701"/>
        </w:tabs>
        <w:spacing w:line="360" w:lineRule="auto"/>
        <w:ind w:left="1276" w:hanging="294"/>
        <w:rPr>
          <w:rFonts w:ascii="Times New Roman" w:hAnsi="Times New Roman"/>
          <w:sz w:val="24"/>
          <w:szCs w:val="24"/>
        </w:rPr>
      </w:pPr>
      <w:r w:rsidRPr="0083618A">
        <w:rPr>
          <w:rFonts w:ascii="Times New Roman" w:hAnsi="Times New Roman"/>
          <w:sz w:val="24"/>
          <w:szCs w:val="24"/>
        </w:rPr>
        <w:t>How would multiple requests be handled simultaneously without causing system crash</w:t>
      </w:r>
      <w:r w:rsidR="0083618A">
        <w:rPr>
          <w:rFonts w:ascii="Times New Roman" w:hAnsi="Times New Roman"/>
          <w:sz w:val="24"/>
          <w:szCs w:val="24"/>
        </w:rPr>
        <w:t>?</w:t>
      </w:r>
    </w:p>
    <w:p w14:paraId="054EC46A" w14:textId="2537B904" w:rsidR="002E2EFD" w:rsidRPr="0083618A" w:rsidRDefault="00844B67" w:rsidP="002E2EFD">
      <w:pPr>
        <w:pStyle w:val="Heading3"/>
        <w:tabs>
          <w:tab w:val="num" w:pos="1276"/>
        </w:tabs>
        <w:spacing w:line="360" w:lineRule="auto"/>
        <w:ind w:left="709" w:firstLine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[RQ03] </w:t>
      </w:r>
      <w:r w:rsidR="002E2EFD" w:rsidRPr="0083618A">
        <w:rPr>
          <w:rFonts w:ascii="Times New Roman" w:hAnsi="Times New Roman" w:cs="Times New Roman"/>
          <w:b/>
          <w:color w:val="auto"/>
        </w:rPr>
        <w:t>Service quality &amp; trust</w:t>
      </w:r>
    </w:p>
    <w:p w14:paraId="39D1D96B" w14:textId="2CF37590" w:rsidR="002E2EFD" w:rsidRPr="0083618A" w:rsidRDefault="002E2EFD" w:rsidP="0083618A">
      <w:pPr>
        <w:pStyle w:val="ListParagraph"/>
        <w:numPr>
          <w:ilvl w:val="0"/>
          <w:numId w:val="13"/>
        </w:numPr>
        <w:tabs>
          <w:tab w:val="left" w:pos="1560"/>
        </w:tabs>
        <w:spacing w:line="360" w:lineRule="auto"/>
        <w:ind w:left="1276"/>
        <w:jc w:val="both"/>
        <w:rPr>
          <w:rFonts w:ascii="Times New Roman" w:hAnsi="Times New Roman"/>
          <w:sz w:val="24"/>
          <w:szCs w:val="24"/>
        </w:rPr>
      </w:pPr>
      <w:r w:rsidRPr="0083618A">
        <w:rPr>
          <w:rFonts w:ascii="Times New Roman" w:hAnsi="Times New Roman"/>
          <w:sz w:val="24"/>
          <w:szCs w:val="24"/>
        </w:rPr>
        <w:t>How could a feedback system be integrated, so that users could leave reviews</w:t>
      </w:r>
      <w:r w:rsidR="0083618A">
        <w:rPr>
          <w:rFonts w:ascii="Times New Roman" w:hAnsi="Times New Roman"/>
          <w:sz w:val="24"/>
          <w:szCs w:val="24"/>
        </w:rPr>
        <w:t>?</w:t>
      </w:r>
    </w:p>
    <w:p w14:paraId="428EBF94" w14:textId="198823B8" w:rsidR="002E2EFD" w:rsidRPr="0083618A" w:rsidRDefault="00844B67" w:rsidP="002E2EFD">
      <w:pPr>
        <w:pStyle w:val="ListParagraph"/>
        <w:tabs>
          <w:tab w:val="left" w:pos="156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44B67">
        <w:rPr>
          <w:rFonts w:ascii="Times New Roman" w:hAnsi="Times New Roman"/>
          <w:b/>
          <w:sz w:val="24"/>
          <w:szCs w:val="24"/>
        </w:rPr>
        <w:t>[RQ04]</w:t>
      </w:r>
      <w:r>
        <w:rPr>
          <w:rFonts w:ascii="Times New Roman" w:hAnsi="Times New Roman"/>
          <w:b/>
        </w:rPr>
        <w:t xml:space="preserve"> </w:t>
      </w:r>
      <w:r w:rsidR="002E2EFD" w:rsidRPr="0083618A">
        <w:rPr>
          <w:rFonts w:ascii="Times New Roman" w:hAnsi="Times New Roman"/>
          <w:b/>
          <w:bCs/>
          <w:sz w:val="24"/>
          <w:szCs w:val="24"/>
        </w:rPr>
        <w:t>What a</w:t>
      </w:r>
      <w:r w:rsidR="0083618A" w:rsidRPr="0083618A">
        <w:rPr>
          <w:rFonts w:ascii="Times New Roman" w:hAnsi="Times New Roman"/>
          <w:b/>
          <w:bCs/>
          <w:sz w:val="24"/>
          <w:szCs w:val="24"/>
        </w:rPr>
        <w:t>re already existing software solutions</w:t>
      </w:r>
      <w:r w:rsidR="0083618A">
        <w:rPr>
          <w:rFonts w:ascii="Times New Roman" w:hAnsi="Times New Roman"/>
          <w:b/>
          <w:bCs/>
          <w:sz w:val="24"/>
          <w:szCs w:val="24"/>
        </w:rPr>
        <w:t>?</w:t>
      </w:r>
    </w:p>
    <w:p w14:paraId="3994E4FD" w14:textId="77777777" w:rsidR="009C4495" w:rsidRDefault="00AF24BF">
      <w:pPr>
        <w:spacing w:after="180" w:line="259" w:lineRule="auto"/>
        <w:ind w:left="0" w:firstLine="0"/>
      </w:pPr>
      <w:r>
        <w:t xml:space="preserve"> </w:t>
      </w:r>
    </w:p>
    <w:p w14:paraId="20219A60" w14:textId="77777777" w:rsidR="009C4495" w:rsidRDefault="00AF24BF">
      <w:pPr>
        <w:pStyle w:val="Heading1"/>
        <w:ind w:left="225" w:hanging="240"/>
      </w:pPr>
      <w:r>
        <w:t xml:space="preserve">Research Strategy and Methodology (DOT Framework) </w:t>
      </w:r>
    </w:p>
    <w:p w14:paraId="4AD3886F" w14:textId="7A1A708A" w:rsidR="004C1AAE" w:rsidRPr="004C1AAE" w:rsidRDefault="00B32822" w:rsidP="004C1AAE">
      <w:pPr>
        <w:spacing w:after="160" w:line="278" w:lineRule="auto"/>
        <w:ind w:left="225" w:firstLine="0"/>
        <w:rPr>
          <w:b/>
          <w:bCs/>
        </w:rPr>
      </w:pPr>
      <w:r>
        <w:t xml:space="preserve">This section gives an overview of the DOT framework application for this project, presenting the </w:t>
      </w:r>
      <w:proofErr w:type="gramStart"/>
      <w:r>
        <w:t>used domain</w:t>
      </w:r>
      <w:proofErr w:type="gramEnd"/>
      <w:r>
        <w:t>, methods and reason why this method/s are used per sub-research question.</w:t>
      </w:r>
      <w:r w:rsidR="004C1AAE">
        <w:t xml:space="preserve"> The following DOT frameworks patterns were applied: </w:t>
      </w:r>
      <w:r w:rsidR="004C1AAE" w:rsidRPr="004C1AAE">
        <w:rPr>
          <w:i/>
          <w:iCs/>
        </w:rPr>
        <w:t xml:space="preserve">Clarify focus and scope, Solidify, Validate, Choosing fitting technology &amp; </w:t>
      </w:r>
      <w:proofErr w:type="spellStart"/>
      <w:r w:rsidR="004C1AAE" w:rsidRPr="004C1AAE">
        <w:rPr>
          <w:i/>
          <w:iCs/>
        </w:rPr>
        <w:t>Realise</w:t>
      </w:r>
      <w:proofErr w:type="spellEnd"/>
      <w:r w:rsidR="004C1AAE" w:rsidRPr="004C1AAE">
        <w:rPr>
          <w:i/>
          <w:iCs/>
        </w:rPr>
        <w:t xml:space="preserve"> as an expert.</w:t>
      </w:r>
    </w:p>
    <w:p w14:paraId="610E8257" w14:textId="3025F2C7" w:rsidR="004C1AAE" w:rsidRPr="004C1AAE" w:rsidRDefault="004C1AAE" w:rsidP="004C1AAE">
      <w:pPr>
        <w:spacing w:after="160" w:line="278" w:lineRule="auto"/>
        <w:ind w:left="225" w:firstLine="0"/>
        <w:rPr>
          <w:b/>
          <w:bCs/>
        </w:rPr>
      </w:pPr>
    </w:p>
    <w:p w14:paraId="0F60CB58" w14:textId="04AB392C" w:rsidR="004C1AAE" w:rsidRPr="004C1AAE" w:rsidRDefault="004C1AAE" w:rsidP="004C1AAE">
      <w:pPr>
        <w:spacing w:after="160" w:line="278" w:lineRule="auto"/>
        <w:ind w:left="225" w:firstLine="0"/>
        <w:rPr>
          <w:b/>
          <w:bCs/>
        </w:rPr>
      </w:pPr>
    </w:p>
    <w:p w14:paraId="58130C08" w14:textId="0F65A55F" w:rsidR="004C1AAE" w:rsidRPr="004C1AAE" w:rsidRDefault="004C1AAE" w:rsidP="004C1AAE">
      <w:pPr>
        <w:spacing w:after="160" w:line="278" w:lineRule="auto"/>
        <w:ind w:left="225" w:firstLine="0"/>
        <w:rPr>
          <w:b/>
          <w:bCs/>
        </w:rPr>
      </w:pPr>
    </w:p>
    <w:p w14:paraId="6F31948B" w14:textId="6DC162AC" w:rsidR="004C1AAE" w:rsidRPr="004C1AAE" w:rsidRDefault="004C1AAE" w:rsidP="004C1AAE">
      <w:pPr>
        <w:spacing w:after="160" w:line="278" w:lineRule="auto"/>
        <w:ind w:left="225" w:firstLine="0"/>
        <w:rPr>
          <w:b/>
          <w:bCs/>
        </w:rPr>
      </w:pPr>
    </w:p>
    <w:p w14:paraId="78C9BF2A" w14:textId="5C1C9BB2" w:rsidR="000D77D1" w:rsidRDefault="000D77D1" w:rsidP="00B32822">
      <w:pPr>
        <w:spacing w:after="160" w:line="278" w:lineRule="auto"/>
        <w:ind w:left="225" w:firstLine="0"/>
      </w:pPr>
      <w:r>
        <w:lastRenderedPageBreak/>
        <w:br w:type="page"/>
      </w:r>
    </w:p>
    <w:p w14:paraId="03EF2804" w14:textId="77777777" w:rsidR="000D77D1" w:rsidRDefault="000D77D1" w:rsidP="000D77D1">
      <w:pPr>
        <w:spacing w:after="0"/>
      </w:pPr>
    </w:p>
    <w:p w14:paraId="184DAF60" w14:textId="77777777" w:rsidR="000D77D1" w:rsidRDefault="000D77D1" w:rsidP="000D77D1">
      <w:pPr>
        <w:spacing w:after="0"/>
      </w:pPr>
    </w:p>
    <w:p w14:paraId="7A4CA905" w14:textId="77777777" w:rsidR="000D77D1" w:rsidRDefault="000D77D1" w:rsidP="000D77D1">
      <w:pPr>
        <w:spacing w:after="0"/>
      </w:pPr>
    </w:p>
    <w:tbl>
      <w:tblPr>
        <w:tblStyle w:val="TableGrid"/>
        <w:tblW w:w="9028" w:type="dxa"/>
        <w:tblInd w:w="23" w:type="dxa"/>
        <w:tblCellMar>
          <w:top w:w="95" w:type="dxa"/>
          <w:left w:w="37" w:type="dxa"/>
          <w:right w:w="46" w:type="dxa"/>
        </w:tblCellMar>
        <w:tblLook w:val="04A0" w:firstRow="1" w:lastRow="0" w:firstColumn="1" w:lastColumn="0" w:noHBand="0" w:noVBand="1"/>
      </w:tblPr>
      <w:tblGrid>
        <w:gridCol w:w="1351"/>
        <w:gridCol w:w="1650"/>
        <w:gridCol w:w="3137"/>
        <w:gridCol w:w="2890"/>
      </w:tblGrid>
      <w:tr w:rsidR="009C4495" w14:paraId="237AF3CE" w14:textId="77777777">
        <w:trPr>
          <w:trHeight w:val="880"/>
        </w:trPr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D1F67" w14:textId="3B685417" w:rsidR="009C4495" w:rsidRPr="00C35AD7" w:rsidRDefault="00AF24BF" w:rsidP="00C35AD7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C35AD7">
              <w:rPr>
                <w:b/>
                <w:bCs/>
              </w:rPr>
              <w:t>Subquestion</w:t>
            </w:r>
            <w:proofErr w:type="spellEnd"/>
          </w:p>
        </w:tc>
        <w:tc>
          <w:tcPr>
            <w:tcW w:w="1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AA8477" w14:textId="2C6EB79F" w:rsidR="009C4495" w:rsidRPr="00C35AD7" w:rsidRDefault="00AF24BF" w:rsidP="00C35AD7">
            <w:pPr>
              <w:spacing w:after="0" w:line="259" w:lineRule="auto"/>
              <w:ind w:left="4" w:firstLine="0"/>
              <w:jc w:val="center"/>
              <w:rPr>
                <w:b/>
                <w:bCs/>
              </w:rPr>
            </w:pPr>
            <w:r w:rsidRPr="00C35AD7">
              <w:rPr>
                <w:b/>
                <w:bCs/>
              </w:rPr>
              <w:t>DOT Domain</w:t>
            </w:r>
          </w:p>
        </w:tc>
        <w:tc>
          <w:tcPr>
            <w:tcW w:w="31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A89F19" w14:textId="2E870A42" w:rsidR="009C4495" w:rsidRPr="00C35AD7" w:rsidRDefault="00AF24BF" w:rsidP="00C35AD7">
            <w:pPr>
              <w:spacing w:after="0" w:line="259" w:lineRule="auto"/>
              <w:ind w:left="2" w:firstLine="0"/>
              <w:jc w:val="center"/>
              <w:rPr>
                <w:b/>
                <w:bCs/>
              </w:rPr>
            </w:pPr>
            <w:r w:rsidRPr="00C35AD7">
              <w:rPr>
                <w:b/>
                <w:bCs/>
              </w:rPr>
              <w:t>Method(s)</w:t>
            </w:r>
          </w:p>
        </w:tc>
        <w:tc>
          <w:tcPr>
            <w:tcW w:w="2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EC6211" w14:textId="0DA141FF" w:rsidR="009C4495" w:rsidRPr="00C35AD7" w:rsidRDefault="00AF24BF" w:rsidP="00C35AD7">
            <w:pPr>
              <w:spacing w:after="0" w:line="259" w:lineRule="auto"/>
              <w:ind w:left="4" w:firstLine="0"/>
              <w:jc w:val="center"/>
              <w:rPr>
                <w:b/>
                <w:bCs/>
              </w:rPr>
            </w:pPr>
            <w:r w:rsidRPr="00C35AD7">
              <w:rPr>
                <w:b/>
                <w:bCs/>
              </w:rPr>
              <w:t>Why this method fits</w:t>
            </w:r>
          </w:p>
        </w:tc>
      </w:tr>
      <w:tr w:rsidR="009C4495" w14:paraId="66B6EF75" w14:textId="77777777">
        <w:trPr>
          <w:trHeight w:val="881"/>
        </w:trPr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E7E035" w14:textId="622666FA" w:rsidR="009C4495" w:rsidRDefault="00AF24BF">
            <w:pPr>
              <w:spacing w:after="0" w:line="259" w:lineRule="auto"/>
              <w:ind w:left="0" w:firstLine="0"/>
            </w:pPr>
            <w:r>
              <w:t>RQ</w:t>
            </w:r>
            <w:r w:rsidR="000D77D1">
              <w:t>0</w:t>
            </w:r>
            <w:r>
              <w:t xml:space="preserve">1 </w:t>
            </w:r>
          </w:p>
        </w:tc>
        <w:tc>
          <w:tcPr>
            <w:tcW w:w="1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9117D6" w14:textId="77777777" w:rsidR="009C4495" w:rsidRDefault="00AF24BF">
            <w:pPr>
              <w:spacing w:after="19" w:line="259" w:lineRule="auto"/>
              <w:ind w:left="4" w:firstLine="0"/>
            </w:pPr>
            <w:r>
              <w:t xml:space="preserve">Field, </w:t>
            </w:r>
          </w:p>
          <w:p w14:paraId="394C4AA1" w14:textId="0B6EA087" w:rsidR="009C4495" w:rsidRDefault="00AF24BF">
            <w:pPr>
              <w:spacing w:after="0" w:line="259" w:lineRule="auto"/>
              <w:ind w:left="4" w:firstLine="0"/>
            </w:pPr>
            <w:r>
              <w:t>Workshop</w:t>
            </w:r>
            <w:r w:rsidR="005E21B9">
              <w:t>, Lab, Library</w:t>
            </w:r>
            <w:r>
              <w:t xml:space="preserve"> </w:t>
            </w:r>
          </w:p>
        </w:tc>
        <w:tc>
          <w:tcPr>
            <w:tcW w:w="31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7CCD1" w14:textId="34CED497" w:rsidR="009C4495" w:rsidRDefault="00855AA7">
            <w:pPr>
              <w:spacing w:after="0" w:line="259" w:lineRule="auto"/>
              <w:ind w:left="2" w:firstLine="0"/>
            </w:pPr>
            <w:r w:rsidRPr="00855AA7">
              <w:t>Diaries &amp; probes</w:t>
            </w:r>
            <w:r>
              <w:t xml:space="preserve">, </w:t>
            </w:r>
            <w:r w:rsidRPr="00855AA7">
              <w:t>Morphological chart</w:t>
            </w:r>
            <w:r w:rsidR="009959D5">
              <w:t xml:space="preserve"> &amp; </w:t>
            </w:r>
            <w:r w:rsidR="009959D5" w:rsidRPr="009959D5">
              <w:t>Literature Study</w:t>
            </w:r>
          </w:p>
        </w:tc>
        <w:tc>
          <w:tcPr>
            <w:tcW w:w="2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D94EF4" w14:textId="0C8D662F" w:rsidR="009C4495" w:rsidRDefault="00AF24BF">
            <w:pPr>
              <w:spacing w:after="0" w:line="259" w:lineRule="auto"/>
              <w:ind w:left="4" w:firstLine="0"/>
            </w:pPr>
            <w:r>
              <w:t>Identifies user</w:t>
            </w:r>
            <w:r w:rsidR="009959D5">
              <w:t>s and project’s</w:t>
            </w:r>
            <w:r>
              <w:t xml:space="preserve"> needs</w:t>
            </w:r>
            <w:r w:rsidR="009959D5">
              <w:t>, researching suitable tools, technologies</w:t>
            </w:r>
            <w:r>
              <w:t xml:space="preserve"> </w:t>
            </w:r>
          </w:p>
        </w:tc>
      </w:tr>
      <w:tr w:rsidR="009C4495" w14:paraId="1838137E" w14:textId="77777777">
        <w:trPr>
          <w:trHeight w:val="559"/>
        </w:trPr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0D4F6C" w14:textId="05D6CBBB" w:rsidR="009C4495" w:rsidRDefault="00AF24BF">
            <w:pPr>
              <w:spacing w:after="0" w:line="259" w:lineRule="auto"/>
              <w:ind w:left="0" w:firstLine="0"/>
            </w:pPr>
            <w:r>
              <w:t>RQ</w:t>
            </w:r>
            <w:r w:rsidR="009551D9">
              <w:t>0</w:t>
            </w:r>
            <w:r>
              <w:t xml:space="preserve">2 </w:t>
            </w:r>
          </w:p>
        </w:tc>
        <w:tc>
          <w:tcPr>
            <w:tcW w:w="1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AC95A4" w14:textId="4A4A5169" w:rsidR="009C4495" w:rsidRDefault="00AF24BF">
            <w:pPr>
              <w:spacing w:after="0" w:line="259" w:lineRule="auto"/>
              <w:ind w:left="4" w:firstLine="0"/>
            </w:pPr>
            <w:r>
              <w:t>Library</w:t>
            </w:r>
            <w:r w:rsidR="00D21498">
              <w:t>, Showroom</w:t>
            </w:r>
            <w:r>
              <w:t xml:space="preserve"> </w:t>
            </w:r>
            <w:r w:rsidR="00D21498">
              <w:t>Workshop</w:t>
            </w:r>
          </w:p>
        </w:tc>
        <w:tc>
          <w:tcPr>
            <w:tcW w:w="31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F558EA" w14:textId="12BD070B" w:rsidR="009C4495" w:rsidRDefault="009959D5">
            <w:pPr>
              <w:spacing w:after="0" w:line="259" w:lineRule="auto"/>
              <w:ind w:left="2" w:firstLine="0"/>
            </w:pPr>
            <w:r w:rsidRPr="009959D5">
              <w:t>Best, good &amp; bad practices</w:t>
            </w:r>
            <w:r>
              <w:t xml:space="preserve">, </w:t>
            </w:r>
            <w:r w:rsidRPr="009959D5">
              <w:t>Literature Study</w:t>
            </w:r>
            <w:r w:rsidR="00D21498">
              <w:t xml:space="preserve">, </w:t>
            </w:r>
            <w:r w:rsidR="00D21498" w:rsidRPr="00D21498">
              <w:t>Peer Review</w:t>
            </w:r>
            <w:r w:rsidR="00D21498">
              <w:t xml:space="preserve">, </w:t>
            </w:r>
            <w:r w:rsidR="00D21498" w:rsidRPr="00D21498">
              <w:t>Proof of Concept</w:t>
            </w:r>
            <w:r w:rsidR="00D21498">
              <w:t>, Usability testing, Prototyping</w:t>
            </w:r>
          </w:p>
        </w:tc>
        <w:tc>
          <w:tcPr>
            <w:tcW w:w="2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610CE3" w14:textId="7F99D191" w:rsidR="009C4495" w:rsidRDefault="00D21498" w:rsidP="005C4354">
            <w:pPr>
              <w:spacing w:after="0" w:line="259" w:lineRule="auto"/>
              <w:ind w:left="4" w:firstLine="0"/>
            </w:pPr>
            <w:proofErr w:type="gramStart"/>
            <w:r>
              <w:t>Finding about</w:t>
            </w:r>
            <w:proofErr w:type="gramEnd"/>
            <w:r>
              <w:t xml:space="preserve"> g</w:t>
            </w:r>
            <w:r w:rsidR="009959D5">
              <w:t>ood and bad practices</w:t>
            </w:r>
            <w:r>
              <w:t xml:space="preserve">, exploring new techniques, testing the feasibility of the idea &amp; coming up with a prototype. </w:t>
            </w:r>
          </w:p>
        </w:tc>
      </w:tr>
      <w:tr w:rsidR="009C4495" w14:paraId="0453D5AF" w14:textId="77777777">
        <w:trPr>
          <w:trHeight w:val="880"/>
        </w:trPr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09700" w14:textId="1C5269A7" w:rsidR="009C4495" w:rsidRDefault="00AF24BF">
            <w:pPr>
              <w:spacing w:after="0" w:line="259" w:lineRule="auto"/>
              <w:ind w:left="0" w:firstLine="0"/>
            </w:pPr>
            <w:r>
              <w:t>RQ</w:t>
            </w:r>
            <w:r w:rsidR="009551D9">
              <w:t>0</w:t>
            </w:r>
            <w:r>
              <w:t xml:space="preserve">3 </w:t>
            </w:r>
          </w:p>
        </w:tc>
        <w:tc>
          <w:tcPr>
            <w:tcW w:w="1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BDA6C1" w14:textId="465E3F0C" w:rsidR="009C4495" w:rsidRDefault="00AF24BF">
            <w:pPr>
              <w:spacing w:after="0" w:line="259" w:lineRule="auto"/>
              <w:ind w:left="4" w:firstLine="0"/>
            </w:pPr>
            <w:r>
              <w:t>Showroom</w:t>
            </w:r>
            <w:r w:rsidR="007C359E">
              <w:t>, Workshop</w:t>
            </w:r>
            <w:r>
              <w:t xml:space="preserve"> </w:t>
            </w:r>
          </w:p>
        </w:tc>
        <w:tc>
          <w:tcPr>
            <w:tcW w:w="31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B30617" w14:textId="1CA34354" w:rsidR="009C4495" w:rsidRDefault="007C359E">
            <w:pPr>
              <w:spacing w:after="0" w:line="259" w:lineRule="auto"/>
              <w:ind w:left="2" w:firstLine="0"/>
            </w:pPr>
            <w:r w:rsidRPr="007C359E">
              <w:t>Expo</w:t>
            </w:r>
            <w:r w:rsidR="009551D9">
              <w:t>, Prototyping, Proof of Concept</w:t>
            </w:r>
          </w:p>
        </w:tc>
        <w:tc>
          <w:tcPr>
            <w:tcW w:w="2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D813C" w14:textId="6CB9A8AA" w:rsidR="009C4495" w:rsidRDefault="007C359E" w:rsidP="000D77D1">
            <w:pPr>
              <w:keepNext/>
              <w:spacing w:after="0" w:line="259" w:lineRule="auto"/>
              <w:ind w:left="4" w:firstLine="0"/>
            </w:pPr>
            <w:r>
              <w:t xml:space="preserve">Collecting </w:t>
            </w:r>
            <w:proofErr w:type="gramStart"/>
            <w:r>
              <w:t>feedbacks</w:t>
            </w:r>
            <w:proofErr w:type="gramEnd"/>
            <w:r>
              <w:t xml:space="preserve"> from users</w:t>
            </w:r>
            <w:r w:rsidR="009551D9">
              <w:t>, demonstration of the feature.</w:t>
            </w:r>
          </w:p>
        </w:tc>
      </w:tr>
      <w:tr w:rsidR="009551D9" w14:paraId="242DA319" w14:textId="77777777">
        <w:trPr>
          <w:trHeight w:val="880"/>
        </w:trPr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C041D3" w14:textId="6DF51FCD" w:rsidR="009551D9" w:rsidRDefault="009551D9">
            <w:pPr>
              <w:spacing w:after="0" w:line="259" w:lineRule="auto"/>
              <w:ind w:left="0" w:firstLine="0"/>
            </w:pPr>
            <w:r>
              <w:t>RQ04</w:t>
            </w:r>
          </w:p>
        </w:tc>
        <w:tc>
          <w:tcPr>
            <w:tcW w:w="1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A9F08E" w14:textId="3C7C2961" w:rsidR="009551D9" w:rsidRDefault="009551D9">
            <w:pPr>
              <w:spacing w:after="0" w:line="259" w:lineRule="auto"/>
              <w:ind w:left="4" w:firstLine="0"/>
            </w:pPr>
            <w:r>
              <w:t>Library</w:t>
            </w:r>
          </w:p>
        </w:tc>
        <w:tc>
          <w:tcPr>
            <w:tcW w:w="31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7E3435" w14:textId="0D38948C" w:rsidR="009551D9" w:rsidRPr="007C359E" w:rsidRDefault="009551D9">
            <w:pPr>
              <w:spacing w:after="0" w:line="259" w:lineRule="auto"/>
              <w:ind w:left="2" w:firstLine="0"/>
            </w:pPr>
            <w:r w:rsidRPr="009551D9">
              <w:t>Benchmark creation</w:t>
            </w:r>
            <w:r w:rsidR="00C35AD7">
              <w:t>, Literature study</w:t>
            </w:r>
          </w:p>
        </w:tc>
        <w:tc>
          <w:tcPr>
            <w:tcW w:w="2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A586B4" w14:textId="0D7422D1" w:rsidR="009551D9" w:rsidRDefault="00C35AD7" w:rsidP="000D77D1">
            <w:pPr>
              <w:keepNext/>
              <w:spacing w:after="0" w:line="259" w:lineRule="auto"/>
              <w:ind w:left="4" w:firstLine="0"/>
            </w:pPr>
            <w:r>
              <w:t>Exploring available examples, researching already existing solutions and their approach</w:t>
            </w:r>
          </w:p>
        </w:tc>
      </w:tr>
    </w:tbl>
    <w:p w14:paraId="5F5F9B6D" w14:textId="6B527F58" w:rsidR="000D77D1" w:rsidRDefault="000D77D1" w:rsidP="000D77D1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DOT framework application</w:t>
      </w:r>
    </w:p>
    <w:p w14:paraId="39780585" w14:textId="4CA1BF61" w:rsidR="009C4495" w:rsidRDefault="00AF24BF" w:rsidP="00BF5013">
      <w:pPr>
        <w:spacing w:after="177" w:line="259" w:lineRule="auto"/>
        <w:ind w:left="0" w:firstLine="0"/>
      </w:pPr>
      <w:r>
        <w:t xml:space="preserve"> </w:t>
      </w:r>
      <w:r w:rsidR="00BF5013">
        <w:t xml:space="preserve">Using </w:t>
      </w:r>
      <w:proofErr w:type="gramStart"/>
      <w:r w:rsidR="00BF5013">
        <w:t>these combination</w:t>
      </w:r>
      <w:proofErr w:type="gramEnd"/>
      <w:r w:rsidR="00BF5013">
        <w:t xml:space="preserve"> of patterns would help me to conduct the necessary applied research for this project by promoting specific research methods suitable for each sub-</w:t>
      </w:r>
      <w:proofErr w:type="gramStart"/>
      <w:r w:rsidR="00BF5013">
        <w:t>questions</w:t>
      </w:r>
      <w:proofErr w:type="gramEnd"/>
      <w:r w:rsidR="00BF5013">
        <w:t xml:space="preserve">. </w:t>
      </w:r>
    </w:p>
    <w:p w14:paraId="4F6C9B26" w14:textId="5181FF53" w:rsidR="009C4495" w:rsidRDefault="00AF24BF" w:rsidP="000D77D1">
      <w:pPr>
        <w:spacing w:after="180" w:line="259" w:lineRule="auto"/>
        <w:ind w:left="0" w:firstLine="0"/>
      </w:pPr>
      <w:r>
        <w:t xml:space="preserve">  </w:t>
      </w:r>
    </w:p>
    <w:p w14:paraId="1488D0D5" w14:textId="77777777" w:rsidR="009C4495" w:rsidRDefault="00AF24BF">
      <w:pPr>
        <w:pStyle w:val="Heading1"/>
        <w:ind w:left="225" w:hanging="240"/>
      </w:pPr>
      <w:r>
        <w:t xml:space="preserve">Findings (per Sub-Research Question) </w:t>
      </w:r>
    </w:p>
    <w:p w14:paraId="03ECB35E" w14:textId="4944B5A5" w:rsidR="00133441" w:rsidRPr="00133441" w:rsidRDefault="00133441" w:rsidP="00133441">
      <w:r>
        <w:t xml:space="preserve">This section outlines the research for each question using the given </w:t>
      </w:r>
      <w:r w:rsidR="00B15A10">
        <w:t>patterns</w:t>
      </w:r>
      <w:r>
        <w:t xml:space="preserve"> from the DOT framework.</w:t>
      </w:r>
    </w:p>
    <w:p w14:paraId="6AC6D9BF" w14:textId="0B2F82B9" w:rsidR="009C4495" w:rsidRDefault="008007FE">
      <w:r>
        <w:t>RQ01</w:t>
      </w:r>
      <w:r w:rsidR="00AF24BF">
        <w:t xml:space="preserve">: </w:t>
      </w:r>
    </w:p>
    <w:p w14:paraId="699C5E42" w14:textId="263EC21E" w:rsidR="009C4495" w:rsidRDefault="00AF24BF">
      <w:pPr>
        <w:numPr>
          <w:ilvl w:val="0"/>
          <w:numId w:val="6"/>
        </w:numPr>
        <w:spacing w:after="8" w:line="415" w:lineRule="auto"/>
        <w:ind w:right="2685" w:hanging="360"/>
      </w:pPr>
      <w:r>
        <w:rPr>
          <w:u w:val="single" w:color="000000"/>
        </w:rPr>
        <w:t>Findings</w:t>
      </w:r>
      <w:r>
        <w:t xml:space="preserve"> </w:t>
      </w:r>
    </w:p>
    <w:p w14:paraId="633FD0B4" w14:textId="032413F4" w:rsidR="000E3B26" w:rsidRDefault="00133441" w:rsidP="00133441">
      <w:pPr>
        <w:spacing w:after="81" w:line="352" w:lineRule="auto"/>
        <w:ind w:left="1440" w:right="228" w:firstLine="0"/>
        <w:rPr>
          <w:b/>
          <w:bCs/>
        </w:rPr>
      </w:pPr>
      <w:r w:rsidRPr="00133441">
        <w:rPr>
          <w:b/>
          <w:bCs/>
        </w:rPr>
        <w:t>Clarify focus and scope (Field / Workshop)</w:t>
      </w:r>
    </w:p>
    <w:p w14:paraId="598F5943" w14:textId="2BBE08A6" w:rsidR="00AD1ABB" w:rsidRPr="00731812" w:rsidRDefault="00AD1ABB" w:rsidP="00A046FB">
      <w:pPr>
        <w:spacing w:after="81" w:line="360" w:lineRule="auto"/>
        <w:ind w:left="1440" w:right="228" w:firstLine="0"/>
        <w:jc w:val="both"/>
        <w:rPr>
          <w:b/>
          <w:bCs/>
        </w:rPr>
      </w:pPr>
      <w:r>
        <w:t xml:space="preserve">Car rentals report that </w:t>
      </w:r>
      <w:r w:rsidRPr="00AD1ABB">
        <w:t>urban millennials and SMEs as core users</w:t>
      </w:r>
      <w:r>
        <w:t>, reaching 1,000-10,000 monthly active users</w:t>
      </w:r>
      <w:r w:rsidR="00731812">
        <w:t xml:space="preserve"> </w:t>
      </w:r>
      <w:r w:rsidR="00731812" w:rsidRPr="00731812">
        <w:rPr>
          <w:b/>
          <w:bCs/>
        </w:rPr>
        <w:t>[1]</w:t>
      </w:r>
      <w:r>
        <w:t>.</w:t>
      </w:r>
      <w:r w:rsidR="00731812">
        <w:t xml:space="preserve"> Moreover, the m</w:t>
      </w:r>
      <w:r w:rsidR="00731812" w:rsidRPr="00731812">
        <w:t xml:space="preserve">orphological </w:t>
      </w:r>
      <w:proofErr w:type="gramStart"/>
      <w:r w:rsidR="00731812" w:rsidRPr="00731812">
        <w:t>char</w:t>
      </w:r>
      <w:proofErr w:type="gramEnd"/>
      <w:r w:rsidR="00731812">
        <w:t xml:space="preserve"> shows that the most important </w:t>
      </w:r>
      <w:r w:rsidR="00A046FB">
        <w:t>features</w:t>
      </w:r>
      <w:r w:rsidR="00731812">
        <w:t xml:space="preserve"> </w:t>
      </w:r>
      <w:proofErr w:type="gramStart"/>
      <w:r w:rsidR="00731812">
        <w:t>are:</w:t>
      </w:r>
      <w:proofErr w:type="gramEnd"/>
      <w:r w:rsidR="00A046FB">
        <w:t xml:space="preserve"> </w:t>
      </w:r>
      <w:r w:rsidR="00A046FB" w:rsidRPr="00A046FB">
        <w:t xml:space="preserve">basic auth, GPS matching, Stripe payments, and OBD telematics, clarifying MVP scope </w:t>
      </w:r>
      <w:r w:rsidR="00A046FB" w:rsidRPr="00A046FB">
        <w:rPr>
          <w:b/>
          <w:bCs/>
        </w:rPr>
        <w:t>[2]</w:t>
      </w:r>
      <w:r w:rsidR="00A046FB">
        <w:rPr>
          <w:b/>
          <w:bCs/>
        </w:rPr>
        <w:t>.</w:t>
      </w:r>
      <w:r w:rsidR="00731812">
        <w:t xml:space="preserve"> </w:t>
      </w:r>
    </w:p>
    <w:p w14:paraId="0FD6AD31" w14:textId="3C1A55C6" w:rsidR="00133441" w:rsidRDefault="00133441" w:rsidP="00133441">
      <w:pPr>
        <w:spacing w:after="81" w:line="352" w:lineRule="auto"/>
        <w:ind w:left="1440" w:right="228" w:firstLine="0"/>
        <w:rPr>
          <w:b/>
          <w:bCs/>
        </w:rPr>
      </w:pPr>
      <w:r w:rsidRPr="00133441">
        <w:rPr>
          <w:b/>
          <w:bCs/>
        </w:rPr>
        <w:t>Solidify: .NET-centric architecture (Workshop / Lab)</w:t>
      </w:r>
    </w:p>
    <w:p w14:paraId="2210F378" w14:textId="5C0E2546" w:rsidR="00B15A10" w:rsidRDefault="007C776B" w:rsidP="00133441">
      <w:pPr>
        <w:spacing w:after="81" w:line="352" w:lineRule="auto"/>
        <w:ind w:left="1440" w:right="228" w:firstLine="0"/>
      </w:pPr>
      <w:r w:rsidRPr="007C776B">
        <w:t>Researched options include:</w:t>
      </w:r>
    </w:p>
    <w:p w14:paraId="4051A96C" w14:textId="26831AF4" w:rsidR="007C776B" w:rsidRDefault="007C776B" w:rsidP="00E30AC1">
      <w:pPr>
        <w:spacing w:after="81" w:line="360" w:lineRule="auto"/>
        <w:ind w:left="1440" w:right="228" w:firstLine="0"/>
        <w:jc w:val="both"/>
        <w:rPr>
          <w:b/>
          <w:bCs/>
        </w:rPr>
      </w:pPr>
      <w:r w:rsidRPr="007C776B">
        <w:rPr>
          <w:u w:val="single"/>
        </w:rPr>
        <w:lastRenderedPageBreak/>
        <w:t>Backend</w:t>
      </w:r>
      <w:r w:rsidRPr="007C776B">
        <w:t>:</w:t>
      </w:r>
      <w:r>
        <w:t xml:space="preserve"> </w:t>
      </w:r>
      <w:r w:rsidRPr="007C776B">
        <w:t>ASP.NET Core Web API (or minimal APIs) in C#, using clean/hexagonal or classic 3-layer (API, Application/Domain, Infrastructure).</w:t>
      </w:r>
      <w:r w:rsidRPr="007C776B">
        <w:rPr>
          <w:b/>
          <w:bCs/>
        </w:rPr>
        <w:t>[3]</w:t>
      </w:r>
    </w:p>
    <w:p w14:paraId="75393A1F" w14:textId="0D914920" w:rsidR="007C776B" w:rsidRDefault="007C776B" w:rsidP="00E30AC1">
      <w:pPr>
        <w:spacing w:after="81" w:line="360" w:lineRule="auto"/>
        <w:ind w:left="1440" w:right="228" w:firstLine="0"/>
        <w:jc w:val="both"/>
        <w:rPr>
          <w:b/>
          <w:bCs/>
        </w:rPr>
      </w:pPr>
      <w:r>
        <w:rPr>
          <w:u w:val="single"/>
        </w:rPr>
        <w:t>Data access:</w:t>
      </w:r>
      <w:r>
        <w:rPr>
          <w:b/>
          <w:bCs/>
        </w:rPr>
        <w:t xml:space="preserve"> </w:t>
      </w:r>
      <w:r w:rsidRPr="007C776B">
        <w:t>Entity Framework Core with MSSQL, using</w:t>
      </w:r>
      <w:r>
        <w:t xml:space="preserve"> Database</w:t>
      </w:r>
      <w:r w:rsidRPr="007C776B">
        <w:t xml:space="preserve">-First </w:t>
      </w:r>
      <w:r>
        <w:t xml:space="preserve">approach, </w:t>
      </w:r>
      <w:r w:rsidRPr="007C776B">
        <w:t>migrations and repository/service patterns for maintainability.</w:t>
      </w:r>
      <w:r>
        <w:t xml:space="preserve"> </w:t>
      </w:r>
      <w:r w:rsidRPr="007C776B">
        <w:rPr>
          <w:b/>
          <w:bCs/>
        </w:rPr>
        <w:t>[3]</w:t>
      </w:r>
    </w:p>
    <w:p w14:paraId="69ECAEBC" w14:textId="444E733B" w:rsidR="007C776B" w:rsidRDefault="007C776B" w:rsidP="00E30AC1">
      <w:pPr>
        <w:spacing w:after="81" w:line="360" w:lineRule="auto"/>
        <w:ind w:left="1440" w:right="228" w:firstLine="0"/>
        <w:jc w:val="both"/>
        <w:rPr>
          <w:b/>
          <w:bCs/>
        </w:rPr>
      </w:pPr>
      <w:r>
        <w:rPr>
          <w:u w:val="single"/>
        </w:rPr>
        <w:t>Authentication &amp; authorization:</w:t>
      </w:r>
      <w:r>
        <w:t xml:space="preserve"> </w:t>
      </w:r>
      <w:r w:rsidRPr="007C776B">
        <w:t>ASP.NET Core Identity with JWT tokens for SPA/mobile consumption.</w:t>
      </w:r>
      <w:r>
        <w:t xml:space="preserve"> </w:t>
      </w:r>
      <w:r w:rsidRPr="007C776B">
        <w:rPr>
          <w:b/>
          <w:bCs/>
        </w:rPr>
        <w:t>[3]</w:t>
      </w:r>
    </w:p>
    <w:p w14:paraId="04F73902" w14:textId="5D9C4337" w:rsidR="003529B8" w:rsidRPr="007C776B" w:rsidRDefault="003529B8" w:rsidP="00E30AC1">
      <w:pPr>
        <w:spacing w:after="81" w:line="360" w:lineRule="auto"/>
        <w:ind w:left="1440" w:right="228" w:firstLine="0"/>
        <w:jc w:val="both"/>
      </w:pPr>
      <w:r>
        <w:rPr>
          <w:u w:val="single"/>
        </w:rPr>
        <w:t>Front</w:t>
      </w:r>
      <w:r>
        <w:t xml:space="preserve">end: </w:t>
      </w:r>
      <w:r w:rsidRPr="003529B8">
        <w:t>ASP.NET Core MVC/Razor Pages</w:t>
      </w:r>
      <w:r>
        <w:t xml:space="preserve"> + HTML, CSS, Bootstrap &amp; JavaScript. </w:t>
      </w:r>
      <w:r w:rsidRPr="003529B8">
        <w:rPr>
          <w:b/>
          <w:bCs/>
        </w:rPr>
        <w:t>[4]</w:t>
      </w:r>
    </w:p>
    <w:p w14:paraId="56246119" w14:textId="295E1091" w:rsidR="00133441" w:rsidRDefault="00133441" w:rsidP="00133441">
      <w:pPr>
        <w:spacing w:after="81" w:line="352" w:lineRule="auto"/>
        <w:ind w:left="1440" w:right="228" w:firstLine="0"/>
        <w:rPr>
          <w:b/>
          <w:bCs/>
        </w:rPr>
      </w:pPr>
      <w:r w:rsidRPr="00133441">
        <w:rPr>
          <w:b/>
          <w:bCs/>
        </w:rPr>
        <w:t>Validate: DB and scalability choices (Lab / Library)</w:t>
      </w:r>
    </w:p>
    <w:p w14:paraId="3D201178" w14:textId="3ABAD75C" w:rsidR="007A7B7A" w:rsidRPr="007A7B7A" w:rsidRDefault="007A7B7A" w:rsidP="007A7B7A">
      <w:pPr>
        <w:pStyle w:val="ListParagraph"/>
        <w:numPr>
          <w:ilvl w:val="0"/>
          <w:numId w:val="16"/>
        </w:numPr>
        <w:spacing w:after="81" w:line="360" w:lineRule="auto"/>
        <w:ind w:left="1985" w:right="228" w:hanging="284"/>
        <w:jc w:val="both"/>
        <w:rPr>
          <w:rFonts w:ascii="Times New Roman" w:hAnsi="Times New Roman"/>
          <w:sz w:val="24"/>
          <w:szCs w:val="24"/>
        </w:rPr>
      </w:pPr>
      <w:r w:rsidRPr="007A7B7A">
        <w:rPr>
          <w:rFonts w:ascii="Times New Roman" w:hAnsi="Times New Roman"/>
          <w:sz w:val="24"/>
          <w:szCs w:val="24"/>
        </w:rPr>
        <w:t xml:space="preserve">A Literature Study of .NET car-rental examples and SaaS patterns shows that EF Core with SQL Server is a conventional and robust choice for this problem size and domain, and a single relational schema is easier to evolve under a tight deadline than early sharding or NoSQL. </w:t>
      </w:r>
      <w:r w:rsidRPr="007A7B7A">
        <w:rPr>
          <w:rFonts w:ascii="Times New Roman" w:hAnsi="Times New Roman"/>
          <w:b/>
          <w:bCs/>
          <w:sz w:val="24"/>
          <w:szCs w:val="24"/>
        </w:rPr>
        <w:t>[5]</w:t>
      </w:r>
      <w:r w:rsidRPr="007A7B7A">
        <w:rPr>
          <w:rFonts w:ascii="Times New Roman" w:hAnsi="Times New Roman"/>
          <w:sz w:val="24"/>
          <w:szCs w:val="24"/>
        </w:rPr>
        <w:t xml:space="preserve"> </w:t>
      </w:r>
    </w:p>
    <w:p w14:paraId="1E713650" w14:textId="146986F6" w:rsidR="00C52944" w:rsidRPr="00C52944" w:rsidRDefault="007A7B7A" w:rsidP="00C52944">
      <w:pPr>
        <w:pStyle w:val="ListParagraph"/>
        <w:numPr>
          <w:ilvl w:val="0"/>
          <w:numId w:val="16"/>
        </w:numPr>
        <w:spacing w:after="81" w:line="360" w:lineRule="auto"/>
        <w:ind w:left="1985" w:right="228" w:hanging="284"/>
        <w:jc w:val="both"/>
        <w:rPr>
          <w:rFonts w:ascii="Times New Roman" w:hAnsi="Times New Roman"/>
          <w:sz w:val="24"/>
          <w:szCs w:val="24"/>
        </w:rPr>
      </w:pPr>
      <w:r w:rsidRPr="007A7B7A">
        <w:rPr>
          <w:rFonts w:ascii="Times New Roman" w:hAnsi="Times New Roman"/>
          <w:sz w:val="24"/>
          <w:szCs w:val="24"/>
        </w:rPr>
        <w:t>ASP.NET Core with in-memory caching or Redis (if needed later) achieves acceptable response times for small-to-medium usage.</w:t>
      </w:r>
      <w:r w:rsidR="00C52944">
        <w:rPr>
          <w:rFonts w:ascii="Times New Roman" w:hAnsi="Times New Roman"/>
          <w:sz w:val="24"/>
          <w:szCs w:val="24"/>
        </w:rPr>
        <w:t xml:space="preserve"> </w:t>
      </w:r>
      <w:r w:rsidR="00C52944" w:rsidRPr="00C52944">
        <w:rPr>
          <w:rFonts w:ascii="Times New Roman" w:hAnsi="Times New Roman"/>
          <w:b/>
          <w:bCs/>
          <w:sz w:val="24"/>
          <w:szCs w:val="24"/>
        </w:rPr>
        <w:t>[6]</w:t>
      </w:r>
    </w:p>
    <w:p w14:paraId="55742EE2" w14:textId="118F2C5C" w:rsidR="009C4495" w:rsidRDefault="00AF24BF">
      <w:pPr>
        <w:numPr>
          <w:ilvl w:val="0"/>
          <w:numId w:val="6"/>
        </w:numPr>
        <w:spacing w:after="5" w:line="415" w:lineRule="auto"/>
        <w:ind w:right="2685" w:hanging="360"/>
      </w:pPr>
      <w:r>
        <w:rPr>
          <w:u w:val="single" w:color="000000"/>
        </w:rPr>
        <w:t>Mini-Conclusion</w:t>
      </w:r>
      <w:r>
        <w:t xml:space="preserve">  </w:t>
      </w:r>
    </w:p>
    <w:p w14:paraId="3DD75657" w14:textId="77777777" w:rsidR="00C52944" w:rsidRDefault="00C52944" w:rsidP="00C52944">
      <w:pPr>
        <w:ind w:left="1440" w:right="228" w:firstLine="0"/>
      </w:pPr>
      <w:r>
        <w:t>Fitting technology for this project:</w:t>
      </w:r>
    </w:p>
    <w:p w14:paraId="06EF9715" w14:textId="3B1604E9" w:rsidR="00C52944" w:rsidRDefault="00C52944" w:rsidP="00C52944">
      <w:pPr>
        <w:ind w:left="1440" w:right="228" w:firstLine="0"/>
      </w:pPr>
      <w:r w:rsidRPr="00C52944">
        <w:rPr>
          <w:u w:val="single"/>
        </w:rPr>
        <w:t>Backend:</w:t>
      </w:r>
      <w:r>
        <w:rPr>
          <w:u w:val="single"/>
        </w:rPr>
        <w:t xml:space="preserve"> </w:t>
      </w:r>
      <w:r w:rsidRPr="00C52944">
        <w:t xml:space="preserve">ASP.NET Core 8+ Web API in C#, </w:t>
      </w:r>
      <w:r w:rsidR="008E5E87">
        <w:t xml:space="preserve">3 </w:t>
      </w:r>
      <w:r w:rsidRPr="00C52944">
        <w:t>layered architecture, Entity Framework Core</w:t>
      </w:r>
      <w:r>
        <w:t xml:space="preserve"> provider by Microsoft (Data-first approach)</w:t>
      </w:r>
      <w:r w:rsidRPr="00C52944">
        <w:t>.</w:t>
      </w:r>
      <w:r>
        <w:t xml:space="preserve"> </w:t>
      </w:r>
      <w:r w:rsidRPr="00C52944">
        <w:rPr>
          <w:b/>
          <w:bCs/>
        </w:rPr>
        <w:t>[6] [7]</w:t>
      </w:r>
    </w:p>
    <w:p w14:paraId="0BD8C8EA" w14:textId="77777777" w:rsidR="008F4CB9" w:rsidRDefault="00C52944" w:rsidP="00C52944">
      <w:pPr>
        <w:ind w:left="1440" w:right="228" w:firstLine="0"/>
      </w:pPr>
      <w:r>
        <w:rPr>
          <w:u w:val="single"/>
        </w:rPr>
        <w:t>Database</w:t>
      </w:r>
      <w:r w:rsidR="008F4CB9">
        <w:rPr>
          <w:u w:val="single"/>
        </w:rPr>
        <w:t>:</w:t>
      </w:r>
      <w:r w:rsidR="008F4CB9" w:rsidRPr="008F4CB9">
        <w:t xml:space="preserve"> Microsoft SQL Server (MSSQL), single database, migrations via EF Core.</w:t>
      </w:r>
    </w:p>
    <w:p w14:paraId="22D6BBAE" w14:textId="77777777" w:rsidR="008F4CB9" w:rsidRDefault="008F4CB9" w:rsidP="00C52944">
      <w:pPr>
        <w:ind w:left="1440" w:right="228" w:firstLine="0"/>
      </w:pPr>
      <w:r>
        <w:rPr>
          <w:u w:val="single"/>
        </w:rPr>
        <w:t>Frontend:</w:t>
      </w:r>
      <w:r>
        <w:t xml:space="preserve"> ASP.NET Razor pages</w:t>
      </w:r>
    </w:p>
    <w:p w14:paraId="48247697" w14:textId="77777777" w:rsidR="008A2324" w:rsidRDefault="008F4CB9" w:rsidP="00C52944">
      <w:pPr>
        <w:ind w:left="1440" w:right="228" w:firstLine="0"/>
      </w:pPr>
      <w:r>
        <w:rPr>
          <w:u w:val="single"/>
        </w:rPr>
        <w:t>Hosting (optional):</w:t>
      </w:r>
      <w:r>
        <w:t xml:space="preserve"> </w:t>
      </w:r>
      <w:r w:rsidRPr="008F4CB9">
        <w:t>Azure App Service (or equivalent .NET PaaS) with Azure SQL Database, or a simple VPS/hosting provider supporting ASP.NET Core + MSSQL.</w:t>
      </w:r>
      <w:r w:rsidR="00C52944" w:rsidRPr="008F4CB9">
        <w:t xml:space="preserve"> </w:t>
      </w:r>
      <w:r w:rsidR="008A2324" w:rsidRPr="008A2324">
        <w:rPr>
          <w:b/>
          <w:bCs/>
        </w:rPr>
        <w:t>[8] [7]</w:t>
      </w:r>
    </w:p>
    <w:p w14:paraId="65378804" w14:textId="023B92E9" w:rsidR="009C4495" w:rsidRPr="008A2324" w:rsidRDefault="008A2324" w:rsidP="00C52944">
      <w:pPr>
        <w:ind w:left="1440" w:right="228" w:firstLine="0"/>
        <w:rPr>
          <w:u w:val="single"/>
        </w:rPr>
      </w:pPr>
      <w:r w:rsidRPr="008A2324">
        <w:rPr>
          <w:u w:val="single"/>
        </w:rPr>
        <w:t>Observability &amp; DevOps</w:t>
      </w:r>
      <w:r>
        <w:rPr>
          <w:u w:val="single"/>
        </w:rPr>
        <w:t xml:space="preserve"> (optional)</w:t>
      </w:r>
      <w:r w:rsidRPr="008A2324">
        <w:rPr>
          <w:u w:val="single"/>
        </w:rPr>
        <w:t>:</w:t>
      </w:r>
      <w:r w:rsidRPr="008A2324">
        <w:t xml:space="preserve"> Minimal CI/CD (GitHub Actions/Azure DevOps).</w:t>
      </w:r>
      <w:r>
        <w:t xml:space="preserve"> </w:t>
      </w:r>
      <w:r w:rsidRPr="008A2324">
        <w:rPr>
          <w:b/>
          <w:bCs/>
        </w:rPr>
        <w:t>[6]</w:t>
      </w:r>
      <w:r>
        <w:rPr>
          <w:u w:val="single"/>
        </w:rPr>
        <w:t xml:space="preserve"> </w:t>
      </w:r>
      <w:r w:rsidR="00AF24BF" w:rsidRPr="008A2324">
        <w:rPr>
          <w:u w:val="single"/>
        </w:rPr>
        <w:t xml:space="preserve"> </w:t>
      </w:r>
    </w:p>
    <w:p w14:paraId="1E69DB38" w14:textId="77777777" w:rsidR="009C4495" w:rsidRDefault="00AF24BF">
      <w:pPr>
        <w:pStyle w:val="Heading2"/>
        <w:ind w:left="720" w:hanging="360"/>
      </w:pPr>
      <w:r>
        <w:t>Project Implication</w:t>
      </w:r>
      <w:r>
        <w:rPr>
          <w:u w:val="none"/>
        </w:rPr>
        <w:t xml:space="preserve"> </w:t>
      </w:r>
    </w:p>
    <w:p w14:paraId="5E0BBE0C" w14:textId="270502C9" w:rsidR="009C4495" w:rsidRDefault="00AF24BF">
      <w:pPr>
        <w:ind w:left="1440" w:hanging="360"/>
      </w:pPr>
      <w:r>
        <w:rPr>
          <w:rFonts w:ascii="Arial" w:eastAsia="Arial" w:hAnsi="Arial" w:cs="Arial"/>
          <w:sz w:val="20"/>
        </w:rPr>
        <w:tab/>
      </w:r>
      <w:r w:rsidR="008E5E87">
        <w:t>By this, I conclude that the chosen technologies, regarding</w:t>
      </w:r>
      <w:r>
        <w:t xml:space="preserve"> </w:t>
      </w:r>
      <w:r w:rsidR="008E5E87">
        <w:t xml:space="preserve">the project’s scope, would fit, keeping the project maintainable, while leaving a room for further extensibility, layering on top of it and </w:t>
      </w:r>
      <w:proofErr w:type="gramStart"/>
      <w:r w:rsidR="008E5E87">
        <w:t>possibility of hosting</w:t>
      </w:r>
      <w:proofErr w:type="gramEnd"/>
      <w:r w:rsidR="008E5E87">
        <w:t xml:space="preserve"> it and creating CI/CD pipelines.</w:t>
      </w:r>
    </w:p>
    <w:p w14:paraId="7699C4F3" w14:textId="4D4F04B8" w:rsidR="00211CF1" w:rsidRDefault="00C33E46" w:rsidP="00211CF1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4E361" wp14:editId="01B42382">
                <wp:simplePos x="0" y="0"/>
                <wp:positionH relativeFrom="column">
                  <wp:posOffset>386080</wp:posOffset>
                </wp:positionH>
                <wp:positionV relativeFrom="paragraph">
                  <wp:posOffset>2615565</wp:posOffset>
                </wp:positionV>
                <wp:extent cx="3540760" cy="635"/>
                <wp:effectExtent l="0" t="0" r="0" b="0"/>
                <wp:wrapTopAndBottom/>
                <wp:docPr id="15689651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94504F" w14:textId="4F491DEB" w:rsidR="00C33E46" w:rsidRPr="00C62920" w:rsidRDefault="00C33E46" w:rsidP="00C33E46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/>
                                <w:sz w:val="24"/>
                                <w:szCs w:val="24"/>
                                <w:u w:val="single" w:color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Research comparison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74E3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.4pt;margin-top:205.95pt;width:278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" stroked="f">
                <v:textbox style="mso-fit-shape-to-text:t" inset="0,0,0,0">
                  <w:txbxContent>
                    <w:p w14:paraId="2594504F" w14:textId="4F491DEB" w:rsidR="00C33E46" w:rsidRPr="00C62920" w:rsidRDefault="00C33E46" w:rsidP="00C33E46">
                      <w:pPr>
                        <w:pStyle w:val="Caption"/>
                        <w:jc w:val="center"/>
                        <w:rPr>
                          <w:noProof/>
                          <w:color w:val="000000"/>
                          <w:sz w:val="24"/>
                          <w:szCs w:val="24"/>
                          <w:u w:val="single" w:color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Research comparison table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62F60A4" wp14:editId="20070DD2">
            <wp:simplePos x="0" y="0"/>
            <wp:positionH relativeFrom="column">
              <wp:posOffset>386080</wp:posOffset>
            </wp:positionH>
            <wp:positionV relativeFrom="paragraph">
              <wp:posOffset>302895</wp:posOffset>
            </wp:positionV>
            <wp:extent cx="3540760" cy="2255520"/>
            <wp:effectExtent l="0" t="0" r="2540" b="0"/>
            <wp:wrapTopAndBottom/>
            <wp:docPr id="12505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3132" name="Picture 1250563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CF1">
        <w:t>Comparison table</w:t>
      </w:r>
    </w:p>
    <w:p w14:paraId="66A337F0" w14:textId="02DDB565" w:rsidR="00211CF1" w:rsidRPr="00211CF1" w:rsidRDefault="00211CF1" w:rsidP="00211CF1"/>
    <w:p w14:paraId="0386AFE0" w14:textId="77777777" w:rsidR="009C4495" w:rsidRDefault="00AF24BF">
      <w:pPr>
        <w:spacing w:after="19" w:line="259" w:lineRule="auto"/>
        <w:ind w:left="-5"/>
      </w:pPr>
      <w:r>
        <w:rPr>
          <w:b/>
        </w:rPr>
        <w:t>Important:</w:t>
      </w:r>
      <w:r>
        <w:t xml:space="preserve"> </w:t>
      </w:r>
    </w:p>
    <w:p w14:paraId="6115CBDC" w14:textId="77777777" w:rsidR="009C4495" w:rsidRDefault="00AF24BF">
      <w:r>
        <w:t xml:space="preserve">Code snippets, screenshots, or URLs must always be accompanied by explanation, evaluation, and reflection. They are not sufficient on their own. </w:t>
      </w:r>
    </w:p>
    <w:p w14:paraId="1C3AAC90" w14:textId="77777777" w:rsidR="009C4495" w:rsidRDefault="00AF24BF">
      <w:pPr>
        <w:spacing w:after="180" w:line="259" w:lineRule="auto"/>
        <w:ind w:left="0" w:firstLine="0"/>
      </w:pPr>
      <w:r>
        <w:t xml:space="preserve"> </w:t>
      </w:r>
    </w:p>
    <w:p w14:paraId="11FACA89" w14:textId="77777777" w:rsidR="009C4495" w:rsidRDefault="00AF24BF">
      <w:pPr>
        <w:pStyle w:val="Heading1"/>
        <w:ind w:left="225" w:hanging="240"/>
      </w:pPr>
      <w:r>
        <w:t xml:space="preserve">General Conclusion (± ½ page) </w:t>
      </w:r>
    </w:p>
    <w:p w14:paraId="5D38A26A" w14:textId="77777777" w:rsidR="009C4495" w:rsidRDefault="00AF24BF">
      <w:r>
        <w:t xml:space="preserve">Combine all mini-conclusions and provide a clear answer to the Main Research Question. </w:t>
      </w:r>
    </w:p>
    <w:p w14:paraId="60BBA2A2" w14:textId="77777777" w:rsidR="009C4495" w:rsidRDefault="00AF24BF">
      <w:r>
        <w:t xml:space="preserve">Include: </w:t>
      </w:r>
    </w:p>
    <w:p w14:paraId="195B10CC" w14:textId="77777777" w:rsidR="009C4495" w:rsidRDefault="00AF24BF">
      <w:pPr>
        <w:numPr>
          <w:ilvl w:val="0"/>
          <w:numId w:val="7"/>
        </w:numPr>
        <w:ind w:hanging="360"/>
      </w:pPr>
      <w:r>
        <w:t xml:space="preserve">overall insights from the research, </w:t>
      </w:r>
    </w:p>
    <w:p w14:paraId="55A023D2" w14:textId="77777777" w:rsidR="009C4495" w:rsidRDefault="00AF24BF">
      <w:pPr>
        <w:numPr>
          <w:ilvl w:val="0"/>
          <w:numId w:val="7"/>
        </w:numPr>
        <w:ind w:hanging="360"/>
      </w:pPr>
      <w:r>
        <w:t xml:space="preserve">the recommended decision and justification, </w:t>
      </w:r>
    </w:p>
    <w:p w14:paraId="7B8B1497" w14:textId="77777777" w:rsidR="009C4495" w:rsidRDefault="00AF24BF">
      <w:pPr>
        <w:numPr>
          <w:ilvl w:val="0"/>
          <w:numId w:val="7"/>
        </w:numPr>
        <w:ind w:hanging="360"/>
      </w:pPr>
      <w:r>
        <w:t xml:space="preserve">how this supports project goals, </w:t>
      </w:r>
    </w:p>
    <w:p w14:paraId="21A1D4E0" w14:textId="77777777" w:rsidR="009C4495" w:rsidRDefault="00AF24BF">
      <w:pPr>
        <w:numPr>
          <w:ilvl w:val="0"/>
          <w:numId w:val="7"/>
        </w:numPr>
        <w:ind w:hanging="360"/>
      </w:pPr>
      <w:r>
        <w:t xml:space="preserve">remaining risks or limitations. </w:t>
      </w:r>
    </w:p>
    <w:p w14:paraId="58705E21" w14:textId="77777777" w:rsidR="009C4495" w:rsidRDefault="00AF24BF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9D80023" w14:textId="77777777" w:rsidR="009C4495" w:rsidRDefault="00AF24BF">
      <w:pPr>
        <w:pStyle w:val="Heading1"/>
        <w:ind w:left="225" w:hanging="240"/>
      </w:pPr>
      <w:r>
        <w:t xml:space="preserve">Reflection on the Research Process (± ½ page) </w:t>
      </w:r>
    </w:p>
    <w:p w14:paraId="1E8A2AFD" w14:textId="77777777" w:rsidR="009C4495" w:rsidRDefault="00AF24BF">
      <w:r>
        <w:t xml:space="preserve">Reflect on how you conducted the research. </w:t>
      </w:r>
    </w:p>
    <w:p w14:paraId="359FF172" w14:textId="77777777" w:rsidR="009C4495" w:rsidRDefault="00AF24BF">
      <w:r>
        <w:t xml:space="preserve">Discuss: </w:t>
      </w:r>
    </w:p>
    <w:p w14:paraId="53FE6B78" w14:textId="77777777" w:rsidR="009C4495" w:rsidRDefault="00AF24BF">
      <w:pPr>
        <w:numPr>
          <w:ilvl w:val="0"/>
          <w:numId w:val="8"/>
        </w:numPr>
        <w:spacing w:after="125"/>
        <w:ind w:hanging="360"/>
      </w:pPr>
      <w:r>
        <w:t xml:space="preserve">which strategies and methods you used and why, </w:t>
      </w:r>
    </w:p>
    <w:p w14:paraId="626DB841" w14:textId="77777777" w:rsidR="009C4495" w:rsidRDefault="00AF24BF">
      <w:pPr>
        <w:numPr>
          <w:ilvl w:val="0"/>
          <w:numId w:val="8"/>
        </w:numPr>
        <w:ind w:hanging="360"/>
      </w:pPr>
      <w:r>
        <w:t xml:space="preserve">what worked well, </w:t>
      </w:r>
    </w:p>
    <w:p w14:paraId="26427167" w14:textId="77777777" w:rsidR="009C4495" w:rsidRDefault="00AF24BF">
      <w:pPr>
        <w:numPr>
          <w:ilvl w:val="0"/>
          <w:numId w:val="8"/>
        </w:numPr>
        <w:spacing w:after="126"/>
        <w:ind w:hanging="360"/>
      </w:pPr>
      <w:r>
        <w:t xml:space="preserve">challenges encountered, </w:t>
      </w:r>
    </w:p>
    <w:p w14:paraId="5E054373" w14:textId="77777777" w:rsidR="009C4495" w:rsidRDefault="00AF24BF">
      <w:pPr>
        <w:numPr>
          <w:ilvl w:val="0"/>
          <w:numId w:val="8"/>
        </w:numPr>
        <w:spacing w:after="126"/>
        <w:ind w:hanging="360"/>
      </w:pPr>
      <w:r>
        <w:t xml:space="preserve">what you learned about doing research, </w:t>
      </w:r>
    </w:p>
    <w:p w14:paraId="0AF9741D" w14:textId="77777777" w:rsidR="009C4495" w:rsidRDefault="00AF24BF">
      <w:pPr>
        <w:numPr>
          <w:ilvl w:val="0"/>
          <w:numId w:val="8"/>
        </w:numPr>
        <w:spacing w:after="123"/>
        <w:ind w:hanging="360"/>
      </w:pPr>
      <w:r>
        <w:lastRenderedPageBreak/>
        <w:t xml:space="preserve">what you would improve in the next project. </w:t>
      </w:r>
    </w:p>
    <w:p w14:paraId="1EE82E24" w14:textId="77777777" w:rsidR="009C4495" w:rsidRDefault="00AF24BF">
      <w:r>
        <w:t xml:space="preserve">This section focuses on learning and professional growth. </w:t>
      </w:r>
    </w:p>
    <w:p w14:paraId="4C3ED7FF" w14:textId="369B3A5F" w:rsidR="00AD1ABB" w:rsidRDefault="00AF24BF">
      <w:pPr>
        <w:spacing w:after="180" w:line="259" w:lineRule="auto"/>
        <w:ind w:left="0" w:firstLine="0"/>
      </w:pPr>
      <w:r>
        <w:t xml:space="preserve"> </w:t>
      </w:r>
    </w:p>
    <w:p w14:paraId="7C1B0DAC" w14:textId="77777777" w:rsidR="00AD1ABB" w:rsidRDefault="00AD1ABB">
      <w:pPr>
        <w:spacing w:after="160" w:line="278" w:lineRule="auto"/>
        <w:ind w:left="0" w:firstLine="0"/>
      </w:pPr>
      <w:r>
        <w:br w:type="page"/>
      </w:r>
    </w:p>
    <w:p w14:paraId="4AA85394" w14:textId="77777777" w:rsidR="009C4495" w:rsidRDefault="009C4495">
      <w:pPr>
        <w:spacing w:after="180" w:line="259" w:lineRule="auto"/>
        <w:ind w:left="0" w:firstLine="0"/>
      </w:pPr>
    </w:p>
    <w:p w14:paraId="21F11EF7" w14:textId="1DCB9796" w:rsidR="009C4495" w:rsidRDefault="00AF24BF">
      <w:pPr>
        <w:pStyle w:val="Heading1"/>
        <w:ind w:left="225" w:hanging="240"/>
      </w:pPr>
      <w:r>
        <w:t xml:space="preserve">References </w:t>
      </w:r>
    </w:p>
    <w:p w14:paraId="72D2471D" w14:textId="447BF2A8" w:rsidR="00731812" w:rsidRDefault="00731812" w:rsidP="00731812">
      <w:pPr>
        <w:spacing w:after="180" w:line="259" w:lineRule="auto"/>
        <w:ind w:left="0" w:firstLine="0"/>
      </w:pPr>
      <w:r>
        <w:t xml:space="preserve">[1] </w:t>
      </w:r>
      <w:r w:rsidRPr="00731812">
        <w:t xml:space="preserve">Team, P. (2025, 1 </w:t>
      </w:r>
      <w:r>
        <w:t>November</w:t>
      </w:r>
      <w:r w:rsidRPr="00731812">
        <w:t xml:space="preserve">). </w:t>
      </w:r>
      <w:r w:rsidRPr="00731812">
        <w:rPr>
          <w:i/>
          <w:iCs/>
        </w:rPr>
        <w:t xml:space="preserve">What </w:t>
      </w:r>
      <w:proofErr w:type="gramStart"/>
      <w:r w:rsidRPr="00731812">
        <w:rPr>
          <w:i/>
          <w:iCs/>
        </w:rPr>
        <w:t>is</w:t>
      </w:r>
      <w:proofErr w:type="gramEnd"/>
      <w:r w:rsidRPr="00731812">
        <w:rPr>
          <w:i/>
          <w:iCs/>
        </w:rPr>
        <w:t xml:space="preserve"> Customer Demographics and Target Market of CAR Group Company?</w:t>
      </w:r>
      <w:r w:rsidRPr="00731812">
        <w:t xml:space="preserve"> Porter’s Five Forces. </w:t>
      </w:r>
      <w:hyperlink r:id="rId7" w:history="1">
        <w:r w:rsidRPr="00731812">
          <w:rPr>
            <w:rStyle w:val="Hyperlink"/>
          </w:rPr>
          <w:t>https://portersfiveforce.com/blogs/target-market/cargroup</w:t>
        </w:r>
      </w:hyperlink>
      <w:r>
        <w:t xml:space="preserve">, accessed on 15.04.2026 </w:t>
      </w:r>
    </w:p>
    <w:p w14:paraId="07550521" w14:textId="34920AEF" w:rsidR="00731812" w:rsidRDefault="00731812" w:rsidP="00731812">
      <w:pPr>
        <w:spacing w:after="180" w:line="259" w:lineRule="auto"/>
        <w:ind w:left="0" w:firstLine="0"/>
      </w:pPr>
      <w:r>
        <w:t xml:space="preserve">[2] </w:t>
      </w:r>
      <w:proofErr w:type="spellStart"/>
      <w:r w:rsidRPr="00731812">
        <w:t>TechSoft</w:t>
      </w:r>
      <w:proofErr w:type="spellEnd"/>
      <w:r w:rsidRPr="00731812">
        <w:t xml:space="preserve">, K. (2025, 19 </w:t>
      </w:r>
      <w:r>
        <w:t>August</w:t>
      </w:r>
      <w:r w:rsidRPr="00731812">
        <w:t xml:space="preserve">). How to Build a Successful Car Rental App Like Turo or </w:t>
      </w:r>
      <w:proofErr w:type="spellStart"/>
      <w:r w:rsidRPr="00731812">
        <w:t>Zoomcar</w:t>
      </w:r>
      <w:proofErr w:type="spellEnd"/>
      <w:r w:rsidRPr="00731812">
        <w:t xml:space="preserve"> | </w:t>
      </w:r>
      <w:proofErr w:type="spellStart"/>
      <w:r w:rsidRPr="00731812">
        <w:t>Kuchoriya</w:t>
      </w:r>
      <w:proofErr w:type="spellEnd"/>
      <w:r w:rsidRPr="00731812">
        <w:t xml:space="preserve"> </w:t>
      </w:r>
      <w:proofErr w:type="spellStart"/>
      <w:r w:rsidRPr="00731812">
        <w:t>TechSoft</w:t>
      </w:r>
      <w:proofErr w:type="spellEnd"/>
      <w:r w:rsidRPr="00731812">
        <w:t xml:space="preserve">. </w:t>
      </w:r>
      <w:hyperlink r:id="rId8" w:history="1">
        <w:r w:rsidRPr="00BC048E">
          <w:rPr>
            <w:rStyle w:val="Hyperlink"/>
          </w:rPr>
          <w:t>https://kuchoriyatechsoft.com/blogs/how-to-build-a-successful-car-rental-app-like-turo-or-zoomcar</w:t>
        </w:r>
      </w:hyperlink>
      <w:r>
        <w:t>, accessed on 15.04.2026</w:t>
      </w:r>
    </w:p>
    <w:p w14:paraId="4B14F4E3" w14:textId="1589337D" w:rsidR="007C776B" w:rsidRDefault="00731812" w:rsidP="007C776B">
      <w:pPr>
        <w:spacing w:after="180" w:line="259" w:lineRule="auto"/>
        <w:ind w:left="0" w:firstLine="0"/>
      </w:pPr>
      <w:r>
        <w:t xml:space="preserve">[3] </w:t>
      </w:r>
      <w:proofErr w:type="spellStart"/>
      <w:r w:rsidR="007C776B" w:rsidRPr="007C776B">
        <w:t>Dnzhngl</w:t>
      </w:r>
      <w:proofErr w:type="spellEnd"/>
      <w:r w:rsidR="007C776B" w:rsidRPr="007C776B">
        <w:t>. (</w:t>
      </w:r>
      <w:proofErr w:type="spellStart"/>
      <w:r w:rsidR="007C776B" w:rsidRPr="007C776B">
        <w:t>z.d</w:t>
      </w:r>
      <w:proofErr w:type="spellEnd"/>
      <w:r w:rsidR="007C776B" w:rsidRPr="007C776B">
        <w:t xml:space="preserve">.). </w:t>
      </w:r>
      <w:r w:rsidR="007C776B" w:rsidRPr="007C776B">
        <w:rPr>
          <w:i/>
          <w:iCs/>
        </w:rPr>
        <w:t xml:space="preserve">GitHub - </w:t>
      </w:r>
      <w:proofErr w:type="spellStart"/>
      <w:r w:rsidR="007C776B" w:rsidRPr="007C776B">
        <w:rPr>
          <w:i/>
          <w:iCs/>
        </w:rPr>
        <w:t>dnzhngl</w:t>
      </w:r>
      <w:proofErr w:type="spellEnd"/>
      <w:r w:rsidR="007C776B" w:rsidRPr="007C776B">
        <w:rPr>
          <w:i/>
          <w:iCs/>
        </w:rPr>
        <w:t>/</w:t>
      </w:r>
      <w:proofErr w:type="spellStart"/>
      <w:r w:rsidR="007C776B" w:rsidRPr="007C776B">
        <w:rPr>
          <w:i/>
          <w:iCs/>
        </w:rPr>
        <w:t>RentACar-FullStack</w:t>
      </w:r>
      <w:proofErr w:type="spellEnd"/>
      <w:r w:rsidR="007C776B" w:rsidRPr="007C776B">
        <w:rPr>
          <w:i/>
          <w:iCs/>
        </w:rPr>
        <w:t>: Full-stack car rental project. Entity Framework Core .Net 5.0 has been used.</w:t>
      </w:r>
      <w:r w:rsidR="007C776B" w:rsidRPr="007C776B">
        <w:t xml:space="preserve"> GitHub. </w:t>
      </w:r>
      <w:hyperlink r:id="rId9" w:history="1">
        <w:r w:rsidR="007C776B" w:rsidRPr="00BC048E">
          <w:rPr>
            <w:rStyle w:val="Hyperlink"/>
          </w:rPr>
          <w:t>https://github.com/dnzhngl/RentACar-FullStack</w:t>
        </w:r>
      </w:hyperlink>
      <w:r w:rsidR="007C776B">
        <w:t>, accessed on 15.04.2026</w:t>
      </w:r>
    </w:p>
    <w:p w14:paraId="1F3150F0" w14:textId="07228A7A" w:rsidR="003529B8" w:rsidRDefault="007C776B" w:rsidP="003529B8">
      <w:pPr>
        <w:spacing w:after="180" w:line="259" w:lineRule="auto"/>
        <w:ind w:left="0" w:firstLine="0"/>
      </w:pPr>
      <w:r>
        <w:t xml:space="preserve">[4] </w:t>
      </w:r>
      <w:proofErr w:type="spellStart"/>
      <w:r w:rsidR="003529B8" w:rsidRPr="003529B8">
        <w:t>Tdykstra</w:t>
      </w:r>
      <w:proofErr w:type="spellEnd"/>
      <w:r w:rsidR="003529B8" w:rsidRPr="003529B8">
        <w:t>. (</w:t>
      </w:r>
      <w:proofErr w:type="spellStart"/>
      <w:r w:rsidR="003529B8" w:rsidRPr="003529B8">
        <w:t>z.d</w:t>
      </w:r>
      <w:proofErr w:type="spellEnd"/>
      <w:r w:rsidR="003529B8" w:rsidRPr="003529B8">
        <w:t xml:space="preserve">.). </w:t>
      </w:r>
      <w:r w:rsidR="003529B8" w:rsidRPr="003529B8">
        <w:rPr>
          <w:i/>
          <w:iCs/>
        </w:rPr>
        <w:t>Razor Pages architecture and concepts in ASP.NET Core</w:t>
      </w:r>
      <w:r w:rsidR="003529B8" w:rsidRPr="003529B8">
        <w:t xml:space="preserve">. Microsoft Learn. </w:t>
      </w:r>
      <w:hyperlink r:id="rId10" w:history="1">
        <w:r w:rsidR="003529B8" w:rsidRPr="00BC048E">
          <w:rPr>
            <w:rStyle w:val="Hyperlink"/>
          </w:rPr>
          <w:t>https://learn.microsoft.com/en-us/aspnet/core/razor-pages/?view=aspnetcore-10.0&amp;tabs=visual-studio</w:t>
        </w:r>
      </w:hyperlink>
      <w:r w:rsidR="003529B8">
        <w:t xml:space="preserve">, </w:t>
      </w:r>
      <w:r w:rsidR="003529B8" w:rsidRPr="003529B8">
        <w:t>accessed on 15.04.2026</w:t>
      </w:r>
    </w:p>
    <w:p w14:paraId="6585CC5E" w14:textId="09CF5AE3" w:rsidR="006476AE" w:rsidRDefault="006476AE" w:rsidP="006476AE">
      <w:pPr>
        <w:spacing w:after="180" w:line="259" w:lineRule="auto"/>
        <w:ind w:left="0" w:firstLine="0"/>
      </w:pPr>
      <w:r>
        <w:t xml:space="preserve">[5] </w:t>
      </w:r>
      <w:r w:rsidRPr="006476AE">
        <w:t xml:space="preserve">Ali, A. (2025, 5 </w:t>
      </w:r>
      <w:proofErr w:type="spellStart"/>
      <w:r w:rsidRPr="006476AE">
        <w:t>december</w:t>
      </w:r>
      <w:proofErr w:type="spellEnd"/>
      <w:r w:rsidRPr="006476AE">
        <w:t xml:space="preserve">). Designing Multi-Tenant SaaS on Azure with ASP.NET Core and PostgreSQL/SQL Server: Sharding, Tenant. </w:t>
      </w:r>
      <w:r w:rsidRPr="006476AE">
        <w:rPr>
          <w:i/>
          <w:iCs/>
        </w:rPr>
        <w:t>Asad Ali</w:t>
      </w:r>
      <w:r w:rsidRPr="006476AE">
        <w:t xml:space="preserve">. </w:t>
      </w:r>
      <w:proofErr w:type="gramStart"/>
      <w:r w:rsidRPr="006476AE">
        <w:t>https://asadali.dev/blog/designing-multi-tenant-saas-azure-aspnetcore-postgresql-sqlserver/#2-1-database-per-tenant</w:t>
      </w:r>
      <w:r>
        <w:t>, accessed on 15.04.2026</w:t>
      </w:r>
      <w:proofErr w:type="gramEnd"/>
    </w:p>
    <w:p w14:paraId="537C4535" w14:textId="1B46BF0B" w:rsidR="007A7B7A" w:rsidRDefault="007A7B7A" w:rsidP="006476AE">
      <w:pPr>
        <w:spacing w:after="180" w:line="259" w:lineRule="auto"/>
        <w:ind w:left="0" w:firstLine="0"/>
      </w:pPr>
      <w:r>
        <w:t xml:space="preserve">[6] </w:t>
      </w:r>
      <w:proofErr w:type="spellStart"/>
      <w:r w:rsidRPr="007A7B7A">
        <w:t>Technolab</w:t>
      </w:r>
      <w:proofErr w:type="spellEnd"/>
      <w:r w:rsidRPr="007A7B7A">
        <w:t xml:space="preserve">, F. (2025, 11 </w:t>
      </w:r>
      <w:proofErr w:type="spellStart"/>
      <w:r w:rsidRPr="007A7B7A">
        <w:t>maart</w:t>
      </w:r>
      <w:proofErr w:type="spellEnd"/>
      <w:r w:rsidRPr="007A7B7A">
        <w:t>). 25 Tools for Building Microservices with ASP.NET Core. 25 Tools For Building Microservices With ASP.NET Core.</w:t>
      </w:r>
      <w:r>
        <w:t xml:space="preserve"> </w:t>
      </w:r>
      <w:hyperlink r:id="rId11" w:history="1">
        <w:r w:rsidRPr="007A7B7A">
          <w:rPr>
            <w:rStyle w:val="Hyperlink"/>
          </w:rPr>
          <w:t>https://www.faciletechnolab.com/blog/25-tools-for-building-microservices-with-aspnet-core/</w:t>
        </w:r>
      </w:hyperlink>
      <w:r>
        <w:t>, accessed on 15.04.2026</w:t>
      </w:r>
    </w:p>
    <w:p w14:paraId="09704FDC" w14:textId="19B8F579" w:rsidR="00C52944" w:rsidRDefault="00C52944" w:rsidP="00C52944">
      <w:pPr>
        <w:spacing w:after="180" w:line="259" w:lineRule="auto"/>
        <w:ind w:left="0" w:firstLine="0"/>
      </w:pPr>
      <w:r>
        <w:t xml:space="preserve">[7] </w:t>
      </w:r>
      <w:r w:rsidRPr="00C52944">
        <w:t xml:space="preserve">Nag, A. (2025, 22 </w:t>
      </w:r>
      <w:proofErr w:type="spellStart"/>
      <w:r w:rsidRPr="00C52944">
        <w:t>september</w:t>
      </w:r>
      <w:proofErr w:type="spellEnd"/>
      <w:r w:rsidRPr="00C52944">
        <w:t xml:space="preserve">). Why Build Microservices with ASP.NET Core for Enterprise Applications in 2025? </w:t>
      </w:r>
      <w:proofErr w:type="spellStart"/>
      <w:r w:rsidRPr="00C52944">
        <w:rPr>
          <w:i/>
          <w:iCs/>
        </w:rPr>
        <w:t>EmbarkingOnVoyage</w:t>
      </w:r>
      <w:proofErr w:type="spellEnd"/>
      <w:r w:rsidRPr="00C52944">
        <w:rPr>
          <w:i/>
          <w:iCs/>
        </w:rPr>
        <w:t xml:space="preserve"> Digital solution Pvt Ltd.</w:t>
      </w:r>
      <w:r w:rsidRPr="00C52944">
        <w:t xml:space="preserve"> </w:t>
      </w:r>
      <w:hyperlink r:id="rId12" w:anchor="Benefits_of_Microservices_with_ASPNET_Core" w:history="1">
        <w:r w:rsidRPr="009B47EF">
          <w:rPr>
            <w:rStyle w:val="Hyperlink"/>
          </w:rPr>
          <w:t>https://embarkingonvoyage.com/blog/technologies/why-build-microservices-with-asp-net-core-for-enterprise-applications-in-2025/#Benefits_of_Microservices_with_ASPNET_Core</w:t>
        </w:r>
      </w:hyperlink>
      <w:r>
        <w:t>, accessed on 15.04.2026</w:t>
      </w:r>
    </w:p>
    <w:p w14:paraId="1609FC45" w14:textId="3E4FE2B4" w:rsidR="008F4CB9" w:rsidRPr="008F4CB9" w:rsidRDefault="008F4CB9" w:rsidP="008F4CB9">
      <w:pPr>
        <w:spacing w:after="180" w:line="259" w:lineRule="auto"/>
        <w:ind w:left="0" w:firstLine="0"/>
      </w:pPr>
      <w:r>
        <w:t xml:space="preserve">[8] </w:t>
      </w:r>
      <w:proofErr w:type="spellStart"/>
      <w:r w:rsidRPr="008F4CB9">
        <w:t>Beroyan</w:t>
      </w:r>
      <w:proofErr w:type="spellEnd"/>
      <w:r w:rsidRPr="008F4CB9">
        <w:t xml:space="preserve">, H. (2019, 19 </w:t>
      </w:r>
      <w:proofErr w:type="spellStart"/>
      <w:r w:rsidRPr="008F4CB9">
        <w:t>september</w:t>
      </w:r>
      <w:proofErr w:type="spellEnd"/>
      <w:r w:rsidRPr="008F4CB9">
        <w:t xml:space="preserve">). </w:t>
      </w:r>
      <w:r w:rsidRPr="008F4CB9">
        <w:rPr>
          <w:i/>
          <w:iCs/>
        </w:rPr>
        <w:t xml:space="preserve">Where and how can I host small </w:t>
      </w:r>
      <w:proofErr w:type="gramStart"/>
      <w:r w:rsidRPr="008F4CB9">
        <w:rPr>
          <w:i/>
          <w:iCs/>
        </w:rPr>
        <w:t>ASP .</w:t>
      </w:r>
      <w:proofErr w:type="spellStart"/>
      <w:r w:rsidRPr="008F4CB9">
        <w:rPr>
          <w:i/>
          <w:iCs/>
        </w:rPr>
        <w:t>NETCore</w:t>
      </w:r>
      <w:proofErr w:type="spellEnd"/>
      <w:proofErr w:type="gramEnd"/>
      <w:r w:rsidRPr="008F4CB9">
        <w:rPr>
          <w:i/>
          <w:iCs/>
        </w:rPr>
        <w:t xml:space="preserve"> + React JS application with small MS SQL DB</w:t>
      </w:r>
      <w:r w:rsidRPr="008F4CB9">
        <w:t xml:space="preserve">. Stack Overflow. </w:t>
      </w:r>
      <w:hyperlink r:id="rId13" w:history="1">
        <w:r w:rsidRPr="009B47EF">
          <w:rPr>
            <w:rStyle w:val="Hyperlink"/>
          </w:rPr>
          <w:t>https://stackoverflow.com/questions/57936861/where-and-how-can-i-host-small-asp-netcore-react-js-application-with-small-ms/57938534</w:t>
        </w:r>
      </w:hyperlink>
      <w:r>
        <w:t>, accessed on 15.04.2026</w:t>
      </w:r>
    </w:p>
    <w:p w14:paraId="317BDFB5" w14:textId="181FA934" w:rsidR="00C52944" w:rsidRPr="00C52944" w:rsidRDefault="00C52944" w:rsidP="00C52944">
      <w:pPr>
        <w:spacing w:after="180" w:line="259" w:lineRule="auto"/>
        <w:ind w:left="0" w:firstLine="0"/>
      </w:pPr>
    </w:p>
    <w:p w14:paraId="14BD0BD7" w14:textId="34B453AF" w:rsidR="00C52944" w:rsidRPr="006476AE" w:rsidRDefault="00C52944" w:rsidP="006476AE">
      <w:pPr>
        <w:spacing w:after="180" w:line="259" w:lineRule="auto"/>
        <w:ind w:left="0" w:firstLine="0"/>
      </w:pPr>
    </w:p>
    <w:p w14:paraId="33D1F512" w14:textId="2BDC9E7D" w:rsidR="006476AE" w:rsidRPr="003529B8" w:rsidRDefault="006476AE" w:rsidP="003529B8">
      <w:pPr>
        <w:spacing w:after="180" w:line="259" w:lineRule="auto"/>
        <w:ind w:left="0" w:firstLine="0"/>
      </w:pPr>
    </w:p>
    <w:p w14:paraId="75D39656" w14:textId="41FACC0C" w:rsidR="007C776B" w:rsidRPr="007C776B" w:rsidRDefault="007C776B" w:rsidP="007C776B">
      <w:pPr>
        <w:spacing w:after="180" w:line="259" w:lineRule="auto"/>
        <w:ind w:left="0" w:firstLine="0"/>
      </w:pPr>
    </w:p>
    <w:p w14:paraId="26477CB9" w14:textId="7E03970E" w:rsidR="00731812" w:rsidRPr="00731812" w:rsidRDefault="00731812" w:rsidP="00731812">
      <w:pPr>
        <w:spacing w:after="180" w:line="259" w:lineRule="auto"/>
        <w:ind w:left="0" w:firstLine="0"/>
      </w:pPr>
    </w:p>
    <w:p w14:paraId="29735214" w14:textId="77777777" w:rsidR="00AD1ABB" w:rsidRDefault="00AD1ABB">
      <w:pPr>
        <w:spacing w:after="180" w:line="259" w:lineRule="auto"/>
        <w:ind w:left="0" w:firstLine="0"/>
      </w:pPr>
    </w:p>
    <w:p w14:paraId="7A72DEC1" w14:textId="77777777" w:rsidR="009C4495" w:rsidRDefault="00AF24BF">
      <w:pPr>
        <w:pStyle w:val="Heading1"/>
        <w:ind w:left="211" w:hanging="226"/>
      </w:pPr>
      <w:r>
        <w:lastRenderedPageBreak/>
        <w:t xml:space="preserve">Appendix (Optional) </w:t>
      </w:r>
    </w:p>
    <w:p w14:paraId="23D89E02" w14:textId="77777777" w:rsidR="009C4495" w:rsidRDefault="00AF24BF">
      <w:r>
        <w:t xml:space="preserve">Include supporting materials if relevant: </w:t>
      </w:r>
    </w:p>
    <w:p w14:paraId="48326AFF" w14:textId="77777777" w:rsidR="009C4495" w:rsidRDefault="00AF24BF">
      <w:pPr>
        <w:numPr>
          <w:ilvl w:val="0"/>
          <w:numId w:val="10"/>
        </w:numPr>
        <w:ind w:hanging="360"/>
      </w:pPr>
      <w:r>
        <w:t xml:space="preserve">interview summaries, </w:t>
      </w:r>
    </w:p>
    <w:p w14:paraId="513FA249" w14:textId="77777777" w:rsidR="009C4495" w:rsidRDefault="00AF24BF">
      <w:pPr>
        <w:numPr>
          <w:ilvl w:val="0"/>
          <w:numId w:val="10"/>
        </w:numPr>
        <w:ind w:hanging="360"/>
      </w:pPr>
      <w:r>
        <w:t xml:space="preserve">detailed tables, </w:t>
      </w:r>
    </w:p>
    <w:p w14:paraId="1141A8B5" w14:textId="77777777" w:rsidR="009C4495" w:rsidRDefault="00AF24BF">
      <w:pPr>
        <w:numPr>
          <w:ilvl w:val="0"/>
          <w:numId w:val="10"/>
        </w:numPr>
        <w:ind w:hanging="360"/>
      </w:pPr>
      <w:r>
        <w:t xml:space="preserve">raw data, </w:t>
      </w:r>
    </w:p>
    <w:p w14:paraId="1EF1E798" w14:textId="77777777" w:rsidR="009C4495" w:rsidRDefault="00AF24BF">
      <w:pPr>
        <w:numPr>
          <w:ilvl w:val="0"/>
          <w:numId w:val="10"/>
        </w:numPr>
        <w:spacing w:after="289"/>
        <w:ind w:hanging="360"/>
      </w:pPr>
      <w:r>
        <w:t xml:space="preserve">screenshots. </w:t>
      </w:r>
    </w:p>
    <w:p w14:paraId="414E82C4" w14:textId="77777777" w:rsidR="009C4495" w:rsidRDefault="00AF24BF">
      <w:pPr>
        <w:pStyle w:val="Heading1"/>
        <w:numPr>
          <w:ilvl w:val="0"/>
          <w:numId w:val="0"/>
        </w:numPr>
        <w:spacing w:after="260"/>
      </w:pPr>
      <w:r>
        <w:t xml:space="preserve">Note on Portfolio Context </w:t>
      </w:r>
    </w:p>
    <w:p w14:paraId="7BFB7D27" w14:textId="77777777" w:rsidR="009C4495" w:rsidRDefault="00AF24BF">
      <w:pPr>
        <w:spacing w:after="278" w:line="239" w:lineRule="auto"/>
        <w:ind w:left="0" w:firstLine="708"/>
      </w:pPr>
      <w:r>
        <w:t xml:space="preserve">This research document is </w:t>
      </w:r>
      <w:r>
        <w:rPr>
          <w:b/>
        </w:rPr>
        <w:t>one component of the portfolio evidence for Learning Outcome 5 (Professional Standard)</w:t>
      </w:r>
      <w:r>
        <w:t xml:space="preserve">. Other LO5 evidence may include project artifacts, communication examples, and reflections. </w:t>
      </w:r>
    </w:p>
    <w:p w14:paraId="79FD4D35" w14:textId="77777777" w:rsidR="009C4495" w:rsidRDefault="00AF24BF">
      <w:pPr>
        <w:spacing w:after="0" w:line="259" w:lineRule="auto"/>
        <w:ind w:left="0" w:firstLine="0"/>
      </w:pPr>
      <w:r>
        <w:t xml:space="preserve"> </w:t>
      </w:r>
    </w:p>
    <w:sectPr w:rsidR="009C4495">
      <w:pgSz w:w="11906" w:h="16838"/>
      <w:pgMar w:top="1475" w:right="1424" w:bottom="143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454"/>
    <w:multiLevelType w:val="hybridMultilevel"/>
    <w:tmpl w:val="F494889A"/>
    <w:lvl w:ilvl="0" w:tplc="FCD2AB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2674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D867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6E518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14C93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04548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B82B4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2CB2B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C674E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B011E6"/>
    <w:multiLevelType w:val="hybridMultilevel"/>
    <w:tmpl w:val="BE3EF1D8"/>
    <w:lvl w:ilvl="0" w:tplc="B112A4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3AFF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C2A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1EA8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4C2A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4B1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F4E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FE6A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94F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FD2B0B"/>
    <w:multiLevelType w:val="hybridMultilevel"/>
    <w:tmpl w:val="1256E29C"/>
    <w:lvl w:ilvl="0" w:tplc="37F05EE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44E44E">
      <w:start w:val="3"/>
      <w:numFmt w:val="decimal"/>
      <w:pStyle w:val="Heading2"/>
      <w:lvlText w:val="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0A58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622EE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A0437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EAA9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6E846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C8D35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BE5CD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720BC6"/>
    <w:multiLevelType w:val="hybridMultilevel"/>
    <w:tmpl w:val="AA228F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E501C"/>
    <w:multiLevelType w:val="hybridMultilevel"/>
    <w:tmpl w:val="2BFA92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C7C49E0"/>
    <w:multiLevelType w:val="hybridMultilevel"/>
    <w:tmpl w:val="C85ABF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79141A"/>
    <w:multiLevelType w:val="hybridMultilevel"/>
    <w:tmpl w:val="C870031C"/>
    <w:lvl w:ilvl="0" w:tplc="B720C1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461D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D06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8CB8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6045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436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6CDB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4434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B4D4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0D3FD6"/>
    <w:multiLevelType w:val="hybridMultilevel"/>
    <w:tmpl w:val="8E5AAB1A"/>
    <w:lvl w:ilvl="0" w:tplc="A33E1C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5031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2485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228A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5E92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1A9E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1C63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E823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AAF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210DBE"/>
    <w:multiLevelType w:val="hybridMultilevel"/>
    <w:tmpl w:val="D8FA99A4"/>
    <w:lvl w:ilvl="0" w:tplc="9124B0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5E6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7C82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82E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0E39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742C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A2B8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CC5D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CCD3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D20087"/>
    <w:multiLevelType w:val="hybridMultilevel"/>
    <w:tmpl w:val="BD76CD50"/>
    <w:lvl w:ilvl="0" w:tplc="335A69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D80B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781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FEC0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C06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1235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5E9A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CB1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A220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B03A11"/>
    <w:multiLevelType w:val="hybridMultilevel"/>
    <w:tmpl w:val="D18A464A"/>
    <w:lvl w:ilvl="0" w:tplc="1C147B8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DC71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EA33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D426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2A49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8CA7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B86F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62D4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C02C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862C7D"/>
    <w:multiLevelType w:val="hybridMultilevel"/>
    <w:tmpl w:val="E5906FF2"/>
    <w:lvl w:ilvl="0" w:tplc="0EB224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E614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2A5F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A03E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BE77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E3F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EAFC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3A81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F07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D101CF"/>
    <w:multiLevelType w:val="hybridMultilevel"/>
    <w:tmpl w:val="3BAA3A5E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504670E"/>
    <w:multiLevelType w:val="hybridMultilevel"/>
    <w:tmpl w:val="B4046A50"/>
    <w:lvl w:ilvl="0" w:tplc="20FE24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7CA7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F635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82A0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70EF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7437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6C83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0801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C037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9E797B"/>
    <w:multiLevelType w:val="hybridMultilevel"/>
    <w:tmpl w:val="58A2B6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C3E8B"/>
    <w:multiLevelType w:val="hybridMultilevel"/>
    <w:tmpl w:val="3E20BA12"/>
    <w:lvl w:ilvl="0" w:tplc="CF2EC2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C49E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F607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DA9A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A45E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1024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9C06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88FD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821D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076716">
    <w:abstractNumId w:val="8"/>
  </w:num>
  <w:num w:numId="2" w16cid:durableId="765149344">
    <w:abstractNumId w:val="1"/>
  </w:num>
  <w:num w:numId="3" w16cid:durableId="1207527459">
    <w:abstractNumId w:val="11"/>
  </w:num>
  <w:num w:numId="4" w16cid:durableId="1524398375">
    <w:abstractNumId w:val="7"/>
  </w:num>
  <w:num w:numId="5" w16cid:durableId="1148670611">
    <w:abstractNumId w:val="10"/>
  </w:num>
  <w:num w:numId="6" w16cid:durableId="303703564">
    <w:abstractNumId w:val="0"/>
  </w:num>
  <w:num w:numId="7" w16cid:durableId="1307737445">
    <w:abstractNumId w:val="9"/>
  </w:num>
  <w:num w:numId="8" w16cid:durableId="504370381">
    <w:abstractNumId w:val="13"/>
  </w:num>
  <w:num w:numId="9" w16cid:durableId="98530659">
    <w:abstractNumId w:val="15"/>
  </w:num>
  <w:num w:numId="10" w16cid:durableId="1646928621">
    <w:abstractNumId w:val="6"/>
  </w:num>
  <w:num w:numId="11" w16cid:durableId="510099175">
    <w:abstractNumId w:val="2"/>
  </w:num>
  <w:num w:numId="12" w16cid:durableId="1874683606">
    <w:abstractNumId w:val="14"/>
  </w:num>
  <w:num w:numId="13" w16cid:durableId="1440182870">
    <w:abstractNumId w:val="5"/>
  </w:num>
  <w:num w:numId="14" w16cid:durableId="1238202156">
    <w:abstractNumId w:val="3"/>
  </w:num>
  <w:num w:numId="15" w16cid:durableId="1338536913">
    <w:abstractNumId w:val="12"/>
  </w:num>
  <w:num w:numId="16" w16cid:durableId="1825664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95"/>
    <w:rsid w:val="00075F7E"/>
    <w:rsid w:val="000D77D1"/>
    <w:rsid w:val="000E3B26"/>
    <w:rsid w:val="00133441"/>
    <w:rsid w:val="001516EA"/>
    <w:rsid w:val="00211CF1"/>
    <w:rsid w:val="00270ECB"/>
    <w:rsid w:val="002C3626"/>
    <w:rsid w:val="002E2EFD"/>
    <w:rsid w:val="003529B8"/>
    <w:rsid w:val="00363C3B"/>
    <w:rsid w:val="00366708"/>
    <w:rsid w:val="004C1AAE"/>
    <w:rsid w:val="004C2BB7"/>
    <w:rsid w:val="004E1526"/>
    <w:rsid w:val="00503EA2"/>
    <w:rsid w:val="005B1CD4"/>
    <w:rsid w:val="005C4354"/>
    <w:rsid w:val="005E18BB"/>
    <w:rsid w:val="005E21B9"/>
    <w:rsid w:val="005E4869"/>
    <w:rsid w:val="006476AE"/>
    <w:rsid w:val="00650353"/>
    <w:rsid w:val="00731812"/>
    <w:rsid w:val="00753433"/>
    <w:rsid w:val="007A7B7A"/>
    <w:rsid w:val="007C359E"/>
    <w:rsid w:val="007C776B"/>
    <w:rsid w:val="008007FE"/>
    <w:rsid w:val="0083618A"/>
    <w:rsid w:val="00844B67"/>
    <w:rsid w:val="00855AA7"/>
    <w:rsid w:val="008A2324"/>
    <w:rsid w:val="008E5E87"/>
    <w:rsid w:val="008F14A1"/>
    <w:rsid w:val="008F4CB9"/>
    <w:rsid w:val="009212A5"/>
    <w:rsid w:val="009551D9"/>
    <w:rsid w:val="009959D5"/>
    <w:rsid w:val="009C4495"/>
    <w:rsid w:val="00A046FB"/>
    <w:rsid w:val="00A4587F"/>
    <w:rsid w:val="00A54CBE"/>
    <w:rsid w:val="00A65C0D"/>
    <w:rsid w:val="00AD1ABB"/>
    <w:rsid w:val="00AF24BF"/>
    <w:rsid w:val="00B15A10"/>
    <w:rsid w:val="00B307FD"/>
    <w:rsid w:val="00B32822"/>
    <w:rsid w:val="00BD04E6"/>
    <w:rsid w:val="00BF5013"/>
    <w:rsid w:val="00BF7CE0"/>
    <w:rsid w:val="00C33E46"/>
    <w:rsid w:val="00C35AD7"/>
    <w:rsid w:val="00C52944"/>
    <w:rsid w:val="00CA2D11"/>
    <w:rsid w:val="00D21498"/>
    <w:rsid w:val="00D64E54"/>
    <w:rsid w:val="00E048FD"/>
    <w:rsid w:val="00E3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B8CA6"/>
  <w15:docId w15:val="{473C3704-7E87-40F3-9A88-5A9E412B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qFormat/>
    <w:pPr>
      <w:keepNext/>
      <w:keepLines/>
      <w:numPr>
        <w:numId w:val="11"/>
      </w:numPr>
      <w:spacing w:after="1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nhideWhenUsed/>
    <w:qFormat/>
    <w:pPr>
      <w:keepNext/>
      <w:keepLines/>
      <w:numPr>
        <w:ilvl w:val="1"/>
        <w:numId w:val="11"/>
      </w:numPr>
      <w:spacing w:after="181" w:line="259" w:lineRule="auto"/>
      <w:ind w:left="36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Heading3">
    <w:name w:val="heading 3"/>
    <w:basedOn w:val="Normal"/>
    <w:next w:val="Normal"/>
    <w:link w:val="Heading3Char"/>
    <w:unhideWhenUsed/>
    <w:qFormat/>
    <w:rsid w:val="002E2E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F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2E2EFD"/>
    <w:pPr>
      <w:spacing w:after="0" w:line="240" w:lineRule="auto"/>
      <w:ind w:left="720" w:firstLine="0"/>
      <w:contextualSpacing/>
    </w:pPr>
    <w:rPr>
      <w:rFonts w:ascii="Arial" w:hAnsi="Arial"/>
      <w:color w:val="auto"/>
      <w:kern w:val="0"/>
      <w:sz w:val="20"/>
      <w:szCs w:val="20"/>
      <w:lang w:val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0D77D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C1AAE"/>
  </w:style>
  <w:style w:type="character" w:styleId="Hyperlink">
    <w:name w:val="Hyperlink"/>
    <w:basedOn w:val="DefaultParagraphFont"/>
    <w:uiPriority w:val="99"/>
    <w:unhideWhenUsed/>
    <w:rsid w:val="007318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8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29B8"/>
    <w:rPr>
      <w:color w:val="96607D" w:themeColor="followedHyperlink"/>
      <w:u w:val="single"/>
    </w:rPr>
  </w:style>
  <w:style w:type="table" w:styleId="TableGrid0">
    <w:name w:val="Table Grid"/>
    <w:basedOn w:val="TableNormal"/>
    <w:uiPriority w:val="39"/>
    <w:rsid w:val="005E4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choriyatechsoft.com/blogs/how-to-build-a-successful-car-rental-app-like-turo-or-zoomcar" TargetMode="External"/><Relationship Id="rId13" Type="http://schemas.openxmlformats.org/officeDocument/2006/relationships/hyperlink" Target="https://stackoverflow.com/questions/57936861/where-and-how-can-i-host-small-asp-netcore-react-js-application-with-small-ms/57938534" TargetMode="External"/><Relationship Id="rId3" Type="http://schemas.openxmlformats.org/officeDocument/2006/relationships/styles" Target="styles.xml"/><Relationship Id="rId7" Type="http://schemas.openxmlformats.org/officeDocument/2006/relationships/hyperlink" Target="https://portersfiveforce.com/blogs/target-market/cargroup" TargetMode="External"/><Relationship Id="rId12" Type="http://schemas.openxmlformats.org/officeDocument/2006/relationships/hyperlink" Target="https://embarkingonvoyage.com/blog/technologies/why-build-microservices-with-asp-net-core-for-enterprise-applications-in-202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faciletechnolab.com/blog/25-tools-for-building-microservices-with-aspnet-cor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aspnet/core/razor-pages/?view=aspnetcore-10.0&amp;tabs=visual-stud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nzhngl/RentACar-FullStac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13794-8EBF-4829-B8B0-4B13E3CB5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Erçelebi Ayyildiz,Tülin T.</dc:creator>
  <cp:keywords/>
  <dc:description/>
  <cp:lastModifiedBy>Markov,Simeon S.</cp:lastModifiedBy>
  <cp:revision>8</cp:revision>
  <dcterms:created xsi:type="dcterms:W3CDTF">2026-04-16T08:36:00Z</dcterms:created>
  <dcterms:modified xsi:type="dcterms:W3CDTF">2026-04-17T09:36:00Z</dcterms:modified>
</cp:coreProperties>
</file>