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6A68" w14:textId="77777777" w:rsidR="00877647" w:rsidRDefault="00877647"/>
    <w:p w14:paraId="11CF5F55" w14:textId="77777777" w:rsidR="00701711" w:rsidRDefault="00701711"/>
    <w:p w14:paraId="32C6DAE2" w14:textId="77777777" w:rsidR="00701711" w:rsidRDefault="00701711"/>
    <w:p w14:paraId="3BB1A7E1" w14:textId="77777777" w:rsidR="00701711" w:rsidRDefault="00701711"/>
    <w:p w14:paraId="2AD8B87E" w14:textId="77777777" w:rsidR="00701711" w:rsidRDefault="00701711"/>
    <w:p w14:paraId="15DB51D1" w14:textId="77777777" w:rsidR="00701711" w:rsidRDefault="00701711"/>
    <w:p w14:paraId="062C767E" w14:textId="1A7E1BDC" w:rsidR="00701711" w:rsidRPr="001531F1" w:rsidRDefault="001531F1" w:rsidP="001531F1">
      <w:pPr>
        <w:jc w:val="center"/>
        <w:rPr>
          <w:rFonts w:ascii="Bahnschrift SemiBold" w:hAnsi="Bahnschrift SemiBold"/>
          <w:sz w:val="40"/>
          <w:szCs w:val="40"/>
          <w:lang w:val="bg-BG"/>
        </w:rPr>
      </w:pPr>
      <w:r w:rsidRPr="001531F1">
        <w:rPr>
          <w:rFonts w:ascii="Bahnschrift SemiBold" w:hAnsi="Bahnschrift SemiBold"/>
          <w:sz w:val="40"/>
          <w:szCs w:val="40"/>
          <w:lang w:val="bg-BG"/>
        </w:rPr>
        <w:t>Доклад на</w:t>
      </w:r>
    </w:p>
    <w:p w14:paraId="5952CB56" w14:textId="6C14DE7B" w:rsidR="00701711" w:rsidRPr="00701711" w:rsidRDefault="00701711" w:rsidP="00701711">
      <w:pPr>
        <w:jc w:val="center"/>
        <w:rPr>
          <w:rFonts w:ascii="Bahnschrift SemiBold" w:hAnsi="Bahnschrift SemiBold"/>
          <w:sz w:val="80"/>
          <w:szCs w:val="80"/>
          <w:lang w:val="bg-BG"/>
        </w:rPr>
      </w:pPr>
      <w:r w:rsidRPr="00701711">
        <w:rPr>
          <w:rFonts w:ascii="Bahnschrift SemiBold" w:hAnsi="Bahnschrift SemiBold"/>
          <w:sz w:val="80"/>
          <w:szCs w:val="80"/>
          <w:lang w:val="bg-BG"/>
        </w:rPr>
        <w:t>Тема:</w:t>
      </w:r>
    </w:p>
    <w:p w14:paraId="03D1D5D6" w14:textId="3C10531A" w:rsidR="00701711" w:rsidRPr="00701711" w:rsidRDefault="00701711" w:rsidP="00701711">
      <w:pPr>
        <w:jc w:val="center"/>
        <w:rPr>
          <w:rFonts w:ascii="Bahnschrift SemiBold" w:hAnsi="Bahnschrift SemiBold"/>
          <w:sz w:val="60"/>
          <w:szCs w:val="60"/>
          <w:lang w:val="bg-BG"/>
        </w:rPr>
      </w:pPr>
      <w:r w:rsidRPr="00701711">
        <w:rPr>
          <w:rFonts w:ascii="Bahnschrift SemiBold" w:hAnsi="Bahnschrift SemiBold"/>
          <w:sz w:val="60"/>
          <w:szCs w:val="60"/>
          <w:lang w:val="bg-BG"/>
        </w:rPr>
        <w:t>MVC архитектура</w:t>
      </w:r>
    </w:p>
    <w:p w14:paraId="0E773D84" w14:textId="3FFD9F71" w:rsidR="00701711" w:rsidRPr="001531F1" w:rsidRDefault="00701711" w:rsidP="00701711">
      <w:pPr>
        <w:jc w:val="center"/>
        <w:rPr>
          <w:rFonts w:ascii="Bahnschrift SemiBold" w:hAnsi="Bahnschrift SemiBold"/>
          <w:sz w:val="30"/>
          <w:szCs w:val="30"/>
          <w:lang w:val="bg-BG"/>
        </w:rPr>
      </w:pPr>
      <w:r w:rsidRPr="001531F1">
        <w:rPr>
          <w:rFonts w:ascii="Bahnschrift SemiBold" w:hAnsi="Bahnschrift SemiBold"/>
          <w:sz w:val="30"/>
          <w:szCs w:val="30"/>
          <w:lang w:val="bg-BG"/>
        </w:rPr>
        <w:t>От: Симеон Марков</w:t>
      </w:r>
    </w:p>
    <w:p w14:paraId="7F606E0C" w14:textId="3415B883" w:rsidR="00701711" w:rsidRPr="001531F1" w:rsidRDefault="00701711" w:rsidP="00701711">
      <w:pPr>
        <w:jc w:val="center"/>
        <w:rPr>
          <w:rFonts w:ascii="Bahnschrift SemiBold" w:hAnsi="Bahnschrift SemiBold"/>
          <w:sz w:val="30"/>
          <w:szCs w:val="30"/>
          <w:lang w:val="bg-BG"/>
        </w:rPr>
      </w:pPr>
      <w:r w:rsidRPr="001531F1">
        <w:rPr>
          <w:rFonts w:ascii="Bahnschrift SemiBold" w:hAnsi="Bahnschrift SemiBold"/>
          <w:sz w:val="30"/>
          <w:szCs w:val="30"/>
          <w:lang w:val="bg-BG"/>
        </w:rPr>
        <w:t>Клас: 11А</w:t>
      </w:r>
    </w:p>
    <w:p w14:paraId="28F852BF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4CBECF57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5C7089DF" w14:textId="77777777" w:rsidR="00701711" w:rsidRP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395E2453" w14:textId="77777777" w:rsidR="00701711" w:rsidRDefault="00701711" w:rsidP="00701711">
      <w:pPr>
        <w:rPr>
          <w:rFonts w:ascii="Bahnschrift SemiBold" w:hAnsi="Bahnschrift SemiBold"/>
          <w:sz w:val="28"/>
          <w:szCs w:val="28"/>
          <w:lang w:val="bg-BG"/>
        </w:rPr>
      </w:pPr>
    </w:p>
    <w:p w14:paraId="1BE1C902" w14:textId="5B7BBD07" w:rsidR="00701711" w:rsidRDefault="00701711" w:rsidP="00701711">
      <w:pPr>
        <w:tabs>
          <w:tab w:val="left" w:pos="1828"/>
        </w:tabs>
        <w:rPr>
          <w:rFonts w:ascii="Bahnschrift SemiBold" w:hAnsi="Bahnschrift SemiBold"/>
          <w:sz w:val="28"/>
          <w:szCs w:val="28"/>
          <w:lang w:val="bg-BG"/>
        </w:rPr>
      </w:pPr>
      <w:r>
        <w:rPr>
          <w:rFonts w:ascii="Bahnschrift SemiBold" w:hAnsi="Bahnschrift SemiBold"/>
          <w:sz w:val="28"/>
          <w:szCs w:val="28"/>
          <w:lang w:val="bg-BG"/>
        </w:rPr>
        <w:tab/>
      </w:r>
    </w:p>
    <w:p w14:paraId="350F8F9C" w14:textId="77777777" w:rsidR="00701711" w:rsidRDefault="00701711">
      <w:pPr>
        <w:rPr>
          <w:rFonts w:ascii="Bahnschrift SemiBold" w:hAnsi="Bahnschrift SemiBold"/>
          <w:sz w:val="28"/>
          <w:szCs w:val="28"/>
          <w:lang w:val="bg-BG"/>
        </w:rPr>
      </w:pPr>
      <w:r>
        <w:rPr>
          <w:rFonts w:ascii="Bahnschrift SemiBold" w:hAnsi="Bahnschrift SemiBold"/>
          <w:sz w:val="28"/>
          <w:szCs w:val="28"/>
          <w:lang w:val="bg-BG"/>
        </w:rPr>
        <w:br w:type="page"/>
      </w:r>
    </w:p>
    <w:p w14:paraId="03C9457F" w14:textId="605F3C98" w:rsidR="00701711" w:rsidRPr="005F1155" w:rsidRDefault="005C3477" w:rsidP="005C3477">
      <w:pPr>
        <w:pStyle w:val="ListParagraph"/>
        <w:numPr>
          <w:ilvl w:val="0"/>
          <w:numId w:val="1"/>
        </w:numPr>
        <w:tabs>
          <w:tab w:val="left" w:pos="1828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Какво </w:t>
      </w:r>
      <w:r w:rsidRPr="005F1155">
        <w:rPr>
          <w:rFonts w:asciiTheme="majorHAnsi" w:hAnsiTheme="majorHAnsi"/>
          <w:b/>
          <w:bCs/>
          <w:sz w:val="32"/>
          <w:szCs w:val="32"/>
        </w:rPr>
        <w:t>e</w:t>
      </w: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 xml:space="preserve"> </w:t>
      </w:r>
      <w:r w:rsidRPr="005F1155">
        <w:rPr>
          <w:rFonts w:asciiTheme="majorHAnsi" w:hAnsiTheme="majorHAnsi"/>
          <w:b/>
          <w:bCs/>
          <w:sz w:val="32"/>
          <w:szCs w:val="32"/>
        </w:rPr>
        <w:t>MVC(Model-View-Controller) ?</w:t>
      </w:r>
    </w:p>
    <w:p w14:paraId="4B9C5AE1" w14:textId="77777777" w:rsidR="005F1155" w:rsidRPr="005F1155" w:rsidRDefault="005C3477" w:rsidP="005C3477">
      <w:pPr>
        <w:pStyle w:val="ListParagraph"/>
        <w:numPr>
          <w:ilvl w:val="0"/>
          <w:numId w:val="2"/>
        </w:numPr>
        <w:tabs>
          <w:tab w:val="left" w:pos="1828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F1155">
        <w:rPr>
          <w:rFonts w:ascii="Times New Roman" w:hAnsi="Times New Roman" w:cs="Times New Roman"/>
          <w:sz w:val="28"/>
          <w:szCs w:val="28"/>
          <w:lang w:val="bg-BG"/>
        </w:rPr>
        <w:t>Представлява</w:t>
      </w:r>
      <w:r w:rsidR="005F1155" w:rsidRPr="005F115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F1155"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архитектурен шаблон, който най-често се използва при създаването на потребителски интерфейс. Той „разделя“ приложението на </w:t>
      </w:r>
      <w:r w:rsidR="005F1155" w:rsidRPr="005F115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три взаимосвързани части</w:t>
      </w:r>
      <w:r w:rsidR="005F1155"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. Това е направено с цел да се раздели вътрешното представяне на информация от начините по които информацията се представя и приема от потребителя. MVC шаблонът разделя тези главни компоненти, което позволява на разработчиците да използват отново вече написан код по-ефективно, а също така позволява и паралелна разработка.</w:t>
      </w:r>
      <w:r w:rsid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5D11FEB" w14:textId="274C05C8" w:rsidR="005F1155" w:rsidRPr="00E40285" w:rsidRDefault="005F1155" w:rsidP="005F1155">
      <w:pPr>
        <w:pStyle w:val="ListParagraph"/>
        <w:numPr>
          <w:ilvl w:val="0"/>
          <w:numId w:val="2"/>
        </w:numPr>
        <w:tabs>
          <w:tab w:val="left" w:pos="1828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Традиционно MVC шаблонът се използва за графични потребителски интерфейси (</w:t>
      </w:r>
      <w:r w:rsidRPr="005F115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Graphical User Interface – GUI</w:t>
      </w: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>), но вече той се използва както и за уеб приложения, така и за мобилни такива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bg-BG"/>
        </w:rPr>
        <w:t>също</w:t>
      </w:r>
      <w:r w:rsidRPr="005F11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 други типове клиенти.</w:t>
      </w:r>
    </w:p>
    <w:p w14:paraId="05C8C407" w14:textId="77777777" w:rsidR="00E40285" w:rsidRDefault="00E40285" w:rsidP="00E40285">
      <w:pPr>
        <w:pStyle w:val="ListParagraph"/>
        <w:tabs>
          <w:tab w:val="left" w:pos="1828"/>
        </w:tabs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2A94C8" w14:textId="77777777" w:rsidR="00E40285" w:rsidRPr="00E40285" w:rsidRDefault="00E40285" w:rsidP="00E40285">
      <w:pPr>
        <w:pStyle w:val="ListParagraph"/>
        <w:tabs>
          <w:tab w:val="left" w:pos="1828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14:paraId="0308DA19" w14:textId="46270D2B" w:rsidR="005F1155" w:rsidRDefault="005F1155" w:rsidP="005F1155">
      <w:pPr>
        <w:pStyle w:val="ListParagraph"/>
        <w:numPr>
          <w:ilvl w:val="0"/>
          <w:numId w:val="1"/>
        </w:numPr>
        <w:tabs>
          <w:tab w:val="left" w:pos="952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 xml:space="preserve">Компоненти на </w:t>
      </w:r>
      <w:r w:rsidRPr="005F1155">
        <w:rPr>
          <w:rFonts w:asciiTheme="majorHAnsi" w:hAnsiTheme="majorHAnsi"/>
          <w:b/>
          <w:bCs/>
          <w:sz w:val="32"/>
          <w:szCs w:val="32"/>
        </w:rPr>
        <w:t xml:space="preserve">MVC </w:t>
      </w:r>
      <w:r w:rsidRPr="005F1155">
        <w:rPr>
          <w:rFonts w:asciiTheme="majorHAnsi" w:hAnsiTheme="majorHAnsi"/>
          <w:b/>
          <w:bCs/>
          <w:sz w:val="32"/>
          <w:szCs w:val="32"/>
          <w:lang w:val="bg-BG"/>
        </w:rPr>
        <w:t>шаблона</w:t>
      </w:r>
    </w:p>
    <w:p w14:paraId="22BBEECA" w14:textId="4115F020" w:rsidR="005F1155" w:rsidRPr="00E40285" w:rsidRDefault="005F115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Модел(</w:t>
      </w:r>
      <w:r w:rsidRPr="000251D3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="00E40285" w:rsidRPr="000251D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40285">
        <w:rPr>
          <w:rFonts w:ascii="Times New Roman" w:hAnsi="Times New Roman" w:cs="Times New Roman"/>
          <w:sz w:val="28"/>
          <w:szCs w:val="28"/>
        </w:rPr>
        <w:t xml:space="preserve"> - </w:t>
      </w:r>
      <w:r w:rsidR="00E40285">
        <w:rPr>
          <w:rFonts w:ascii="Lato" w:hAnsi="Lato"/>
          <w:color w:val="666666"/>
          <w:shd w:val="clear" w:color="auto" w:fill="FFFFFF"/>
        </w:rPr>
        <w:t xml:space="preserve"> </w:t>
      </w:r>
      <w:r w:rsidR="00E40285"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централен компонент в шаблона. Това динамичната структура от данни на приложението, независима от потребителския интерфейс. Моделът </w:t>
      </w:r>
      <w:r w:rsidR="00E40285" w:rsidRPr="00E402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управлява данните, логиката и правилата</w:t>
      </w:r>
      <w:r w:rsidR="00E40285"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приложението.</w:t>
      </w:r>
    </w:p>
    <w:p w14:paraId="361C3059" w14:textId="2722B11A" w:rsidR="00E40285" w:rsidRPr="00E40285" w:rsidRDefault="00E4028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Изглед(</w:t>
      </w:r>
      <w:r w:rsidRPr="000251D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View)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>е изходящият поток от информация (</w:t>
      </w:r>
      <w:r w:rsidRPr="00E4028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това, което приложението</w:t>
      </w:r>
      <w:r w:rsidRPr="00E40285">
        <w:rPr>
          <w:rStyle w:val="Emphasis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изпраща като отговор до дисплея</w:t>
      </w:r>
      <w:r w:rsidRPr="00E4028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, респективно – до потребителя, в следствие на неговата заявка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>). Възможни са няколко различни изгледа на една и съща информация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D352DA1" w14:textId="0DBEB216" w:rsidR="00E40285" w:rsidRPr="00E40285" w:rsidRDefault="00E40285" w:rsidP="005F1155">
      <w:pPr>
        <w:pStyle w:val="ListParagraph"/>
        <w:numPr>
          <w:ilvl w:val="0"/>
          <w:numId w:val="3"/>
        </w:numPr>
        <w:tabs>
          <w:tab w:val="left" w:pos="952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0251D3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Контролер(</w:t>
      </w:r>
      <w:r w:rsidRPr="000251D3">
        <w:rPr>
          <w:rFonts w:ascii="Times New Roman" w:hAnsi="Times New Roman" w:cs="Times New Roman"/>
          <w:b/>
          <w:bCs/>
          <w:sz w:val="28"/>
          <w:szCs w:val="28"/>
        </w:rPr>
        <w:t>Controller)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0285">
        <w:rPr>
          <w:rFonts w:ascii="Times New Roman" w:hAnsi="Times New Roman" w:cs="Times New Roman"/>
          <w:sz w:val="28"/>
          <w:szCs w:val="28"/>
        </w:rPr>
        <w:t xml:space="preserve">- </w:t>
      </w:r>
      <w:r w:rsidRPr="00E402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приема потребителския вход</w:t>
      </w:r>
      <w:r w:rsidRPr="00E402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(т.е. данните, които потребителя въвежда, неговите заявки и т.н.) и ги преобразува в команди към модела или изгледа.</w:t>
      </w:r>
    </w:p>
    <w:p w14:paraId="4E4FD142" w14:textId="77777777" w:rsidR="00E40285" w:rsidRPr="00E40285" w:rsidRDefault="00E40285" w:rsidP="00E40285">
      <w:pPr>
        <w:rPr>
          <w:lang w:val="bg-BG"/>
        </w:rPr>
      </w:pPr>
    </w:p>
    <w:p w14:paraId="2C88D92F" w14:textId="77777777" w:rsidR="00E40285" w:rsidRDefault="00E40285" w:rsidP="00E4028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0BED26" w14:textId="604C883E" w:rsidR="00E40285" w:rsidRDefault="00E40285" w:rsidP="00E40285">
      <w:pPr>
        <w:tabs>
          <w:tab w:val="left" w:pos="1590"/>
        </w:tabs>
        <w:rPr>
          <w:lang w:val="bg-BG"/>
        </w:rPr>
      </w:pPr>
      <w:r>
        <w:rPr>
          <w:lang w:val="bg-BG"/>
        </w:rPr>
        <w:tab/>
      </w:r>
    </w:p>
    <w:p w14:paraId="73139653" w14:textId="77777777" w:rsidR="00E40285" w:rsidRDefault="00E40285">
      <w:pPr>
        <w:rPr>
          <w:lang w:val="bg-BG"/>
        </w:rPr>
      </w:pPr>
      <w:r>
        <w:rPr>
          <w:lang w:val="bg-BG"/>
        </w:rPr>
        <w:br w:type="page"/>
      </w:r>
    </w:p>
    <w:p w14:paraId="4E421263" w14:textId="58C04A9C" w:rsidR="00987277" w:rsidRPr="001531F1" w:rsidRDefault="00987277" w:rsidP="001531F1">
      <w:pPr>
        <w:pStyle w:val="ListParagraph"/>
        <w:numPr>
          <w:ilvl w:val="0"/>
          <w:numId w:val="1"/>
        </w:numPr>
        <w:tabs>
          <w:tab w:val="left" w:pos="1590"/>
        </w:tabs>
        <w:rPr>
          <w:rFonts w:asciiTheme="majorHAnsi" w:hAnsiTheme="majorHAnsi"/>
          <w:b/>
          <w:bCs/>
          <w:sz w:val="32"/>
          <w:szCs w:val="32"/>
        </w:rPr>
      </w:pPr>
      <w:r w:rsidRPr="00987277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Историята на </w:t>
      </w:r>
      <w:r w:rsidRPr="00987277">
        <w:rPr>
          <w:rFonts w:asciiTheme="majorHAnsi" w:hAnsiTheme="majorHAnsi"/>
          <w:b/>
          <w:bCs/>
          <w:sz w:val="32"/>
          <w:szCs w:val="32"/>
        </w:rPr>
        <w:t>MVC</w:t>
      </w:r>
      <w:r w:rsidRPr="00987277">
        <w:rPr>
          <w:rFonts w:asciiTheme="majorHAnsi" w:hAnsiTheme="majorHAnsi"/>
          <w:b/>
          <w:bCs/>
          <w:sz w:val="32"/>
          <w:szCs w:val="32"/>
          <w:lang w:val="bg-BG"/>
        </w:rPr>
        <w:t xml:space="preserve"> модела</w:t>
      </w:r>
    </w:p>
    <w:p w14:paraId="3CC59162" w14:textId="77777777" w:rsidR="001531F1" w:rsidRPr="001531F1" w:rsidRDefault="001531F1" w:rsidP="000A5860">
      <w:pPr>
        <w:numPr>
          <w:ilvl w:val="0"/>
          <w:numId w:val="7"/>
        </w:numPr>
        <w:tabs>
          <w:tab w:val="left" w:pos="1590"/>
          <w:tab w:val="left" w:pos="389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>Тригве Реенскауг създава MVC, докато работи върху Smalltalk-79 като гостуващ учен в изследователския център Xerox Palo Alto (PARC) в края на 70-те години. Той иска модел, който може да се използва за структуриране на всяка програма, в която потребителите взаимодействат с голям, сложен набор от данни. Дизайнът му първоначално има четири части: Модел, Изглед, Нещо и Редактор</w:t>
      </w:r>
      <w:r w:rsidRPr="001531F1">
        <w:rPr>
          <w:rFonts w:ascii="Times New Roman" w:hAnsi="Times New Roman" w:cs="Times New Roman"/>
          <w:sz w:val="28"/>
          <w:szCs w:val="28"/>
        </w:rPr>
        <w:t>(Model-View-Thing-Editor)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. След като го обсъдиха с другите разработчици на Smalltalk, той и останалата част от групата се спряха на Model, View и Controller.</w:t>
      </w:r>
      <w:r w:rsidRPr="001531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7426F" w14:textId="77777777" w:rsidR="001531F1" w:rsidRPr="001531F1" w:rsidRDefault="001531F1" w:rsidP="000A5860">
      <w:pPr>
        <w:numPr>
          <w:ilvl w:val="0"/>
          <w:numId w:val="7"/>
        </w:numPr>
        <w:tabs>
          <w:tab w:val="left" w:pos="1590"/>
          <w:tab w:val="left" w:pos="3894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В окончателния си дизайн Моделът представлява някаква част от програмата чисто и интуитивно.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Изгледът е визуално представяне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Модел, извличащ данни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 xml:space="preserve"> от Модела, за да се покаже на потребителя и предаващ заявки напред-назад между потребителя и Модела. 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Контролерът е организационна част от потребителския интерфейс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, която оформя и координира множество изгледи на екрана и която получава потребителски вход и изпраща съответните съобщения до основните си изгледи. Този дизайн включва и редактор като специализиран вид контролер, използван за модифициране на конкретен изглед и който се създава чрез този изглед.</w:t>
      </w:r>
    </w:p>
    <w:p w14:paraId="4E6C4A08" w14:textId="77777777" w:rsidR="001531F1" w:rsidRPr="001531F1" w:rsidRDefault="001531F1" w:rsidP="000A5860">
      <w:pPr>
        <w:numPr>
          <w:ilvl w:val="0"/>
          <w:numId w:val="7"/>
        </w:numPr>
        <w:tabs>
          <w:tab w:val="left" w:pos="1590"/>
          <w:tab w:val="left" w:pos="3894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  <w:r w:rsidRPr="001531F1">
        <w:rPr>
          <w:rFonts w:ascii="Times New Roman" w:hAnsi="Times New Roman" w:cs="Times New Roman"/>
          <w:sz w:val="28"/>
          <w:szCs w:val="28"/>
          <w:lang w:val="bg-BG"/>
        </w:rPr>
        <w:t>MVC моделът впоследствие се развива, пораждайки варианти като йерархичен модел-изглед-контролер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HMVC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модел-изглед-адаптер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MVA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модел-изглед-презентатор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MVP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), модел-изглед-изглед (</w:t>
      </w:r>
      <w:r w:rsidRPr="001531F1">
        <w:rPr>
          <w:rFonts w:ascii="Times New Roman" w:hAnsi="Times New Roman" w:cs="Times New Roman"/>
          <w:b/>
          <w:bCs/>
          <w:sz w:val="28"/>
          <w:szCs w:val="28"/>
          <w:lang w:val="bg-BG"/>
        </w:rPr>
        <w:t>MVVM</w:t>
      </w:r>
      <w:r w:rsidRPr="001531F1">
        <w:rPr>
          <w:rFonts w:ascii="Times New Roman" w:hAnsi="Times New Roman" w:cs="Times New Roman"/>
          <w:sz w:val="28"/>
          <w:szCs w:val="28"/>
          <w:lang w:val="bg-BG"/>
        </w:rPr>
        <w:t>) и други, които адаптират MVC към различни контексти.</w:t>
      </w:r>
    </w:p>
    <w:p w14:paraId="0DC5CC2E" w14:textId="72FF930C" w:rsidR="001531F1" w:rsidRDefault="001531F1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1B9222D" w14:textId="0320F82F" w:rsidR="001531F1" w:rsidRPr="00D324C1" w:rsidRDefault="001531F1" w:rsidP="001531F1">
      <w:pPr>
        <w:pStyle w:val="ListParagraph"/>
        <w:numPr>
          <w:ilvl w:val="0"/>
          <w:numId w:val="1"/>
        </w:numPr>
        <w:tabs>
          <w:tab w:val="left" w:pos="1590"/>
          <w:tab w:val="left" w:pos="3894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>Кои езици и фрейм</w:t>
      </w:r>
      <w:r w:rsid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уърци използват </w:t>
      </w:r>
      <w:r w:rsidR="00D324C1">
        <w:rPr>
          <w:rFonts w:asciiTheme="majorHAnsi" w:hAnsiTheme="majorHAnsi"/>
          <w:b/>
          <w:bCs/>
          <w:sz w:val="32"/>
          <w:szCs w:val="32"/>
        </w:rPr>
        <w:t>MVC</w:t>
      </w:r>
      <w:r w:rsid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 ?</w:t>
      </w:r>
    </w:p>
    <w:p w14:paraId="38E6721E" w14:textId="62ED8322" w:rsidR="00D324C1" w:rsidRPr="00D324C1" w:rsidRDefault="00D324C1" w:rsidP="00D324C1">
      <w:pPr>
        <w:pStyle w:val="ListParagraph"/>
        <w:numPr>
          <w:ilvl w:val="0"/>
          <w:numId w:val="8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324C1">
        <w:rPr>
          <w:rFonts w:ascii="Times New Roman" w:hAnsi="Times New Roman" w:cs="Times New Roman"/>
          <w:sz w:val="28"/>
          <w:szCs w:val="28"/>
          <w:lang w:val="bg-BG"/>
        </w:rPr>
        <w:t xml:space="preserve">Програмни езици, които използват модела -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 xml:space="preserve"> C, C++, C#, Java, Ruby, Smalltalk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>и много други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</w:p>
    <w:p w14:paraId="2CB47697" w14:textId="6F1DC797" w:rsidR="00D324C1" w:rsidRPr="00A363A8" w:rsidRDefault="00D324C1" w:rsidP="00D324C1">
      <w:pPr>
        <w:pStyle w:val="ListParagraph"/>
        <w:numPr>
          <w:ilvl w:val="0"/>
          <w:numId w:val="8"/>
        </w:numPr>
        <w:tabs>
          <w:tab w:val="left" w:pos="1590"/>
          <w:tab w:val="left" w:pos="389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324C1">
        <w:rPr>
          <w:rFonts w:ascii="Times New Roman" w:hAnsi="Times New Roman" w:cs="Times New Roman"/>
          <w:sz w:val="28"/>
          <w:szCs w:val="28"/>
          <w:lang w:val="bg-BG"/>
        </w:rPr>
        <w:t xml:space="preserve">Фреймуърци, които използват модела -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 Angular, Express, Django, Flask, Laravel, Ruby on rails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 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и 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>други</w:t>
      </w:r>
      <w:r w:rsidRPr="00D324C1"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  <w:lang w:val="bg-BG"/>
        </w:rPr>
        <w:t xml:space="preserve">      </w:t>
      </w:r>
    </w:p>
    <w:p w14:paraId="19CA5847" w14:textId="77777777" w:rsidR="00D324C1" w:rsidRDefault="00D324C1" w:rsidP="00D324C1">
      <w:pPr>
        <w:rPr>
          <w:rFonts w:ascii="Times New Roman" w:hAnsi="Times New Roman" w:cs="Times New Roman"/>
          <w:color w:val="0A0A23"/>
          <w:sz w:val="28"/>
          <w:szCs w:val="28"/>
          <w:shd w:val="clear" w:color="auto" w:fill="FFFFFF"/>
        </w:rPr>
      </w:pPr>
    </w:p>
    <w:p w14:paraId="37C55409" w14:textId="4088CD40" w:rsidR="00D324C1" w:rsidRPr="00D324C1" w:rsidRDefault="00D324C1" w:rsidP="00D324C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  <w:lang w:val="bg-BG"/>
        </w:rPr>
      </w:pPr>
      <w:r w:rsidRPr="00D324C1">
        <w:rPr>
          <w:rFonts w:asciiTheme="majorHAnsi" w:hAnsiTheme="majorHAnsi"/>
          <w:b/>
          <w:bCs/>
          <w:sz w:val="32"/>
          <w:szCs w:val="32"/>
          <w:lang w:val="bg-BG"/>
        </w:rPr>
        <w:t xml:space="preserve">Предимства на </w:t>
      </w:r>
      <w:r w:rsidRPr="00D324C1">
        <w:rPr>
          <w:rFonts w:asciiTheme="majorHAnsi" w:hAnsiTheme="majorHAnsi"/>
          <w:b/>
          <w:bCs/>
          <w:sz w:val="32"/>
          <w:szCs w:val="32"/>
        </w:rPr>
        <w:t>MVC</w:t>
      </w:r>
    </w:p>
    <w:p w14:paraId="34DA90E1" w14:textId="204E1FA1" w:rsidR="00D324C1" w:rsidRPr="00091F49" w:rsidRDefault="00D324C1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shd w:val="clear" w:color="auto" w:fill="FFFFFF"/>
        </w:rPr>
        <w:t>Тъй като MVC разделя основните компоненти на приложението, това позволява на разработчиците да работят паралелно по различни компоненти, без да оказват влияние или да си пречат един на друг.</w:t>
      </w:r>
    </w:p>
    <w:p w14:paraId="44F3CCCB" w14:textId="053C81C7" w:rsidR="00D324C1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shd w:val="clear" w:color="auto" w:fill="FFFFFF"/>
        </w:rPr>
        <w:t>Създавайки компоненти, които са независими едни от други, разработчиците могат да използват многократно един компонент в различни приложения.</w:t>
      </w:r>
    </w:p>
    <w:p w14:paraId="488D3EC4" w14:textId="6ACEB650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Организиране на мащабни </w:t>
      </w:r>
      <w:r w:rsidRPr="00091F49">
        <w:rPr>
          <w:rFonts w:ascii="Times New Roman" w:hAnsi="Times New Roman" w:cs="Times New Roman"/>
          <w:sz w:val="28"/>
          <w:szCs w:val="28"/>
        </w:rPr>
        <w:t xml:space="preserve">web </w:t>
      </w:r>
      <w:r w:rsidRPr="00091F49">
        <w:rPr>
          <w:rFonts w:ascii="Times New Roman" w:hAnsi="Times New Roman" w:cs="Times New Roman"/>
          <w:sz w:val="28"/>
          <w:szCs w:val="28"/>
          <w:lang w:val="bg-BG"/>
        </w:rPr>
        <w:t>приложения</w:t>
      </w:r>
    </w:p>
    <w:p w14:paraId="698986DD" w14:textId="4788735A" w:rsidR="0096785E" w:rsidRPr="00091F49" w:rsidRDefault="0096785E" w:rsidP="00D324C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Поддържа 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AMI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(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Asynchronous Method Invocation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)</w:t>
      </w:r>
    </w:p>
    <w:p w14:paraId="13098537" w14:textId="36615F23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Лено променяем</w:t>
      </w:r>
    </w:p>
    <w:p w14:paraId="137D0F0F" w14:textId="0A3CE5D5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По-бърз процес на разработване</w:t>
      </w:r>
    </w:p>
    <w:p w14:paraId="759DA05F" w14:textId="246C498C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Лено планиране и поддържане</w:t>
      </w:r>
    </w:p>
    <w:p w14:paraId="7D699E7B" w14:textId="5149808F" w:rsidR="0096785E" w:rsidRPr="00091F49" w:rsidRDefault="0096785E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MVC </w:t>
      </w:r>
      <w:r w:rsidRPr="00091F49">
        <w:rPr>
          <w:rFonts w:ascii="Times New Roman" w:hAnsi="Times New Roman" w:cs="Times New Roman"/>
          <w:sz w:val="28"/>
          <w:szCs w:val="28"/>
          <w:lang w:val="bg-BG"/>
        </w:rPr>
        <w:t>модела връща данните без да ги форматира</w:t>
      </w:r>
    </w:p>
    <w:p w14:paraId="24B472AB" w14:textId="5A8863C8" w:rsidR="0096785E" w:rsidRPr="00091F49" w:rsidRDefault="0096785E" w:rsidP="00D324C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 xml:space="preserve">Поддържа 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TTD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(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test-driven development</w:t>
      </w:r>
      <w:r w:rsidRPr="00091F49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bg-BG"/>
        </w:rPr>
        <w:t>)</w:t>
      </w:r>
    </w:p>
    <w:p w14:paraId="3EFB213D" w14:textId="3C14CD5A" w:rsidR="00091F49" w:rsidRPr="00091F49" w:rsidRDefault="00091F49" w:rsidP="00D324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91F49">
        <w:rPr>
          <w:rFonts w:ascii="Times New Roman" w:hAnsi="Times New Roman" w:cs="Times New Roman"/>
          <w:sz w:val="28"/>
          <w:szCs w:val="28"/>
          <w:lang w:val="bg-BG"/>
        </w:rPr>
        <w:t>Възможност за съдаване на няколко изгледа</w:t>
      </w:r>
    </w:p>
    <w:p w14:paraId="37BC757D" w14:textId="77777777" w:rsidR="00091F49" w:rsidRPr="00091F49" w:rsidRDefault="00091F49" w:rsidP="00091F49">
      <w:pPr>
        <w:rPr>
          <w:lang w:val="bg-BG"/>
        </w:rPr>
      </w:pPr>
    </w:p>
    <w:p w14:paraId="5682015C" w14:textId="77777777" w:rsidR="00091F49" w:rsidRDefault="00091F49" w:rsidP="00091F49">
      <w:pPr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0FE52393" w14:textId="0B75CC5A" w:rsidR="00091F49" w:rsidRDefault="00091F49" w:rsidP="00091F49">
      <w:pPr>
        <w:tabs>
          <w:tab w:val="left" w:pos="979"/>
        </w:tabs>
        <w:rPr>
          <w:lang w:val="bg-BG"/>
        </w:rPr>
      </w:pPr>
      <w:r>
        <w:rPr>
          <w:lang w:val="bg-BG"/>
        </w:rPr>
        <w:tab/>
      </w:r>
    </w:p>
    <w:p w14:paraId="412D5C0E" w14:textId="77777777" w:rsidR="00091F49" w:rsidRDefault="00091F49">
      <w:pPr>
        <w:rPr>
          <w:lang w:val="bg-BG"/>
        </w:rPr>
      </w:pPr>
      <w:r>
        <w:rPr>
          <w:lang w:val="bg-BG"/>
        </w:rPr>
        <w:br w:type="page"/>
      </w:r>
    </w:p>
    <w:p w14:paraId="6C797B23" w14:textId="274189FD" w:rsidR="00091F49" w:rsidRDefault="00091F49" w:rsidP="00091F49">
      <w:pPr>
        <w:pStyle w:val="ListParagraph"/>
        <w:numPr>
          <w:ilvl w:val="0"/>
          <w:numId w:val="1"/>
        </w:numPr>
        <w:tabs>
          <w:tab w:val="left" w:pos="979"/>
        </w:tabs>
        <w:rPr>
          <w:rFonts w:asciiTheme="majorHAnsi" w:hAnsiTheme="majorHAnsi"/>
          <w:b/>
          <w:bCs/>
          <w:sz w:val="32"/>
          <w:szCs w:val="32"/>
          <w:lang w:val="bg-BG"/>
        </w:rPr>
      </w:pPr>
      <w:r w:rsidRPr="00091F49">
        <w:rPr>
          <w:rFonts w:asciiTheme="majorHAnsi" w:hAnsiTheme="majorHAnsi"/>
          <w:b/>
          <w:bCs/>
          <w:sz w:val="32"/>
          <w:szCs w:val="32"/>
          <w:lang w:val="bg-BG"/>
        </w:rPr>
        <w:lastRenderedPageBreak/>
        <w:t xml:space="preserve">Пример за използване на </w:t>
      </w:r>
      <w:r w:rsidRPr="00091F49">
        <w:rPr>
          <w:rFonts w:asciiTheme="majorHAnsi" w:hAnsiTheme="majorHAnsi"/>
          <w:b/>
          <w:bCs/>
          <w:sz w:val="32"/>
          <w:szCs w:val="32"/>
        </w:rPr>
        <w:t xml:space="preserve">MVC </w:t>
      </w:r>
      <w:r w:rsidRPr="00091F49">
        <w:rPr>
          <w:rFonts w:asciiTheme="majorHAnsi" w:hAnsiTheme="majorHAnsi"/>
          <w:b/>
          <w:bCs/>
          <w:sz w:val="32"/>
          <w:szCs w:val="32"/>
          <w:lang w:val="bg-BG"/>
        </w:rPr>
        <w:t>модел</w:t>
      </w:r>
    </w:p>
    <w:p w14:paraId="2566EDA8" w14:textId="5F422296" w:rsidR="00091F49" w:rsidRDefault="00A363A8" w:rsidP="000A5860">
      <w:pPr>
        <w:pStyle w:val="ListParagraph"/>
        <w:numPr>
          <w:ilvl w:val="0"/>
          <w:numId w:val="10"/>
        </w:numPr>
        <w:tabs>
          <w:tab w:val="left" w:pos="979"/>
        </w:tabs>
        <w:ind w:left="1440"/>
        <w:rPr>
          <w:rFonts w:asciiTheme="majorHAnsi" w:hAnsiTheme="majorHAnsi"/>
          <w:sz w:val="32"/>
          <w:szCs w:val="32"/>
          <w:lang w:val="bg-BG"/>
        </w:rPr>
      </w:pPr>
      <w:r w:rsidRPr="00A363A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91F49" w:rsidRPr="00A363A8">
        <w:rPr>
          <w:rFonts w:ascii="Times New Roman" w:hAnsi="Times New Roman" w:cs="Times New Roman"/>
          <w:sz w:val="28"/>
          <w:szCs w:val="28"/>
          <w:lang w:val="bg-BG"/>
        </w:rPr>
        <w:t>Структура</w:t>
      </w:r>
      <w:r w:rsidR="00091F49" w:rsidRPr="00091F49">
        <w:rPr>
          <w:rFonts w:asciiTheme="majorHAnsi" w:hAnsiTheme="majorHAnsi"/>
          <w:sz w:val="32"/>
          <w:szCs w:val="32"/>
          <w:lang w:val="bg-BG"/>
        </w:rPr>
        <w:t>:</w:t>
      </w:r>
    </w:p>
    <w:p w14:paraId="42278809" w14:textId="0735CD81" w:rsidR="00091F49" w:rsidRPr="00091F49" w:rsidRDefault="00A363A8" w:rsidP="00091F49">
      <w:pPr>
        <w:rPr>
          <w:lang w:val="bg-BG"/>
        </w:rPr>
      </w:pPr>
      <w:r w:rsidRPr="00A363A8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7728" behindDoc="1" locked="0" layoutInCell="1" allowOverlap="1" wp14:anchorId="6116EDC2" wp14:editId="12ED0780">
            <wp:simplePos x="0" y="0"/>
            <wp:positionH relativeFrom="column">
              <wp:posOffset>698500</wp:posOffset>
            </wp:positionH>
            <wp:positionV relativeFrom="paragraph">
              <wp:posOffset>220345</wp:posOffset>
            </wp:positionV>
            <wp:extent cx="2656205" cy="2089150"/>
            <wp:effectExtent l="0" t="0" r="0" b="0"/>
            <wp:wrapTight wrapText="bothSides">
              <wp:wrapPolygon edited="0">
                <wp:start x="0" y="0"/>
                <wp:lineTo x="0" y="21469"/>
                <wp:lineTo x="21378" y="21469"/>
                <wp:lineTo x="21378" y="0"/>
                <wp:lineTo x="0" y="0"/>
              </wp:wrapPolygon>
            </wp:wrapTight>
            <wp:docPr id="1147139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934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E263F" w14:textId="77777777" w:rsidR="00091F49" w:rsidRPr="00091F49" w:rsidRDefault="00091F49" w:rsidP="00091F49">
      <w:pPr>
        <w:rPr>
          <w:lang w:val="bg-BG"/>
        </w:rPr>
      </w:pPr>
    </w:p>
    <w:p w14:paraId="60BD303B" w14:textId="77777777" w:rsidR="00091F49" w:rsidRPr="00091F49" w:rsidRDefault="00091F49" w:rsidP="00091F49">
      <w:pPr>
        <w:rPr>
          <w:lang w:val="bg-BG"/>
        </w:rPr>
      </w:pPr>
    </w:p>
    <w:p w14:paraId="1FB9F83F" w14:textId="77777777" w:rsidR="00091F49" w:rsidRPr="00091F49" w:rsidRDefault="00091F49" w:rsidP="00091F49">
      <w:pPr>
        <w:rPr>
          <w:lang w:val="bg-BG"/>
        </w:rPr>
      </w:pPr>
    </w:p>
    <w:p w14:paraId="78183346" w14:textId="77777777" w:rsidR="00091F49" w:rsidRPr="00091F49" w:rsidRDefault="00091F49" w:rsidP="00091F49">
      <w:pPr>
        <w:rPr>
          <w:lang w:val="bg-BG"/>
        </w:rPr>
      </w:pPr>
    </w:p>
    <w:p w14:paraId="23DCF84B" w14:textId="77777777" w:rsidR="00091F49" w:rsidRPr="00091F49" w:rsidRDefault="00091F49" w:rsidP="00091F49">
      <w:pPr>
        <w:rPr>
          <w:lang w:val="bg-BG"/>
        </w:rPr>
      </w:pPr>
    </w:p>
    <w:p w14:paraId="58756050" w14:textId="77777777" w:rsidR="00091F49" w:rsidRPr="00091F49" w:rsidRDefault="00091F49" w:rsidP="00091F49">
      <w:pPr>
        <w:rPr>
          <w:lang w:val="bg-BG"/>
        </w:rPr>
      </w:pPr>
    </w:p>
    <w:p w14:paraId="5EF04E5D" w14:textId="77777777" w:rsidR="00091F49" w:rsidRDefault="00091F49" w:rsidP="00091F49">
      <w:pPr>
        <w:rPr>
          <w:rFonts w:asciiTheme="majorHAnsi" w:hAnsiTheme="majorHAnsi"/>
          <w:sz w:val="32"/>
          <w:szCs w:val="32"/>
          <w:lang w:val="bg-BG"/>
        </w:rPr>
      </w:pPr>
    </w:p>
    <w:p w14:paraId="179C64E6" w14:textId="65D78612" w:rsidR="00091F49" w:rsidRDefault="00091F49" w:rsidP="00091F49">
      <w:pPr>
        <w:tabs>
          <w:tab w:val="left" w:pos="1580"/>
        </w:tabs>
        <w:rPr>
          <w:lang w:val="bg-BG"/>
        </w:rPr>
      </w:pPr>
      <w:r>
        <w:rPr>
          <w:lang w:val="bg-BG"/>
        </w:rPr>
        <w:tab/>
      </w:r>
    </w:p>
    <w:p w14:paraId="51A313E0" w14:textId="1BF586EE" w:rsidR="00091F49" w:rsidRPr="00A363A8" w:rsidRDefault="00A363A8" w:rsidP="000A5860">
      <w:pPr>
        <w:pStyle w:val="ListParagraph"/>
        <w:numPr>
          <w:ilvl w:val="0"/>
          <w:numId w:val="10"/>
        </w:numPr>
        <w:tabs>
          <w:tab w:val="left" w:pos="1580"/>
        </w:tabs>
        <w:ind w:left="1440"/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0800" behindDoc="0" locked="0" layoutInCell="1" allowOverlap="1" wp14:anchorId="7725C3B1" wp14:editId="3C62F94B">
            <wp:simplePos x="0" y="0"/>
            <wp:positionH relativeFrom="column">
              <wp:posOffset>234950</wp:posOffset>
            </wp:positionH>
            <wp:positionV relativeFrom="paragraph">
              <wp:posOffset>384175</wp:posOffset>
            </wp:positionV>
            <wp:extent cx="5943600" cy="3177540"/>
            <wp:effectExtent l="0" t="0" r="0" b="0"/>
            <wp:wrapSquare wrapText="bothSides"/>
            <wp:docPr id="21009216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21607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Controller:</w:t>
      </w:r>
    </w:p>
    <w:p w14:paraId="339C9B7F" w14:textId="0C95AE8B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6555C863" w14:textId="6B43DE68" w:rsidR="00A363A8" w:rsidRPr="00A363A8" w:rsidRDefault="00A363A8" w:rsidP="000A5860">
      <w:pPr>
        <w:pStyle w:val="ListParagraph"/>
        <w:numPr>
          <w:ilvl w:val="0"/>
          <w:numId w:val="11"/>
        </w:numPr>
        <w:tabs>
          <w:tab w:val="left" w:pos="1580"/>
        </w:tabs>
        <w:ind w:left="1440"/>
        <w:rPr>
          <w:lang w:val="bg-BG"/>
        </w:rPr>
      </w:pPr>
      <w:r>
        <w:lastRenderedPageBreak/>
        <w:t>Model:</w:t>
      </w:r>
    </w:p>
    <w:p w14:paraId="237E16CA" w14:textId="18573343" w:rsidR="00A363A8" w:rsidRDefault="00A363A8" w:rsidP="00A363A8">
      <w:pPr>
        <w:pStyle w:val="ListParagraph"/>
        <w:tabs>
          <w:tab w:val="left" w:pos="1580"/>
        </w:tabs>
        <w:ind w:left="1980"/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64564BEF" wp14:editId="5FC52715">
            <wp:simplePos x="0" y="0"/>
            <wp:positionH relativeFrom="column">
              <wp:posOffset>266700</wp:posOffset>
            </wp:positionH>
            <wp:positionV relativeFrom="paragraph">
              <wp:posOffset>196850</wp:posOffset>
            </wp:positionV>
            <wp:extent cx="5245100" cy="7005955"/>
            <wp:effectExtent l="0" t="0" r="0" b="0"/>
            <wp:wrapSquare wrapText="bothSides"/>
            <wp:docPr id="121098835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88353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BBD6C" w14:textId="77777777" w:rsidR="00A363A8" w:rsidRPr="00A363A8" w:rsidRDefault="00A363A8" w:rsidP="00A363A8">
      <w:pPr>
        <w:rPr>
          <w:lang w:val="bg-BG"/>
        </w:rPr>
      </w:pPr>
    </w:p>
    <w:p w14:paraId="36C40BED" w14:textId="77777777" w:rsidR="00A363A8" w:rsidRPr="00A363A8" w:rsidRDefault="00A363A8" w:rsidP="00A363A8">
      <w:pPr>
        <w:rPr>
          <w:lang w:val="bg-BG"/>
        </w:rPr>
      </w:pPr>
    </w:p>
    <w:p w14:paraId="1A687731" w14:textId="77777777" w:rsidR="00A363A8" w:rsidRPr="00A363A8" w:rsidRDefault="00A363A8" w:rsidP="00A363A8">
      <w:pPr>
        <w:rPr>
          <w:lang w:val="bg-BG"/>
        </w:rPr>
      </w:pPr>
    </w:p>
    <w:p w14:paraId="0F6EE8A4" w14:textId="77777777" w:rsidR="00A363A8" w:rsidRPr="00A363A8" w:rsidRDefault="00A363A8" w:rsidP="00A363A8">
      <w:pPr>
        <w:rPr>
          <w:lang w:val="bg-BG"/>
        </w:rPr>
      </w:pPr>
    </w:p>
    <w:p w14:paraId="19238AE1" w14:textId="77777777" w:rsidR="00A363A8" w:rsidRPr="00A363A8" w:rsidRDefault="00A363A8" w:rsidP="00A363A8">
      <w:pPr>
        <w:rPr>
          <w:lang w:val="bg-BG"/>
        </w:rPr>
      </w:pPr>
    </w:p>
    <w:p w14:paraId="505DB47A" w14:textId="77777777" w:rsidR="00A363A8" w:rsidRPr="00A363A8" w:rsidRDefault="00A363A8" w:rsidP="00A363A8">
      <w:pPr>
        <w:rPr>
          <w:lang w:val="bg-BG"/>
        </w:rPr>
      </w:pPr>
    </w:p>
    <w:p w14:paraId="2937D54F" w14:textId="77777777" w:rsidR="00A363A8" w:rsidRPr="00A363A8" w:rsidRDefault="00A363A8" w:rsidP="00A363A8">
      <w:pPr>
        <w:rPr>
          <w:lang w:val="bg-BG"/>
        </w:rPr>
      </w:pPr>
    </w:p>
    <w:p w14:paraId="195CDA54" w14:textId="77777777" w:rsidR="00A363A8" w:rsidRPr="00A363A8" w:rsidRDefault="00A363A8" w:rsidP="00A363A8">
      <w:pPr>
        <w:rPr>
          <w:lang w:val="bg-BG"/>
        </w:rPr>
      </w:pPr>
    </w:p>
    <w:p w14:paraId="55AC1BEC" w14:textId="77777777" w:rsidR="00A363A8" w:rsidRPr="00A363A8" w:rsidRDefault="00A363A8" w:rsidP="00A363A8">
      <w:pPr>
        <w:rPr>
          <w:lang w:val="bg-BG"/>
        </w:rPr>
      </w:pPr>
    </w:p>
    <w:p w14:paraId="1C908AB3" w14:textId="77777777" w:rsidR="00A363A8" w:rsidRPr="00A363A8" w:rsidRDefault="00A363A8" w:rsidP="00A363A8">
      <w:pPr>
        <w:rPr>
          <w:lang w:val="bg-BG"/>
        </w:rPr>
      </w:pPr>
    </w:p>
    <w:p w14:paraId="6FB86ECB" w14:textId="77777777" w:rsidR="00A363A8" w:rsidRPr="00A363A8" w:rsidRDefault="00A363A8" w:rsidP="00A363A8">
      <w:pPr>
        <w:rPr>
          <w:lang w:val="bg-BG"/>
        </w:rPr>
      </w:pPr>
    </w:p>
    <w:p w14:paraId="5A48ADCA" w14:textId="77777777" w:rsidR="00A363A8" w:rsidRPr="00A363A8" w:rsidRDefault="00A363A8" w:rsidP="00A363A8">
      <w:pPr>
        <w:rPr>
          <w:lang w:val="bg-BG"/>
        </w:rPr>
      </w:pPr>
    </w:p>
    <w:p w14:paraId="7E1F9481" w14:textId="77777777" w:rsidR="00A363A8" w:rsidRPr="00A363A8" w:rsidRDefault="00A363A8" w:rsidP="00A363A8">
      <w:pPr>
        <w:rPr>
          <w:lang w:val="bg-BG"/>
        </w:rPr>
      </w:pPr>
    </w:p>
    <w:p w14:paraId="06084C84" w14:textId="77777777" w:rsidR="00A363A8" w:rsidRPr="00A363A8" w:rsidRDefault="00A363A8" w:rsidP="00A363A8">
      <w:pPr>
        <w:rPr>
          <w:lang w:val="bg-BG"/>
        </w:rPr>
      </w:pPr>
    </w:p>
    <w:p w14:paraId="57365ADE" w14:textId="77777777" w:rsidR="00A363A8" w:rsidRPr="00A363A8" w:rsidRDefault="00A363A8" w:rsidP="00A363A8">
      <w:pPr>
        <w:rPr>
          <w:lang w:val="bg-BG"/>
        </w:rPr>
      </w:pPr>
    </w:p>
    <w:p w14:paraId="14397429" w14:textId="77777777" w:rsidR="00A363A8" w:rsidRPr="00A363A8" w:rsidRDefault="00A363A8" w:rsidP="00A363A8">
      <w:pPr>
        <w:rPr>
          <w:lang w:val="bg-BG"/>
        </w:rPr>
      </w:pPr>
    </w:p>
    <w:p w14:paraId="18139409" w14:textId="77777777" w:rsidR="00A363A8" w:rsidRPr="00A363A8" w:rsidRDefault="00A363A8" w:rsidP="00A363A8">
      <w:pPr>
        <w:rPr>
          <w:lang w:val="bg-BG"/>
        </w:rPr>
      </w:pPr>
    </w:p>
    <w:p w14:paraId="4E69AD24" w14:textId="77777777" w:rsidR="00A363A8" w:rsidRPr="00A363A8" w:rsidRDefault="00A363A8" w:rsidP="00A363A8">
      <w:pPr>
        <w:rPr>
          <w:lang w:val="bg-BG"/>
        </w:rPr>
      </w:pPr>
    </w:p>
    <w:p w14:paraId="5145C68E" w14:textId="77777777" w:rsidR="00A363A8" w:rsidRPr="00A363A8" w:rsidRDefault="00A363A8" w:rsidP="00A363A8">
      <w:pPr>
        <w:rPr>
          <w:lang w:val="bg-BG"/>
        </w:rPr>
      </w:pPr>
    </w:p>
    <w:p w14:paraId="1739B96C" w14:textId="77777777" w:rsidR="00A363A8" w:rsidRPr="00A363A8" w:rsidRDefault="00A363A8" w:rsidP="00A363A8">
      <w:pPr>
        <w:rPr>
          <w:lang w:val="bg-BG"/>
        </w:rPr>
      </w:pPr>
    </w:p>
    <w:p w14:paraId="2324443C" w14:textId="77777777" w:rsidR="00A363A8" w:rsidRPr="00A363A8" w:rsidRDefault="00A363A8" w:rsidP="00A363A8">
      <w:pPr>
        <w:rPr>
          <w:lang w:val="bg-BG"/>
        </w:rPr>
      </w:pPr>
    </w:p>
    <w:p w14:paraId="45BDAB27" w14:textId="77777777" w:rsidR="00A363A8" w:rsidRPr="00A363A8" w:rsidRDefault="00A363A8" w:rsidP="00A363A8">
      <w:pPr>
        <w:rPr>
          <w:lang w:val="bg-BG"/>
        </w:rPr>
      </w:pPr>
    </w:p>
    <w:p w14:paraId="130CA6D2" w14:textId="748683B0" w:rsidR="00A363A8" w:rsidRDefault="00A363A8" w:rsidP="00A363A8">
      <w:pPr>
        <w:tabs>
          <w:tab w:val="left" w:pos="1330"/>
        </w:tabs>
        <w:rPr>
          <w:lang w:val="bg-BG"/>
        </w:rPr>
      </w:pPr>
      <w:r>
        <w:rPr>
          <w:lang w:val="bg-BG"/>
        </w:rPr>
        <w:tab/>
      </w:r>
    </w:p>
    <w:p w14:paraId="6776F0B2" w14:textId="77777777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486F651A" w14:textId="5894454D" w:rsidR="00A363A8" w:rsidRPr="00A363A8" w:rsidRDefault="00A363A8" w:rsidP="000A5860">
      <w:pPr>
        <w:pStyle w:val="ListParagraph"/>
        <w:numPr>
          <w:ilvl w:val="0"/>
          <w:numId w:val="11"/>
        </w:numPr>
        <w:tabs>
          <w:tab w:val="left" w:pos="1330"/>
        </w:tabs>
        <w:ind w:left="1440"/>
        <w:rPr>
          <w:lang w:val="bg-BG"/>
        </w:rPr>
      </w:pPr>
      <w:r>
        <w:lastRenderedPageBreak/>
        <w:t>Views:</w:t>
      </w:r>
    </w:p>
    <w:p w14:paraId="459445A4" w14:textId="4B337C4E" w:rsidR="00A363A8" w:rsidRDefault="00A363A8" w:rsidP="00A363A8">
      <w:pPr>
        <w:pStyle w:val="ListParagraph"/>
        <w:tabs>
          <w:tab w:val="left" w:pos="1330"/>
        </w:tabs>
        <w:ind w:left="1980"/>
        <w:rPr>
          <w:lang w:val="bg-BG"/>
        </w:rPr>
      </w:pPr>
      <w:r w:rsidRPr="00A363A8">
        <w:rPr>
          <w:noProof/>
          <w:lang w:val="bg-BG"/>
        </w:rPr>
        <w:drawing>
          <wp:anchor distT="0" distB="0" distL="114300" distR="114300" simplePos="0" relativeHeight="251661824" behindDoc="0" locked="0" layoutInCell="1" allowOverlap="1" wp14:anchorId="18F5238A" wp14:editId="0BC8FFBB">
            <wp:simplePos x="0" y="0"/>
            <wp:positionH relativeFrom="column">
              <wp:posOffset>279400</wp:posOffset>
            </wp:positionH>
            <wp:positionV relativeFrom="paragraph">
              <wp:posOffset>108585</wp:posOffset>
            </wp:positionV>
            <wp:extent cx="4970780" cy="7020560"/>
            <wp:effectExtent l="0" t="0" r="0" b="0"/>
            <wp:wrapSquare wrapText="bothSides"/>
            <wp:docPr id="103023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365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AD399" w14:textId="77777777" w:rsidR="00A363A8" w:rsidRPr="00A363A8" w:rsidRDefault="00A363A8" w:rsidP="00A363A8">
      <w:pPr>
        <w:rPr>
          <w:lang w:val="bg-BG"/>
        </w:rPr>
      </w:pPr>
    </w:p>
    <w:p w14:paraId="7C58BB62" w14:textId="77777777" w:rsidR="00A363A8" w:rsidRPr="00A363A8" w:rsidRDefault="00A363A8" w:rsidP="00A363A8">
      <w:pPr>
        <w:rPr>
          <w:lang w:val="bg-BG"/>
        </w:rPr>
      </w:pPr>
    </w:p>
    <w:p w14:paraId="35DD59F7" w14:textId="77777777" w:rsidR="00A363A8" w:rsidRPr="00A363A8" w:rsidRDefault="00A363A8" w:rsidP="00A363A8">
      <w:pPr>
        <w:rPr>
          <w:lang w:val="bg-BG"/>
        </w:rPr>
      </w:pPr>
    </w:p>
    <w:p w14:paraId="7DB671EB" w14:textId="77777777" w:rsidR="00A363A8" w:rsidRPr="00A363A8" w:rsidRDefault="00A363A8" w:rsidP="00A363A8">
      <w:pPr>
        <w:rPr>
          <w:lang w:val="bg-BG"/>
        </w:rPr>
      </w:pPr>
    </w:p>
    <w:p w14:paraId="5637E746" w14:textId="77777777" w:rsidR="00A363A8" w:rsidRPr="00A363A8" w:rsidRDefault="00A363A8" w:rsidP="00A363A8">
      <w:pPr>
        <w:rPr>
          <w:lang w:val="bg-BG"/>
        </w:rPr>
      </w:pPr>
    </w:p>
    <w:p w14:paraId="392A8B67" w14:textId="77777777" w:rsidR="00A363A8" w:rsidRPr="00A363A8" w:rsidRDefault="00A363A8" w:rsidP="00A363A8">
      <w:pPr>
        <w:rPr>
          <w:lang w:val="bg-BG"/>
        </w:rPr>
      </w:pPr>
    </w:p>
    <w:p w14:paraId="284A715D" w14:textId="77777777" w:rsidR="00A363A8" w:rsidRPr="00A363A8" w:rsidRDefault="00A363A8" w:rsidP="00A363A8">
      <w:pPr>
        <w:rPr>
          <w:lang w:val="bg-BG"/>
        </w:rPr>
      </w:pPr>
    </w:p>
    <w:p w14:paraId="53567827" w14:textId="77777777" w:rsidR="00A363A8" w:rsidRPr="00A363A8" w:rsidRDefault="00A363A8" w:rsidP="00A363A8">
      <w:pPr>
        <w:rPr>
          <w:lang w:val="bg-BG"/>
        </w:rPr>
      </w:pPr>
    </w:p>
    <w:p w14:paraId="043EA639" w14:textId="77777777" w:rsidR="00A363A8" w:rsidRPr="00A363A8" w:rsidRDefault="00A363A8" w:rsidP="00A363A8">
      <w:pPr>
        <w:rPr>
          <w:lang w:val="bg-BG"/>
        </w:rPr>
      </w:pPr>
    </w:p>
    <w:p w14:paraId="07B82485" w14:textId="77777777" w:rsidR="00A363A8" w:rsidRPr="00A363A8" w:rsidRDefault="00A363A8" w:rsidP="00A363A8">
      <w:pPr>
        <w:rPr>
          <w:lang w:val="bg-BG"/>
        </w:rPr>
      </w:pPr>
    </w:p>
    <w:p w14:paraId="2ABB0DF0" w14:textId="77777777" w:rsidR="00A363A8" w:rsidRPr="00A363A8" w:rsidRDefault="00A363A8" w:rsidP="00A363A8">
      <w:pPr>
        <w:rPr>
          <w:lang w:val="bg-BG"/>
        </w:rPr>
      </w:pPr>
    </w:p>
    <w:p w14:paraId="1293C83C" w14:textId="77777777" w:rsidR="00A363A8" w:rsidRPr="00A363A8" w:rsidRDefault="00A363A8" w:rsidP="00A363A8">
      <w:pPr>
        <w:rPr>
          <w:lang w:val="bg-BG"/>
        </w:rPr>
      </w:pPr>
    </w:p>
    <w:p w14:paraId="16A8F92B" w14:textId="77777777" w:rsidR="00A363A8" w:rsidRPr="00A363A8" w:rsidRDefault="00A363A8" w:rsidP="00A363A8">
      <w:pPr>
        <w:rPr>
          <w:lang w:val="bg-BG"/>
        </w:rPr>
      </w:pPr>
    </w:p>
    <w:p w14:paraId="1BE0AD4A" w14:textId="77777777" w:rsidR="00A363A8" w:rsidRPr="00A363A8" w:rsidRDefault="00A363A8" w:rsidP="00A363A8">
      <w:pPr>
        <w:rPr>
          <w:lang w:val="bg-BG"/>
        </w:rPr>
      </w:pPr>
    </w:p>
    <w:p w14:paraId="51C1C7BF" w14:textId="77777777" w:rsidR="00A363A8" w:rsidRPr="00A363A8" w:rsidRDefault="00A363A8" w:rsidP="00A363A8">
      <w:pPr>
        <w:rPr>
          <w:lang w:val="bg-BG"/>
        </w:rPr>
      </w:pPr>
    </w:p>
    <w:p w14:paraId="5D715C9E" w14:textId="77777777" w:rsidR="00A363A8" w:rsidRPr="00A363A8" w:rsidRDefault="00A363A8" w:rsidP="00A363A8">
      <w:pPr>
        <w:rPr>
          <w:lang w:val="bg-BG"/>
        </w:rPr>
      </w:pPr>
    </w:p>
    <w:p w14:paraId="17FBA9B2" w14:textId="77777777" w:rsidR="00A363A8" w:rsidRPr="00A363A8" w:rsidRDefault="00A363A8" w:rsidP="00A363A8">
      <w:pPr>
        <w:rPr>
          <w:lang w:val="bg-BG"/>
        </w:rPr>
      </w:pPr>
    </w:p>
    <w:p w14:paraId="088101CE" w14:textId="77777777" w:rsidR="00A363A8" w:rsidRPr="00A363A8" w:rsidRDefault="00A363A8" w:rsidP="00A363A8">
      <w:pPr>
        <w:rPr>
          <w:lang w:val="bg-BG"/>
        </w:rPr>
      </w:pPr>
    </w:p>
    <w:p w14:paraId="1BE49EA2" w14:textId="77777777" w:rsidR="00A363A8" w:rsidRPr="00A363A8" w:rsidRDefault="00A363A8" w:rsidP="00A363A8">
      <w:pPr>
        <w:rPr>
          <w:lang w:val="bg-BG"/>
        </w:rPr>
      </w:pPr>
    </w:p>
    <w:p w14:paraId="0825ED08" w14:textId="77777777" w:rsidR="00A363A8" w:rsidRPr="00A363A8" w:rsidRDefault="00A363A8" w:rsidP="00A363A8">
      <w:pPr>
        <w:rPr>
          <w:lang w:val="bg-BG"/>
        </w:rPr>
      </w:pPr>
    </w:p>
    <w:p w14:paraId="3A8487D3" w14:textId="77777777" w:rsidR="00A363A8" w:rsidRPr="00A363A8" w:rsidRDefault="00A363A8" w:rsidP="00A363A8">
      <w:pPr>
        <w:rPr>
          <w:lang w:val="bg-BG"/>
        </w:rPr>
      </w:pPr>
    </w:p>
    <w:p w14:paraId="131BB520" w14:textId="77777777" w:rsidR="00A363A8" w:rsidRDefault="00A363A8" w:rsidP="00A363A8">
      <w:pPr>
        <w:rPr>
          <w:lang w:val="bg-BG"/>
        </w:rPr>
      </w:pPr>
    </w:p>
    <w:p w14:paraId="0C2BDA27" w14:textId="06D0F01F" w:rsidR="00A363A8" w:rsidRDefault="00A363A8" w:rsidP="00A363A8">
      <w:pPr>
        <w:tabs>
          <w:tab w:val="left" w:pos="1030"/>
        </w:tabs>
        <w:rPr>
          <w:lang w:val="bg-BG"/>
        </w:rPr>
      </w:pPr>
      <w:r>
        <w:rPr>
          <w:lang w:val="bg-BG"/>
        </w:rPr>
        <w:tab/>
      </w:r>
    </w:p>
    <w:p w14:paraId="18988D63" w14:textId="77777777" w:rsidR="00A363A8" w:rsidRDefault="00A363A8">
      <w:pPr>
        <w:rPr>
          <w:lang w:val="bg-BG"/>
        </w:rPr>
      </w:pPr>
      <w:r>
        <w:rPr>
          <w:lang w:val="bg-BG"/>
        </w:rPr>
        <w:br w:type="page"/>
      </w:r>
    </w:p>
    <w:p w14:paraId="004F8C95" w14:textId="3A1D3E5E" w:rsidR="00A363A8" w:rsidRPr="00A363A8" w:rsidRDefault="00A363A8" w:rsidP="000A5860">
      <w:pPr>
        <w:pStyle w:val="ListParagraph"/>
        <w:numPr>
          <w:ilvl w:val="0"/>
          <w:numId w:val="11"/>
        </w:numPr>
        <w:tabs>
          <w:tab w:val="left" w:pos="1030"/>
        </w:tabs>
        <w:ind w:left="1440"/>
        <w:rPr>
          <w:lang w:val="bg-BG"/>
        </w:rPr>
      </w:pPr>
      <w:r w:rsidRPr="00A363A8">
        <w:rPr>
          <w:noProof/>
          <w:lang w:val="bg-BG"/>
        </w:rPr>
        <w:lastRenderedPageBreak/>
        <w:drawing>
          <wp:anchor distT="0" distB="0" distL="114300" distR="114300" simplePos="0" relativeHeight="251663872" behindDoc="0" locked="0" layoutInCell="1" allowOverlap="1" wp14:anchorId="52EBD290" wp14:editId="3A583568">
            <wp:simplePos x="0" y="0"/>
            <wp:positionH relativeFrom="column">
              <wp:posOffset>266700</wp:posOffset>
            </wp:positionH>
            <wp:positionV relativeFrom="paragraph">
              <wp:posOffset>336550</wp:posOffset>
            </wp:positionV>
            <wp:extent cx="5943600" cy="2769235"/>
            <wp:effectExtent l="0" t="0" r="0" b="0"/>
            <wp:wrapSquare wrapText="bothSides"/>
            <wp:docPr id="614750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50948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Program.cs</w:t>
      </w:r>
      <w:proofErr w:type="spellEnd"/>
    </w:p>
    <w:p w14:paraId="2CA65F0F" w14:textId="22BFFB6D" w:rsidR="00A363A8" w:rsidRPr="00A363A8" w:rsidRDefault="00A363A8" w:rsidP="00A363A8">
      <w:pPr>
        <w:pStyle w:val="ListParagraph"/>
        <w:tabs>
          <w:tab w:val="left" w:pos="1030"/>
        </w:tabs>
        <w:ind w:left="1980"/>
        <w:rPr>
          <w:lang w:val="bg-BG"/>
        </w:rPr>
      </w:pPr>
    </w:p>
    <w:sectPr w:rsidR="00A363A8" w:rsidRPr="00A363A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DDFE" w14:textId="77777777" w:rsidR="00471F9C" w:rsidRDefault="00471F9C" w:rsidP="00701711">
      <w:pPr>
        <w:spacing w:after="0" w:line="240" w:lineRule="auto"/>
      </w:pPr>
      <w:r>
        <w:separator/>
      </w:r>
    </w:p>
  </w:endnote>
  <w:endnote w:type="continuationSeparator" w:id="0">
    <w:p w14:paraId="2DFFB23E" w14:textId="77777777" w:rsidR="00471F9C" w:rsidRDefault="00471F9C" w:rsidP="0070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134937"/>
      <w:docPartObj>
        <w:docPartGallery w:val="Page Numbers (Bottom of Page)"/>
        <w:docPartUnique/>
      </w:docPartObj>
    </w:sdtPr>
    <w:sdtContent>
      <w:p w14:paraId="21935610" w14:textId="7E7B9541" w:rsidR="00701711" w:rsidRDefault="007017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BBE3C33" w14:textId="77777777" w:rsidR="00701711" w:rsidRDefault="0070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CDEC" w14:textId="77777777" w:rsidR="00471F9C" w:rsidRDefault="00471F9C" w:rsidP="00701711">
      <w:pPr>
        <w:spacing w:after="0" w:line="240" w:lineRule="auto"/>
      </w:pPr>
      <w:r>
        <w:separator/>
      </w:r>
    </w:p>
  </w:footnote>
  <w:footnote w:type="continuationSeparator" w:id="0">
    <w:p w14:paraId="67A43A12" w14:textId="77777777" w:rsidR="00471F9C" w:rsidRDefault="00471F9C" w:rsidP="00701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D1D"/>
    <w:multiLevelType w:val="hybridMultilevel"/>
    <w:tmpl w:val="98B4C0C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43D03"/>
    <w:multiLevelType w:val="hybridMultilevel"/>
    <w:tmpl w:val="C002AA98"/>
    <w:lvl w:ilvl="0" w:tplc="040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FBF32CB"/>
    <w:multiLevelType w:val="hybridMultilevel"/>
    <w:tmpl w:val="7480DB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B6DA4"/>
    <w:multiLevelType w:val="hybridMultilevel"/>
    <w:tmpl w:val="DBC6D04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6AA9"/>
    <w:multiLevelType w:val="hybridMultilevel"/>
    <w:tmpl w:val="CA9C5412"/>
    <w:lvl w:ilvl="0" w:tplc="9C5AC32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721DD2"/>
    <w:multiLevelType w:val="hybridMultilevel"/>
    <w:tmpl w:val="EB34D56E"/>
    <w:lvl w:ilvl="0" w:tplc="0402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6E22AE4"/>
    <w:multiLevelType w:val="hybridMultilevel"/>
    <w:tmpl w:val="4014D1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B2ABA"/>
    <w:multiLevelType w:val="hybridMultilevel"/>
    <w:tmpl w:val="96FA71C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92881"/>
    <w:multiLevelType w:val="hybridMultilevel"/>
    <w:tmpl w:val="237A466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AB1379"/>
    <w:multiLevelType w:val="hybridMultilevel"/>
    <w:tmpl w:val="76D06A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1F7B30"/>
    <w:multiLevelType w:val="hybridMultilevel"/>
    <w:tmpl w:val="510C8B82"/>
    <w:lvl w:ilvl="0" w:tplc="040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62579017">
    <w:abstractNumId w:val="6"/>
  </w:num>
  <w:num w:numId="2" w16cid:durableId="62603881">
    <w:abstractNumId w:val="9"/>
  </w:num>
  <w:num w:numId="3" w16cid:durableId="1292251742">
    <w:abstractNumId w:val="8"/>
  </w:num>
  <w:num w:numId="4" w16cid:durableId="1851287345">
    <w:abstractNumId w:val="3"/>
  </w:num>
  <w:num w:numId="5" w16cid:durableId="1125393451">
    <w:abstractNumId w:val="2"/>
  </w:num>
  <w:num w:numId="6" w16cid:durableId="1912419744">
    <w:abstractNumId w:val="10"/>
  </w:num>
  <w:num w:numId="7" w16cid:durableId="2140412262">
    <w:abstractNumId w:val="1"/>
  </w:num>
  <w:num w:numId="8" w16cid:durableId="1315450315">
    <w:abstractNumId w:val="0"/>
  </w:num>
  <w:num w:numId="9" w16cid:durableId="1420517951">
    <w:abstractNumId w:val="7"/>
  </w:num>
  <w:num w:numId="10" w16cid:durableId="822769839">
    <w:abstractNumId w:val="4"/>
  </w:num>
  <w:num w:numId="11" w16cid:durableId="193084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1711"/>
    <w:rsid w:val="000251D3"/>
    <w:rsid w:val="00091F49"/>
    <w:rsid w:val="000A5860"/>
    <w:rsid w:val="001531F1"/>
    <w:rsid w:val="0016437E"/>
    <w:rsid w:val="00471F9C"/>
    <w:rsid w:val="005C3477"/>
    <w:rsid w:val="005F1155"/>
    <w:rsid w:val="00701711"/>
    <w:rsid w:val="00877647"/>
    <w:rsid w:val="008E47BF"/>
    <w:rsid w:val="0096785E"/>
    <w:rsid w:val="00987277"/>
    <w:rsid w:val="00A363A8"/>
    <w:rsid w:val="00AD387C"/>
    <w:rsid w:val="00C43D06"/>
    <w:rsid w:val="00D324C1"/>
    <w:rsid w:val="00E4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179D2"/>
  <w15:chartTrackingRefBased/>
  <w15:docId w15:val="{96586011-7FFD-4C87-BDBB-B2604499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1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11"/>
  </w:style>
  <w:style w:type="paragraph" w:styleId="Footer">
    <w:name w:val="footer"/>
    <w:basedOn w:val="Normal"/>
    <w:link w:val="FooterChar"/>
    <w:uiPriority w:val="99"/>
    <w:unhideWhenUsed/>
    <w:rsid w:val="0070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11"/>
  </w:style>
  <w:style w:type="paragraph" w:styleId="ListParagraph">
    <w:name w:val="List Paragraph"/>
    <w:basedOn w:val="Normal"/>
    <w:uiPriority w:val="34"/>
    <w:qFormat/>
    <w:rsid w:val="005C34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11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1155"/>
    <w:rPr>
      <w:rFonts w:ascii="Times New Roman" w:eastAsia="Times New Roman" w:hAnsi="Times New Roman" w:cs="Times New Roman"/>
      <w:b/>
      <w:bCs/>
      <w:kern w:val="0"/>
      <w:sz w:val="36"/>
      <w:szCs w:val="36"/>
      <w:lang w:val="bg-BG" w:eastAsia="bg-BG"/>
    </w:rPr>
  </w:style>
  <w:style w:type="paragraph" w:styleId="NoSpacing">
    <w:name w:val="No Spacing"/>
    <w:link w:val="NoSpacingChar"/>
    <w:uiPriority w:val="1"/>
    <w:qFormat/>
    <w:rsid w:val="00E40285"/>
    <w:pPr>
      <w:spacing w:after="0" w:line="240" w:lineRule="auto"/>
    </w:pPr>
    <w:rPr>
      <w:rFonts w:eastAsiaTheme="minorEastAsia"/>
      <w:kern w:val="0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E40285"/>
    <w:rPr>
      <w:rFonts w:eastAsiaTheme="minorEastAsia"/>
      <w:kern w:val="0"/>
      <w:lang w:val="bg-BG" w:eastAsia="bg-BG"/>
    </w:rPr>
  </w:style>
  <w:style w:type="character" w:styleId="Strong">
    <w:name w:val="Strong"/>
    <w:basedOn w:val="DefaultParagraphFont"/>
    <w:uiPriority w:val="22"/>
    <w:qFormat/>
    <w:rsid w:val="00967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9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4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70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01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10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3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62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92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0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96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63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15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7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4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6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93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6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5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6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9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531</Words>
  <Characters>3372</Characters>
  <Application>Microsoft Office Word</Application>
  <DocSecurity>0</DocSecurity>
  <Lines>108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Симеон Марков</cp:lastModifiedBy>
  <cp:revision>4</cp:revision>
  <dcterms:created xsi:type="dcterms:W3CDTF">2023-12-09T11:37:00Z</dcterms:created>
  <dcterms:modified xsi:type="dcterms:W3CDTF">2024-04-15T15:54:00Z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f81f7f4703059df328764a180827443da6ade2d6b510344684e48ae30a5ea8b7</vt:lpwstr>
  </property>
</Properties>
</file>