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Name: </w:t>
      </w:r>
      <w:r w:rsidDel="00000000" w:rsidR="00000000" w:rsidRPr="00000000">
        <w:rPr>
          <w:rFonts w:ascii="Ubuntu" w:cs="Ubuntu" w:eastAsia="Ubuntu" w:hAnsi="Ubuntu"/>
          <w:sz w:val="24"/>
          <w:szCs w:val="24"/>
          <w:rtl w:val="0"/>
        </w:rPr>
        <w:t xml:space="preserve">The scheduleTask set of tests in “tasks.test.js” for the back-end source files.</w:t>
      </w:r>
    </w:p>
    <w:p w:rsidR="00000000" w:rsidDel="00000000" w:rsidP="00000000" w:rsidRDefault="00000000" w:rsidRPr="00000000" w14:paraId="0000000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Module Description:</w:t>
      </w:r>
    </w:p>
    <w:p w:rsidR="00000000" w:rsidDel="00000000" w:rsidP="00000000" w:rsidRDefault="00000000" w:rsidRPr="00000000" w14:paraId="0000000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scheduleTask module is an API endpoint within the server tier that takes username, taskName, startDate, endDate, and tag properties in the http request body as input and queries the database, inserting the task in the relevant tables, outputting the task ID of the inserted task in the http response body.</w:t>
      </w:r>
      <w:r w:rsidDel="00000000" w:rsidR="00000000" w:rsidRPr="00000000">
        <w:rPr>
          <w:rtl w:val="0"/>
        </w:rPr>
      </w:r>
    </w:p>
    <w:p w:rsidR="00000000" w:rsidDel="00000000" w:rsidP="00000000" w:rsidRDefault="00000000" w:rsidRPr="00000000" w14:paraId="0000000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6">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Functional Testing Done:</w:t>
      </w:r>
      <w:r w:rsidDel="00000000" w:rsidR="00000000" w:rsidRPr="00000000">
        <w:rPr>
          <w:rtl w:val="0"/>
        </w:rPr>
      </w:r>
    </w:p>
    <w:p w:rsidR="00000000" w:rsidDel="00000000" w:rsidP="00000000" w:rsidRDefault="00000000" w:rsidRPr="00000000" w14:paraId="0000000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tests verify that the task is scheduled(meaning inserted) in the database and its task id is returned.</w:t>
      </w:r>
    </w:p>
    <w:p w:rsidR="00000000" w:rsidDel="00000000" w:rsidP="00000000" w:rsidRDefault="00000000" w:rsidRPr="00000000" w14:paraId="0000000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Equivalence Classes:</w:t>
      </w:r>
    </w:p>
    <w:p w:rsidR="00000000" w:rsidDel="00000000" w:rsidP="00000000" w:rsidRDefault="00000000" w:rsidRPr="00000000" w14:paraId="0000000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equivalence classes are simply valid inputs to the scheduleTask function such as request bodies with string valued properties and invalid inputs to the updateTask function such as request bodies with empty string valued properties.</w:t>
      </w:r>
    </w:p>
    <w:p w:rsidR="00000000" w:rsidDel="00000000" w:rsidP="00000000" w:rsidRDefault="00000000" w:rsidRPr="00000000" w14:paraId="0000000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Test Cases to Cover Equivalence Classes: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rFonts w:ascii="Ubuntu" w:cs="Ubuntu" w:eastAsia="Ubuntu" w:hAnsi="Ubuntu"/>
          <w:sz w:val="24"/>
          <w:szCs w:val="24"/>
          <w:rtl w:val="0"/>
        </w:rPr>
        <w:t xml:space="preserve"> Suite 1: Valid input</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rFonts w:ascii="Ubuntu" w:cs="Ubuntu" w:eastAsia="Ubuntu" w:hAnsi="Ubuntu"/>
          <w:sz w:val="24"/>
          <w:szCs w:val="24"/>
          <w:rtl w:val="0"/>
        </w:rPr>
        <w:t xml:space="preserve">All fields correct: insert a new task into the database and expect a return code 200 and the proper task object returned.</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rFonts w:ascii="Ubuntu" w:cs="Ubuntu" w:eastAsia="Ubuntu" w:hAnsi="Ubuntu"/>
          <w:sz w:val="24"/>
          <w:szCs w:val="24"/>
          <w:rtl w:val="0"/>
        </w:rPr>
        <w:t xml:space="preserve">Suite 2: Invalid input</w:t>
      </w:r>
    </w:p>
    <w:p w:rsidR="00000000" w:rsidDel="00000000" w:rsidP="00000000" w:rsidRDefault="00000000" w:rsidRPr="00000000" w14:paraId="00000010">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All fields blank: insert a new task with all fields blank and expect an error code of 422.</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Fetch Task Test Document</w:t>
    </w:r>
  </w:p>
  <w:p w:rsidR="00000000" w:rsidDel="00000000" w:rsidP="00000000" w:rsidRDefault="00000000" w:rsidRPr="00000000" w14:paraId="00000014">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15">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16">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Date:</w:t>
    </w:r>
    <w:r w:rsidDel="00000000" w:rsidR="00000000" w:rsidRPr="00000000">
      <w:rPr>
        <w:rFonts w:ascii="Ubuntu" w:cs="Ubuntu" w:eastAsia="Ubuntu" w:hAnsi="Ubuntu"/>
        <w:sz w:val="24"/>
        <w:szCs w:val="24"/>
        <w:rtl w:val="0"/>
      </w:rPr>
      <w:t xml:space="preserve"> November 29, 2022</w:t>
    </w:r>
  </w:p>
  <w:p w:rsidR="00000000" w:rsidDel="00000000" w:rsidP="00000000" w:rsidRDefault="00000000" w:rsidRPr="00000000" w14:paraId="0000001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Lekhtsikau, Gene Park, Kalani Richard, Simeon Tran</w:t>
    </w:r>
  </w:p>
  <w:p w:rsidR="00000000" w:rsidDel="00000000" w:rsidP="00000000" w:rsidRDefault="00000000" w:rsidRPr="00000000" w14:paraId="00000018">
    <w:pPr>
      <w:rPr/>
    </w:pPr>
    <w:r w:rsidDel="00000000" w:rsidR="00000000" w:rsidRPr="00000000">
      <w:rPr>
        <w:rFonts w:ascii="Ubuntu" w:cs="Ubuntu" w:eastAsia="Ubuntu" w:hAnsi="Ubuntu"/>
        <w:sz w:val="24"/>
        <w:szCs w:val="24"/>
        <w:rtl w:val="0"/>
      </w:rPr>
      <w:t xml:space="preserve">Test Document written by </w:t>
    </w:r>
    <w:r w:rsidDel="00000000" w:rsidR="00000000" w:rsidRPr="00000000">
      <w:rPr>
        <w:rFonts w:ascii="Ubuntu" w:cs="Ubuntu" w:eastAsia="Ubuntu" w:hAnsi="Ubuntu"/>
        <w:sz w:val="24"/>
        <w:szCs w:val="24"/>
        <w:rtl w:val="0"/>
      </w:rPr>
      <w:t xml:space="preserve">Collin</w:t>
    </w:r>
    <w:r w:rsidDel="00000000" w:rsidR="00000000" w:rsidRPr="00000000">
      <w:rPr>
        <w:rFonts w:ascii="Ubuntu" w:cs="Ubuntu" w:eastAsia="Ubuntu" w:hAnsi="Ubuntu"/>
        <w:sz w:val="24"/>
        <w:szCs w:val="24"/>
        <w:rtl w:val="0"/>
      </w:rPr>
      <w:t xml:space="preserve"> Mccoll</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