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8A4" w:rsidRDefault="001818A4" w:rsidP="00564459">
      <w:pPr>
        <w:jc w:val="center"/>
        <w:rPr>
          <w:sz w:val="52"/>
          <w:szCs w:val="52"/>
          <w:lang w:val="bg-BG"/>
        </w:rPr>
      </w:pPr>
      <w:r>
        <w:rPr>
          <w:sz w:val="52"/>
          <w:szCs w:val="52"/>
          <w:lang w:val="bg-BG"/>
        </w:rPr>
        <w:t>Изготвил: Симеон Орлинов Ролев</w:t>
      </w:r>
    </w:p>
    <w:p w:rsidR="001818A4" w:rsidRDefault="001818A4" w:rsidP="00564459">
      <w:pPr>
        <w:jc w:val="center"/>
        <w:rPr>
          <w:sz w:val="52"/>
          <w:szCs w:val="52"/>
          <w:lang w:val="bg-BG"/>
        </w:rPr>
      </w:pPr>
      <w:r>
        <w:rPr>
          <w:sz w:val="52"/>
          <w:szCs w:val="52"/>
          <w:lang w:val="bg-BG"/>
        </w:rPr>
        <w:t>ФН: 25630</w:t>
      </w:r>
    </w:p>
    <w:p w:rsidR="001818A4" w:rsidRDefault="001818A4" w:rsidP="00564459">
      <w:pPr>
        <w:jc w:val="center"/>
        <w:rPr>
          <w:sz w:val="52"/>
          <w:szCs w:val="52"/>
        </w:rPr>
      </w:pPr>
      <w:r>
        <w:rPr>
          <w:sz w:val="52"/>
          <w:szCs w:val="52"/>
          <w:lang w:val="bg-BG"/>
        </w:rPr>
        <w:t>Тема: Тетрадка речник</w:t>
      </w:r>
      <w:r>
        <w:rPr>
          <w:sz w:val="52"/>
          <w:szCs w:val="52"/>
        </w:rPr>
        <w:br w:type="page"/>
      </w:r>
    </w:p>
    <w:p w:rsidR="00564459" w:rsidRPr="00564459" w:rsidRDefault="00564459" w:rsidP="00564459">
      <w:pPr>
        <w:jc w:val="center"/>
        <w:rPr>
          <w:sz w:val="52"/>
          <w:szCs w:val="52"/>
        </w:rPr>
      </w:pPr>
      <w:r w:rsidRPr="00564459">
        <w:rPr>
          <w:sz w:val="52"/>
          <w:szCs w:val="52"/>
        </w:rPr>
        <w:lastRenderedPageBreak/>
        <w:t>Know your words</w:t>
      </w:r>
      <w:r>
        <w:rPr>
          <w:sz w:val="52"/>
          <w:szCs w:val="52"/>
        </w:rPr>
        <w:t xml:space="preserve"> Docs</w:t>
      </w:r>
    </w:p>
    <w:p w:rsidR="00564459" w:rsidRDefault="00564459"/>
    <w:sdt>
      <w:sdtPr>
        <w:rPr>
          <w:rFonts w:asciiTheme="minorHAnsi" w:eastAsiaTheme="minorHAnsi" w:hAnsiTheme="minorHAnsi" w:cstheme="minorBidi"/>
          <w:color w:val="auto"/>
          <w:sz w:val="22"/>
          <w:szCs w:val="22"/>
        </w:rPr>
        <w:id w:val="1664819524"/>
        <w:docPartObj>
          <w:docPartGallery w:val="Table of Contents"/>
          <w:docPartUnique/>
        </w:docPartObj>
      </w:sdtPr>
      <w:sdtEndPr>
        <w:rPr>
          <w:b/>
          <w:bCs/>
          <w:noProof/>
        </w:rPr>
      </w:sdtEndPr>
      <w:sdtContent>
        <w:p w:rsidR="00CA583B" w:rsidRDefault="00CA583B">
          <w:pPr>
            <w:pStyle w:val="TOCHeading"/>
          </w:pPr>
          <w:r>
            <w:t>Contents</w:t>
          </w:r>
        </w:p>
        <w:p w:rsidR="00F87309" w:rsidRDefault="00CA583B">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F87309" w:rsidRPr="00457A48">
            <w:rPr>
              <w:rStyle w:val="Hyperlink"/>
              <w:noProof/>
            </w:rPr>
            <w:fldChar w:fldCharType="begin"/>
          </w:r>
          <w:r w:rsidR="00F87309" w:rsidRPr="00457A48">
            <w:rPr>
              <w:rStyle w:val="Hyperlink"/>
              <w:noProof/>
            </w:rPr>
            <w:instrText xml:space="preserve"> </w:instrText>
          </w:r>
          <w:r w:rsidR="00F87309">
            <w:rPr>
              <w:noProof/>
            </w:rPr>
            <w:instrText>HYPERLINK \l "_Toc515569165"</w:instrText>
          </w:r>
          <w:r w:rsidR="00F87309" w:rsidRPr="00457A48">
            <w:rPr>
              <w:rStyle w:val="Hyperlink"/>
              <w:noProof/>
            </w:rPr>
            <w:instrText xml:space="preserve"> </w:instrText>
          </w:r>
          <w:r w:rsidR="00F87309" w:rsidRPr="00457A48">
            <w:rPr>
              <w:rStyle w:val="Hyperlink"/>
              <w:noProof/>
            </w:rPr>
          </w:r>
          <w:r w:rsidR="00F87309" w:rsidRPr="00457A48">
            <w:rPr>
              <w:rStyle w:val="Hyperlink"/>
              <w:noProof/>
            </w:rPr>
            <w:fldChar w:fldCharType="separate"/>
          </w:r>
          <w:r w:rsidR="00F87309" w:rsidRPr="00457A48">
            <w:rPr>
              <w:rStyle w:val="Hyperlink"/>
              <w:noProof/>
            </w:rPr>
            <w:t>Intro and purpose</w:t>
          </w:r>
          <w:r w:rsidR="00F87309">
            <w:rPr>
              <w:noProof/>
              <w:webHidden/>
            </w:rPr>
            <w:tab/>
          </w:r>
          <w:r w:rsidR="00F87309">
            <w:rPr>
              <w:noProof/>
              <w:webHidden/>
            </w:rPr>
            <w:fldChar w:fldCharType="begin"/>
          </w:r>
          <w:r w:rsidR="00F87309">
            <w:rPr>
              <w:noProof/>
              <w:webHidden/>
            </w:rPr>
            <w:instrText xml:space="preserve"> PAGEREF _Toc515569165 \h </w:instrText>
          </w:r>
          <w:r w:rsidR="00F87309">
            <w:rPr>
              <w:noProof/>
              <w:webHidden/>
            </w:rPr>
          </w:r>
          <w:r w:rsidR="00F87309">
            <w:rPr>
              <w:noProof/>
              <w:webHidden/>
            </w:rPr>
            <w:fldChar w:fldCharType="separate"/>
          </w:r>
          <w:r w:rsidR="00F87309">
            <w:rPr>
              <w:noProof/>
              <w:webHidden/>
            </w:rPr>
            <w:t>2</w:t>
          </w:r>
          <w:r w:rsidR="00F87309">
            <w:rPr>
              <w:noProof/>
              <w:webHidden/>
            </w:rPr>
            <w:fldChar w:fldCharType="end"/>
          </w:r>
          <w:r w:rsidR="00F87309" w:rsidRPr="00457A48">
            <w:rPr>
              <w:rStyle w:val="Hyperlink"/>
              <w:noProof/>
            </w:rPr>
            <w:fldChar w:fldCharType="end"/>
          </w:r>
        </w:p>
        <w:p w:rsidR="00F87309" w:rsidRDefault="00F87309">
          <w:pPr>
            <w:pStyle w:val="TOC1"/>
            <w:tabs>
              <w:tab w:val="right" w:leader="dot" w:pos="9350"/>
            </w:tabs>
            <w:rPr>
              <w:rFonts w:eastAsiaTheme="minorEastAsia"/>
              <w:noProof/>
            </w:rPr>
          </w:pPr>
          <w:hyperlink w:anchor="_Toc515569166" w:history="1">
            <w:r w:rsidRPr="00457A48">
              <w:rPr>
                <w:rStyle w:val="Hyperlink"/>
                <w:noProof/>
              </w:rPr>
              <w:t>Requirements analysis</w:t>
            </w:r>
            <w:r>
              <w:rPr>
                <w:noProof/>
                <w:webHidden/>
              </w:rPr>
              <w:tab/>
            </w:r>
            <w:r>
              <w:rPr>
                <w:noProof/>
                <w:webHidden/>
              </w:rPr>
              <w:fldChar w:fldCharType="begin"/>
            </w:r>
            <w:r>
              <w:rPr>
                <w:noProof/>
                <w:webHidden/>
              </w:rPr>
              <w:instrText xml:space="preserve"> PAGEREF _Toc515569166 \h </w:instrText>
            </w:r>
            <w:r>
              <w:rPr>
                <w:noProof/>
                <w:webHidden/>
              </w:rPr>
            </w:r>
            <w:r>
              <w:rPr>
                <w:noProof/>
                <w:webHidden/>
              </w:rPr>
              <w:fldChar w:fldCharType="separate"/>
            </w:r>
            <w:r>
              <w:rPr>
                <w:noProof/>
                <w:webHidden/>
              </w:rPr>
              <w:t>3</w:t>
            </w:r>
            <w:r>
              <w:rPr>
                <w:noProof/>
                <w:webHidden/>
              </w:rPr>
              <w:fldChar w:fldCharType="end"/>
            </w:r>
          </w:hyperlink>
        </w:p>
        <w:p w:rsidR="00F87309" w:rsidRDefault="00F87309">
          <w:pPr>
            <w:pStyle w:val="TOC2"/>
            <w:tabs>
              <w:tab w:val="right" w:leader="dot" w:pos="9350"/>
            </w:tabs>
            <w:rPr>
              <w:rFonts w:eastAsiaTheme="minorEastAsia"/>
              <w:noProof/>
            </w:rPr>
          </w:pPr>
          <w:hyperlink w:anchor="_Toc515569167" w:history="1">
            <w:r w:rsidRPr="00457A48">
              <w:rPr>
                <w:rStyle w:val="Hyperlink"/>
                <w:noProof/>
              </w:rPr>
              <w:t>Functional requirements</w:t>
            </w:r>
            <w:r>
              <w:rPr>
                <w:noProof/>
                <w:webHidden/>
              </w:rPr>
              <w:tab/>
            </w:r>
            <w:r>
              <w:rPr>
                <w:noProof/>
                <w:webHidden/>
              </w:rPr>
              <w:fldChar w:fldCharType="begin"/>
            </w:r>
            <w:r>
              <w:rPr>
                <w:noProof/>
                <w:webHidden/>
              </w:rPr>
              <w:instrText xml:space="preserve"> PAGEREF _Toc515569167 \h </w:instrText>
            </w:r>
            <w:r>
              <w:rPr>
                <w:noProof/>
                <w:webHidden/>
              </w:rPr>
            </w:r>
            <w:r>
              <w:rPr>
                <w:noProof/>
                <w:webHidden/>
              </w:rPr>
              <w:fldChar w:fldCharType="separate"/>
            </w:r>
            <w:r>
              <w:rPr>
                <w:noProof/>
                <w:webHidden/>
              </w:rPr>
              <w:t>3</w:t>
            </w:r>
            <w:r>
              <w:rPr>
                <w:noProof/>
                <w:webHidden/>
              </w:rPr>
              <w:fldChar w:fldCharType="end"/>
            </w:r>
          </w:hyperlink>
        </w:p>
        <w:p w:rsidR="00F87309" w:rsidRDefault="00F87309">
          <w:pPr>
            <w:pStyle w:val="TOC2"/>
            <w:tabs>
              <w:tab w:val="right" w:leader="dot" w:pos="9350"/>
            </w:tabs>
            <w:rPr>
              <w:rFonts w:eastAsiaTheme="minorEastAsia"/>
              <w:noProof/>
            </w:rPr>
          </w:pPr>
          <w:hyperlink w:anchor="_Toc515569168" w:history="1">
            <w:r w:rsidRPr="00457A48">
              <w:rPr>
                <w:rStyle w:val="Hyperlink"/>
                <w:noProof/>
              </w:rPr>
              <w:t>Non-functional requirements</w:t>
            </w:r>
            <w:r>
              <w:rPr>
                <w:noProof/>
                <w:webHidden/>
              </w:rPr>
              <w:tab/>
            </w:r>
            <w:r>
              <w:rPr>
                <w:noProof/>
                <w:webHidden/>
              </w:rPr>
              <w:fldChar w:fldCharType="begin"/>
            </w:r>
            <w:r>
              <w:rPr>
                <w:noProof/>
                <w:webHidden/>
              </w:rPr>
              <w:instrText xml:space="preserve"> PAGEREF _Toc515569168 \h </w:instrText>
            </w:r>
            <w:r>
              <w:rPr>
                <w:noProof/>
                <w:webHidden/>
              </w:rPr>
            </w:r>
            <w:r>
              <w:rPr>
                <w:noProof/>
                <w:webHidden/>
              </w:rPr>
              <w:fldChar w:fldCharType="separate"/>
            </w:r>
            <w:r>
              <w:rPr>
                <w:noProof/>
                <w:webHidden/>
              </w:rPr>
              <w:t>3</w:t>
            </w:r>
            <w:r>
              <w:rPr>
                <w:noProof/>
                <w:webHidden/>
              </w:rPr>
              <w:fldChar w:fldCharType="end"/>
            </w:r>
          </w:hyperlink>
        </w:p>
        <w:p w:rsidR="00F87309" w:rsidRDefault="00F87309">
          <w:pPr>
            <w:pStyle w:val="TOC1"/>
            <w:tabs>
              <w:tab w:val="right" w:leader="dot" w:pos="9350"/>
            </w:tabs>
            <w:rPr>
              <w:rFonts w:eastAsiaTheme="minorEastAsia"/>
              <w:noProof/>
            </w:rPr>
          </w:pPr>
          <w:hyperlink w:anchor="_Toc515569169" w:history="1">
            <w:r w:rsidRPr="00457A48">
              <w:rPr>
                <w:rStyle w:val="Hyperlink"/>
                <w:noProof/>
              </w:rPr>
              <w:t>Used technologies</w:t>
            </w:r>
            <w:r>
              <w:rPr>
                <w:noProof/>
                <w:webHidden/>
              </w:rPr>
              <w:tab/>
            </w:r>
            <w:r>
              <w:rPr>
                <w:noProof/>
                <w:webHidden/>
              </w:rPr>
              <w:fldChar w:fldCharType="begin"/>
            </w:r>
            <w:r>
              <w:rPr>
                <w:noProof/>
                <w:webHidden/>
              </w:rPr>
              <w:instrText xml:space="preserve"> PAGEREF _Toc515569169 \h </w:instrText>
            </w:r>
            <w:r>
              <w:rPr>
                <w:noProof/>
                <w:webHidden/>
              </w:rPr>
            </w:r>
            <w:r>
              <w:rPr>
                <w:noProof/>
                <w:webHidden/>
              </w:rPr>
              <w:fldChar w:fldCharType="separate"/>
            </w:r>
            <w:r>
              <w:rPr>
                <w:noProof/>
                <w:webHidden/>
              </w:rPr>
              <w:t>3</w:t>
            </w:r>
            <w:r>
              <w:rPr>
                <w:noProof/>
                <w:webHidden/>
              </w:rPr>
              <w:fldChar w:fldCharType="end"/>
            </w:r>
          </w:hyperlink>
        </w:p>
        <w:p w:rsidR="00F87309" w:rsidRDefault="00F87309">
          <w:pPr>
            <w:pStyle w:val="TOC1"/>
            <w:tabs>
              <w:tab w:val="right" w:leader="dot" w:pos="9350"/>
            </w:tabs>
            <w:rPr>
              <w:rFonts w:eastAsiaTheme="minorEastAsia"/>
              <w:noProof/>
            </w:rPr>
          </w:pPr>
          <w:hyperlink w:anchor="_Toc515569170" w:history="1">
            <w:r w:rsidRPr="00457A48">
              <w:rPr>
                <w:rStyle w:val="Hyperlink"/>
                <w:noProof/>
              </w:rPr>
              <w:t>Features</w:t>
            </w:r>
            <w:r>
              <w:rPr>
                <w:noProof/>
                <w:webHidden/>
              </w:rPr>
              <w:tab/>
            </w:r>
            <w:r>
              <w:rPr>
                <w:noProof/>
                <w:webHidden/>
              </w:rPr>
              <w:fldChar w:fldCharType="begin"/>
            </w:r>
            <w:r>
              <w:rPr>
                <w:noProof/>
                <w:webHidden/>
              </w:rPr>
              <w:instrText xml:space="preserve"> PAGEREF _Toc515569170 \h </w:instrText>
            </w:r>
            <w:r>
              <w:rPr>
                <w:noProof/>
                <w:webHidden/>
              </w:rPr>
            </w:r>
            <w:r>
              <w:rPr>
                <w:noProof/>
                <w:webHidden/>
              </w:rPr>
              <w:fldChar w:fldCharType="separate"/>
            </w:r>
            <w:r>
              <w:rPr>
                <w:noProof/>
                <w:webHidden/>
              </w:rPr>
              <w:t>4</w:t>
            </w:r>
            <w:r>
              <w:rPr>
                <w:noProof/>
                <w:webHidden/>
              </w:rPr>
              <w:fldChar w:fldCharType="end"/>
            </w:r>
          </w:hyperlink>
        </w:p>
        <w:p w:rsidR="00F87309" w:rsidRDefault="00F87309">
          <w:pPr>
            <w:pStyle w:val="TOC2"/>
            <w:tabs>
              <w:tab w:val="right" w:leader="dot" w:pos="9350"/>
            </w:tabs>
            <w:rPr>
              <w:rFonts w:eastAsiaTheme="minorEastAsia"/>
              <w:noProof/>
            </w:rPr>
          </w:pPr>
          <w:hyperlink w:anchor="_Toc515569171" w:history="1">
            <w:r w:rsidRPr="00457A48">
              <w:rPr>
                <w:rStyle w:val="Hyperlink"/>
                <w:noProof/>
              </w:rPr>
              <w:t>Google Translate</w:t>
            </w:r>
            <w:r>
              <w:rPr>
                <w:noProof/>
                <w:webHidden/>
              </w:rPr>
              <w:tab/>
            </w:r>
            <w:r>
              <w:rPr>
                <w:noProof/>
                <w:webHidden/>
              </w:rPr>
              <w:fldChar w:fldCharType="begin"/>
            </w:r>
            <w:r>
              <w:rPr>
                <w:noProof/>
                <w:webHidden/>
              </w:rPr>
              <w:instrText xml:space="preserve"> PAGEREF _Toc515569171 \h </w:instrText>
            </w:r>
            <w:r>
              <w:rPr>
                <w:noProof/>
                <w:webHidden/>
              </w:rPr>
            </w:r>
            <w:r>
              <w:rPr>
                <w:noProof/>
                <w:webHidden/>
              </w:rPr>
              <w:fldChar w:fldCharType="separate"/>
            </w:r>
            <w:r>
              <w:rPr>
                <w:noProof/>
                <w:webHidden/>
              </w:rPr>
              <w:t>4</w:t>
            </w:r>
            <w:r>
              <w:rPr>
                <w:noProof/>
                <w:webHidden/>
              </w:rPr>
              <w:fldChar w:fldCharType="end"/>
            </w:r>
          </w:hyperlink>
        </w:p>
        <w:p w:rsidR="00F87309" w:rsidRDefault="00F87309">
          <w:pPr>
            <w:pStyle w:val="TOC2"/>
            <w:tabs>
              <w:tab w:val="right" w:leader="dot" w:pos="9350"/>
            </w:tabs>
            <w:rPr>
              <w:rFonts w:eastAsiaTheme="minorEastAsia"/>
              <w:noProof/>
            </w:rPr>
          </w:pPr>
          <w:hyperlink w:anchor="_Toc515569172" w:history="1">
            <w:r w:rsidRPr="00457A48">
              <w:rPr>
                <w:rStyle w:val="Hyperlink"/>
                <w:noProof/>
              </w:rPr>
              <w:t>The list view</w:t>
            </w:r>
            <w:r>
              <w:rPr>
                <w:noProof/>
                <w:webHidden/>
              </w:rPr>
              <w:tab/>
            </w:r>
            <w:r>
              <w:rPr>
                <w:noProof/>
                <w:webHidden/>
              </w:rPr>
              <w:fldChar w:fldCharType="begin"/>
            </w:r>
            <w:r>
              <w:rPr>
                <w:noProof/>
                <w:webHidden/>
              </w:rPr>
              <w:instrText xml:space="preserve"> PAGEREF _Toc515569172 \h </w:instrText>
            </w:r>
            <w:r>
              <w:rPr>
                <w:noProof/>
                <w:webHidden/>
              </w:rPr>
            </w:r>
            <w:r>
              <w:rPr>
                <w:noProof/>
                <w:webHidden/>
              </w:rPr>
              <w:fldChar w:fldCharType="separate"/>
            </w:r>
            <w:r>
              <w:rPr>
                <w:noProof/>
                <w:webHidden/>
              </w:rPr>
              <w:t>4</w:t>
            </w:r>
            <w:r>
              <w:rPr>
                <w:noProof/>
                <w:webHidden/>
              </w:rPr>
              <w:fldChar w:fldCharType="end"/>
            </w:r>
          </w:hyperlink>
        </w:p>
        <w:p w:rsidR="00F87309" w:rsidRDefault="00F87309">
          <w:pPr>
            <w:pStyle w:val="TOC1"/>
            <w:tabs>
              <w:tab w:val="right" w:leader="dot" w:pos="9350"/>
            </w:tabs>
            <w:rPr>
              <w:rFonts w:eastAsiaTheme="minorEastAsia"/>
              <w:noProof/>
            </w:rPr>
          </w:pPr>
          <w:hyperlink w:anchor="_Toc515569173" w:history="1">
            <w:r w:rsidRPr="00457A48">
              <w:rPr>
                <w:rStyle w:val="Hyperlink"/>
                <w:noProof/>
              </w:rPr>
              <w:t>Developer docs and implementation</w:t>
            </w:r>
            <w:r>
              <w:rPr>
                <w:noProof/>
                <w:webHidden/>
              </w:rPr>
              <w:tab/>
            </w:r>
            <w:r>
              <w:rPr>
                <w:noProof/>
                <w:webHidden/>
              </w:rPr>
              <w:fldChar w:fldCharType="begin"/>
            </w:r>
            <w:r>
              <w:rPr>
                <w:noProof/>
                <w:webHidden/>
              </w:rPr>
              <w:instrText xml:space="preserve"> PAGEREF _Toc515569173 \h </w:instrText>
            </w:r>
            <w:r>
              <w:rPr>
                <w:noProof/>
                <w:webHidden/>
              </w:rPr>
            </w:r>
            <w:r>
              <w:rPr>
                <w:noProof/>
                <w:webHidden/>
              </w:rPr>
              <w:fldChar w:fldCharType="separate"/>
            </w:r>
            <w:r>
              <w:rPr>
                <w:noProof/>
                <w:webHidden/>
              </w:rPr>
              <w:t>5</w:t>
            </w:r>
            <w:r>
              <w:rPr>
                <w:noProof/>
                <w:webHidden/>
              </w:rPr>
              <w:fldChar w:fldCharType="end"/>
            </w:r>
          </w:hyperlink>
        </w:p>
        <w:p w:rsidR="00F87309" w:rsidRDefault="00F87309">
          <w:pPr>
            <w:pStyle w:val="TOC2"/>
            <w:tabs>
              <w:tab w:val="right" w:leader="dot" w:pos="9350"/>
            </w:tabs>
            <w:rPr>
              <w:rFonts w:eastAsiaTheme="minorEastAsia"/>
              <w:noProof/>
            </w:rPr>
          </w:pPr>
          <w:hyperlink w:anchor="_Toc515569174" w:history="1">
            <w:r w:rsidRPr="00457A48">
              <w:rPr>
                <w:rStyle w:val="Hyperlink"/>
                <w:noProof/>
              </w:rPr>
              <w:t>Backend</w:t>
            </w:r>
            <w:r>
              <w:rPr>
                <w:noProof/>
                <w:webHidden/>
              </w:rPr>
              <w:tab/>
            </w:r>
            <w:r>
              <w:rPr>
                <w:noProof/>
                <w:webHidden/>
              </w:rPr>
              <w:fldChar w:fldCharType="begin"/>
            </w:r>
            <w:r>
              <w:rPr>
                <w:noProof/>
                <w:webHidden/>
              </w:rPr>
              <w:instrText xml:space="preserve"> PAGEREF _Toc515569174 \h </w:instrText>
            </w:r>
            <w:r>
              <w:rPr>
                <w:noProof/>
                <w:webHidden/>
              </w:rPr>
            </w:r>
            <w:r>
              <w:rPr>
                <w:noProof/>
                <w:webHidden/>
              </w:rPr>
              <w:fldChar w:fldCharType="separate"/>
            </w:r>
            <w:r>
              <w:rPr>
                <w:noProof/>
                <w:webHidden/>
              </w:rPr>
              <w:t>5</w:t>
            </w:r>
            <w:r>
              <w:rPr>
                <w:noProof/>
                <w:webHidden/>
              </w:rPr>
              <w:fldChar w:fldCharType="end"/>
            </w:r>
          </w:hyperlink>
        </w:p>
        <w:p w:rsidR="00F87309" w:rsidRDefault="00F87309">
          <w:pPr>
            <w:pStyle w:val="TOC3"/>
            <w:tabs>
              <w:tab w:val="right" w:leader="dot" w:pos="9350"/>
            </w:tabs>
            <w:rPr>
              <w:rFonts w:eastAsiaTheme="minorEastAsia"/>
              <w:noProof/>
            </w:rPr>
          </w:pPr>
          <w:hyperlink w:anchor="_Toc515569175" w:history="1">
            <w:r w:rsidRPr="00457A48">
              <w:rPr>
                <w:rStyle w:val="Hyperlink"/>
                <w:noProof/>
              </w:rPr>
              <w:t>Registration and Authentication</w:t>
            </w:r>
            <w:r>
              <w:rPr>
                <w:noProof/>
                <w:webHidden/>
              </w:rPr>
              <w:tab/>
            </w:r>
            <w:r>
              <w:rPr>
                <w:noProof/>
                <w:webHidden/>
              </w:rPr>
              <w:fldChar w:fldCharType="begin"/>
            </w:r>
            <w:r>
              <w:rPr>
                <w:noProof/>
                <w:webHidden/>
              </w:rPr>
              <w:instrText xml:space="preserve"> PAGEREF _Toc515569175 \h </w:instrText>
            </w:r>
            <w:r>
              <w:rPr>
                <w:noProof/>
                <w:webHidden/>
              </w:rPr>
            </w:r>
            <w:r>
              <w:rPr>
                <w:noProof/>
                <w:webHidden/>
              </w:rPr>
              <w:fldChar w:fldCharType="separate"/>
            </w:r>
            <w:r>
              <w:rPr>
                <w:noProof/>
                <w:webHidden/>
              </w:rPr>
              <w:t>5</w:t>
            </w:r>
            <w:r>
              <w:rPr>
                <w:noProof/>
                <w:webHidden/>
              </w:rPr>
              <w:fldChar w:fldCharType="end"/>
            </w:r>
          </w:hyperlink>
        </w:p>
        <w:p w:rsidR="00F87309" w:rsidRDefault="00F87309">
          <w:pPr>
            <w:pStyle w:val="TOC3"/>
            <w:tabs>
              <w:tab w:val="right" w:leader="dot" w:pos="9350"/>
            </w:tabs>
            <w:rPr>
              <w:rFonts w:eastAsiaTheme="minorEastAsia"/>
              <w:noProof/>
            </w:rPr>
          </w:pPr>
          <w:hyperlink w:anchor="_Toc515569176" w:history="1">
            <w:r w:rsidRPr="00457A48">
              <w:rPr>
                <w:rStyle w:val="Hyperlink"/>
                <w:noProof/>
              </w:rPr>
              <w:t>Database models</w:t>
            </w:r>
            <w:r>
              <w:rPr>
                <w:noProof/>
                <w:webHidden/>
              </w:rPr>
              <w:tab/>
            </w:r>
            <w:r>
              <w:rPr>
                <w:noProof/>
                <w:webHidden/>
              </w:rPr>
              <w:fldChar w:fldCharType="begin"/>
            </w:r>
            <w:r>
              <w:rPr>
                <w:noProof/>
                <w:webHidden/>
              </w:rPr>
              <w:instrText xml:space="preserve"> PAGEREF _Toc515569176 \h </w:instrText>
            </w:r>
            <w:r>
              <w:rPr>
                <w:noProof/>
                <w:webHidden/>
              </w:rPr>
            </w:r>
            <w:r>
              <w:rPr>
                <w:noProof/>
                <w:webHidden/>
              </w:rPr>
              <w:fldChar w:fldCharType="separate"/>
            </w:r>
            <w:r>
              <w:rPr>
                <w:noProof/>
                <w:webHidden/>
              </w:rPr>
              <w:t>5</w:t>
            </w:r>
            <w:r>
              <w:rPr>
                <w:noProof/>
                <w:webHidden/>
              </w:rPr>
              <w:fldChar w:fldCharType="end"/>
            </w:r>
          </w:hyperlink>
        </w:p>
        <w:p w:rsidR="00F87309" w:rsidRDefault="00F87309">
          <w:pPr>
            <w:pStyle w:val="TOC3"/>
            <w:tabs>
              <w:tab w:val="right" w:leader="dot" w:pos="9350"/>
            </w:tabs>
            <w:rPr>
              <w:rFonts w:eastAsiaTheme="minorEastAsia"/>
              <w:noProof/>
            </w:rPr>
          </w:pPr>
          <w:hyperlink w:anchor="_Toc515569177" w:history="1">
            <w:r w:rsidRPr="00457A48">
              <w:rPr>
                <w:rStyle w:val="Hyperlink"/>
                <w:noProof/>
              </w:rPr>
              <w:t>REST API</w:t>
            </w:r>
            <w:r>
              <w:rPr>
                <w:noProof/>
                <w:webHidden/>
              </w:rPr>
              <w:tab/>
            </w:r>
            <w:r>
              <w:rPr>
                <w:noProof/>
                <w:webHidden/>
              </w:rPr>
              <w:fldChar w:fldCharType="begin"/>
            </w:r>
            <w:r>
              <w:rPr>
                <w:noProof/>
                <w:webHidden/>
              </w:rPr>
              <w:instrText xml:space="preserve"> PAGEREF _Toc515569177 \h </w:instrText>
            </w:r>
            <w:r>
              <w:rPr>
                <w:noProof/>
                <w:webHidden/>
              </w:rPr>
            </w:r>
            <w:r>
              <w:rPr>
                <w:noProof/>
                <w:webHidden/>
              </w:rPr>
              <w:fldChar w:fldCharType="separate"/>
            </w:r>
            <w:r>
              <w:rPr>
                <w:noProof/>
                <w:webHidden/>
              </w:rPr>
              <w:t>5</w:t>
            </w:r>
            <w:r>
              <w:rPr>
                <w:noProof/>
                <w:webHidden/>
              </w:rPr>
              <w:fldChar w:fldCharType="end"/>
            </w:r>
          </w:hyperlink>
        </w:p>
        <w:p w:rsidR="00F87309" w:rsidRDefault="00F87309">
          <w:pPr>
            <w:pStyle w:val="TOC2"/>
            <w:tabs>
              <w:tab w:val="right" w:leader="dot" w:pos="9350"/>
            </w:tabs>
            <w:rPr>
              <w:rFonts w:eastAsiaTheme="minorEastAsia"/>
              <w:noProof/>
            </w:rPr>
          </w:pPr>
          <w:hyperlink w:anchor="_Toc515569178" w:history="1">
            <w:r w:rsidRPr="00457A48">
              <w:rPr>
                <w:rStyle w:val="Hyperlink"/>
                <w:noProof/>
              </w:rPr>
              <w:t>Frontend</w:t>
            </w:r>
            <w:r>
              <w:rPr>
                <w:noProof/>
                <w:webHidden/>
              </w:rPr>
              <w:tab/>
            </w:r>
            <w:r>
              <w:rPr>
                <w:noProof/>
                <w:webHidden/>
              </w:rPr>
              <w:fldChar w:fldCharType="begin"/>
            </w:r>
            <w:r>
              <w:rPr>
                <w:noProof/>
                <w:webHidden/>
              </w:rPr>
              <w:instrText xml:space="preserve"> PAGEREF _Toc515569178 \h </w:instrText>
            </w:r>
            <w:r>
              <w:rPr>
                <w:noProof/>
                <w:webHidden/>
              </w:rPr>
            </w:r>
            <w:r>
              <w:rPr>
                <w:noProof/>
                <w:webHidden/>
              </w:rPr>
              <w:fldChar w:fldCharType="separate"/>
            </w:r>
            <w:r>
              <w:rPr>
                <w:noProof/>
                <w:webHidden/>
              </w:rPr>
              <w:t>6</w:t>
            </w:r>
            <w:r>
              <w:rPr>
                <w:noProof/>
                <w:webHidden/>
              </w:rPr>
              <w:fldChar w:fldCharType="end"/>
            </w:r>
          </w:hyperlink>
        </w:p>
        <w:p w:rsidR="00F87309" w:rsidRDefault="00F87309">
          <w:pPr>
            <w:pStyle w:val="TOC1"/>
            <w:tabs>
              <w:tab w:val="right" w:leader="dot" w:pos="9350"/>
            </w:tabs>
            <w:rPr>
              <w:rFonts w:eastAsiaTheme="minorEastAsia"/>
              <w:noProof/>
            </w:rPr>
          </w:pPr>
          <w:hyperlink w:anchor="_Toc515569179" w:history="1">
            <w:r w:rsidRPr="00457A48">
              <w:rPr>
                <w:rStyle w:val="Hyperlink"/>
                <w:noProof/>
              </w:rPr>
              <w:t>References</w:t>
            </w:r>
            <w:r>
              <w:rPr>
                <w:noProof/>
                <w:webHidden/>
              </w:rPr>
              <w:tab/>
            </w:r>
            <w:r>
              <w:rPr>
                <w:noProof/>
                <w:webHidden/>
              </w:rPr>
              <w:fldChar w:fldCharType="begin"/>
            </w:r>
            <w:r>
              <w:rPr>
                <w:noProof/>
                <w:webHidden/>
              </w:rPr>
              <w:instrText xml:space="preserve"> PAGEREF _Toc515569179 \h </w:instrText>
            </w:r>
            <w:r>
              <w:rPr>
                <w:noProof/>
                <w:webHidden/>
              </w:rPr>
            </w:r>
            <w:r>
              <w:rPr>
                <w:noProof/>
                <w:webHidden/>
              </w:rPr>
              <w:fldChar w:fldCharType="separate"/>
            </w:r>
            <w:r>
              <w:rPr>
                <w:noProof/>
                <w:webHidden/>
              </w:rPr>
              <w:t>7</w:t>
            </w:r>
            <w:r>
              <w:rPr>
                <w:noProof/>
                <w:webHidden/>
              </w:rPr>
              <w:fldChar w:fldCharType="end"/>
            </w:r>
          </w:hyperlink>
        </w:p>
        <w:p w:rsidR="00CA583B" w:rsidRDefault="00CA583B">
          <w:r>
            <w:rPr>
              <w:b/>
              <w:bCs/>
              <w:noProof/>
            </w:rPr>
            <w:fldChar w:fldCharType="end"/>
          </w:r>
        </w:p>
      </w:sdtContent>
    </w:sdt>
    <w:p w:rsidR="00CA583B" w:rsidRDefault="00CA583B"/>
    <w:p w:rsidR="00CA583B" w:rsidRDefault="00CA583B"/>
    <w:p w:rsidR="00564459" w:rsidRDefault="00564459" w:rsidP="00564459">
      <w:pPr>
        <w:pStyle w:val="Heading1"/>
      </w:pPr>
      <w:bookmarkStart w:id="1" w:name="_Toc515569165"/>
      <w:r>
        <w:t>Intro</w:t>
      </w:r>
      <w:r w:rsidR="001818A4">
        <w:t xml:space="preserve"> and purpose</w:t>
      </w:r>
      <w:bookmarkEnd w:id="1"/>
    </w:p>
    <w:p w:rsidR="00564459" w:rsidRPr="00564459" w:rsidRDefault="00564459" w:rsidP="00564459"/>
    <w:p w:rsidR="00AF2EE5" w:rsidRDefault="00DE4A07" w:rsidP="00564459">
      <w:pPr>
        <w:ind w:firstLine="720"/>
      </w:pPr>
      <w:r>
        <w:t xml:space="preserve">Know your word is a </w:t>
      </w:r>
      <w:r w:rsidR="00564459">
        <w:t xml:space="preserve">simple </w:t>
      </w:r>
      <w:r>
        <w:t xml:space="preserve">language learning tool that supports saving new words, adding notes to them and a layout that allows you to test yourself. </w:t>
      </w:r>
      <w:r w:rsidR="001818A4">
        <w:t>Its purpose is to give you a simple interface that allows yo</w:t>
      </w:r>
      <w:r w:rsidR="003A01DF">
        <w:t>u to learn new words</w:t>
      </w:r>
      <w:r w:rsidR="001818A4">
        <w:t xml:space="preserve">. </w:t>
      </w:r>
      <w:r>
        <w:t xml:space="preserve">It is integrated with </w:t>
      </w:r>
      <w:r w:rsidRPr="00564459">
        <w:rPr>
          <w:b/>
        </w:rPr>
        <w:t>Google Translate</w:t>
      </w:r>
      <w:r>
        <w:t xml:space="preserve"> which makes it possible to translate and save whole phrases from many to many languages.</w:t>
      </w:r>
      <w:r w:rsidR="00564459">
        <w:t xml:space="preserve"> It is implemented as a </w:t>
      </w:r>
      <w:r w:rsidR="00564459" w:rsidRPr="00564459">
        <w:rPr>
          <w:b/>
        </w:rPr>
        <w:t>website</w:t>
      </w:r>
      <w:r w:rsidR="003A01DF">
        <w:t xml:space="preserve">, which </w:t>
      </w:r>
      <w:r w:rsidR="00564459">
        <w:t>gives you the option to use it from any device as long as you have internet access. Its responsiveness allows for using it on mobile devices.</w:t>
      </w:r>
      <w:r w:rsidR="005450D7">
        <w:t xml:space="preserve"> The app has a simple database which allows for</w:t>
      </w:r>
      <w:r w:rsidR="001818A4">
        <w:t xml:space="preserve"> user authentication and </w:t>
      </w:r>
      <w:r w:rsidR="001818A4" w:rsidRPr="001818A4">
        <w:t>personalization</w:t>
      </w:r>
      <w:r w:rsidR="005450D7">
        <w:t>.</w:t>
      </w:r>
    </w:p>
    <w:p w:rsidR="003A01DF" w:rsidRDefault="003A01DF" w:rsidP="00564459">
      <w:pPr>
        <w:ind w:firstLine="720"/>
      </w:pPr>
    </w:p>
    <w:p w:rsidR="003A01DF" w:rsidRDefault="003A01DF" w:rsidP="003A01DF">
      <w:pPr>
        <w:pStyle w:val="Heading1"/>
      </w:pPr>
      <w:bookmarkStart w:id="2" w:name="_Toc515569166"/>
      <w:r>
        <w:lastRenderedPageBreak/>
        <w:t>Requirements analysis</w:t>
      </w:r>
      <w:bookmarkEnd w:id="2"/>
    </w:p>
    <w:p w:rsidR="003A01DF" w:rsidRDefault="003A01DF" w:rsidP="003A01DF"/>
    <w:p w:rsidR="003A01DF" w:rsidRDefault="003A01DF" w:rsidP="003A01DF">
      <w:pPr>
        <w:pStyle w:val="Heading2"/>
      </w:pPr>
      <w:r>
        <w:tab/>
      </w:r>
      <w:bookmarkStart w:id="3" w:name="_Toc515569167"/>
      <w:r>
        <w:t>Functional requirements</w:t>
      </w:r>
      <w:bookmarkEnd w:id="3"/>
    </w:p>
    <w:p w:rsidR="003A01DF" w:rsidRDefault="003A01DF" w:rsidP="003A01DF">
      <w:r>
        <w:tab/>
      </w:r>
    </w:p>
    <w:p w:rsidR="003A01DF" w:rsidRDefault="003A01DF" w:rsidP="003A01DF">
      <w:pPr>
        <w:ind w:firstLine="720"/>
      </w:pPr>
      <w:r>
        <w:t>The app should be able to let you create accounts and save words for it. This requires a database for the users and the associated with them translations. It should be a responsive and one-page app to make it faster and usable from any device. The app should allow you to hide your input or output of your translations in order to test your vocabulary. It should support multi-language and use externally the Google Translate API. It should be able to register both single words and whole phrases.</w:t>
      </w:r>
    </w:p>
    <w:p w:rsidR="003A01DF" w:rsidRDefault="003A01DF" w:rsidP="003A01DF">
      <w:pPr>
        <w:pStyle w:val="Heading2"/>
      </w:pPr>
      <w:r>
        <w:tab/>
      </w:r>
      <w:bookmarkStart w:id="4" w:name="_Toc515569168"/>
      <w:r>
        <w:t>Non-functional requirements</w:t>
      </w:r>
      <w:bookmarkEnd w:id="4"/>
    </w:p>
    <w:p w:rsidR="003A01DF" w:rsidRDefault="003A01DF" w:rsidP="003A01DF"/>
    <w:p w:rsidR="003A01DF" w:rsidRDefault="003A01DF" w:rsidP="003A01DF">
      <w:r>
        <w:tab/>
        <w:t xml:space="preserve">The performance of the app should be fast, especially the frontend, since it is a </w:t>
      </w:r>
      <w:proofErr w:type="spellStart"/>
      <w:r>
        <w:t>webapp</w:t>
      </w:r>
      <w:proofErr w:type="spellEnd"/>
      <w:r>
        <w:t>. The backend should provide a reliable, secure and fast authentication system for the user accounts, as well as an API that will connect us to the database. The app should be responsive and any-device-compatible. It should be cross-browser compatible. The JS code that will be used for the frontend should be minimized and encrypted before production deployments.</w:t>
      </w:r>
    </w:p>
    <w:p w:rsidR="003A01DF" w:rsidRDefault="003A01DF" w:rsidP="003A01DF"/>
    <w:p w:rsidR="003A01DF" w:rsidRDefault="003A01DF" w:rsidP="003A01DF">
      <w:pPr>
        <w:pStyle w:val="Heading1"/>
      </w:pPr>
      <w:bookmarkStart w:id="5" w:name="_Toc515569169"/>
      <w:r>
        <w:t>Used technologies</w:t>
      </w:r>
      <w:bookmarkEnd w:id="5"/>
    </w:p>
    <w:p w:rsidR="003A01DF" w:rsidRDefault="003A01DF" w:rsidP="003A01DF"/>
    <w:p w:rsidR="002964DF" w:rsidRDefault="002964DF" w:rsidP="003A01DF">
      <w:r>
        <w:tab/>
      </w:r>
      <w:r>
        <w:t>This project uses Django, Django Rest Framework, React JS, Node JS, SQLite, SASS + bootstrap</w:t>
      </w:r>
      <w:r>
        <w:t xml:space="preserve">, </w:t>
      </w:r>
      <w:proofErr w:type="spellStart"/>
      <w:r>
        <w:t>Webpack</w:t>
      </w:r>
      <w:proofErr w:type="spellEnd"/>
      <w:r>
        <w:t xml:space="preserve"> and a bonus server that has the Google Translate token generator deployed in order to make the Google Translate option available for free.</w:t>
      </w:r>
    </w:p>
    <w:p w:rsidR="002964DF" w:rsidRDefault="002964DF" w:rsidP="003A01DF"/>
    <w:p w:rsidR="002964DF" w:rsidRDefault="002964DF" w:rsidP="003A01DF">
      <w:r>
        <w:tab/>
        <w:t xml:space="preserve">Django is a good choice for any </w:t>
      </w:r>
      <w:proofErr w:type="spellStart"/>
      <w:r>
        <w:t>webapp</w:t>
      </w:r>
      <w:proofErr w:type="spellEnd"/>
      <w:r>
        <w:t xml:space="preserve"> that requires authentication, stability and database management. It is a tested framework that has proven to be reliable and has a great documentation and built-in tools. Its REST Framework is a simple way to connect to the database and setup an API.</w:t>
      </w:r>
    </w:p>
    <w:p w:rsidR="002964DF" w:rsidRDefault="002964DF" w:rsidP="003A01DF">
      <w:r>
        <w:tab/>
      </w:r>
      <w:proofErr w:type="spellStart"/>
      <w:r>
        <w:t>ReactJS</w:t>
      </w:r>
      <w:proofErr w:type="spellEnd"/>
      <w:r>
        <w:t xml:space="preserve"> is a leading JavaScript platform that is here to stay. It provides a very fast </w:t>
      </w:r>
      <w:proofErr w:type="spellStart"/>
      <w:r>
        <w:t>VirtualDOM</w:t>
      </w:r>
      <w:proofErr w:type="spellEnd"/>
      <w:r>
        <w:t xml:space="preserve"> technology that fastens the HTML element rendering drastically. It relies on component based approach which makes many modules easy to test and reuse. It supports tons of features that can be imported later on.</w:t>
      </w:r>
    </w:p>
    <w:p w:rsidR="002964DF" w:rsidRDefault="002964DF" w:rsidP="003A01DF">
      <w:r>
        <w:tab/>
        <w:t>SQLite is the default “small” database that comes with Django when you initiate a new project, but for this one it is completely enough, as we store only translations and users.</w:t>
      </w:r>
    </w:p>
    <w:p w:rsidR="002964DF" w:rsidRDefault="002964DF" w:rsidP="003A01DF">
      <w:r>
        <w:tab/>
        <w:t>SASS is a tool that allows us to use tons of syntactic sugar to our style implementation.</w:t>
      </w:r>
    </w:p>
    <w:p w:rsidR="002964DF" w:rsidRPr="002964DF" w:rsidRDefault="002964DF" w:rsidP="003A01DF">
      <w:r>
        <w:tab/>
      </w:r>
      <w:proofErr w:type="spellStart"/>
      <w:r>
        <w:t>Webpack</w:t>
      </w:r>
      <w:proofErr w:type="spellEnd"/>
      <w:r>
        <w:t xml:space="preserve"> is a leading technology for modern web development and takes care of all bundling of files for both production and development environments.</w:t>
      </w:r>
    </w:p>
    <w:p w:rsidR="003A01DF" w:rsidRPr="003A01DF" w:rsidRDefault="003A01DF" w:rsidP="003A01DF">
      <w:r>
        <w:lastRenderedPageBreak/>
        <w:tab/>
      </w:r>
    </w:p>
    <w:p w:rsidR="00564459" w:rsidRDefault="00564459" w:rsidP="00564459">
      <w:pPr>
        <w:ind w:firstLine="720"/>
      </w:pPr>
    </w:p>
    <w:p w:rsidR="00564459" w:rsidRDefault="00564459" w:rsidP="00564459">
      <w:pPr>
        <w:pStyle w:val="Heading1"/>
      </w:pPr>
      <w:bookmarkStart w:id="6" w:name="_Toc515569170"/>
      <w:r>
        <w:t>Features</w:t>
      </w:r>
      <w:bookmarkEnd w:id="6"/>
    </w:p>
    <w:p w:rsidR="00564459" w:rsidRDefault="00564459" w:rsidP="00564459"/>
    <w:p w:rsidR="00564459" w:rsidRDefault="00564459" w:rsidP="00564459">
      <w:pPr>
        <w:pStyle w:val="Heading2"/>
      </w:pPr>
      <w:r>
        <w:tab/>
      </w:r>
      <w:bookmarkStart w:id="7" w:name="_Toc515569171"/>
      <w:r>
        <w:t>Google Translate</w:t>
      </w:r>
      <w:bookmarkEnd w:id="7"/>
    </w:p>
    <w:p w:rsidR="00564459" w:rsidRDefault="00564459" w:rsidP="00564459">
      <w:r>
        <w:tab/>
      </w:r>
    </w:p>
    <w:p w:rsidR="00564459" w:rsidRDefault="00564459" w:rsidP="00564459">
      <w:r>
        <w:tab/>
        <w:t>This website uses Google Translate services for free. This allows for translating phrases from all the supported by Google languages.</w:t>
      </w:r>
    </w:p>
    <w:p w:rsidR="00564459" w:rsidRDefault="00564459" w:rsidP="00564459">
      <w:r>
        <w:rPr>
          <w:noProof/>
        </w:rPr>
        <w:drawing>
          <wp:inline distT="0" distB="0" distL="0" distR="0" wp14:anchorId="51248A7A" wp14:editId="01E155EC">
            <wp:extent cx="5943600" cy="115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50620"/>
                    </a:xfrm>
                    <a:prstGeom prst="rect">
                      <a:avLst/>
                    </a:prstGeom>
                    <a:noFill/>
                    <a:ln>
                      <a:noFill/>
                    </a:ln>
                  </pic:spPr>
                </pic:pic>
              </a:graphicData>
            </a:graphic>
          </wp:inline>
        </w:drawing>
      </w:r>
    </w:p>
    <w:p w:rsidR="00564459" w:rsidRDefault="00564459" w:rsidP="00564459">
      <w:r>
        <w:t>Steps:</w:t>
      </w:r>
    </w:p>
    <w:p w:rsidR="00564459" w:rsidRDefault="00564459" w:rsidP="00564459">
      <w:pPr>
        <w:pStyle w:val="ListParagraph"/>
        <w:numPr>
          <w:ilvl w:val="0"/>
          <w:numId w:val="1"/>
        </w:numPr>
      </w:pPr>
      <w:r>
        <w:t xml:space="preserve">Type your word/phrase you’d like to translate. </w:t>
      </w:r>
    </w:p>
    <w:p w:rsidR="00564459" w:rsidRDefault="00564459" w:rsidP="00564459">
      <w:pPr>
        <w:pStyle w:val="ListParagraph"/>
        <w:numPr>
          <w:ilvl w:val="0"/>
          <w:numId w:val="1"/>
        </w:numPr>
      </w:pPr>
      <w:r>
        <w:t xml:space="preserve">Select ‘From’ and ‘To’ languages. </w:t>
      </w:r>
    </w:p>
    <w:p w:rsidR="00564459" w:rsidRDefault="00564459" w:rsidP="00564459">
      <w:pPr>
        <w:pStyle w:val="ListParagraph"/>
        <w:numPr>
          <w:ilvl w:val="0"/>
          <w:numId w:val="1"/>
        </w:numPr>
      </w:pPr>
      <w:r>
        <w:t>Click ‘Google Translate’.</w:t>
      </w:r>
    </w:p>
    <w:p w:rsidR="00564459" w:rsidRDefault="00564459" w:rsidP="00564459">
      <w:pPr>
        <w:pStyle w:val="ListParagraph"/>
        <w:numPr>
          <w:ilvl w:val="0"/>
          <w:numId w:val="1"/>
        </w:numPr>
      </w:pPr>
      <w:r>
        <w:t>Check out the result the Google returned.</w:t>
      </w:r>
    </w:p>
    <w:p w:rsidR="00564459" w:rsidRDefault="00564459" w:rsidP="00564459">
      <w:pPr>
        <w:pStyle w:val="ListParagraph"/>
        <w:numPr>
          <w:ilvl w:val="0"/>
          <w:numId w:val="1"/>
        </w:numPr>
      </w:pPr>
      <w:r>
        <w:t>(Optional) Add some notes if you want. For example, if you translated a word from a song, you can add the context from the lyrics where you heard this word being used.</w:t>
      </w:r>
    </w:p>
    <w:p w:rsidR="00564459" w:rsidRDefault="00564459" w:rsidP="00564459">
      <w:pPr>
        <w:pStyle w:val="ListParagraph"/>
        <w:numPr>
          <w:ilvl w:val="0"/>
          <w:numId w:val="1"/>
        </w:numPr>
      </w:pPr>
      <w:r>
        <w:t>You can now Save the translation and it will appear in your list view, described below.</w:t>
      </w:r>
    </w:p>
    <w:p w:rsidR="00564459" w:rsidRDefault="00564459" w:rsidP="00564459">
      <w:pPr>
        <w:pStyle w:val="ListParagraph"/>
      </w:pPr>
    </w:p>
    <w:p w:rsidR="00564459" w:rsidRDefault="00564459" w:rsidP="00564459">
      <w:pPr>
        <w:pStyle w:val="Heading2"/>
        <w:ind w:left="360"/>
      </w:pPr>
      <w:bookmarkStart w:id="8" w:name="_Toc515569172"/>
      <w:r>
        <w:t>The list view</w:t>
      </w:r>
      <w:bookmarkEnd w:id="8"/>
    </w:p>
    <w:p w:rsidR="00564459" w:rsidRDefault="00564459" w:rsidP="00564459"/>
    <w:p w:rsidR="00564459" w:rsidRDefault="00564459" w:rsidP="00564459">
      <w:r>
        <w:rPr>
          <w:noProof/>
        </w:rPr>
        <w:drawing>
          <wp:inline distT="0" distB="0" distL="0" distR="0" wp14:anchorId="3CA9EBEB" wp14:editId="5DCC5E27">
            <wp:extent cx="5935980" cy="2179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179320"/>
                    </a:xfrm>
                    <a:prstGeom prst="rect">
                      <a:avLst/>
                    </a:prstGeom>
                    <a:noFill/>
                    <a:ln>
                      <a:noFill/>
                    </a:ln>
                  </pic:spPr>
                </pic:pic>
              </a:graphicData>
            </a:graphic>
          </wp:inline>
        </w:drawing>
      </w:r>
    </w:p>
    <w:p w:rsidR="00564459" w:rsidRDefault="00564459" w:rsidP="00564459"/>
    <w:p w:rsidR="00564459" w:rsidRDefault="00564459" w:rsidP="00961F89">
      <w:pPr>
        <w:ind w:firstLine="720"/>
      </w:pPr>
      <w:r>
        <w:t>In the list view you will now be able to see your last saved translations.</w:t>
      </w:r>
      <w:r w:rsidR="00961F89">
        <w:t xml:space="preserve"> When you click on one, you can see the notes that you added when you saved the word or phrase. At the top of the list view you have the buttons ‘Hide words’, ‘Show words’ and ‘Show both’. When you click on ‘Hide words’, the first column gets hidden and you can test yourself. Respectively, ‘Hide translations’ does the opposite and ‘Show both’ displays back the initial list view with both columns visible.</w:t>
      </w:r>
    </w:p>
    <w:p w:rsidR="00961F89" w:rsidRDefault="00961F89" w:rsidP="00564459"/>
    <w:p w:rsidR="00961F89" w:rsidRDefault="00961F89" w:rsidP="002964DF">
      <w:pPr>
        <w:pStyle w:val="Heading1"/>
      </w:pPr>
      <w:bookmarkStart w:id="9" w:name="_Toc515569173"/>
      <w:r>
        <w:t>Developer docs</w:t>
      </w:r>
      <w:r w:rsidR="00927BDE">
        <w:t xml:space="preserve"> and implementation</w:t>
      </w:r>
      <w:bookmarkEnd w:id="9"/>
      <w:r>
        <w:tab/>
      </w:r>
    </w:p>
    <w:p w:rsidR="00961F89" w:rsidRDefault="00961F89" w:rsidP="00961F89">
      <w:pPr>
        <w:pStyle w:val="Heading2"/>
      </w:pPr>
      <w:r>
        <w:tab/>
      </w:r>
      <w:bookmarkStart w:id="10" w:name="_Toc515569174"/>
      <w:r>
        <w:t>Backend</w:t>
      </w:r>
      <w:bookmarkEnd w:id="10"/>
    </w:p>
    <w:p w:rsidR="00961F89" w:rsidRDefault="00961F89" w:rsidP="00961F89"/>
    <w:p w:rsidR="008B6407" w:rsidRDefault="00961F89" w:rsidP="008B6407">
      <w:pPr>
        <w:pStyle w:val="Heading3"/>
      </w:pPr>
      <w:r>
        <w:tab/>
      </w:r>
      <w:bookmarkStart w:id="11" w:name="_Toc515569175"/>
      <w:r w:rsidR="008B6407">
        <w:t>Registration and Authentication</w:t>
      </w:r>
      <w:bookmarkEnd w:id="11"/>
    </w:p>
    <w:p w:rsidR="008B6407" w:rsidRDefault="008B6407" w:rsidP="008B6407">
      <w:pPr>
        <w:ind w:firstLine="720"/>
      </w:pPr>
      <w:r>
        <w:t>Registrations and login system uses the default Django User.</w:t>
      </w:r>
    </w:p>
    <w:p w:rsidR="008B6407" w:rsidRDefault="008B6407" w:rsidP="00961F89"/>
    <w:p w:rsidR="008B6407" w:rsidRDefault="008B6407" w:rsidP="008B6407">
      <w:pPr>
        <w:pStyle w:val="Heading3"/>
      </w:pPr>
      <w:r>
        <w:tab/>
      </w:r>
      <w:bookmarkStart w:id="12" w:name="_Toc515569176"/>
      <w:r>
        <w:t>Database models</w:t>
      </w:r>
      <w:bookmarkEnd w:id="12"/>
    </w:p>
    <w:p w:rsidR="008B6407" w:rsidRDefault="008B6407" w:rsidP="00961F89"/>
    <w:p w:rsidR="00961F89" w:rsidRDefault="008B6407" w:rsidP="008B6407">
      <w:pPr>
        <w:ind w:firstLine="720"/>
      </w:pPr>
      <w:r>
        <w:t>The translations’ c</w:t>
      </w:r>
      <w:r w:rsidR="00961F89">
        <w:t>ode</w:t>
      </w:r>
      <w:r>
        <w:t xml:space="preserve"> for models and database entries </w:t>
      </w:r>
      <w:r w:rsidR="00961F89">
        <w:t>is available under the folder ‘</w:t>
      </w:r>
      <w:proofErr w:type="spellStart"/>
      <w:r w:rsidR="00961F89">
        <w:t>sampleapp</w:t>
      </w:r>
      <w:proofErr w:type="spellEnd"/>
      <w:r>
        <w:t>/models.py</w:t>
      </w:r>
      <w:r w:rsidR="00961F89">
        <w:t>’.</w:t>
      </w:r>
      <w:r>
        <w:t xml:space="preserve"> The Translations are being ordered by last modified then requested. They include input, output, notes, languages and last modified fields. Each translation entry is being associated with the user that creates it using a foreign key. Deleting the user will cascade the deletion of all his translation entries as well. The only field that is allowed to be blank is the “notes” field as we assume that the user may not want to save any. Django automatically sets unique &lt;id&gt; property to each entry.</w:t>
      </w:r>
    </w:p>
    <w:p w:rsidR="008B6407" w:rsidRDefault="008B6407" w:rsidP="008B6407">
      <w:pPr>
        <w:pStyle w:val="Heading3"/>
      </w:pPr>
    </w:p>
    <w:p w:rsidR="008B6407" w:rsidRPr="008B6407" w:rsidRDefault="008B6407" w:rsidP="008B6407">
      <w:pPr>
        <w:pStyle w:val="Heading3"/>
      </w:pPr>
      <w:r>
        <w:tab/>
      </w:r>
      <w:bookmarkStart w:id="13" w:name="_Toc515569177"/>
      <w:r>
        <w:t>REST API</w:t>
      </w:r>
      <w:bookmarkEnd w:id="13"/>
    </w:p>
    <w:p w:rsidR="00961F89" w:rsidRPr="00564459" w:rsidRDefault="00961F89" w:rsidP="00564459"/>
    <w:p w:rsidR="00C868E1" w:rsidRDefault="008B6407" w:rsidP="00564459">
      <w:pPr>
        <w:ind w:firstLine="720"/>
      </w:pPr>
      <w:r>
        <w:t xml:space="preserve">The REST API service uses the Django REST API framework. </w:t>
      </w:r>
      <w:r w:rsidR="00C868E1">
        <w:t xml:space="preserve">This current implementation uses a customized </w:t>
      </w:r>
      <w:proofErr w:type="spellStart"/>
      <w:r w:rsidR="00C868E1">
        <w:t>rest_</w:t>
      </w:r>
      <w:proofErr w:type="gramStart"/>
      <w:r w:rsidR="00C868E1">
        <w:t>framework.viewsets</w:t>
      </w:r>
      <w:proofErr w:type="gramEnd"/>
      <w:r w:rsidR="00C868E1">
        <w:t>.ModelViewSet</w:t>
      </w:r>
      <w:proofErr w:type="spellEnd"/>
      <w:r w:rsidR="00C868E1">
        <w:t xml:space="preserve"> and it supports:</w:t>
      </w:r>
    </w:p>
    <w:p w:rsidR="00564459" w:rsidRDefault="00C868E1" w:rsidP="00C868E1">
      <w:pPr>
        <w:pStyle w:val="ListParagraph"/>
        <w:numPr>
          <w:ilvl w:val="0"/>
          <w:numId w:val="2"/>
        </w:numPr>
      </w:pPr>
      <w:r>
        <w:t>List all translations for the current user</w:t>
      </w:r>
      <w:proofErr w:type="gramStart"/>
      <w:r>
        <w:t xml:space="preserve">: </w:t>
      </w:r>
      <w:r w:rsidR="008B6407">
        <w:t xml:space="preserve"> ‘</w:t>
      </w:r>
      <w:proofErr w:type="gramEnd"/>
      <w:r w:rsidR="008B6407">
        <w:t>/</w:t>
      </w:r>
      <w:proofErr w:type="spellStart"/>
      <w:r w:rsidR="008B6407">
        <w:t>api</w:t>
      </w:r>
      <w:proofErr w:type="spellEnd"/>
      <w:r w:rsidR="008B6407">
        <w:t>/translations/’</w:t>
      </w:r>
    </w:p>
    <w:p w:rsidR="00C868E1" w:rsidRDefault="00C868E1" w:rsidP="00C868E1">
      <w:pPr>
        <w:pStyle w:val="ListParagraph"/>
        <w:numPr>
          <w:ilvl w:val="0"/>
          <w:numId w:val="2"/>
        </w:numPr>
      </w:pPr>
      <w:r>
        <w:t>POST new translations at: ‘</w:t>
      </w:r>
      <w:proofErr w:type="spellStart"/>
      <w:r>
        <w:t>api</w:t>
      </w:r>
      <w:proofErr w:type="spellEnd"/>
      <w:r>
        <w:t>/translations/’</w:t>
      </w:r>
    </w:p>
    <w:p w:rsidR="00C868E1" w:rsidRDefault="00C868E1" w:rsidP="00C868E1">
      <w:pPr>
        <w:pStyle w:val="ListParagraph"/>
        <w:numPr>
          <w:ilvl w:val="0"/>
          <w:numId w:val="2"/>
        </w:numPr>
      </w:pPr>
      <w:r>
        <w:t>Manage GET/PUT/PATCH/DELETE for individual entries at</w:t>
      </w:r>
      <w:proofErr w:type="gramStart"/>
      <w:r>
        <w:t>:  ‘</w:t>
      </w:r>
      <w:proofErr w:type="spellStart"/>
      <w:proofErr w:type="gramEnd"/>
      <w:r>
        <w:t>api</w:t>
      </w:r>
      <w:proofErr w:type="spellEnd"/>
      <w:r>
        <w:t>/translations/&lt;id&gt;’.</w:t>
      </w:r>
    </w:p>
    <w:p w:rsidR="00C868E1" w:rsidRDefault="00C868E1" w:rsidP="00C868E1">
      <w:r>
        <w:t>The code for the REST API can be found under ‘</w:t>
      </w:r>
      <w:proofErr w:type="spellStart"/>
      <w:r>
        <w:t>sampleapp</w:t>
      </w:r>
      <w:proofErr w:type="spellEnd"/>
      <w:r>
        <w:t>/api.py’.</w:t>
      </w:r>
      <w:r w:rsidR="00F71F8C">
        <w:t xml:space="preserve"> The serializers.py in the same directory defines the way we manage JSON information and pass it back and forth with the frontend. For now, we just parse the whole thing to JSON. The urls.py file contains the definition of the described above </w:t>
      </w:r>
      <w:proofErr w:type="spellStart"/>
      <w:r w:rsidR="00F71F8C">
        <w:t>api</w:t>
      </w:r>
      <w:proofErr w:type="spellEnd"/>
      <w:r w:rsidR="00F71F8C">
        <w:t xml:space="preserve"> </w:t>
      </w:r>
      <w:proofErr w:type="spellStart"/>
      <w:r w:rsidR="00F71F8C">
        <w:t>url</w:t>
      </w:r>
      <w:proofErr w:type="spellEnd"/>
      <w:r w:rsidR="00F71F8C">
        <w:t xml:space="preserve"> paths, automatically generated by the Django REST Framework’s </w:t>
      </w:r>
      <w:proofErr w:type="spellStart"/>
      <w:proofErr w:type="gramStart"/>
      <w:r w:rsidR="00F71F8C">
        <w:t>SimpleRouter</w:t>
      </w:r>
      <w:proofErr w:type="spellEnd"/>
      <w:r w:rsidR="00F71F8C">
        <w:t>(</w:t>
      </w:r>
      <w:proofErr w:type="gramEnd"/>
      <w:r w:rsidR="00F71F8C">
        <w:t>).</w:t>
      </w:r>
    </w:p>
    <w:p w:rsidR="00F71F8C" w:rsidRDefault="00F71F8C" w:rsidP="00C868E1"/>
    <w:p w:rsidR="00F71F8C" w:rsidRDefault="00F71F8C" w:rsidP="00F71F8C">
      <w:pPr>
        <w:pStyle w:val="Heading2"/>
      </w:pPr>
      <w:r>
        <w:lastRenderedPageBreak/>
        <w:tab/>
      </w:r>
      <w:bookmarkStart w:id="14" w:name="_Toc515569178"/>
      <w:r>
        <w:t>Frontend</w:t>
      </w:r>
      <w:bookmarkEnd w:id="14"/>
    </w:p>
    <w:p w:rsidR="00F71F8C" w:rsidRDefault="00F71F8C" w:rsidP="00F71F8C">
      <w:r>
        <w:tab/>
      </w:r>
    </w:p>
    <w:p w:rsidR="00F71F8C" w:rsidRDefault="00F71F8C" w:rsidP="00F71F8C">
      <w:r>
        <w:tab/>
        <w:t xml:space="preserve">As we leave the login/signup page, we go to the main home page. This is where we use </w:t>
      </w:r>
      <w:proofErr w:type="spellStart"/>
      <w:r>
        <w:t>ReactJS</w:t>
      </w:r>
      <w:proofErr w:type="spellEnd"/>
      <w:r>
        <w:t xml:space="preserve"> and the whole site is a single page app so we do not use the Django navigation anymore. We implement functionalities and view as components. For example, the whole Google Translate form and functionality is </w:t>
      </w:r>
      <w:proofErr w:type="spellStart"/>
      <w:r>
        <w:t>implelemted</w:t>
      </w:r>
      <w:proofErr w:type="spellEnd"/>
      <w:r>
        <w:t xml:space="preserve"> under </w:t>
      </w:r>
      <w:proofErr w:type="spellStart"/>
      <w:r>
        <w:t>src</w:t>
      </w:r>
      <w:proofErr w:type="spellEnd"/>
      <w:r>
        <w:t>/</w:t>
      </w:r>
      <w:proofErr w:type="spellStart"/>
      <w:r>
        <w:t>js</w:t>
      </w:r>
      <w:proofErr w:type="spellEnd"/>
      <w:r>
        <w:t>/c</w:t>
      </w:r>
      <w:r w:rsidR="002215D1">
        <w:t>omponents/google-</w:t>
      </w:r>
      <w:proofErr w:type="spellStart"/>
      <w:r w:rsidR="002215D1">
        <w:t>translator.jsx</w:t>
      </w:r>
      <w:proofErr w:type="spellEnd"/>
      <w:r w:rsidR="002215D1">
        <w:t xml:space="preserve"> and the list view under list-view.js. All the references to the backend API are defined in the </w:t>
      </w:r>
      <w:proofErr w:type="spellStart"/>
      <w:r w:rsidR="002215D1">
        <w:t>src</w:t>
      </w:r>
      <w:proofErr w:type="spellEnd"/>
      <w:r w:rsidR="002215D1">
        <w:t>/</w:t>
      </w:r>
      <w:proofErr w:type="spellStart"/>
      <w:r w:rsidR="002215D1">
        <w:t>js</w:t>
      </w:r>
      <w:proofErr w:type="spellEnd"/>
      <w:r w:rsidR="002215D1">
        <w:t>/api.js module.</w:t>
      </w:r>
    </w:p>
    <w:p w:rsidR="002215D1" w:rsidRDefault="002215D1" w:rsidP="00F71F8C">
      <w:r>
        <w:t>The components:</w:t>
      </w:r>
    </w:p>
    <w:p w:rsidR="002215D1" w:rsidRDefault="002215D1" w:rsidP="002215D1">
      <w:pPr>
        <w:pStyle w:val="ListParagraph"/>
        <w:numPr>
          <w:ilvl w:val="0"/>
          <w:numId w:val="3"/>
        </w:numPr>
      </w:pPr>
      <w:proofErr w:type="spellStart"/>
      <w:r>
        <w:t>GoogleTranslator</w:t>
      </w:r>
      <w:proofErr w:type="spellEnd"/>
    </w:p>
    <w:p w:rsidR="002215D1" w:rsidRDefault="002215D1" w:rsidP="002215D1">
      <w:pPr>
        <w:ind w:left="360"/>
      </w:pPr>
      <w:r>
        <w:t>Renders the HTML component and sets the login behind it. Its interface handles the changes of languages, saving notes and getting the translation itself done.</w:t>
      </w:r>
    </w:p>
    <w:p w:rsidR="002215D1" w:rsidRDefault="002215D1" w:rsidP="002215D1">
      <w:pPr>
        <w:pStyle w:val="ListParagraph"/>
        <w:numPr>
          <w:ilvl w:val="0"/>
          <w:numId w:val="3"/>
        </w:numPr>
      </w:pPr>
      <w:proofErr w:type="spellStart"/>
      <w:r>
        <w:t>TranslationsList</w:t>
      </w:r>
      <w:proofErr w:type="spellEnd"/>
    </w:p>
    <w:p w:rsidR="002215D1" w:rsidRDefault="002215D1" w:rsidP="002215D1">
      <w:pPr>
        <w:ind w:left="360"/>
      </w:pPr>
      <w:r>
        <w:t xml:space="preserve">Renders the list of translations that we loaded from the API. Displays the edit and delete options for a certain translation entry. Gives us the options to hide the input or output columns for our translations </w:t>
      </w:r>
      <w:proofErr w:type="gramStart"/>
      <w:r>
        <w:t xml:space="preserve">( </w:t>
      </w:r>
      <w:proofErr w:type="spellStart"/>
      <w:r>
        <w:t>hideWords</w:t>
      </w:r>
      <w:proofErr w:type="spellEnd"/>
      <w:proofErr w:type="gramEnd"/>
      <w:r>
        <w:t xml:space="preserve"> / </w:t>
      </w:r>
      <w:proofErr w:type="spellStart"/>
      <w:r>
        <w:t>hideTrans</w:t>
      </w:r>
      <w:proofErr w:type="spellEnd"/>
      <w:r>
        <w:t xml:space="preserve"> / </w:t>
      </w:r>
      <w:proofErr w:type="spellStart"/>
      <w:r>
        <w:t>showWords</w:t>
      </w:r>
      <w:proofErr w:type="spellEnd"/>
      <w:r>
        <w:t xml:space="preserve"> methods ). It supports some real time updates of the list view, for example editing and deleting of items without requesting them from the API. It contains a single reference of the </w:t>
      </w:r>
      <w:proofErr w:type="spellStart"/>
      <w:r>
        <w:t>EditTranslationDialog</w:t>
      </w:r>
      <w:proofErr w:type="spellEnd"/>
      <w:r>
        <w:t xml:space="preserve"> that we will describe below</w:t>
      </w:r>
    </w:p>
    <w:p w:rsidR="002215D1" w:rsidRDefault="002215D1" w:rsidP="002215D1">
      <w:pPr>
        <w:pStyle w:val="ListParagraph"/>
        <w:numPr>
          <w:ilvl w:val="0"/>
          <w:numId w:val="3"/>
        </w:numPr>
      </w:pPr>
      <w:proofErr w:type="spellStart"/>
      <w:r>
        <w:t>EditTranslationDialog</w:t>
      </w:r>
      <w:proofErr w:type="spellEnd"/>
    </w:p>
    <w:p w:rsidR="002215D1" w:rsidRDefault="002215D1" w:rsidP="002215D1">
      <w:pPr>
        <w:ind w:left="360"/>
      </w:pPr>
      <w:r>
        <w:t>Component for editing a word that we already added. We can open it from the edit icon that is displayed on the right side of each translation in the list view.</w:t>
      </w:r>
    </w:p>
    <w:p w:rsidR="002215D1" w:rsidRDefault="002215D1" w:rsidP="002215D1">
      <w:pPr>
        <w:pStyle w:val="ListParagraph"/>
        <w:numPr>
          <w:ilvl w:val="0"/>
          <w:numId w:val="3"/>
        </w:numPr>
      </w:pPr>
      <w:r>
        <w:t>Translation</w:t>
      </w:r>
    </w:p>
    <w:p w:rsidR="002215D1" w:rsidRDefault="002215D1" w:rsidP="002215D1">
      <w:pPr>
        <w:ind w:left="360"/>
      </w:pPr>
      <w:r>
        <w:t>The root component that just matches the API responses and displays the items in the list view. Communicates directly with the API with its delete and edit methods that work with IDs.</w:t>
      </w:r>
    </w:p>
    <w:p w:rsidR="005253C2" w:rsidRDefault="005253C2" w:rsidP="002215D1">
      <w:pPr>
        <w:ind w:left="360"/>
      </w:pPr>
    </w:p>
    <w:p w:rsidR="005253C2" w:rsidRDefault="003A495C" w:rsidP="002215D1">
      <w:pPr>
        <w:ind w:left="360"/>
      </w:pPr>
      <w:r>
        <w:tab/>
        <w:t xml:space="preserve">We handle all the styles using BOOTSTRAP and SCSS compilers. Code is available under </w:t>
      </w:r>
      <w:proofErr w:type="spellStart"/>
      <w:r>
        <w:t>src</w:t>
      </w:r>
      <w:proofErr w:type="spellEnd"/>
      <w:r>
        <w:t>/</w:t>
      </w:r>
      <w:proofErr w:type="spellStart"/>
      <w:r>
        <w:t>scss</w:t>
      </w:r>
      <w:proofErr w:type="spellEnd"/>
      <w:r>
        <w:t xml:space="preserve"> folder. It contains:</w:t>
      </w:r>
    </w:p>
    <w:p w:rsidR="003A495C" w:rsidRDefault="003A495C" w:rsidP="003A495C">
      <w:pPr>
        <w:pStyle w:val="ListParagraph"/>
        <w:numPr>
          <w:ilvl w:val="0"/>
          <w:numId w:val="4"/>
        </w:numPr>
      </w:pPr>
      <w:r>
        <w:t>_</w:t>
      </w:r>
      <w:proofErr w:type="spellStart"/>
      <w:proofErr w:type="gramStart"/>
      <w:r>
        <w:t>common.scss</w:t>
      </w:r>
      <w:proofErr w:type="spellEnd"/>
      <w:proofErr w:type="gramEnd"/>
      <w:r>
        <w:t xml:space="preserve"> – Defines some common visual styles of elements that we use often, like buttons, inputs, </w:t>
      </w:r>
      <w:proofErr w:type="spellStart"/>
      <w:r>
        <w:t>textareas</w:t>
      </w:r>
      <w:proofErr w:type="spellEnd"/>
      <w:r>
        <w:t xml:space="preserve"> etc.</w:t>
      </w:r>
    </w:p>
    <w:p w:rsidR="003A495C" w:rsidRDefault="003A495C" w:rsidP="003A495C">
      <w:pPr>
        <w:pStyle w:val="ListParagraph"/>
        <w:numPr>
          <w:ilvl w:val="0"/>
          <w:numId w:val="4"/>
        </w:numPr>
      </w:pPr>
      <w:r>
        <w:t>_</w:t>
      </w:r>
      <w:proofErr w:type="spellStart"/>
      <w:proofErr w:type="gramStart"/>
      <w:r>
        <w:t>mixins.scss</w:t>
      </w:r>
      <w:proofErr w:type="spellEnd"/>
      <w:proofErr w:type="gramEnd"/>
      <w:r>
        <w:t xml:space="preserve"> – Defines some common reusable visual parts that we may include in elements at any point.</w:t>
      </w:r>
    </w:p>
    <w:p w:rsidR="003A495C" w:rsidRDefault="003A495C" w:rsidP="003A495C">
      <w:pPr>
        <w:pStyle w:val="ListParagraph"/>
        <w:numPr>
          <w:ilvl w:val="0"/>
          <w:numId w:val="4"/>
        </w:numPr>
      </w:pPr>
      <w:r>
        <w:t>_</w:t>
      </w:r>
      <w:proofErr w:type="spellStart"/>
      <w:proofErr w:type="gramStart"/>
      <w:r>
        <w:t>variables.scss</w:t>
      </w:r>
      <w:proofErr w:type="spellEnd"/>
      <w:proofErr w:type="gramEnd"/>
      <w:r>
        <w:t xml:space="preserve">  - Defines some global constants for colors, borders that we may reuse in the project styles and replace easily.</w:t>
      </w:r>
    </w:p>
    <w:p w:rsidR="003A495C" w:rsidRDefault="003A495C" w:rsidP="003A495C">
      <w:pPr>
        <w:pStyle w:val="ListParagraph"/>
        <w:numPr>
          <w:ilvl w:val="0"/>
          <w:numId w:val="4"/>
        </w:numPr>
      </w:pPr>
      <w:proofErr w:type="spellStart"/>
      <w:r>
        <w:t>Base.scss</w:t>
      </w:r>
      <w:proofErr w:type="spellEnd"/>
      <w:r>
        <w:t xml:space="preserve"> – loads all the </w:t>
      </w:r>
      <w:proofErr w:type="spellStart"/>
      <w:r>
        <w:t>css</w:t>
      </w:r>
      <w:proofErr w:type="spellEnd"/>
      <w:r>
        <w:t xml:space="preserve"> for the project</w:t>
      </w:r>
    </w:p>
    <w:p w:rsidR="003A495C" w:rsidRDefault="003A495C" w:rsidP="003A495C">
      <w:pPr>
        <w:pStyle w:val="ListParagraph"/>
        <w:numPr>
          <w:ilvl w:val="0"/>
          <w:numId w:val="4"/>
        </w:numPr>
      </w:pPr>
      <w:proofErr w:type="spellStart"/>
      <w:r>
        <w:t>Dialog.scss</w:t>
      </w:r>
      <w:proofErr w:type="spellEnd"/>
      <w:r>
        <w:t xml:space="preserve"> – adds some styles for the dialog that we may use in the site, for example the “Edit word” dialog. Sets the background layover that covers the whole screen and positions the dialog in the middle.</w:t>
      </w:r>
    </w:p>
    <w:p w:rsidR="003A495C" w:rsidRDefault="003A495C" w:rsidP="003A495C">
      <w:pPr>
        <w:pStyle w:val="ListParagraph"/>
        <w:numPr>
          <w:ilvl w:val="0"/>
          <w:numId w:val="4"/>
        </w:numPr>
      </w:pPr>
      <w:r>
        <w:t>Google-</w:t>
      </w:r>
      <w:proofErr w:type="spellStart"/>
      <w:proofErr w:type="gramStart"/>
      <w:r>
        <w:t>translator.scss</w:t>
      </w:r>
      <w:proofErr w:type="spellEnd"/>
      <w:proofErr w:type="gramEnd"/>
      <w:r>
        <w:t xml:space="preserve"> – defines the styles for the Google Translate component.</w:t>
      </w:r>
    </w:p>
    <w:p w:rsidR="003A495C" w:rsidRDefault="003A495C" w:rsidP="003A495C">
      <w:pPr>
        <w:pStyle w:val="ListParagraph"/>
        <w:numPr>
          <w:ilvl w:val="0"/>
          <w:numId w:val="4"/>
        </w:numPr>
      </w:pPr>
      <w:r>
        <w:lastRenderedPageBreak/>
        <w:t>List-</w:t>
      </w:r>
      <w:proofErr w:type="spellStart"/>
      <w:proofErr w:type="gramStart"/>
      <w:r>
        <w:t>item.scss</w:t>
      </w:r>
      <w:proofErr w:type="spellEnd"/>
      <w:proofErr w:type="gramEnd"/>
      <w:r>
        <w:t xml:space="preserve"> – defines the styles we use for the list items that represent out translations.</w:t>
      </w:r>
    </w:p>
    <w:p w:rsidR="00F71F8C" w:rsidRDefault="00F71F8C" w:rsidP="00F71F8C">
      <w:r>
        <w:tab/>
      </w:r>
    </w:p>
    <w:p w:rsidR="0076319A" w:rsidRDefault="0076319A" w:rsidP="00F71F8C"/>
    <w:p w:rsidR="0076319A" w:rsidRDefault="0076319A" w:rsidP="0076319A">
      <w:pPr>
        <w:pStyle w:val="Heading1"/>
      </w:pPr>
      <w:bookmarkStart w:id="15" w:name="_Toc515569179"/>
      <w:r>
        <w:t>References</w:t>
      </w:r>
      <w:bookmarkEnd w:id="15"/>
    </w:p>
    <w:p w:rsidR="0076319A" w:rsidRDefault="0076319A" w:rsidP="0076319A"/>
    <w:p w:rsidR="0076319A" w:rsidRDefault="0076319A" w:rsidP="0076319A">
      <w:r>
        <w:t xml:space="preserve">GitHub: </w:t>
      </w:r>
      <w:hyperlink r:id="rId8" w:history="1">
        <w:r w:rsidRPr="00105AB7">
          <w:rPr>
            <w:rStyle w:val="Hyperlink"/>
          </w:rPr>
          <w:t>https://github.com/SimeonRolev/KnowYourWords</w:t>
        </w:r>
      </w:hyperlink>
    </w:p>
    <w:p w:rsidR="0076319A" w:rsidRDefault="0076319A" w:rsidP="0076319A">
      <w:r>
        <w:t xml:space="preserve">Django: </w:t>
      </w:r>
      <w:hyperlink r:id="rId9" w:history="1">
        <w:r w:rsidRPr="00105AB7">
          <w:rPr>
            <w:rStyle w:val="Hyperlink"/>
          </w:rPr>
          <w:t>https://www.djangoproject.com/</w:t>
        </w:r>
      </w:hyperlink>
    </w:p>
    <w:p w:rsidR="0076319A" w:rsidRDefault="0076319A" w:rsidP="0076319A">
      <w:r>
        <w:t xml:space="preserve">Django REST Framework: </w:t>
      </w:r>
      <w:hyperlink r:id="rId10" w:history="1">
        <w:r w:rsidRPr="00105AB7">
          <w:rPr>
            <w:rStyle w:val="Hyperlink"/>
          </w:rPr>
          <w:t>http://www.django-rest-framework.org/</w:t>
        </w:r>
      </w:hyperlink>
    </w:p>
    <w:p w:rsidR="0076319A" w:rsidRDefault="0076319A" w:rsidP="0076319A">
      <w:r>
        <w:t xml:space="preserve">React JS: </w:t>
      </w:r>
      <w:hyperlink r:id="rId11" w:history="1">
        <w:r w:rsidRPr="00105AB7">
          <w:rPr>
            <w:rStyle w:val="Hyperlink"/>
          </w:rPr>
          <w:t>https://reactjs.org/</w:t>
        </w:r>
      </w:hyperlink>
    </w:p>
    <w:p w:rsidR="0076319A" w:rsidRDefault="0076319A" w:rsidP="0076319A">
      <w:r>
        <w:t xml:space="preserve"> Create-react-app: </w:t>
      </w:r>
      <w:hyperlink r:id="rId12" w:history="1">
        <w:r w:rsidRPr="00105AB7">
          <w:rPr>
            <w:rStyle w:val="Hyperlink"/>
          </w:rPr>
          <w:t>https://www.npmjs.com/package/create-react-app</w:t>
        </w:r>
      </w:hyperlink>
    </w:p>
    <w:p w:rsidR="0076319A" w:rsidRDefault="0076319A" w:rsidP="0076319A">
      <w:r>
        <w:t xml:space="preserve">Bootstrap: </w:t>
      </w:r>
      <w:hyperlink r:id="rId13" w:history="1">
        <w:r w:rsidRPr="00105AB7">
          <w:rPr>
            <w:rStyle w:val="Hyperlink"/>
          </w:rPr>
          <w:t>https://getbootstrap.com/</w:t>
        </w:r>
      </w:hyperlink>
    </w:p>
    <w:p w:rsidR="0076319A" w:rsidRPr="0076319A" w:rsidRDefault="0076319A" w:rsidP="0076319A"/>
    <w:sectPr w:rsidR="0076319A" w:rsidRPr="00763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4C69"/>
    <w:multiLevelType w:val="hybridMultilevel"/>
    <w:tmpl w:val="6912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055DC"/>
    <w:multiLevelType w:val="hybridMultilevel"/>
    <w:tmpl w:val="1C6EE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537436"/>
    <w:multiLevelType w:val="hybridMultilevel"/>
    <w:tmpl w:val="B1E40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C3562"/>
    <w:multiLevelType w:val="hybridMultilevel"/>
    <w:tmpl w:val="478C1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D2A"/>
    <w:rsid w:val="001818A4"/>
    <w:rsid w:val="002215D1"/>
    <w:rsid w:val="002964DF"/>
    <w:rsid w:val="003A01DF"/>
    <w:rsid w:val="003A495C"/>
    <w:rsid w:val="005253C2"/>
    <w:rsid w:val="005450D7"/>
    <w:rsid w:val="00564459"/>
    <w:rsid w:val="0076319A"/>
    <w:rsid w:val="008B6407"/>
    <w:rsid w:val="00927BDE"/>
    <w:rsid w:val="00961F89"/>
    <w:rsid w:val="00AF2EE5"/>
    <w:rsid w:val="00B911C0"/>
    <w:rsid w:val="00C70D2A"/>
    <w:rsid w:val="00C868E1"/>
    <w:rsid w:val="00CA583B"/>
    <w:rsid w:val="00DE4A07"/>
    <w:rsid w:val="00F71F8C"/>
    <w:rsid w:val="00F8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C3F6"/>
  <w15:chartTrackingRefBased/>
  <w15:docId w15:val="{BE558F51-142A-4290-A6EA-222C2699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44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4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64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44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4459"/>
    <w:pPr>
      <w:ind w:left="720"/>
      <w:contextualSpacing/>
    </w:pPr>
  </w:style>
  <w:style w:type="character" w:customStyle="1" w:styleId="Heading3Char">
    <w:name w:val="Heading 3 Char"/>
    <w:basedOn w:val="DefaultParagraphFont"/>
    <w:link w:val="Heading3"/>
    <w:uiPriority w:val="9"/>
    <w:rsid w:val="008B640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6319A"/>
    <w:rPr>
      <w:color w:val="0563C1" w:themeColor="hyperlink"/>
      <w:u w:val="single"/>
    </w:rPr>
  </w:style>
  <w:style w:type="paragraph" w:styleId="TOCHeading">
    <w:name w:val="TOC Heading"/>
    <w:basedOn w:val="Heading1"/>
    <w:next w:val="Normal"/>
    <w:uiPriority w:val="39"/>
    <w:unhideWhenUsed/>
    <w:qFormat/>
    <w:rsid w:val="00CA583B"/>
    <w:pPr>
      <w:outlineLvl w:val="9"/>
    </w:pPr>
  </w:style>
  <w:style w:type="paragraph" w:styleId="TOC1">
    <w:name w:val="toc 1"/>
    <w:basedOn w:val="Normal"/>
    <w:next w:val="Normal"/>
    <w:autoRedefine/>
    <w:uiPriority w:val="39"/>
    <w:unhideWhenUsed/>
    <w:rsid w:val="00CA583B"/>
    <w:pPr>
      <w:spacing w:after="100"/>
    </w:pPr>
  </w:style>
  <w:style w:type="paragraph" w:styleId="TOC2">
    <w:name w:val="toc 2"/>
    <w:basedOn w:val="Normal"/>
    <w:next w:val="Normal"/>
    <w:autoRedefine/>
    <w:uiPriority w:val="39"/>
    <w:unhideWhenUsed/>
    <w:rsid w:val="00CA583B"/>
    <w:pPr>
      <w:spacing w:after="100"/>
      <w:ind w:left="220"/>
    </w:pPr>
  </w:style>
  <w:style w:type="paragraph" w:styleId="TOC3">
    <w:name w:val="toc 3"/>
    <w:basedOn w:val="Normal"/>
    <w:next w:val="Normal"/>
    <w:autoRedefine/>
    <w:uiPriority w:val="39"/>
    <w:unhideWhenUsed/>
    <w:rsid w:val="00CA58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42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meonRolev/KnowYourWords" TargetMode="External"/><Relationship Id="rId13" Type="http://schemas.openxmlformats.org/officeDocument/2006/relationships/hyperlink" Target="https://getbootstrap.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pmjs.com/package/create-react-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eactj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jango-rest-framework.org/" TargetMode="External"/><Relationship Id="rId4" Type="http://schemas.openxmlformats.org/officeDocument/2006/relationships/settings" Target="settings.xml"/><Relationship Id="rId9" Type="http://schemas.openxmlformats.org/officeDocument/2006/relationships/hyperlink" Target="https://www.djangoprojec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8AFD7-5069-4B9C-A4BD-14679A5FE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7</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2018-05-24T13:49:00Z</dcterms:created>
  <dcterms:modified xsi:type="dcterms:W3CDTF">2018-05-31T19:30:00Z</dcterms:modified>
</cp:coreProperties>
</file>