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1715" w:rsidRDefault="009C1715" w:rsidP="00FF7EFE">
      <w:pPr>
        <w:spacing w:after="1200"/>
        <w:jc w:val="both"/>
      </w:pPr>
    </w:p>
    <w:p w:rsidR="009C1715" w:rsidRDefault="00DE3CA5" w:rsidP="00FF7EFE">
      <w:pPr>
        <w:jc w:val="both"/>
      </w:pPr>
      <w:r>
        <w:rPr>
          <w:b/>
          <w:bCs/>
          <w:color w:val="1F4E5C"/>
          <w:sz w:val="64"/>
          <w:szCs w:val="64"/>
        </w:rPr>
        <w:t>MINI ORM</w:t>
      </w:r>
    </w:p>
    <w:p w:rsidR="009C1715" w:rsidRDefault="00DE3CA5" w:rsidP="00FF7EFE">
      <w:pPr>
        <w:spacing w:before="200" w:after="800"/>
        <w:jc w:val="both"/>
      </w:pPr>
      <w:proofErr w:type="spellStart"/>
      <w:r>
        <w:rPr>
          <w:color w:val="555555"/>
          <w:sz w:val="30"/>
          <w:szCs w:val="30"/>
        </w:rPr>
        <w:t>Документ</w:t>
      </w:r>
      <w:proofErr w:type="spellEnd"/>
      <w:r>
        <w:rPr>
          <w:color w:val="555555"/>
          <w:sz w:val="30"/>
          <w:szCs w:val="30"/>
        </w:rPr>
        <w:t xml:space="preserve"> с </w:t>
      </w:r>
      <w:proofErr w:type="spellStart"/>
      <w:r>
        <w:rPr>
          <w:color w:val="555555"/>
          <w:sz w:val="30"/>
          <w:szCs w:val="30"/>
        </w:rPr>
        <w:t>изисквания</w:t>
      </w:r>
      <w:proofErr w:type="spellEnd"/>
      <w:r>
        <w:rPr>
          <w:color w:val="555555"/>
          <w:sz w:val="30"/>
          <w:szCs w:val="30"/>
        </w:rPr>
        <w:t xml:space="preserve"> за </w:t>
      </w:r>
      <w:proofErr w:type="spellStart"/>
      <w:r>
        <w:rPr>
          <w:color w:val="555555"/>
          <w:sz w:val="30"/>
          <w:szCs w:val="30"/>
        </w:rPr>
        <w:t>разработка</w:t>
      </w:r>
      <w:proofErr w:type="spellEnd"/>
    </w:p>
    <w:p w:rsidR="009C1715" w:rsidRDefault="00DE3CA5" w:rsidP="00FF7EFE">
      <w:pPr>
        <w:spacing w:after="100"/>
        <w:jc w:val="both"/>
      </w:pPr>
      <w:proofErr w:type="spellStart"/>
      <w:r>
        <w:t>Версия</w:t>
      </w:r>
      <w:proofErr w:type="spellEnd"/>
      <w:r>
        <w:t xml:space="preserve"> 1.0</w:t>
      </w:r>
    </w:p>
    <w:p w:rsidR="009C1715" w:rsidRDefault="00DE3CA5" w:rsidP="00FF7EFE">
      <w:pPr>
        <w:spacing w:after="100"/>
        <w:jc w:val="both"/>
      </w:pPr>
      <w:proofErr w:type="spellStart"/>
      <w:r>
        <w:t>Личен</w:t>
      </w:r>
      <w:proofErr w:type="spellEnd"/>
      <w:r>
        <w:t xml:space="preserve"> </w:t>
      </w:r>
      <w:proofErr w:type="spellStart"/>
      <w:r>
        <w:t>учебен</w:t>
      </w:r>
      <w:proofErr w:type="spellEnd"/>
      <w:r>
        <w:t xml:space="preserve"> </w:t>
      </w:r>
      <w:proofErr w:type="spellStart"/>
      <w:r>
        <w:t>проект</w:t>
      </w:r>
      <w:proofErr w:type="spellEnd"/>
    </w:p>
    <w:p w:rsidR="009C1715" w:rsidRDefault="00DE3CA5" w:rsidP="00FF7EFE">
      <w:pPr>
        <w:spacing w:after="800"/>
        <w:jc w:val="both"/>
      </w:pPr>
      <w:proofErr w:type="spellStart"/>
      <w:r>
        <w:t>Автор</w:t>
      </w:r>
      <w:proofErr w:type="spellEnd"/>
      <w:r>
        <w:t xml:space="preserve">: </w:t>
      </w:r>
      <w:proofErr w:type="spellStart"/>
      <w:r>
        <w:t>Симеон</w:t>
      </w:r>
      <w:proofErr w:type="spellEnd"/>
    </w:p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1"/>
        <w:jc w:val="both"/>
      </w:pPr>
      <w:proofErr w:type="spellStart"/>
      <w:r>
        <w:lastRenderedPageBreak/>
        <w:t>Съдържание</w:t>
      </w:r>
      <w:proofErr w:type="spellEnd"/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1. </w:t>
      </w:r>
      <w:proofErr w:type="spellStart"/>
      <w:r>
        <w:t>Въведение</w:t>
      </w:r>
      <w:proofErr w:type="spellEnd"/>
      <w:r>
        <w:tab/>
        <w:t>3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2. </w:t>
      </w:r>
      <w:proofErr w:type="spellStart"/>
      <w:r>
        <w:t>Обхват</w:t>
      </w:r>
      <w:proofErr w:type="spellEnd"/>
      <w:r>
        <w:t xml:space="preserve"> на </w:t>
      </w:r>
      <w:proofErr w:type="spellStart"/>
      <w:r>
        <w:t>проекта</w:t>
      </w:r>
      <w:proofErr w:type="spellEnd"/>
      <w:r>
        <w:tab/>
        <w:t>3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3. </w:t>
      </w:r>
      <w:proofErr w:type="spellStart"/>
      <w:r>
        <w:t>Технологичен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ab/>
        <w:t>4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4. </w:t>
      </w:r>
      <w:proofErr w:type="spellStart"/>
      <w:r>
        <w:t>Нефункционални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ab/>
        <w:t>4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5. </w:t>
      </w:r>
      <w:proofErr w:type="spellStart"/>
      <w:r>
        <w:t>Архитектурен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ab/>
        <w:t>6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 </w:t>
      </w:r>
      <w:proofErr w:type="spellStart"/>
      <w:r>
        <w:t>Детайлни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итерации</w:t>
      </w:r>
      <w:proofErr w:type="spellEnd"/>
      <w:r>
        <w:tab/>
        <w:t>7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6.1 </w:t>
      </w:r>
      <w:proofErr w:type="spellStart"/>
      <w:r>
        <w:t>Итерация</w:t>
      </w:r>
      <w:proofErr w:type="spellEnd"/>
      <w:r>
        <w:t xml:space="preserve"> 1 — Database Connection Layer</w:t>
      </w:r>
      <w:r>
        <w:tab/>
        <w:t>7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6.2 </w:t>
      </w:r>
      <w:proofErr w:type="spellStart"/>
      <w:r>
        <w:t>Итерация</w:t>
      </w:r>
      <w:proofErr w:type="spellEnd"/>
      <w:r>
        <w:t xml:space="preserve"> 2 — Field Types (</w:t>
      </w:r>
      <w:proofErr w:type="spellStart"/>
      <w:r>
        <w:t>дескриптори</w:t>
      </w:r>
      <w:proofErr w:type="spellEnd"/>
      <w:r>
        <w:t>)</w:t>
      </w:r>
      <w:r>
        <w:tab/>
        <w:t>7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6.3 </w:t>
      </w:r>
      <w:proofErr w:type="spellStart"/>
      <w:r>
        <w:t>Итерация</w:t>
      </w:r>
      <w:proofErr w:type="spellEnd"/>
      <w:r>
        <w:t xml:space="preserve"> 3 — Model Base Class + </w:t>
      </w:r>
      <w:proofErr w:type="spellStart"/>
      <w:r>
        <w:t>Metaclass</w:t>
      </w:r>
      <w:proofErr w:type="spellEnd"/>
      <w:r>
        <w:tab/>
        <w:t>9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6.4 </w:t>
      </w:r>
      <w:proofErr w:type="spellStart"/>
      <w:r>
        <w:t>Итерация</w:t>
      </w:r>
      <w:proofErr w:type="spellEnd"/>
      <w:r>
        <w:t xml:space="preserve"> 4 — CRUD </w:t>
      </w:r>
      <w:proofErr w:type="spellStart"/>
      <w:r>
        <w:t>операции</w:t>
      </w:r>
      <w:proofErr w:type="spellEnd"/>
      <w:r>
        <w:tab/>
        <w:t>9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6.5 </w:t>
      </w:r>
      <w:proofErr w:type="spellStart"/>
      <w:r>
        <w:t>Итерация</w:t>
      </w:r>
      <w:proofErr w:type="spellEnd"/>
      <w:r>
        <w:t xml:space="preserve"> 5 — Query Builder / Manager</w:t>
      </w:r>
      <w:r>
        <w:tab/>
        <w:t>10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6.6 </w:t>
      </w:r>
      <w:proofErr w:type="spellStart"/>
      <w:r>
        <w:t>Итерация</w:t>
      </w:r>
      <w:proofErr w:type="spellEnd"/>
      <w:r>
        <w:t xml:space="preserve"> 6 (</w:t>
      </w:r>
      <w:proofErr w:type="spellStart"/>
      <w:r>
        <w:t>незадължителна</w:t>
      </w:r>
      <w:proofErr w:type="spellEnd"/>
      <w:r>
        <w:t>) — Relations</w:t>
      </w:r>
      <w:r>
        <w:tab/>
        <w:t>10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6.7 </w:t>
      </w:r>
      <w:proofErr w:type="spellStart"/>
      <w:r>
        <w:t>Итерация</w:t>
      </w:r>
      <w:proofErr w:type="spellEnd"/>
      <w:r>
        <w:t xml:space="preserve"> 7 — </w:t>
      </w:r>
      <w:proofErr w:type="spellStart"/>
      <w:r>
        <w:t>Тестове</w:t>
      </w:r>
      <w:proofErr w:type="spellEnd"/>
      <w:r>
        <w:t xml:space="preserve"> и </w:t>
      </w:r>
      <w:proofErr w:type="spellStart"/>
      <w:r>
        <w:t>документация</w:t>
      </w:r>
      <w:proofErr w:type="spellEnd"/>
      <w:r>
        <w:tab/>
        <w:t>11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7. </w:t>
      </w:r>
      <w:proofErr w:type="spellStart"/>
      <w:r>
        <w:t>Индикативен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 (4 </w:t>
      </w:r>
      <w:proofErr w:type="spellStart"/>
      <w:r>
        <w:t>седмици</w:t>
      </w:r>
      <w:proofErr w:type="spellEnd"/>
      <w:r>
        <w:t>)</w:t>
      </w:r>
      <w:r>
        <w:tab/>
        <w:t>12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8. </w:t>
      </w:r>
      <w:proofErr w:type="spellStart"/>
      <w:r>
        <w:t>Обобщен</w:t>
      </w:r>
      <w:proofErr w:type="spellEnd"/>
      <w:r>
        <w:t xml:space="preserve"> Definition of Done</w:t>
      </w:r>
      <w:r>
        <w:tab/>
        <w:t>12</w:t>
      </w:r>
    </w:p>
    <w:p w:rsidR="009C1715" w:rsidRDefault="00DE3CA5" w:rsidP="00FF7EFE">
      <w:pPr>
        <w:tabs>
          <w:tab w:val="right" w:leader="dot" w:pos="9350"/>
        </w:tabs>
        <w:spacing w:after="120"/>
        <w:jc w:val="both"/>
      </w:pPr>
      <w:r>
        <w:t xml:space="preserve">9. </w:t>
      </w:r>
      <w:proofErr w:type="spellStart"/>
      <w:r>
        <w:t>Бъдещо</w:t>
      </w:r>
      <w:proofErr w:type="spellEnd"/>
      <w:r>
        <w:t xml:space="preserve"> развитие</w:t>
      </w:r>
      <w:r>
        <w:tab/>
        <w:t>13</w:t>
      </w:r>
    </w:p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1"/>
        <w:jc w:val="both"/>
      </w:pPr>
      <w:r>
        <w:lastRenderedPageBreak/>
        <w:t xml:space="preserve">1. </w:t>
      </w:r>
      <w:proofErr w:type="spellStart"/>
      <w:r>
        <w:t>Въведение</w:t>
      </w:r>
      <w:proofErr w:type="spellEnd"/>
    </w:p>
    <w:p w:rsidR="009C1715" w:rsidRDefault="00DE3CA5" w:rsidP="00FF7EFE">
      <w:pPr>
        <w:pStyle w:val="Heading2"/>
        <w:spacing w:before="300" w:after="150"/>
        <w:jc w:val="both"/>
      </w:pPr>
      <w:r>
        <w:t xml:space="preserve">1.1 </w:t>
      </w:r>
      <w:proofErr w:type="spellStart"/>
      <w:r>
        <w:t>Цел</w:t>
      </w:r>
      <w:proofErr w:type="spellEnd"/>
      <w:r>
        <w:t xml:space="preserve"> на </w:t>
      </w:r>
      <w:proofErr w:type="spellStart"/>
      <w:r>
        <w:t>документа</w:t>
      </w:r>
      <w:proofErr w:type="spellEnd"/>
    </w:p>
    <w:p w:rsidR="009C1715" w:rsidRDefault="00DE3CA5" w:rsidP="00FF7EFE">
      <w:pPr>
        <w:spacing w:after="150"/>
        <w:jc w:val="both"/>
      </w:pPr>
      <w:proofErr w:type="spellStart"/>
      <w:r>
        <w:t>Настоящият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описва</w:t>
      </w:r>
      <w:proofErr w:type="spellEnd"/>
      <w:r>
        <w:t xml:space="preserve"> </w:t>
      </w:r>
      <w:proofErr w:type="spellStart"/>
      <w:r>
        <w:t>функционалните</w:t>
      </w:r>
      <w:proofErr w:type="spellEnd"/>
      <w:r>
        <w:t xml:space="preserve"> и </w:t>
      </w:r>
      <w:proofErr w:type="spellStart"/>
      <w:r>
        <w:t>нефункционалните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 xml:space="preserve"> за </w:t>
      </w:r>
      <w:proofErr w:type="spellStart"/>
      <w:r>
        <w:t>разработката</w:t>
      </w:r>
      <w:proofErr w:type="spellEnd"/>
      <w:r>
        <w:t xml:space="preserve"> на Mini ORM — </w:t>
      </w:r>
      <w:proofErr w:type="spellStart"/>
      <w:r>
        <w:t>опростен</w:t>
      </w:r>
      <w:proofErr w:type="spellEnd"/>
      <w:r>
        <w:t xml:space="preserve"> Object-Relational Mapping framework, </w:t>
      </w:r>
      <w:proofErr w:type="spellStart"/>
      <w:r>
        <w:t>изграден</w:t>
      </w:r>
      <w:proofErr w:type="spellEnd"/>
      <w:r>
        <w:t xml:space="preserve"> на </w:t>
      </w:r>
      <w:proofErr w:type="spellStart"/>
      <w:r>
        <w:t>чист</w:t>
      </w:r>
      <w:proofErr w:type="spellEnd"/>
      <w:r>
        <w:t xml:space="preserve"> Python,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използване</w:t>
      </w:r>
      <w:proofErr w:type="spellEnd"/>
      <w:r>
        <w:t xml:space="preserve"> на </w:t>
      </w:r>
      <w:proofErr w:type="spellStart"/>
      <w:r>
        <w:t>външни</w:t>
      </w:r>
      <w:proofErr w:type="spellEnd"/>
      <w:r>
        <w:t xml:space="preserve"> ORM </w:t>
      </w:r>
      <w:proofErr w:type="spellStart"/>
      <w:r>
        <w:t>библиотеки</w:t>
      </w:r>
      <w:proofErr w:type="spellEnd"/>
      <w:r>
        <w:t xml:space="preserve">. </w:t>
      </w:r>
      <w:proofErr w:type="spellStart"/>
      <w:r>
        <w:t>Документът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като </w:t>
      </w:r>
      <w:proofErr w:type="spellStart"/>
      <w:r>
        <w:t>спецификация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коя</w:t>
      </w:r>
      <w:r>
        <w:t xml:space="preserve">то </w:t>
      </w:r>
      <w:proofErr w:type="spellStart"/>
      <w:r>
        <w:t>проектът</w:t>
      </w:r>
      <w:proofErr w:type="spellEnd"/>
      <w:r>
        <w:t xml:space="preserve"> се </w:t>
      </w:r>
      <w:proofErr w:type="spellStart"/>
      <w:r>
        <w:t>разработва</w:t>
      </w:r>
      <w:proofErr w:type="spellEnd"/>
      <w:r>
        <w:t xml:space="preserve"> </w:t>
      </w:r>
      <w:proofErr w:type="spellStart"/>
      <w:r>
        <w:t>итеративно</w:t>
      </w:r>
      <w:proofErr w:type="spellEnd"/>
      <w:r>
        <w:t xml:space="preserve">, </w:t>
      </w:r>
      <w:proofErr w:type="spellStart"/>
      <w:r>
        <w:t>тества</w:t>
      </w:r>
      <w:proofErr w:type="spellEnd"/>
      <w:r>
        <w:t xml:space="preserve"> и </w:t>
      </w:r>
      <w:proofErr w:type="spellStart"/>
      <w:r>
        <w:t>документира</w:t>
      </w:r>
      <w:proofErr w:type="spellEnd"/>
      <w:r>
        <w:t xml:space="preserve"> в рамките на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календарен</w:t>
      </w:r>
      <w:proofErr w:type="spellEnd"/>
      <w:r>
        <w:t xml:space="preserve"> </w:t>
      </w:r>
      <w:proofErr w:type="spellStart"/>
      <w:r>
        <w:t>месец</w:t>
      </w:r>
      <w:proofErr w:type="spellEnd"/>
      <w:r>
        <w:t>.</w:t>
      </w:r>
    </w:p>
    <w:p w:rsidR="009C1715" w:rsidRDefault="00DE3CA5" w:rsidP="00FF7EFE">
      <w:pPr>
        <w:pStyle w:val="Heading2"/>
        <w:spacing w:before="300" w:after="150"/>
        <w:jc w:val="both"/>
      </w:pPr>
      <w:r>
        <w:t xml:space="preserve">1.2 </w:t>
      </w:r>
      <w:proofErr w:type="spellStart"/>
      <w:r>
        <w:t>Мотивация</w:t>
      </w:r>
      <w:proofErr w:type="spellEnd"/>
      <w:r>
        <w:t xml:space="preserve"> и </w:t>
      </w:r>
      <w:proofErr w:type="spellStart"/>
      <w:r>
        <w:t>контекст</w:t>
      </w:r>
      <w:proofErr w:type="spellEnd"/>
    </w:p>
    <w:p w:rsidR="009C1715" w:rsidRDefault="00DE3CA5" w:rsidP="00FF7EFE">
      <w:pPr>
        <w:spacing w:after="150"/>
        <w:jc w:val="both"/>
      </w:pPr>
      <w:proofErr w:type="spellStart"/>
      <w:r>
        <w:t>Проектът</w:t>
      </w:r>
      <w:proofErr w:type="spellEnd"/>
      <w:r>
        <w:t xml:space="preserve"> е самостоятелна </w:t>
      </w:r>
      <w:proofErr w:type="spellStart"/>
      <w:r>
        <w:t>инициатива</w:t>
      </w:r>
      <w:proofErr w:type="spellEnd"/>
      <w:r>
        <w:t xml:space="preserve">, </w:t>
      </w:r>
      <w:proofErr w:type="spellStart"/>
      <w:r>
        <w:t>надграждаща</w:t>
      </w:r>
      <w:proofErr w:type="spellEnd"/>
      <w:r>
        <w:t xml:space="preserve"> </w:t>
      </w:r>
      <w:proofErr w:type="spellStart"/>
      <w:r>
        <w:t>знанията</w:t>
      </w:r>
      <w:proofErr w:type="spellEnd"/>
      <w:r>
        <w:t xml:space="preserve">, </w:t>
      </w:r>
      <w:proofErr w:type="spellStart"/>
      <w:r>
        <w:t>придобити</w:t>
      </w:r>
      <w:proofErr w:type="spellEnd"/>
      <w:r>
        <w:t xml:space="preserve"> в </w:t>
      </w:r>
      <w:proofErr w:type="spellStart"/>
      <w:r>
        <w:t>курсовете</w:t>
      </w:r>
      <w:proofErr w:type="spellEnd"/>
      <w:r>
        <w:t xml:space="preserve"> „P</w:t>
      </w:r>
      <w:bookmarkStart w:id="0" w:name="_GoBack"/>
      <w:bookmarkEnd w:id="0"/>
      <w:r>
        <w:t xml:space="preserve">rogramming Fundamentals with </w:t>
      </w:r>
      <w:proofErr w:type="gramStart"/>
      <w:r>
        <w:t>Python“</w:t>
      </w:r>
      <w:proofErr w:type="gramEnd"/>
      <w:r>
        <w:t>, „Python Advance</w:t>
      </w:r>
      <w:r>
        <w:t xml:space="preserve">d“ и „Python OOP“ в </w:t>
      </w:r>
      <w:proofErr w:type="spellStart"/>
      <w:r>
        <w:t>SoftUni</w:t>
      </w:r>
      <w:proofErr w:type="spellEnd"/>
      <w:r>
        <w:t xml:space="preserve">. </w:t>
      </w:r>
      <w:proofErr w:type="spellStart"/>
      <w:r>
        <w:t>Целта</w:t>
      </w:r>
      <w:proofErr w:type="spellEnd"/>
      <w:r>
        <w:t xml:space="preserve"> е </w:t>
      </w:r>
      <w:proofErr w:type="spellStart"/>
      <w:r>
        <w:t>практическо</w:t>
      </w:r>
      <w:proofErr w:type="spellEnd"/>
      <w:r>
        <w:t xml:space="preserve"> </w:t>
      </w:r>
      <w:proofErr w:type="spellStart"/>
      <w:r>
        <w:t>прилагане</w:t>
      </w:r>
      <w:proofErr w:type="spellEnd"/>
      <w:r>
        <w:t xml:space="preserve"> на </w:t>
      </w:r>
      <w:proofErr w:type="spellStart"/>
      <w:r>
        <w:t>обектно-ориентирано</w:t>
      </w:r>
      <w:proofErr w:type="spellEnd"/>
      <w:r>
        <w:t xml:space="preserve"> </w:t>
      </w:r>
      <w:proofErr w:type="spellStart"/>
      <w:r>
        <w:t>програмиране</w:t>
      </w:r>
      <w:proofErr w:type="spellEnd"/>
      <w:r>
        <w:t xml:space="preserve"> (</w:t>
      </w:r>
      <w:proofErr w:type="spellStart"/>
      <w:r>
        <w:t>абстракция</w:t>
      </w:r>
      <w:proofErr w:type="spellEnd"/>
      <w:r>
        <w:t xml:space="preserve">, </w:t>
      </w:r>
      <w:proofErr w:type="spellStart"/>
      <w:r>
        <w:t>наследяване</w:t>
      </w:r>
      <w:proofErr w:type="spellEnd"/>
      <w:r>
        <w:t xml:space="preserve">, </w:t>
      </w:r>
      <w:proofErr w:type="spellStart"/>
      <w:r>
        <w:t>капсулация</w:t>
      </w:r>
      <w:proofErr w:type="spellEnd"/>
      <w:r>
        <w:t xml:space="preserve">, </w:t>
      </w:r>
      <w:proofErr w:type="spellStart"/>
      <w:r>
        <w:t>полиморфизъм</w:t>
      </w:r>
      <w:proofErr w:type="spellEnd"/>
      <w:r>
        <w:t xml:space="preserve">, </w:t>
      </w:r>
      <w:proofErr w:type="spellStart"/>
      <w:r>
        <w:t>дескриптори</w:t>
      </w:r>
      <w:proofErr w:type="spellEnd"/>
      <w:r>
        <w:t xml:space="preserve">, </w:t>
      </w:r>
      <w:proofErr w:type="spellStart"/>
      <w:r>
        <w:t>метакласове</w:t>
      </w:r>
      <w:proofErr w:type="spellEnd"/>
      <w:r>
        <w:t xml:space="preserve">) върху </w:t>
      </w:r>
      <w:proofErr w:type="spellStart"/>
      <w:r>
        <w:t>реален</w:t>
      </w:r>
      <w:proofErr w:type="spellEnd"/>
      <w:r>
        <w:t xml:space="preserve">, </w:t>
      </w:r>
      <w:proofErr w:type="spellStart"/>
      <w:r>
        <w:t>завършен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, който може да бъде </w:t>
      </w:r>
      <w:proofErr w:type="spellStart"/>
      <w:r>
        <w:t>публикуван</w:t>
      </w:r>
      <w:proofErr w:type="spellEnd"/>
      <w:r>
        <w:t xml:space="preserve"> в GitHub като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лично</w:t>
      </w:r>
      <w:proofErr w:type="spellEnd"/>
      <w:r>
        <w:t xml:space="preserve"> </w:t>
      </w:r>
      <w:proofErr w:type="spellStart"/>
      <w:r>
        <w:t>портфолио</w:t>
      </w:r>
      <w:proofErr w:type="spellEnd"/>
      <w:r>
        <w:t>.</w:t>
      </w:r>
    </w:p>
    <w:p w:rsidR="009C1715" w:rsidRDefault="00DE3CA5" w:rsidP="00FF7EFE">
      <w:pPr>
        <w:spacing w:after="150"/>
        <w:jc w:val="both"/>
      </w:pPr>
      <w:proofErr w:type="spellStart"/>
      <w:r>
        <w:t>Изборът</w:t>
      </w:r>
      <w:proofErr w:type="spellEnd"/>
      <w:r>
        <w:t xml:space="preserve"> на ORM framework е </w:t>
      </w:r>
      <w:proofErr w:type="spellStart"/>
      <w:r>
        <w:t>мотивиран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професионалния</w:t>
      </w:r>
      <w:proofErr w:type="spellEnd"/>
      <w:r>
        <w:t xml:space="preserve"> </w:t>
      </w:r>
      <w:proofErr w:type="spellStart"/>
      <w:r>
        <w:t>опит</w:t>
      </w:r>
      <w:proofErr w:type="spellEnd"/>
      <w:r>
        <w:t xml:space="preserve"> на </w:t>
      </w:r>
      <w:proofErr w:type="spellStart"/>
      <w:r>
        <w:t>автора</w:t>
      </w:r>
      <w:proofErr w:type="spellEnd"/>
      <w:r>
        <w:t xml:space="preserve"> с Oracle SQL/PL-SQL — </w:t>
      </w:r>
      <w:proofErr w:type="spellStart"/>
      <w:r>
        <w:t>проектът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прилагане</w:t>
      </w:r>
      <w:proofErr w:type="spellEnd"/>
      <w:r>
        <w:t xml:space="preserve"> на </w:t>
      </w:r>
      <w:proofErr w:type="spellStart"/>
      <w:r>
        <w:t>съществуващи</w:t>
      </w:r>
      <w:proofErr w:type="spellEnd"/>
      <w:r>
        <w:t xml:space="preserve"> </w:t>
      </w:r>
      <w:proofErr w:type="spellStart"/>
      <w:r>
        <w:t>знания</w:t>
      </w:r>
      <w:proofErr w:type="spellEnd"/>
      <w:r>
        <w:t xml:space="preserve"> за </w:t>
      </w:r>
      <w:proofErr w:type="spellStart"/>
      <w:r>
        <w:t>релационни</w:t>
      </w:r>
      <w:proofErr w:type="spellEnd"/>
      <w:r>
        <w:t xml:space="preserve"> бази данни в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програмен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>.</w:t>
      </w:r>
    </w:p>
    <w:p w:rsidR="009C1715" w:rsidRDefault="00DE3CA5" w:rsidP="00FF7EFE">
      <w:pPr>
        <w:pStyle w:val="Heading2"/>
        <w:spacing w:before="300" w:after="150"/>
        <w:jc w:val="both"/>
      </w:pPr>
      <w:r>
        <w:t xml:space="preserve">1.3 </w:t>
      </w:r>
      <w:proofErr w:type="spellStart"/>
      <w:r>
        <w:t>Дефиниции</w:t>
      </w:r>
      <w:proofErr w:type="spellEnd"/>
      <w:r>
        <w:t xml:space="preserve"> и </w:t>
      </w:r>
      <w:proofErr w:type="spellStart"/>
      <w:r>
        <w:t>съкращения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Термин</w:t>
            </w:r>
            <w:proofErr w:type="spellEnd"/>
          </w:p>
        </w:tc>
        <w:tc>
          <w:tcPr>
            <w:tcW w:w="65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Object-Relational Mapping — </w:t>
            </w:r>
            <w:proofErr w:type="spellStart"/>
            <w:r>
              <w:rPr>
                <w:color w:val="000000"/>
                <w:sz w:val="20"/>
                <w:szCs w:val="20"/>
              </w:rPr>
              <w:t>техника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 достъп </w:t>
            </w:r>
            <w:proofErr w:type="spellStart"/>
            <w:r>
              <w:rPr>
                <w:color w:val="000000"/>
                <w:sz w:val="20"/>
                <w:szCs w:val="20"/>
              </w:rPr>
              <w:t>до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релационна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база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данни </w:t>
            </w:r>
            <w:proofErr w:type="spellStart"/>
            <w:r>
              <w:rPr>
                <w:color w:val="000000"/>
                <w:sz w:val="20"/>
                <w:szCs w:val="20"/>
              </w:rPr>
              <w:t>чрез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обектно-ориентиран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код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CRUD</w:t>
            </w:r>
          </w:p>
        </w:tc>
        <w:tc>
          <w:tcPr>
            <w:tcW w:w="65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Create, Read, Update, Delete — </w:t>
            </w:r>
            <w:proofErr w:type="spellStart"/>
            <w:r>
              <w:rPr>
                <w:color w:val="000000"/>
                <w:sz w:val="20"/>
                <w:szCs w:val="20"/>
              </w:rPr>
              <w:t>четирите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основни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операции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върху данни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QuerySet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Обект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представящ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заявка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към </w:t>
            </w:r>
            <w:proofErr w:type="spellStart"/>
            <w:r>
              <w:rPr>
                <w:color w:val="000000"/>
                <w:sz w:val="20"/>
                <w:szCs w:val="20"/>
              </w:rPr>
              <w:t>базата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преди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да бъде </w:t>
            </w:r>
            <w:proofErr w:type="spellStart"/>
            <w:r>
              <w:rPr>
                <w:color w:val="000000"/>
                <w:sz w:val="20"/>
                <w:szCs w:val="20"/>
              </w:rPr>
              <w:t>изпълнена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Lookup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оператор</w:t>
            </w:r>
            <w:proofErr w:type="spellEnd"/>
          </w:p>
        </w:tc>
        <w:tc>
          <w:tcPr>
            <w:tcW w:w="65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Суфикс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заявка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напр</w:t>
            </w:r>
            <w:proofErr w:type="spellEnd"/>
            <w:r>
              <w:rPr>
                <w:color w:val="000000"/>
                <w:sz w:val="20"/>
                <w:szCs w:val="20"/>
              </w:rPr>
              <w:t>. __</w:t>
            </w:r>
            <w:proofErr w:type="spellStart"/>
            <w:r>
              <w:rPr>
                <w:color w:val="000000"/>
                <w:sz w:val="20"/>
                <w:szCs w:val="20"/>
              </w:rPr>
              <w:t>gte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който </w:t>
            </w:r>
            <w:proofErr w:type="spellStart"/>
            <w:r>
              <w:rPr>
                <w:color w:val="000000"/>
                <w:sz w:val="20"/>
                <w:szCs w:val="20"/>
              </w:rPr>
              <w:t>определя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</w:t>
            </w:r>
            <w:proofErr w:type="spellStart"/>
            <w:r>
              <w:rPr>
                <w:color w:val="000000"/>
                <w:sz w:val="20"/>
                <w:szCs w:val="20"/>
              </w:rPr>
              <w:t>оператора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color w:val="000000"/>
                <w:sz w:val="20"/>
                <w:szCs w:val="20"/>
              </w:rPr>
              <w:t>сравнение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DoD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Definition of Done — </w:t>
            </w:r>
            <w:proofErr w:type="spellStart"/>
            <w:r>
              <w:rPr>
                <w:color w:val="000000"/>
                <w:sz w:val="20"/>
                <w:szCs w:val="20"/>
              </w:rPr>
              <w:t>критерии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определящи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кога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дадена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се </w:t>
            </w:r>
            <w:proofErr w:type="spellStart"/>
            <w:r>
              <w:rPr>
                <w:color w:val="000000"/>
                <w:sz w:val="20"/>
                <w:szCs w:val="20"/>
              </w:rPr>
              <w:t>счита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color w:val="000000"/>
                <w:sz w:val="20"/>
                <w:szCs w:val="20"/>
              </w:rPr>
              <w:t>завършена</w:t>
            </w:r>
            <w:proofErr w:type="spellEnd"/>
          </w:p>
        </w:tc>
      </w:tr>
    </w:tbl>
    <w:p w:rsidR="009C1715" w:rsidRDefault="00DE3CA5" w:rsidP="00FF7EFE">
      <w:pPr>
        <w:pStyle w:val="Heading1"/>
        <w:jc w:val="both"/>
      </w:pPr>
      <w:r>
        <w:t xml:space="preserve">2. </w:t>
      </w:r>
      <w:proofErr w:type="spellStart"/>
      <w:r>
        <w:t>Обхват</w:t>
      </w:r>
      <w:proofErr w:type="spellEnd"/>
      <w:r>
        <w:t xml:space="preserve"> на </w:t>
      </w:r>
      <w:proofErr w:type="spellStart"/>
      <w:r>
        <w:t>проекта</w:t>
      </w:r>
      <w:proofErr w:type="spellEnd"/>
    </w:p>
    <w:p w:rsidR="009C1715" w:rsidRDefault="00DE3CA5" w:rsidP="00FF7EFE">
      <w:pPr>
        <w:pStyle w:val="Heading2"/>
        <w:spacing w:before="300" w:after="150"/>
        <w:jc w:val="both"/>
      </w:pPr>
      <w:r>
        <w:t xml:space="preserve">2.1 </w:t>
      </w:r>
      <w:proofErr w:type="spellStart"/>
      <w:r>
        <w:t>Включено</w:t>
      </w:r>
      <w:proofErr w:type="spellEnd"/>
      <w:r>
        <w:t xml:space="preserve"> в </w:t>
      </w:r>
      <w:proofErr w:type="spellStart"/>
      <w:r>
        <w:t>обхвата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Връзка и </w:t>
      </w:r>
      <w:proofErr w:type="spellStart"/>
      <w:r>
        <w:t>комуникация</w:t>
      </w:r>
      <w:proofErr w:type="spellEnd"/>
      <w:r>
        <w:t xml:space="preserve"> с </w:t>
      </w:r>
      <w:proofErr w:type="spellStart"/>
      <w:r>
        <w:t>база</w:t>
      </w:r>
      <w:proofErr w:type="spellEnd"/>
      <w:r>
        <w:t xml:space="preserve"> данни SQLite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вградения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 sqlite3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Дефиниране</w:t>
      </w:r>
      <w:proofErr w:type="spellEnd"/>
      <w:r>
        <w:t xml:space="preserve"> на </w:t>
      </w:r>
      <w:proofErr w:type="spellStart"/>
      <w:r>
        <w:t>модели</w:t>
      </w:r>
      <w:proofErr w:type="spellEnd"/>
      <w:r>
        <w:t xml:space="preserve"> (</w:t>
      </w:r>
      <w:proofErr w:type="spellStart"/>
      <w:r>
        <w:t>таблици</w:t>
      </w:r>
      <w:proofErr w:type="spellEnd"/>
      <w:r>
        <w:t xml:space="preserve">) като Python </w:t>
      </w:r>
      <w:proofErr w:type="spellStart"/>
      <w:r>
        <w:t>класове</w:t>
      </w:r>
      <w:proofErr w:type="spellEnd"/>
      <w:r>
        <w:t xml:space="preserve"> с </w:t>
      </w:r>
      <w:proofErr w:type="spellStart"/>
      <w:r>
        <w:t>типизирани</w:t>
      </w:r>
      <w:proofErr w:type="spellEnd"/>
      <w:r>
        <w:t xml:space="preserve"> </w:t>
      </w:r>
      <w:proofErr w:type="spellStart"/>
      <w:r>
        <w:t>полета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генериране</w:t>
      </w:r>
      <w:proofErr w:type="spellEnd"/>
      <w:r>
        <w:t xml:space="preserve"> на SQL за </w:t>
      </w:r>
      <w:proofErr w:type="spellStart"/>
      <w:r>
        <w:t>създаване</w:t>
      </w:r>
      <w:proofErr w:type="spellEnd"/>
      <w:r>
        <w:t xml:space="preserve"> на </w:t>
      </w:r>
      <w:proofErr w:type="spellStart"/>
      <w:r>
        <w:t>таблици</w:t>
      </w:r>
      <w:proofErr w:type="spellEnd"/>
      <w:r>
        <w:t xml:space="preserve"> (DDL)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CRUD </w:t>
      </w:r>
      <w:proofErr w:type="spellStart"/>
      <w:r>
        <w:t>операц</w:t>
      </w:r>
      <w:r>
        <w:t>ии</w:t>
      </w:r>
      <w:proofErr w:type="spellEnd"/>
      <w:r>
        <w:t xml:space="preserve"> върху </w:t>
      </w:r>
      <w:proofErr w:type="spellStart"/>
      <w:r>
        <w:t>отделни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(save, delete, refresh)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Query Builder с </w:t>
      </w:r>
      <w:proofErr w:type="spellStart"/>
      <w:r>
        <w:t>поддръжка</w:t>
      </w:r>
      <w:proofErr w:type="spellEnd"/>
      <w:r>
        <w:t xml:space="preserve"> на </w:t>
      </w:r>
      <w:proofErr w:type="spellStart"/>
      <w:r>
        <w:t>филтриране</w:t>
      </w:r>
      <w:proofErr w:type="spellEnd"/>
      <w:r>
        <w:t xml:space="preserve"> и lookup </w:t>
      </w:r>
      <w:proofErr w:type="spellStart"/>
      <w:r>
        <w:t>оператори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Валидация</w:t>
      </w:r>
      <w:proofErr w:type="spellEnd"/>
      <w:r>
        <w:t xml:space="preserve"> на данни на ниво </w:t>
      </w:r>
      <w:proofErr w:type="spellStart"/>
      <w:r>
        <w:t>поле</w:t>
      </w:r>
      <w:proofErr w:type="spellEnd"/>
      <w:r>
        <w:t xml:space="preserve"> (Field)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Unit </w:t>
      </w:r>
      <w:proofErr w:type="spellStart"/>
      <w:r>
        <w:t>тестове</w:t>
      </w:r>
      <w:proofErr w:type="spellEnd"/>
      <w:r>
        <w:t xml:space="preserve"> с </w:t>
      </w:r>
      <w:proofErr w:type="spellStart"/>
      <w:r>
        <w:t>покритие</w:t>
      </w:r>
      <w:proofErr w:type="spellEnd"/>
      <w:r>
        <w:t xml:space="preserve"> на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публични</w:t>
      </w:r>
      <w:proofErr w:type="spellEnd"/>
      <w:r>
        <w:t xml:space="preserve"> </w:t>
      </w:r>
      <w:proofErr w:type="spellStart"/>
      <w:r>
        <w:t>класове</w:t>
      </w:r>
      <w:proofErr w:type="spellEnd"/>
      <w:r>
        <w:t xml:space="preserve"> и </w:t>
      </w:r>
      <w:proofErr w:type="spellStart"/>
      <w:r>
        <w:t>методи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Документация</w:t>
      </w:r>
      <w:proofErr w:type="spellEnd"/>
      <w:r>
        <w:t xml:space="preserve"> (README) с </w:t>
      </w:r>
      <w:proofErr w:type="spellStart"/>
      <w:r>
        <w:t>инструкции</w:t>
      </w:r>
      <w:proofErr w:type="spellEnd"/>
      <w:r>
        <w:t xml:space="preserve"> и </w:t>
      </w:r>
      <w:proofErr w:type="spellStart"/>
      <w:r>
        <w:t>примери</w:t>
      </w:r>
      <w:proofErr w:type="spellEnd"/>
      <w:r>
        <w:t xml:space="preserve"> за у</w:t>
      </w:r>
      <w:r>
        <w:t>потреба</w:t>
      </w:r>
    </w:p>
    <w:p w:rsidR="009C1715" w:rsidRDefault="009C1715" w:rsidP="00FF7EFE">
      <w:pPr>
        <w:spacing w:after="100"/>
        <w:jc w:val="both"/>
      </w:pPr>
    </w:p>
    <w:p w:rsidR="009C1715" w:rsidRDefault="00DE3CA5" w:rsidP="00FF7EFE">
      <w:pPr>
        <w:pStyle w:val="Heading2"/>
        <w:spacing w:before="300" w:after="150"/>
        <w:jc w:val="both"/>
      </w:pPr>
      <w:r>
        <w:t xml:space="preserve">2.2 </w:t>
      </w:r>
      <w:proofErr w:type="spellStart"/>
      <w:r>
        <w:t>Извън</w:t>
      </w:r>
      <w:proofErr w:type="spellEnd"/>
      <w:r>
        <w:t xml:space="preserve"> </w:t>
      </w:r>
      <w:proofErr w:type="spellStart"/>
      <w:r>
        <w:t>обхвата</w:t>
      </w:r>
      <w:proofErr w:type="spellEnd"/>
      <w:r>
        <w:t xml:space="preserve"> (за тази </w:t>
      </w:r>
      <w:proofErr w:type="spellStart"/>
      <w:r>
        <w:t>итерация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месец</w:t>
      </w:r>
      <w:proofErr w:type="spellEnd"/>
      <w:r>
        <w:t>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Поддръжка</w:t>
      </w:r>
      <w:proofErr w:type="spellEnd"/>
      <w:r>
        <w:t xml:space="preserve"> на бази данни,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SQLite (PostgreSQL, MySQL)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lastRenderedPageBreak/>
        <w:t xml:space="preserve">Migrations </w:t>
      </w:r>
      <w:proofErr w:type="spellStart"/>
      <w:r>
        <w:t>система</w:t>
      </w:r>
      <w:proofErr w:type="spellEnd"/>
      <w:r>
        <w:t xml:space="preserve"> за </w:t>
      </w:r>
      <w:proofErr w:type="spellStart"/>
      <w:r>
        <w:t>проследяване</w:t>
      </w:r>
      <w:proofErr w:type="spellEnd"/>
      <w:r>
        <w:t xml:space="preserve"> на </w:t>
      </w:r>
      <w:proofErr w:type="spellStart"/>
      <w:r>
        <w:t>промени</w:t>
      </w:r>
      <w:proofErr w:type="spellEnd"/>
      <w:r>
        <w:t xml:space="preserve"> в </w:t>
      </w:r>
      <w:proofErr w:type="spellStart"/>
      <w:r>
        <w:t>схемата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ManyToMany</w:t>
      </w:r>
      <w:proofErr w:type="spellEnd"/>
      <w:r>
        <w:t xml:space="preserve"> </w:t>
      </w:r>
      <w:proofErr w:type="spellStart"/>
      <w:r>
        <w:t>релации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модели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Асинхронен</w:t>
      </w:r>
      <w:proofErr w:type="spellEnd"/>
      <w:r>
        <w:t xml:space="preserve"> достъп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(async/await)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REST API </w:t>
      </w:r>
      <w:proofErr w:type="spellStart"/>
      <w:r>
        <w:t>слой</w:t>
      </w:r>
      <w:proofErr w:type="spellEnd"/>
      <w:r>
        <w:t xml:space="preserve"> (</w:t>
      </w:r>
      <w:proofErr w:type="spellStart"/>
      <w:r>
        <w:t>планиран</w:t>
      </w:r>
      <w:proofErr w:type="spellEnd"/>
      <w:r>
        <w:t xml:space="preserve"> за </w:t>
      </w:r>
      <w:proofErr w:type="spellStart"/>
      <w:r>
        <w:t>бъдещо</w:t>
      </w:r>
      <w:proofErr w:type="spellEnd"/>
      <w:r>
        <w:t xml:space="preserve"> развитие, </w:t>
      </w:r>
      <w:proofErr w:type="spellStart"/>
      <w:r>
        <w:t>вж</w:t>
      </w:r>
      <w:proofErr w:type="spellEnd"/>
      <w:r>
        <w:t xml:space="preserve">. </w:t>
      </w:r>
      <w:proofErr w:type="spellStart"/>
      <w:r>
        <w:t>Раздел</w:t>
      </w:r>
      <w:proofErr w:type="spellEnd"/>
      <w:r>
        <w:t xml:space="preserve"> 9)</w:t>
      </w:r>
    </w:p>
    <w:p w:rsidR="009C1715" w:rsidRDefault="009C1715" w:rsidP="00FF7EFE">
      <w:pPr>
        <w:spacing w:after="100"/>
        <w:jc w:val="both"/>
      </w:pPr>
    </w:p>
    <w:p w:rsidR="009C1715" w:rsidRDefault="00DE3CA5" w:rsidP="00FF7EFE">
      <w:pPr>
        <w:spacing w:after="150"/>
        <w:jc w:val="both"/>
      </w:pPr>
      <w:proofErr w:type="spellStart"/>
      <w:r>
        <w:rPr>
          <w:i/>
          <w:iCs/>
          <w:color w:val="555555"/>
        </w:rPr>
        <w:t>Итерация</w:t>
      </w:r>
      <w:proofErr w:type="spellEnd"/>
      <w:r>
        <w:rPr>
          <w:i/>
          <w:iCs/>
          <w:color w:val="555555"/>
        </w:rPr>
        <w:t xml:space="preserve"> 6 (Relations / </w:t>
      </w:r>
      <w:proofErr w:type="spellStart"/>
      <w:r>
        <w:rPr>
          <w:i/>
          <w:iCs/>
          <w:color w:val="555555"/>
        </w:rPr>
        <w:t>ForeignKey</w:t>
      </w:r>
      <w:proofErr w:type="spellEnd"/>
      <w:r>
        <w:rPr>
          <w:i/>
          <w:iCs/>
          <w:color w:val="555555"/>
        </w:rPr>
        <w:t xml:space="preserve">) е </w:t>
      </w:r>
      <w:proofErr w:type="spellStart"/>
      <w:r>
        <w:rPr>
          <w:i/>
          <w:iCs/>
          <w:color w:val="555555"/>
        </w:rPr>
        <w:t>маркирана</w:t>
      </w:r>
      <w:proofErr w:type="spellEnd"/>
      <w:r>
        <w:rPr>
          <w:i/>
          <w:iCs/>
          <w:color w:val="555555"/>
        </w:rPr>
        <w:t xml:space="preserve"> като </w:t>
      </w:r>
      <w:proofErr w:type="spellStart"/>
      <w:r>
        <w:rPr>
          <w:i/>
          <w:iCs/>
          <w:color w:val="555555"/>
        </w:rPr>
        <w:t>незадължителна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разширена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цел</w:t>
      </w:r>
      <w:proofErr w:type="spellEnd"/>
      <w:r>
        <w:rPr>
          <w:i/>
          <w:iCs/>
          <w:color w:val="555555"/>
        </w:rPr>
        <w:t xml:space="preserve"> (stretch goal) — </w:t>
      </w:r>
      <w:proofErr w:type="spellStart"/>
      <w:r>
        <w:rPr>
          <w:i/>
          <w:iCs/>
          <w:color w:val="555555"/>
        </w:rPr>
        <w:t>вж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Раздел</w:t>
      </w:r>
      <w:proofErr w:type="spellEnd"/>
      <w:r>
        <w:rPr>
          <w:i/>
          <w:iCs/>
          <w:color w:val="555555"/>
        </w:rPr>
        <w:t xml:space="preserve"> 6.6.</w:t>
      </w:r>
    </w:p>
    <w:p w:rsidR="009C1715" w:rsidRDefault="00DE3CA5" w:rsidP="00FF7EFE">
      <w:pPr>
        <w:pStyle w:val="Heading1"/>
        <w:jc w:val="both"/>
      </w:pPr>
      <w:r>
        <w:t xml:space="preserve">3. </w:t>
      </w:r>
      <w:proofErr w:type="spellStart"/>
      <w:r>
        <w:t>Технологичен</w:t>
      </w:r>
      <w:proofErr w:type="spellEnd"/>
      <w:r>
        <w:t xml:space="preserve"> </w:t>
      </w:r>
      <w:proofErr w:type="spellStart"/>
      <w:r>
        <w:t>стек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Забележка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Език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Python 3.11+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Type hints </w:t>
            </w:r>
            <w:r>
              <w:rPr>
                <w:color w:val="000000"/>
                <w:sz w:val="20"/>
                <w:szCs w:val="20"/>
              </w:rPr>
              <w:t xml:space="preserve">се </w:t>
            </w:r>
            <w:proofErr w:type="spellStart"/>
            <w:r>
              <w:rPr>
                <w:color w:val="000000"/>
                <w:sz w:val="20"/>
                <w:szCs w:val="20"/>
              </w:rPr>
              <w:t>използват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навсякъде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База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данни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SQLite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Вграден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модул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sqlite3, </w:t>
            </w:r>
            <w:proofErr w:type="spellStart"/>
            <w:r>
              <w:rPr>
                <w:color w:val="000000"/>
                <w:sz w:val="20"/>
                <w:szCs w:val="20"/>
              </w:rPr>
              <w:t>без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външна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инсталация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Тестове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unittest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По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избор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автора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консистентно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целия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проект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Форматиране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black, ruff/flake8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Автоматично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форматиране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линтинг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Версионен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контрол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Git + GitHub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Feature branches, commit на </w:t>
            </w:r>
            <w:proofErr w:type="spellStart"/>
            <w:r>
              <w:rPr>
                <w:color w:val="000000"/>
                <w:sz w:val="20"/>
                <w:szCs w:val="20"/>
              </w:rPr>
              <w:t>всяка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завършена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стъпка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CI 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по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избор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GitHub Actions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Автоматично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пускане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тестовете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push</w:t>
            </w:r>
          </w:p>
        </w:tc>
      </w:tr>
    </w:tbl>
    <w:p w:rsidR="009C1715" w:rsidRDefault="00DE3CA5" w:rsidP="00FF7EFE">
      <w:pPr>
        <w:pStyle w:val="Heading1"/>
        <w:jc w:val="both"/>
      </w:pPr>
      <w:r>
        <w:t xml:space="preserve">4. </w:t>
      </w:r>
      <w:proofErr w:type="spellStart"/>
      <w:r>
        <w:t>Нефункционални</w:t>
      </w:r>
      <w:proofErr w:type="spellEnd"/>
      <w:r>
        <w:t xml:space="preserve"> </w:t>
      </w:r>
      <w:proofErr w:type="spellStart"/>
      <w:r>
        <w:t>изисквания</w:t>
      </w:r>
      <w:proofErr w:type="spellEnd"/>
    </w:p>
    <w:p w:rsidR="009C1715" w:rsidRDefault="00DE3CA5" w:rsidP="00FF7EFE">
      <w:pPr>
        <w:pStyle w:val="Heading2"/>
        <w:spacing w:before="300" w:after="150"/>
        <w:jc w:val="both"/>
      </w:pPr>
      <w:r>
        <w:t xml:space="preserve">4.1 </w:t>
      </w:r>
      <w:proofErr w:type="spellStart"/>
      <w:r>
        <w:t>Качество</w:t>
      </w:r>
      <w:proofErr w:type="spellEnd"/>
      <w:r>
        <w:t xml:space="preserve"> на </w:t>
      </w:r>
      <w:proofErr w:type="spellStart"/>
      <w:r>
        <w:t>кода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Type hints за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публични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и </w:t>
      </w:r>
      <w:proofErr w:type="spellStart"/>
      <w:r>
        <w:t>атрибути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Docstrings за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и </w:t>
      </w:r>
      <w:proofErr w:type="spellStart"/>
      <w:r>
        <w:t>публичен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(</w:t>
      </w:r>
      <w:proofErr w:type="spellStart"/>
      <w:r>
        <w:t>кратко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+ </w:t>
      </w:r>
      <w:proofErr w:type="spellStart"/>
      <w:r>
        <w:t>параметри</w:t>
      </w:r>
      <w:proofErr w:type="spellEnd"/>
      <w:r>
        <w:t>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Спазване</w:t>
      </w:r>
      <w:proofErr w:type="spellEnd"/>
      <w:r>
        <w:t xml:space="preserve"> на PEP8 </w:t>
      </w:r>
      <w:proofErr w:type="spellStart"/>
      <w:r>
        <w:t>конвенции</w:t>
      </w:r>
      <w:proofErr w:type="spellEnd"/>
      <w:r>
        <w:t xml:space="preserve"> за </w:t>
      </w:r>
      <w:proofErr w:type="spellStart"/>
      <w:r>
        <w:t>именуване</w:t>
      </w:r>
      <w:proofErr w:type="spellEnd"/>
      <w:r>
        <w:t xml:space="preserve"> (</w:t>
      </w:r>
      <w:proofErr w:type="spellStart"/>
      <w:r>
        <w:t>snake_case</w:t>
      </w:r>
      <w:proofErr w:type="spellEnd"/>
      <w:r>
        <w:t xml:space="preserve"> за </w:t>
      </w:r>
      <w:proofErr w:type="spellStart"/>
      <w:r>
        <w:t>методи</w:t>
      </w:r>
      <w:proofErr w:type="spellEnd"/>
      <w:r>
        <w:t>/</w:t>
      </w:r>
      <w:proofErr w:type="spellStart"/>
      <w:r>
        <w:t>променливи</w:t>
      </w:r>
      <w:proofErr w:type="spellEnd"/>
      <w:r>
        <w:t xml:space="preserve">, </w:t>
      </w:r>
      <w:proofErr w:type="spellStart"/>
      <w:r>
        <w:t>PascalCase</w:t>
      </w:r>
      <w:proofErr w:type="spellEnd"/>
      <w:r>
        <w:t xml:space="preserve"> за </w:t>
      </w:r>
      <w:proofErr w:type="spellStart"/>
      <w:r>
        <w:t>класове</w:t>
      </w:r>
      <w:proofErr w:type="spellEnd"/>
      <w:r>
        <w:t>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Без</w:t>
      </w:r>
      <w:proofErr w:type="spellEnd"/>
      <w:r>
        <w:t xml:space="preserve"> „magic </w:t>
      </w:r>
      <w:proofErr w:type="gramStart"/>
      <w:r>
        <w:t>numbers“ —</w:t>
      </w:r>
      <w:proofErr w:type="gramEnd"/>
      <w:r>
        <w:t xml:space="preserve"> </w:t>
      </w:r>
      <w:proofErr w:type="spellStart"/>
      <w:r>
        <w:t>константи</w:t>
      </w:r>
      <w:proofErr w:type="spellEnd"/>
      <w:r>
        <w:t xml:space="preserve"> се </w:t>
      </w:r>
      <w:proofErr w:type="spellStart"/>
      <w:r>
        <w:t>дефинират</w:t>
      </w:r>
      <w:proofErr w:type="spellEnd"/>
      <w:r>
        <w:t xml:space="preserve"> </w:t>
      </w:r>
      <w:proofErr w:type="spellStart"/>
      <w:r>
        <w:t>изрично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Собствени</w:t>
      </w:r>
      <w:proofErr w:type="spellEnd"/>
      <w:r>
        <w:t xml:space="preserve"> </w:t>
      </w:r>
      <w:proofErr w:type="spellStart"/>
      <w:r>
        <w:t>изключения</w:t>
      </w:r>
      <w:proofErr w:type="spellEnd"/>
      <w:r>
        <w:t xml:space="preserve"> (custom excep</w:t>
      </w:r>
      <w:r>
        <w:t xml:space="preserve">tions)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генерични</w:t>
      </w:r>
      <w:proofErr w:type="spellEnd"/>
      <w:r>
        <w:t xml:space="preserve"> Exception/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където</w:t>
      </w:r>
      <w:proofErr w:type="spellEnd"/>
      <w:r>
        <w:t xml:space="preserve"> е </w:t>
      </w:r>
      <w:proofErr w:type="spellStart"/>
      <w:r>
        <w:t>уместно</w:t>
      </w:r>
      <w:proofErr w:type="spellEnd"/>
    </w:p>
    <w:p w:rsidR="009C1715" w:rsidRDefault="009C1715" w:rsidP="00FF7EFE">
      <w:pPr>
        <w:spacing w:after="100"/>
        <w:jc w:val="both"/>
      </w:pPr>
    </w:p>
    <w:p w:rsidR="009C1715" w:rsidRDefault="00DE3CA5" w:rsidP="00FF7EFE">
      <w:pPr>
        <w:pStyle w:val="Heading2"/>
        <w:spacing w:before="300" w:after="150"/>
        <w:jc w:val="both"/>
      </w:pPr>
      <w:r>
        <w:t xml:space="preserve">4.2 </w:t>
      </w:r>
      <w:proofErr w:type="spellStart"/>
      <w:r>
        <w:t>Тестваемост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Всеки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се </w:t>
      </w:r>
      <w:proofErr w:type="spellStart"/>
      <w:r>
        <w:t>тества</w:t>
      </w:r>
      <w:proofErr w:type="spellEnd"/>
      <w:r>
        <w:t xml:space="preserve"> </w:t>
      </w:r>
      <w:proofErr w:type="spellStart"/>
      <w:r>
        <w:t>изолирано</w:t>
      </w:r>
      <w:proofErr w:type="spellEnd"/>
      <w:r>
        <w:t xml:space="preserve"> (unit </w:t>
      </w:r>
      <w:proofErr w:type="spellStart"/>
      <w:r>
        <w:t>тест</w:t>
      </w:r>
      <w:proofErr w:type="spellEnd"/>
      <w:r>
        <w:t xml:space="preserve">), с </w:t>
      </w:r>
      <w:proofErr w:type="spellStart"/>
      <w:r>
        <w:t>база</w:t>
      </w:r>
      <w:proofErr w:type="spellEnd"/>
      <w:r>
        <w:t xml:space="preserve"> данни в </w:t>
      </w:r>
      <w:proofErr w:type="spellStart"/>
      <w:r>
        <w:t>паметта</w:t>
      </w:r>
      <w:proofErr w:type="spellEnd"/>
      <w:r>
        <w:t xml:space="preserve"> </w:t>
      </w:r>
      <w:proofErr w:type="gramStart"/>
      <w:r>
        <w:t>(:memory</w:t>
      </w:r>
      <w:proofErr w:type="gramEnd"/>
      <w:r>
        <w:t>:)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setUp</w:t>
      </w:r>
      <w:proofErr w:type="spellEnd"/>
      <w:r>
        <w:t>/</w:t>
      </w:r>
      <w:proofErr w:type="spellStart"/>
      <w:r>
        <w:t>tearDown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fixtures за </w:t>
      </w:r>
      <w:proofErr w:type="spellStart"/>
      <w:r>
        <w:t>чисто</w:t>
      </w:r>
      <w:proofErr w:type="spellEnd"/>
      <w:r>
        <w:t xml:space="preserve"> </w:t>
      </w:r>
      <w:proofErr w:type="spellStart"/>
      <w:r>
        <w:t>състояние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тестовете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Покритие</w:t>
      </w:r>
      <w:proofErr w:type="spellEnd"/>
      <w:r>
        <w:t xml:space="preserve"> на </w:t>
      </w:r>
      <w:proofErr w:type="spellStart"/>
      <w:r>
        <w:t>граничните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 (</w:t>
      </w:r>
      <w:proofErr w:type="spellStart"/>
      <w:r>
        <w:t>невалидни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, </w:t>
      </w:r>
      <w:proofErr w:type="spellStart"/>
      <w:r>
        <w:t>липсващи</w:t>
      </w:r>
      <w:proofErr w:type="spellEnd"/>
      <w:r>
        <w:t xml:space="preserve"> </w:t>
      </w:r>
      <w:proofErr w:type="spellStart"/>
      <w:r>
        <w:t>задължителни</w:t>
      </w:r>
      <w:proofErr w:type="spellEnd"/>
      <w:r>
        <w:t xml:space="preserve"> </w:t>
      </w:r>
      <w:proofErr w:type="spellStart"/>
      <w:r>
        <w:t>полета</w:t>
      </w:r>
      <w:proofErr w:type="spellEnd"/>
      <w:r>
        <w:t xml:space="preserve">, </w:t>
      </w:r>
      <w:proofErr w:type="spellStart"/>
      <w:r>
        <w:t>дублирани</w:t>
      </w:r>
      <w:proofErr w:type="spellEnd"/>
      <w:r>
        <w:t xml:space="preserve"> primary key)</w:t>
      </w:r>
    </w:p>
    <w:p w:rsidR="009C1715" w:rsidRDefault="009C1715" w:rsidP="00FF7EFE">
      <w:pPr>
        <w:spacing w:after="100"/>
        <w:jc w:val="both"/>
      </w:pPr>
    </w:p>
    <w:p w:rsidR="009C1715" w:rsidRDefault="00DE3CA5" w:rsidP="00FF7EFE">
      <w:pPr>
        <w:pStyle w:val="Heading2"/>
        <w:spacing w:before="300" w:after="150"/>
        <w:jc w:val="both"/>
      </w:pPr>
      <w:r>
        <w:t xml:space="preserve">4.3 </w:t>
      </w:r>
      <w:proofErr w:type="spellStart"/>
      <w:r>
        <w:t>Документация</w:t>
      </w:r>
      <w:proofErr w:type="spellEnd"/>
      <w:r>
        <w:t xml:space="preserve"> и </w:t>
      </w:r>
      <w:proofErr w:type="spellStart"/>
      <w:r>
        <w:t>поддръжка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README.md с </w:t>
      </w:r>
      <w:proofErr w:type="spellStart"/>
      <w:r>
        <w:t>инсталация</w:t>
      </w:r>
      <w:proofErr w:type="spellEnd"/>
      <w:r>
        <w:t xml:space="preserve">, </w:t>
      </w:r>
      <w:proofErr w:type="spellStart"/>
      <w:r>
        <w:t>бърз</w:t>
      </w:r>
      <w:proofErr w:type="spellEnd"/>
      <w:r>
        <w:t xml:space="preserve"> </w:t>
      </w:r>
      <w:proofErr w:type="spellStart"/>
      <w:r>
        <w:t>старт</w:t>
      </w:r>
      <w:proofErr w:type="spellEnd"/>
      <w:r>
        <w:t xml:space="preserve"> и </w:t>
      </w:r>
      <w:proofErr w:type="spellStart"/>
      <w:r>
        <w:t>пълен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за употреба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Всяка</w:t>
      </w:r>
      <w:proofErr w:type="spellEnd"/>
      <w:r>
        <w:t xml:space="preserve"> </w:t>
      </w:r>
      <w:proofErr w:type="spellStart"/>
      <w:r>
        <w:t>итерация</w:t>
      </w:r>
      <w:proofErr w:type="spellEnd"/>
      <w:r>
        <w:t xml:space="preserve"> се </w:t>
      </w:r>
      <w:proofErr w:type="spellStart"/>
      <w:r>
        <w:t>качва</w:t>
      </w:r>
      <w:proofErr w:type="spellEnd"/>
      <w:r>
        <w:t xml:space="preserve"> като </w:t>
      </w:r>
      <w:proofErr w:type="spellStart"/>
      <w:r>
        <w:t>отделен</w:t>
      </w:r>
      <w:proofErr w:type="spellEnd"/>
      <w:r>
        <w:t xml:space="preserve">, </w:t>
      </w:r>
      <w:proofErr w:type="spellStart"/>
      <w:r>
        <w:t>логически</w:t>
      </w:r>
      <w:proofErr w:type="spellEnd"/>
      <w:r>
        <w:t xml:space="preserve"> </w:t>
      </w:r>
      <w:proofErr w:type="spellStart"/>
      <w:r>
        <w:t>завършен</w:t>
      </w:r>
      <w:proofErr w:type="spellEnd"/>
      <w:r>
        <w:t xml:space="preserve"> commi</w:t>
      </w:r>
      <w:r>
        <w:t>t/PR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lastRenderedPageBreak/>
        <w:t>CHANGELOG 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) за </w:t>
      </w:r>
      <w:proofErr w:type="spellStart"/>
      <w:r>
        <w:t>проследяване</w:t>
      </w:r>
      <w:proofErr w:type="spellEnd"/>
      <w:r>
        <w:t xml:space="preserve"> на </w:t>
      </w:r>
      <w:proofErr w:type="spellStart"/>
      <w:r>
        <w:t>добавената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итерации</w:t>
      </w:r>
      <w:proofErr w:type="spellEnd"/>
    </w:p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1"/>
        <w:jc w:val="both"/>
      </w:pPr>
      <w:r>
        <w:lastRenderedPageBreak/>
        <w:t xml:space="preserve">5. </w:t>
      </w:r>
      <w:proofErr w:type="spellStart"/>
      <w:r>
        <w:t>Архитектурен</w:t>
      </w:r>
      <w:proofErr w:type="spellEnd"/>
      <w:r>
        <w:t xml:space="preserve"> </w:t>
      </w:r>
      <w:proofErr w:type="spellStart"/>
      <w:r>
        <w:t>преглед</w:t>
      </w:r>
      <w:proofErr w:type="spellEnd"/>
    </w:p>
    <w:p w:rsidR="009C1715" w:rsidRDefault="00DE3CA5" w:rsidP="00FF7EFE">
      <w:pPr>
        <w:spacing w:after="150"/>
        <w:jc w:val="both"/>
      </w:pPr>
      <w:proofErr w:type="spellStart"/>
      <w:r>
        <w:t>Проектът</w:t>
      </w:r>
      <w:proofErr w:type="spellEnd"/>
      <w:r>
        <w:t xml:space="preserve"> следва </w:t>
      </w:r>
      <w:proofErr w:type="spellStart"/>
      <w:r>
        <w:t>слоеста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, при която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следващ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разчита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на </w:t>
      </w:r>
      <w:proofErr w:type="spellStart"/>
      <w:r>
        <w:t>предходния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обратни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. Това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да</w:t>
      </w:r>
      <w:r>
        <w:t xml:space="preserve"> се </w:t>
      </w:r>
      <w:proofErr w:type="spellStart"/>
      <w:r>
        <w:t>разработва</w:t>
      </w:r>
      <w:proofErr w:type="spellEnd"/>
      <w:r>
        <w:t xml:space="preserve"> и </w:t>
      </w:r>
      <w:proofErr w:type="spellStart"/>
      <w:r>
        <w:t>тества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Слой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Отговорност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Ключови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класове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Database Layer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Директна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комуникация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SQLite, </w:t>
            </w:r>
            <w:proofErr w:type="spellStart"/>
            <w:r>
              <w:rPr>
                <w:color w:val="000000"/>
                <w:sz w:val="20"/>
                <w:szCs w:val="20"/>
              </w:rPr>
              <w:t>без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бизнес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логика</w:t>
            </w:r>
            <w:proofErr w:type="spellEnd"/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Database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Field Layer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Валидация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типова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информация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color w:val="000000"/>
                <w:sz w:val="20"/>
                <w:szCs w:val="20"/>
              </w:rPr>
              <w:t>отделните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колони</w:t>
            </w:r>
            <w:proofErr w:type="spellEnd"/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Field, </w:t>
            </w:r>
            <w:proofErr w:type="spellStart"/>
            <w:r>
              <w:rPr>
                <w:color w:val="000000"/>
                <w:sz w:val="20"/>
                <w:szCs w:val="20"/>
              </w:rPr>
              <w:t>IntegerField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CharField</w:t>
            </w:r>
            <w:proofErr w:type="spellEnd"/>
            <w:r>
              <w:rPr>
                <w:color w:val="000000"/>
                <w:sz w:val="20"/>
                <w:szCs w:val="20"/>
              </w:rPr>
              <w:t>, ...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Model Layer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Дефиниране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таблици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като </w:t>
            </w:r>
            <w:proofErr w:type="spellStart"/>
            <w:r>
              <w:rPr>
                <w:color w:val="000000"/>
                <w:sz w:val="20"/>
                <w:szCs w:val="20"/>
              </w:rPr>
              <w:t>класове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CRUD на ниво </w:t>
            </w:r>
            <w:proofErr w:type="spellStart"/>
            <w:r>
              <w:rPr>
                <w:color w:val="000000"/>
                <w:sz w:val="20"/>
                <w:szCs w:val="20"/>
              </w:rPr>
              <w:t>инстанция</w:t>
            </w:r>
            <w:proofErr w:type="spellEnd"/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ModelMeta</w:t>
            </w:r>
            <w:proofErr w:type="spellEnd"/>
            <w:r>
              <w:rPr>
                <w:color w:val="000000"/>
                <w:sz w:val="20"/>
                <w:szCs w:val="20"/>
              </w:rPr>
              <w:t>, Model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Query Layer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Построяване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изпълнение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SELECT </w:t>
            </w:r>
            <w:proofErr w:type="spellStart"/>
            <w:r>
              <w:rPr>
                <w:color w:val="000000"/>
                <w:sz w:val="20"/>
                <w:szCs w:val="20"/>
              </w:rPr>
              <w:t>заявки</w:t>
            </w:r>
            <w:proofErr w:type="spellEnd"/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QuerySet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Manager</w:t>
            </w:r>
          </w:p>
        </w:tc>
      </w:tr>
    </w:tbl>
    <w:p w:rsidR="009C1715" w:rsidRDefault="009C1715" w:rsidP="00FF7EFE">
      <w:pPr>
        <w:spacing w:after="100"/>
        <w:jc w:val="both"/>
      </w:pPr>
    </w:p>
    <w:p w:rsidR="009C1715" w:rsidRDefault="00DE3CA5" w:rsidP="00FF7EFE">
      <w:pPr>
        <w:spacing w:after="150"/>
        <w:jc w:val="both"/>
      </w:pPr>
      <w:proofErr w:type="spellStart"/>
      <w:r>
        <w:t>Схематично</w:t>
      </w:r>
      <w:proofErr w:type="spellEnd"/>
      <w:r>
        <w:t xml:space="preserve">, </w:t>
      </w:r>
      <w:proofErr w:type="spellStart"/>
      <w:r>
        <w:t>потокът</w:t>
      </w:r>
      <w:proofErr w:type="spellEnd"/>
      <w:r>
        <w:t xml:space="preserve"> на </w:t>
      </w:r>
      <w:proofErr w:type="spellStart"/>
      <w:r>
        <w:t>изпълнение</w:t>
      </w:r>
      <w:proofErr w:type="spellEnd"/>
      <w:r>
        <w:t xml:space="preserve"> при </w:t>
      </w:r>
      <w:proofErr w:type="spellStart"/>
      <w:r>
        <w:t>заявка</w:t>
      </w:r>
      <w:proofErr w:type="spellEnd"/>
      <w:r>
        <w:t xml:space="preserve"> </w:t>
      </w:r>
      <w:proofErr w:type="spellStart"/>
      <w:r>
        <w:t>изглежда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C1715" w:rsidRDefault="00DE3CA5" w:rsidP="00FF7EFE">
            <w:pPr>
              <w:jc w:val="both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User.objects.filter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(age__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=18)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↓</w:t>
            </w:r>
          </w:p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QuerySet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построява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клауза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от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lookup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операторите</w:t>
            </w:r>
            <w:proofErr w:type="spellEnd"/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↓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Model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знае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и _fields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от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ModelMeta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↓</w:t>
            </w:r>
          </w:p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Database.execute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изпраща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заявката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към SQLite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↓</w:t>
            </w:r>
          </w:p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Резултатите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(tuples) се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превръщат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обратно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в Model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инстанции</w:t>
            </w:r>
            <w:proofErr w:type="spellEnd"/>
          </w:p>
        </w:tc>
      </w:tr>
    </w:tbl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1"/>
        <w:jc w:val="both"/>
      </w:pPr>
      <w:r>
        <w:lastRenderedPageBreak/>
        <w:t xml:space="preserve">6. </w:t>
      </w:r>
      <w:proofErr w:type="spellStart"/>
      <w:r>
        <w:t>Детайлни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итерации</w:t>
      </w:r>
      <w:proofErr w:type="spellEnd"/>
    </w:p>
    <w:p w:rsidR="009C1715" w:rsidRDefault="00DE3CA5" w:rsidP="00FF7EFE">
      <w:pPr>
        <w:pStyle w:val="Heading2"/>
        <w:spacing w:before="300" w:after="150"/>
        <w:jc w:val="both"/>
      </w:pPr>
      <w:r>
        <w:t xml:space="preserve">6.1 </w:t>
      </w:r>
      <w:proofErr w:type="spellStart"/>
      <w:r>
        <w:t>Итерация</w:t>
      </w:r>
      <w:proofErr w:type="spellEnd"/>
      <w:r>
        <w:t xml:space="preserve"> 1 — Database Connection Layer</w:t>
      </w:r>
    </w:p>
    <w:p w:rsidR="009C1715" w:rsidRDefault="00DE3CA5" w:rsidP="00FF7EFE">
      <w:pPr>
        <w:spacing w:after="150"/>
        <w:jc w:val="both"/>
      </w:pPr>
      <w:proofErr w:type="spellStart"/>
      <w:r>
        <w:rPr>
          <w:i/>
          <w:iCs/>
        </w:rPr>
        <w:t>Цел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изолиран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слой</w:t>
      </w:r>
      <w:proofErr w:type="spellEnd"/>
      <w:r>
        <w:rPr>
          <w:i/>
          <w:iCs/>
        </w:rPr>
        <w:t xml:space="preserve"> за </w:t>
      </w:r>
      <w:proofErr w:type="spellStart"/>
      <w:r>
        <w:rPr>
          <w:i/>
          <w:iCs/>
        </w:rPr>
        <w:t>директна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комуникация</w:t>
      </w:r>
      <w:proofErr w:type="spellEnd"/>
      <w:r>
        <w:rPr>
          <w:i/>
          <w:iCs/>
        </w:rPr>
        <w:t xml:space="preserve"> с SQLite, </w:t>
      </w:r>
      <w:proofErr w:type="spellStart"/>
      <w:r>
        <w:rPr>
          <w:i/>
          <w:iCs/>
        </w:rPr>
        <w:t>без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никаква</w:t>
      </w:r>
      <w:proofErr w:type="spellEnd"/>
      <w:r>
        <w:rPr>
          <w:i/>
          <w:iCs/>
        </w:rPr>
        <w:t xml:space="preserve"> ORM </w:t>
      </w:r>
      <w:proofErr w:type="spellStart"/>
      <w:r>
        <w:rPr>
          <w:i/>
          <w:iCs/>
        </w:rPr>
        <w:t>логика</w:t>
      </w:r>
      <w:proofErr w:type="spellEnd"/>
      <w:r>
        <w:rPr>
          <w:i/>
          <w:iCs/>
        </w:rPr>
        <w:t>.</w:t>
      </w:r>
    </w:p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Клас</w:t>
      </w:r>
      <w:proofErr w:type="spellEnd"/>
      <w:r>
        <w:t xml:space="preserve"> Database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Член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(self, </w:t>
            </w:r>
            <w:proofErr w:type="spellStart"/>
            <w:r>
              <w:rPr>
                <w:color w:val="000000"/>
                <w:sz w:val="20"/>
                <w:szCs w:val="20"/>
              </w:rPr>
              <w:t>db_path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str = </w:t>
            </w:r>
            <w:proofErr w:type="gramStart"/>
            <w:r>
              <w:rPr>
                <w:color w:val="000000"/>
                <w:sz w:val="20"/>
                <w:szCs w:val="20"/>
              </w:rPr>
              <w:t>":memory</w:t>
            </w:r>
            <w:proofErr w:type="gramEnd"/>
            <w:r>
              <w:rPr>
                <w:color w:val="000000"/>
                <w:sz w:val="20"/>
                <w:szCs w:val="20"/>
              </w:rPr>
              <w:t>:")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Отваря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връзка към </w:t>
            </w:r>
            <w:proofErr w:type="spellStart"/>
            <w:r>
              <w:rPr>
                <w:color w:val="000000"/>
                <w:sz w:val="20"/>
                <w:szCs w:val="20"/>
              </w:rPr>
              <w:t>базата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По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подразбиране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база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паметта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connection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sqlite3.Connection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Обект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активната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връзка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execute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(self, 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>: str, params: tuple = ()) -&gt; None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Изпълнява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INSERT/UPDATE/DELETE/CREATE, </w:t>
            </w:r>
            <w:proofErr w:type="spellStart"/>
            <w:r>
              <w:rPr>
                <w:color w:val="000000"/>
                <w:sz w:val="20"/>
                <w:szCs w:val="20"/>
              </w:rPr>
              <w:t>извършва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commit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fetch_all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(self, 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>: str, params: tuple = ()) -&gt; list[tuple]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Изпълнява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SELECT, </w:t>
            </w:r>
            <w:proofErr w:type="spellStart"/>
            <w:r>
              <w:rPr>
                <w:color w:val="000000"/>
                <w:sz w:val="20"/>
                <w:szCs w:val="20"/>
              </w:rPr>
              <w:t>връща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всички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редове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fetch_one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(self, 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>: str, params: tuple = ()) -&gt; tuple | None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Изпълнява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SELECT, </w:t>
            </w:r>
            <w:proofErr w:type="spellStart"/>
            <w:r>
              <w:rPr>
                <w:color w:val="000000"/>
                <w:sz w:val="20"/>
                <w:szCs w:val="20"/>
              </w:rPr>
              <w:t>връща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първия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ред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или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None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close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None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Затваря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връзката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към </w:t>
            </w:r>
            <w:proofErr w:type="spellStart"/>
            <w:r>
              <w:rPr>
                <w:color w:val="000000"/>
                <w:sz w:val="20"/>
                <w:szCs w:val="20"/>
              </w:rPr>
              <w:t>базата</w:t>
            </w:r>
            <w:proofErr w:type="spellEnd"/>
          </w:p>
        </w:tc>
      </w:tr>
    </w:tbl>
    <w:p w:rsidR="009C1715" w:rsidRDefault="009C1715" w:rsidP="00FF7EFE">
      <w:pPr>
        <w:spacing w:after="100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Може</w:t>
            </w:r>
            <w:proofErr w:type="gramEnd"/>
            <w:r>
              <w:t xml:space="preserve"> </w:t>
            </w:r>
            <w:proofErr w:type="spellStart"/>
            <w:r>
              <w:t>ръчно</w:t>
            </w:r>
            <w:proofErr w:type="spellEnd"/>
            <w:r>
              <w:t xml:space="preserve"> да се </w:t>
            </w:r>
            <w:proofErr w:type="spellStart"/>
            <w:r>
              <w:t>изпълнява</w:t>
            </w:r>
            <w:proofErr w:type="spellEnd"/>
            <w:r>
              <w:t xml:space="preserve"> </w:t>
            </w:r>
            <w:proofErr w:type="spellStart"/>
            <w:r>
              <w:t>суров</w:t>
            </w:r>
            <w:proofErr w:type="spellEnd"/>
            <w:r>
              <w:t xml:space="preserve"> SQL и да се </w:t>
            </w:r>
            <w:proofErr w:type="spellStart"/>
            <w:r>
              <w:t>получават</w:t>
            </w:r>
            <w:proofErr w:type="spellEnd"/>
            <w:r>
              <w:t xml:space="preserve"> </w:t>
            </w:r>
            <w:proofErr w:type="spellStart"/>
            <w:r>
              <w:t>резултати</w:t>
            </w:r>
            <w:proofErr w:type="spellEnd"/>
            <w:r>
              <w:t xml:space="preserve"> през Database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Unit</w:t>
            </w:r>
            <w:proofErr w:type="gramEnd"/>
            <w:r>
              <w:t xml:space="preserve"> </w:t>
            </w:r>
            <w:proofErr w:type="spellStart"/>
            <w:r>
              <w:t>тест</w:t>
            </w:r>
            <w:proofErr w:type="spellEnd"/>
            <w:r>
              <w:t xml:space="preserve">: </w:t>
            </w:r>
            <w:proofErr w:type="spellStart"/>
            <w:r>
              <w:t>създаване</w:t>
            </w:r>
            <w:proofErr w:type="spellEnd"/>
            <w:r>
              <w:t xml:space="preserve"> на </w:t>
            </w:r>
            <w:proofErr w:type="spellStart"/>
            <w:r>
              <w:t>таблица</w:t>
            </w:r>
            <w:proofErr w:type="spellEnd"/>
            <w:r>
              <w:t xml:space="preserve">, </w:t>
            </w:r>
            <w:proofErr w:type="spellStart"/>
            <w:r>
              <w:t>вкарване</w:t>
            </w:r>
            <w:proofErr w:type="spellEnd"/>
            <w:r>
              <w:t xml:space="preserve"> на </w:t>
            </w:r>
            <w:proofErr w:type="spellStart"/>
            <w:r>
              <w:t>ред</w:t>
            </w:r>
            <w:proofErr w:type="spellEnd"/>
            <w:r>
              <w:t xml:space="preserve">, </w:t>
            </w:r>
            <w:proofErr w:type="spellStart"/>
            <w:r>
              <w:t>прочитане</w:t>
            </w:r>
            <w:proofErr w:type="spellEnd"/>
            <w:r>
              <w:t xml:space="preserve"> </w:t>
            </w:r>
            <w:proofErr w:type="spellStart"/>
            <w:r>
              <w:t>обратно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Unit</w:t>
            </w:r>
            <w:proofErr w:type="gramEnd"/>
            <w:r>
              <w:t xml:space="preserve"> </w:t>
            </w:r>
            <w:proofErr w:type="spellStart"/>
            <w:r>
              <w:t>тест</w:t>
            </w:r>
            <w:proofErr w:type="spellEnd"/>
            <w:r>
              <w:t xml:space="preserve">: </w:t>
            </w:r>
            <w:proofErr w:type="spellStart"/>
            <w:r>
              <w:t>fetch_one</w:t>
            </w:r>
            <w:proofErr w:type="spellEnd"/>
            <w:r>
              <w:t xml:space="preserve"> </w:t>
            </w:r>
            <w:proofErr w:type="spellStart"/>
            <w:r>
              <w:t>връща</w:t>
            </w:r>
            <w:proofErr w:type="spellEnd"/>
            <w:r>
              <w:t xml:space="preserve"> None при </w:t>
            </w:r>
            <w:proofErr w:type="spellStart"/>
            <w:r>
              <w:t>липса</w:t>
            </w:r>
            <w:proofErr w:type="spellEnd"/>
            <w:r>
              <w:t xml:space="preserve"> на </w:t>
            </w:r>
            <w:proofErr w:type="spellStart"/>
            <w:r>
              <w:t>резултат</w:t>
            </w:r>
            <w:proofErr w:type="spellEnd"/>
          </w:p>
        </w:tc>
      </w:tr>
    </w:tbl>
    <w:p w:rsidR="009C1715" w:rsidRDefault="009C1715" w:rsidP="00FF7EFE">
      <w:pPr>
        <w:spacing w:after="200"/>
        <w:jc w:val="both"/>
      </w:pPr>
    </w:p>
    <w:p w:rsidR="009C1715" w:rsidRDefault="00DE3CA5" w:rsidP="00FF7EFE">
      <w:pPr>
        <w:pStyle w:val="Heading2"/>
        <w:spacing w:before="300" w:after="150"/>
        <w:jc w:val="both"/>
      </w:pPr>
      <w:r>
        <w:t xml:space="preserve">6.2 </w:t>
      </w:r>
      <w:proofErr w:type="spellStart"/>
      <w:r>
        <w:t>Итерация</w:t>
      </w:r>
      <w:proofErr w:type="spellEnd"/>
      <w:r>
        <w:t xml:space="preserve"> 2 — Field Types (</w:t>
      </w:r>
      <w:proofErr w:type="spellStart"/>
      <w:r>
        <w:t>дескриптори</w:t>
      </w:r>
      <w:proofErr w:type="spellEnd"/>
      <w:r>
        <w:t>)</w:t>
      </w:r>
    </w:p>
    <w:p w:rsidR="009C1715" w:rsidRDefault="00DE3CA5" w:rsidP="00FF7EFE">
      <w:pPr>
        <w:spacing w:after="150"/>
        <w:jc w:val="both"/>
      </w:pPr>
      <w:proofErr w:type="spellStart"/>
      <w:r>
        <w:rPr>
          <w:i/>
          <w:iCs/>
        </w:rPr>
        <w:t>Цел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типизирани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самовалидиращи</w:t>
      </w:r>
      <w:proofErr w:type="spellEnd"/>
      <w:r>
        <w:rPr>
          <w:i/>
          <w:iCs/>
        </w:rPr>
        <w:t xml:space="preserve"> се </w:t>
      </w:r>
      <w:proofErr w:type="spellStart"/>
      <w:r>
        <w:rPr>
          <w:i/>
          <w:iCs/>
        </w:rPr>
        <w:t>полета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реализирани</w:t>
      </w:r>
      <w:proofErr w:type="spellEnd"/>
      <w:r>
        <w:rPr>
          <w:i/>
          <w:iCs/>
        </w:rPr>
        <w:t xml:space="preserve"> като Python </w:t>
      </w:r>
      <w:proofErr w:type="spellStart"/>
      <w:r>
        <w:rPr>
          <w:i/>
          <w:iCs/>
        </w:rPr>
        <w:t>дескриптори</w:t>
      </w:r>
      <w:proofErr w:type="spellEnd"/>
      <w:r>
        <w:rPr>
          <w:i/>
          <w:iCs/>
        </w:rPr>
        <w:t>.</w:t>
      </w:r>
    </w:p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Базов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Field (</w:t>
      </w:r>
      <w:proofErr w:type="spellStart"/>
      <w:r>
        <w:t>абстрактен</w:t>
      </w:r>
      <w:proofErr w:type="spellEnd"/>
      <w: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Член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Име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полето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задава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се </w:t>
            </w:r>
            <w:proofErr w:type="spellStart"/>
            <w:r>
              <w:rPr>
                <w:color w:val="000000"/>
                <w:sz w:val="20"/>
                <w:szCs w:val="20"/>
              </w:rPr>
              <w:t>автоматично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__</w:t>
            </w:r>
            <w:proofErr w:type="spellStart"/>
            <w:r>
              <w:rPr>
                <w:color w:val="000000"/>
                <w:sz w:val="20"/>
                <w:szCs w:val="20"/>
              </w:rPr>
              <w:t>set_name</w:t>
            </w:r>
            <w:proofErr w:type="spellEnd"/>
            <w:r>
              <w:rPr>
                <w:color w:val="000000"/>
                <w:sz w:val="20"/>
                <w:szCs w:val="20"/>
              </w:rPr>
              <w:t>__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primary_key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bool = False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Дали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полето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е </w:t>
            </w:r>
            <w:proofErr w:type="spellStart"/>
            <w:r>
              <w:rPr>
                <w:color w:val="000000"/>
                <w:sz w:val="20"/>
                <w:szCs w:val="20"/>
              </w:rPr>
              <w:t>първичен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ключ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bool = True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Дали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полето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може да </w:t>
            </w:r>
            <w:proofErr w:type="spellStart"/>
            <w:r>
              <w:rPr>
                <w:color w:val="000000"/>
                <w:sz w:val="20"/>
                <w:szCs w:val="20"/>
              </w:rPr>
              <w:t>остане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празно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unique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bool = False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Дали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стойността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трябва да е </w:t>
            </w:r>
            <w:proofErr w:type="spellStart"/>
            <w:r>
              <w:rPr>
                <w:color w:val="000000"/>
                <w:sz w:val="20"/>
                <w:szCs w:val="20"/>
              </w:rPr>
              <w:t>уникална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таблицата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set_name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owner, name)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Улавя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автоматично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името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атрибута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</w:t>
            </w:r>
            <w:proofErr w:type="spellStart"/>
            <w:r>
              <w:rPr>
                <w:color w:val="000000"/>
                <w:sz w:val="20"/>
                <w:szCs w:val="20"/>
              </w:rPr>
              <w:t>дефиниране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класа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__get__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instance, owner)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Връща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стойността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instance._</w:t>
            </w:r>
            <w:proofErr w:type="gramEnd"/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__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__set__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instance, value)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Валидира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(validate) и </w:t>
            </w:r>
            <w:proofErr w:type="spellStart"/>
            <w:r>
              <w:rPr>
                <w:color w:val="000000"/>
                <w:sz w:val="20"/>
                <w:szCs w:val="20"/>
              </w:rPr>
              <w:t>записва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стойността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validate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value) -&gt; None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Абстрактен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метод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валидация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специфична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color w:val="000000"/>
                <w:sz w:val="20"/>
                <w:szCs w:val="20"/>
              </w:rPr>
              <w:t>типа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sql_type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str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Абстрактен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метод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връща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</w:t>
            </w:r>
            <w:proofErr w:type="spellStart"/>
            <w:r>
              <w:rPr>
                <w:color w:val="000000"/>
                <w:sz w:val="20"/>
                <w:szCs w:val="20"/>
              </w:rPr>
              <w:t>типа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колоната</w:t>
            </w:r>
            <w:proofErr w:type="spellEnd"/>
          </w:p>
        </w:tc>
      </w:tr>
    </w:tbl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Конкретни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полета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2476"/>
        <w:gridCol w:w="3884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Клас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Python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IntegerField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CharField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max_length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=255)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str (≤ </w:t>
            </w:r>
            <w:proofErr w:type="spellStart"/>
            <w:r>
              <w:rPr>
                <w:color w:val="000000"/>
                <w:sz w:val="20"/>
                <w:szCs w:val="20"/>
              </w:rPr>
              <w:t>max_length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VARCHAR(N)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BooleanField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BOOLEAN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FloatField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int | float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REAL</w:t>
            </w:r>
          </w:p>
        </w:tc>
      </w:tr>
    </w:tbl>
    <w:p w:rsidR="009C1715" w:rsidRDefault="009C1715" w:rsidP="00FF7EFE">
      <w:pPr>
        <w:spacing w:after="100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Всеки</w:t>
            </w:r>
            <w:proofErr w:type="spellEnd"/>
            <w:proofErr w:type="gramEnd"/>
            <w:r>
              <w:t xml:space="preserve"> Field </w:t>
            </w: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хвърля</w:t>
            </w:r>
            <w:proofErr w:type="spellEnd"/>
            <w:r>
              <w:t xml:space="preserve"> </w:t>
            </w:r>
            <w:proofErr w:type="spellStart"/>
            <w:r>
              <w:t>разбираема</w:t>
            </w:r>
            <w:proofErr w:type="spellEnd"/>
            <w:r>
              <w:t xml:space="preserve"> </w:t>
            </w:r>
            <w:proofErr w:type="spellStart"/>
            <w:r>
              <w:t>грешка</w:t>
            </w:r>
            <w:proofErr w:type="spellEnd"/>
            <w:r>
              <w:t xml:space="preserve"> при </w:t>
            </w:r>
            <w:proofErr w:type="spellStart"/>
            <w:r>
              <w:t>невалидна</w:t>
            </w:r>
            <w:proofErr w:type="spellEnd"/>
            <w:r>
              <w:t xml:space="preserve"> </w:t>
            </w:r>
            <w:proofErr w:type="spellStart"/>
            <w:r>
              <w:t>стойност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sql</w:t>
            </w:r>
            <w:proofErr w:type="gramEnd"/>
            <w:r>
              <w:t>_type</w:t>
            </w:r>
            <w:proofErr w:type="spellEnd"/>
            <w:r>
              <w:t xml:space="preserve">() </w:t>
            </w:r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коректен</w:t>
            </w:r>
            <w:proofErr w:type="spellEnd"/>
            <w:r>
              <w:t xml:space="preserve"> SQL </w:t>
            </w:r>
            <w:proofErr w:type="spellStart"/>
            <w:r>
              <w:t>низ</w:t>
            </w:r>
            <w:proofErr w:type="spellEnd"/>
            <w:r>
              <w:t xml:space="preserve"> за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тип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CharField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коректно</w:t>
            </w:r>
            <w:proofErr w:type="spellEnd"/>
            <w:r>
              <w:t xml:space="preserve"> </w:t>
            </w:r>
            <w:proofErr w:type="spellStart"/>
            <w:r>
              <w:t>отхвърля</w:t>
            </w:r>
            <w:proofErr w:type="spellEnd"/>
            <w:r>
              <w:t xml:space="preserve"> </w:t>
            </w:r>
            <w:proofErr w:type="spellStart"/>
            <w:r>
              <w:t>стойности</w:t>
            </w:r>
            <w:proofErr w:type="spellEnd"/>
            <w:r>
              <w:t xml:space="preserve"> </w:t>
            </w:r>
            <w:proofErr w:type="spellStart"/>
            <w:r>
              <w:t>над</w:t>
            </w:r>
            <w:proofErr w:type="spellEnd"/>
            <w:r>
              <w:t xml:space="preserve"> </w:t>
            </w:r>
            <w:proofErr w:type="spellStart"/>
            <w:r>
              <w:t>max_length</w:t>
            </w:r>
            <w:proofErr w:type="spellEnd"/>
          </w:p>
        </w:tc>
      </w:tr>
    </w:tbl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2"/>
        <w:spacing w:before="300" w:after="150"/>
        <w:jc w:val="both"/>
      </w:pPr>
      <w:r>
        <w:lastRenderedPageBreak/>
        <w:t xml:space="preserve">6.3 </w:t>
      </w:r>
      <w:proofErr w:type="spellStart"/>
      <w:r>
        <w:t>Итерация</w:t>
      </w:r>
      <w:proofErr w:type="spellEnd"/>
      <w:r>
        <w:t xml:space="preserve"> 3 — Model Base Class + </w:t>
      </w:r>
      <w:proofErr w:type="spellStart"/>
      <w:r>
        <w:t>Metaclass</w:t>
      </w:r>
      <w:proofErr w:type="spellEnd"/>
    </w:p>
    <w:p w:rsidR="009C1715" w:rsidRDefault="00DE3CA5" w:rsidP="00FF7EFE">
      <w:pPr>
        <w:spacing w:after="150"/>
        <w:jc w:val="both"/>
      </w:pPr>
      <w:proofErr w:type="spellStart"/>
      <w:r>
        <w:rPr>
          <w:i/>
          <w:iCs/>
        </w:rPr>
        <w:t>Цел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автоматично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разпознаване</w:t>
      </w:r>
      <w:proofErr w:type="spellEnd"/>
      <w:r>
        <w:rPr>
          <w:i/>
          <w:iCs/>
        </w:rPr>
        <w:t xml:space="preserve"> на </w:t>
      </w:r>
      <w:proofErr w:type="spellStart"/>
      <w:r>
        <w:rPr>
          <w:i/>
          <w:iCs/>
        </w:rPr>
        <w:t>дефинираните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полета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генериране</w:t>
      </w:r>
      <w:proofErr w:type="spellEnd"/>
      <w:r>
        <w:rPr>
          <w:i/>
          <w:iCs/>
        </w:rPr>
        <w:t xml:space="preserve"> на </w:t>
      </w:r>
      <w:proofErr w:type="spellStart"/>
      <w:r>
        <w:rPr>
          <w:i/>
          <w:iCs/>
        </w:rPr>
        <w:t>схема</w:t>
      </w:r>
      <w:proofErr w:type="spellEnd"/>
      <w:r>
        <w:rPr>
          <w:i/>
          <w:iCs/>
        </w:rPr>
        <w:t xml:space="preserve"> на </w:t>
      </w:r>
      <w:proofErr w:type="spellStart"/>
      <w:r>
        <w:rPr>
          <w:i/>
          <w:iCs/>
        </w:rPr>
        <w:t>таблица</w:t>
      </w:r>
      <w:proofErr w:type="spellEnd"/>
      <w:r>
        <w:rPr>
          <w:i/>
          <w:iCs/>
        </w:rPr>
        <w:t>.</w:t>
      </w:r>
    </w:p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Метаклас</w:t>
      </w:r>
      <w:proofErr w:type="spellEnd"/>
      <w:r>
        <w:t xml:space="preserve"> </w:t>
      </w:r>
      <w:proofErr w:type="spellStart"/>
      <w:r>
        <w:t>ModelMeta</w:t>
      </w:r>
      <w:proofErr w:type="spellEnd"/>
      <w:r>
        <w:t>(type)</w:t>
      </w:r>
    </w:p>
    <w:p w:rsidR="009C1715" w:rsidRDefault="00DE3CA5" w:rsidP="00FF7EFE">
      <w:pPr>
        <w:spacing w:after="150"/>
        <w:jc w:val="both"/>
      </w:pPr>
      <w:r>
        <w:t xml:space="preserve">В __new__ </w:t>
      </w:r>
      <w:proofErr w:type="spellStart"/>
      <w:r>
        <w:t>обхожда</w:t>
      </w:r>
      <w:proofErr w:type="spellEnd"/>
      <w:r>
        <w:t xml:space="preserve"> namespace на </w:t>
      </w:r>
      <w:proofErr w:type="spellStart"/>
      <w:r>
        <w:t>дефинирания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, </w:t>
      </w:r>
      <w:proofErr w:type="spellStart"/>
      <w:r>
        <w:t>събира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, които са </w:t>
      </w:r>
      <w:proofErr w:type="spellStart"/>
      <w:r>
        <w:t>инстанции</w:t>
      </w:r>
      <w:proofErr w:type="spellEnd"/>
      <w:r>
        <w:t xml:space="preserve"> на Field, в </w:t>
      </w:r>
      <w:proofErr w:type="spellStart"/>
      <w:r>
        <w:t>речник</w:t>
      </w:r>
      <w:proofErr w:type="spellEnd"/>
      <w:r>
        <w:t xml:space="preserve"> _fields. </w:t>
      </w:r>
      <w:proofErr w:type="spellStart"/>
      <w:r>
        <w:t>Определя</w:t>
      </w:r>
      <w:proofErr w:type="spellEnd"/>
      <w:r>
        <w:t xml:space="preserve"> </w:t>
      </w:r>
      <w:proofErr w:type="spellStart"/>
      <w:r>
        <w:t>table_name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подразбиране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името</w:t>
      </w:r>
      <w:proofErr w:type="spellEnd"/>
      <w:r>
        <w:t xml:space="preserve"> на </w:t>
      </w:r>
      <w:proofErr w:type="spellStart"/>
      <w:r>
        <w:t>класа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 xml:space="preserve">. User → "users"), с </w:t>
      </w:r>
      <w:proofErr w:type="spellStart"/>
      <w:r>
        <w:t>възможност</w:t>
      </w:r>
      <w:proofErr w:type="spellEnd"/>
      <w:r>
        <w:t xml:space="preserve"> за override през </w:t>
      </w:r>
      <w:proofErr w:type="spellStart"/>
      <w:r>
        <w:t>вложен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Meta.</w:t>
      </w:r>
    </w:p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Клас</w:t>
      </w:r>
      <w:proofErr w:type="spellEnd"/>
      <w:r>
        <w:t xml:space="preserve"> Model</w:t>
      </w:r>
      <w:r>
        <w:t xml:space="preserve"> (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ModelMeta</w:t>
      </w:r>
      <w:proofErr w:type="spellEnd"/>
      <w: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Член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_fields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color w:val="000000"/>
                <w:sz w:val="20"/>
                <w:szCs w:val="20"/>
              </w:rPr>
              <w:t>str, Field]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Речник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000000"/>
                <w:sz w:val="20"/>
                <w:szCs w:val="20"/>
              </w:rPr>
              <w:t>всички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дефинирани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полета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клас</w:t>
            </w:r>
            <w:proofErr w:type="spellEnd"/>
            <w:r>
              <w:rPr>
                <w:color w:val="000000"/>
                <w:sz w:val="20"/>
                <w:szCs w:val="20"/>
              </w:rPr>
              <w:t>-ниво)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table_name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Име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таблицата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  <w:szCs w:val="20"/>
              </w:rPr>
              <w:t>базата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**</w:t>
            </w:r>
            <w:proofErr w:type="spellStart"/>
            <w:r>
              <w:rPr>
                <w:color w:val="000000"/>
                <w:sz w:val="20"/>
                <w:szCs w:val="20"/>
              </w:rPr>
              <w:t>kwargs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Задава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стойност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всяко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поле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грешка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</w:t>
            </w:r>
            <w:proofErr w:type="spellStart"/>
            <w:r>
              <w:rPr>
                <w:color w:val="000000"/>
                <w:sz w:val="20"/>
                <w:szCs w:val="20"/>
              </w:rPr>
              <w:t>липсващо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задължително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поле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str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Четимо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представяне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напр</w:t>
            </w:r>
            <w:proofErr w:type="spellEnd"/>
            <w:r>
              <w:rPr>
                <w:color w:val="000000"/>
                <w:sz w:val="20"/>
                <w:szCs w:val="20"/>
              </w:rPr>
              <w:t>. &lt;User id=1 name='Ivan'&gt;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create_table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cls</w:t>
            </w:r>
            <w:proofErr w:type="spellEnd"/>
            <w:r>
              <w:rPr>
                <w:color w:val="000000"/>
                <w:sz w:val="20"/>
                <w:szCs w:val="20"/>
              </w:rPr>
              <w:t>) -&gt; None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classmethod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генерира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изпълнява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CREATE TABLE IF NOT EXISTS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drop_table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cls</w:t>
            </w:r>
            <w:proofErr w:type="spellEnd"/>
            <w:r>
              <w:rPr>
                <w:color w:val="000000"/>
                <w:sz w:val="20"/>
                <w:szCs w:val="20"/>
              </w:rPr>
              <w:t>) -&gt; None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classmethod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изпълнява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DROP TABLE IF EXISTS</w:t>
            </w:r>
          </w:p>
        </w:tc>
      </w:tr>
    </w:tbl>
    <w:p w:rsidR="009C1715" w:rsidRDefault="009C1715" w:rsidP="00FF7EFE">
      <w:pPr>
        <w:spacing w:after="100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User.create</w:t>
            </w:r>
            <w:proofErr w:type="gramEnd"/>
            <w:r>
              <w:t>_table</w:t>
            </w:r>
            <w:proofErr w:type="spellEnd"/>
            <w:r>
              <w:t xml:space="preserve">() </w:t>
            </w:r>
            <w:proofErr w:type="spellStart"/>
            <w:r>
              <w:t>реално</w:t>
            </w:r>
            <w:proofErr w:type="spellEnd"/>
            <w:r>
              <w:t xml:space="preserve"> </w:t>
            </w:r>
            <w:proofErr w:type="spellStart"/>
            <w:r>
              <w:t>създава</w:t>
            </w:r>
            <w:proofErr w:type="spellEnd"/>
            <w:r>
              <w:t xml:space="preserve"> </w:t>
            </w:r>
            <w:proofErr w:type="spellStart"/>
            <w:r>
              <w:t>таблица</w:t>
            </w:r>
            <w:proofErr w:type="spellEnd"/>
            <w:r>
              <w:t xml:space="preserve"> със </w:t>
            </w:r>
            <w:proofErr w:type="spellStart"/>
            <w:r>
              <w:t>съответните</w:t>
            </w:r>
            <w:proofErr w:type="spellEnd"/>
            <w:r>
              <w:t xml:space="preserve"> </w:t>
            </w:r>
            <w:proofErr w:type="spellStart"/>
            <w:r>
              <w:t>колони</w:t>
            </w:r>
            <w:proofErr w:type="spellEnd"/>
            <w:r>
              <w:t xml:space="preserve"> и </w:t>
            </w:r>
            <w:proofErr w:type="spellStart"/>
            <w:r>
              <w:t>типове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PRAGMA</w:t>
            </w:r>
            <w:proofErr w:type="gramEnd"/>
            <w:r>
              <w:t xml:space="preserve"> </w:t>
            </w:r>
            <w:proofErr w:type="spellStart"/>
            <w:r>
              <w:t>table_info</w:t>
            </w:r>
            <w:proofErr w:type="spellEnd"/>
            <w:r>
              <w:t xml:space="preserve">(users) в </w:t>
            </w:r>
            <w:proofErr w:type="spellStart"/>
            <w:r>
              <w:t>тест</w:t>
            </w:r>
            <w:proofErr w:type="spellEnd"/>
            <w:r>
              <w:t xml:space="preserve"> </w:t>
            </w:r>
            <w:proofErr w:type="spellStart"/>
            <w:r>
              <w:t>потвърждава</w:t>
            </w:r>
            <w:proofErr w:type="spellEnd"/>
            <w:r>
              <w:t xml:space="preserve"> </w:t>
            </w:r>
            <w:proofErr w:type="spellStart"/>
            <w:r>
              <w:t>коректността</w:t>
            </w:r>
            <w:proofErr w:type="spellEnd"/>
            <w:r>
              <w:t xml:space="preserve"> на </w:t>
            </w:r>
            <w:proofErr w:type="spellStart"/>
            <w:r>
              <w:t>схемата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Опит</w:t>
            </w:r>
            <w:proofErr w:type="spellEnd"/>
            <w:proofErr w:type="gramEnd"/>
            <w:r>
              <w:t xml:space="preserve"> за </w:t>
            </w:r>
            <w:proofErr w:type="spellStart"/>
            <w:r>
              <w:t>инстанциране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задължително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хвърля</w:t>
            </w:r>
            <w:proofErr w:type="spellEnd"/>
            <w:r>
              <w:t xml:space="preserve"> </w:t>
            </w:r>
            <w:proofErr w:type="spellStart"/>
            <w:r>
              <w:t>ясна</w:t>
            </w:r>
            <w:proofErr w:type="spellEnd"/>
            <w:r>
              <w:t xml:space="preserve"> </w:t>
            </w:r>
            <w:proofErr w:type="spellStart"/>
            <w:r>
              <w:t>грешка</w:t>
            </w:r>
            <w:proofErr w:type="spellEnd"/>
          </w:p>
        </w:tc>
      </w:tr>
    </w:tbl>
    <w:p w:rsidR="009C1715" w:rsidRDefault="009C1715" w:rsidP="00FF7EFE">
      <w:pPr>
        <w:spacing w:after="200"/>
        <w:jc w:val="both"/>
      </w:pPr>
    </w:p>
    <w:p w:rsidR="009C1715" w:rsidRDefault="00DE3CA5" w:rsidP="00FF7EFE">
      <w:pPr>
        <w:pStyle w:val="Heading2"/>
        <w:spacing w:before="300" w:after="150"/>
        <w:jc w:val="both"/>
      </w:pPr>
      <w:r>
        <w:t xml:space="preserve">6.4 </w:t>
      </w:r>
      <w:proofErr w:type="spellStart"/>
      <w:r>
        <w:t>Итерация</w:t>
      </w:r>
      <w:proofErr w:type="spellEnd"/>
      <w:r>
        <w:t xml:space="preserve"> 4 — CRUD </w:t>
      </w:r>
      <w:proofErr w:type="spellStart"/>
      <w:r>
        <w:t>операции</w:t>
      </w:r>
      <w:proofErr w:type="spellEnd"/>
      <w:r>
        <w:t xml:space="preserve"> (instance-level)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Член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save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None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INSERT </w:t>
            </w:r>
            <w:proofErr w:type="spellStart"/>
            <w:r>
              <w:rPr>
                <w:color w:val="000000"/>
                <w:sz w:val="20"/>
                <w:szCs w:val="20"/>
              </w:rPr>
              <w:t>ако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self.id е None, </w:t>
            </w:r>
            <w:proofErr w:type="spellStart"/>
            <w:r>
              <w:rPr>
                <w:color w:val="000000"/>
                <w:sz w:val="20"/>
                <w:szCs w:val="20"/>
              </w:rPr>
              <w:t>иначе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UPDATE ... WHERE id 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None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DELETE FROM ... WHERE id 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грешка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ако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обектът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никога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е </w:t>
            </w:r>
            <w:proofErr w:type="spellStart"/>
            <w:r>
              <w:rPr>
                <w:color w:val="000000"/>
                <w:sz w:val="20"/>
                <w:szCs w:val="20"/>
              </w:rPr>
              <w:t>бил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запазен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refresh_from_db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None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Презарежда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текущите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стойности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инстанцията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базата</w:t>
            </w:r>
            <w:proofErr w:type="spellEnd"/>
          </w:p>
        </w:tc>
      </w:tr>
    </w:tbl>
    <w:p w:rsidR="009C1715" w:rsidRDefault="009C1715" w:rsidP="00FF7EFE">
      <w:pPr>
        <w:spacing w:after="100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След</w:t>
            </w:r>
            <w:proofErr w:type="spellEnd"/>
            <w:proofErr w:type="gramEnd"/>
            <w:r>
              <w:t xml:space="preserve"> save() </w:t>
            </w:r>
            <w:proofErr w:type="spellStart"/>
            <w:r>
              <w:t>новосъздадена</w:t>
            </w:r>
            <w:proofErr w:type="spellEnd"/>
            <w:r>
              <w:t xml:space="preserve"> </w:t>
            </w:r>
            <w:proofErr w:type="spellStart"/>
            <w:r>
              <w:t>инстанция</w:t>
            </w:r>
            <w:proofErr w:type="spellEnd"/>
            <w:r>
              <w:t xml:space="preserve"> </w:t>
            </w:r>
            <w:proofErr w:type="spellStart"/>
            <w:r>
              <w:t>получава</w:t>
            </w:r>
            <w:proofErr w:type="spellEnd"/>
            <w:r>
              <w:t xml:space="preserve"> </w:t>
            </w:r>
            <w:proofErr w:type="spellStart"/>
            <w:r>
              <w:t>коректен</w:t>
            </w:r>
            <w:proofErr w:type="spellEnd"/>
            <w:r>
              <w:t xml:space="preserve"> id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Повторен</w:t>
            </w:r>
            <w:proofErr w:type="spellEnd"/>
            <w:proofErr w:type="gramEnd"/>
            <w:r>
              <w:t xml:space="preserve"> save() </w:t>
            </w:r>
            <w:proofErr w:type="spellStart"/>
            <w:r>
              <w:t>обновява</w:t>
            </w:r>
            <w:proofErr w:type="spellEnd"/>
            <w:r>
              <w:t xml:space="preserve"> </w:t>
            </w:r>
            <w:proofErr w:type="spellStart"/>
            <w:r>
              <w:t>съществуващия</w:t>
            </w:r>
            <w:proofErr w:type="spellEnd"/>
            <w:r>
              <w:t xml:space="preserve"> </w:t>
            </w:r>
            <w:proofErr w:type="spellStart"/>
            <w:r>
              <w:t>ред</w:t>
            </w:r>
            <w:proofErr w:type="spellEnd"/>
            <w:r>
              <w:t xml:space="preserve">,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създава</w:t>
            </w:r>
            <w:proofErr w:type="spellEnd"/>
            <w:r>
              <w:t xml:space="preserve"> </w:t>
            </w:r>
            <w:proofErr w:type="spellStart"/>
            <w:r>
              <w:t>нов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delete</w:t>
            </w:r>
            <w:proofErr w:type="gramEnd"/>
            <w:r>
              <w:t xml:space="preserve">() </w:t>
            </w:r>
            <w:proofErr w:type="spellStart"/>
            <w:r>
              <w:t>премахва</w:t>
            </w:r>
            <w:proofErr w:type="spellEnd"/>
            <w:r>
              <w:t xml:space="preserve"> </w:t>
            </w:r>
            <w:proofErr w:type="spellStart"/>
            <w:r>
              <w:t>реда</w:t>
            </w:r>
            <w:proofErr w:type="spellEnd"/>
            <w:r>
              <w:t xml:space="preserve">; </w:t>
            </w:r>
            <w:proofErr w:type="spellStart"/>
            <w:r>
              <w:t>последващо</w:t>
            </w:r>
            <w:proofErr w:type="spellEnd"/>
            <w:r>
              <w:t xml:space="preserve"> filter()/get()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го</w:t>
            </w:r>
            <w:proofErr w:type="spellEnd"/>
            <w:r>
              <w:t xml:space="preserve"> </w:t>
            </w:r>
            <w:proofErr w:type="spellStart"/>
            <w:r>
              <w:t>връща</w:t>
            </w:r>
            <w:proofErr w:type="spellEnd"/>
          </w:p>
        </w:tc>
      </w:tr>
    </w:tbl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2"/>
        <w:spacing w:before="300" w:after="150"/>
        <w:jc w:val="both"/>
      </w:pPr>
      <w:r>
        <w:lastRenderedPageBreak/>
        <w:t xml:space="preserve">6.5 </w:t>
      </w:r>
      <w:proofErr w:type="spellStart"/>
      <w:r>
        <w:t>Итерация</w:t>
      </w:r>
      <w:proofErr w:type="spellEnd"/>
      <w:r>
        <w:t xml:space="preserve"> 5 — Query Builder / Manager</w:t>
      </w:r>
    </w:p>
    <w:p w:rsidR="009C1715" w:rsidRDefault="00DE3CA5" w:rsidP="00FF7EFE">
      <w:pPr>
        <w:spacing w:after="150"/>
        <w:jc w:val="both"/>
      </w:pPr>
      <w:proofErr w:type="spellStart"/>
      <w:r>
        <w:rPr>
          <w:i/>
          <w:iCs/>
        </w:rPr>
        <w:t>Цел</w:t>
      </w:r>
      <w:proofErr w:type="spellEnd"/>
      <w:r>
        <w:rPr>
          <w:i/>
          <w:iCs/>
        </w:rPr>
        <w:t>: SQL-</w:t>
      </w:r>
      <w:proofErr w:type="spellStart"/>
      <w:r>
        <w:rPr>
          <w:i/>
          <w:iCs/>
        </w:rPr>
        <w:t>подобни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заявки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изразени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изцяло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чрез</w:t>
      </w:r>
      <w:proofErr w:type="spellEnd"/>
      <w:r>
        <w:rPr>
          <w:i/>
          <w:iCs/>
        </w:rPr>
        <w:t xml:space="preserve"> Python </w:t>
      </w:r>
      <w:proofErr w:type="spellStart"/>
      <w:r>
        <w:rPr>
          <w:i/>
          <w:iCs/>
        </w:rPr>
        <w:t>синтаксис</w:t>
      </w:r>
      <w:proofErr w:type="spellEnd"/>
      <w:r>
        <w:rPr>
          <w:i/>
          <w:iCs/>
        </w:rPr>
        <w:t>.</w:t>
      </w:r>
    </w:p>
    <w:p w:rsidR="009C1715" w:rsidRDefault="00DE3CA5" w:rsidP="00FF7EFE">
      <w:pPr>
        <w:pStyle w:val="Heading3"/>
        <w:spacing w:before="200" w:after="100"/>
        <w:jc w:val="both"/>
      </w:pPr>
      <w:r>
        <w:t xml:space="preserve">Manager / </w:t>
      </w:r>
      <w:proofErr w:type="spellStart"/>
      <w:r>
        <w:t>QuerySet</w:t>
      </w:r>
      <w:proofErr w:type="spellEnd"/>
      <w:r>
        <w:t xml:space="preserve"> — </w:t>
      </w:r>
      <w:proofErr w:type="spellStart"/>
      <w:r>
        <w:t>достъпен</w:t>
      </w:r>
      <w:proofErr w:type="spellEnd"/>
      <w:r>
        <w:t xml:space="preserve"> през </w:t>
      </w:r>
      <w:proofErr w:type="spellStart"/>
      <w:r>
        <w:t>Model.objects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Член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(self) -&gt; </w:t>
            </w:r>
            <w:proofErr w:type="gramStart"/>
            <w:r>
              <w:rPr>
                <w:color w:val="000000"/>
                <w:sz w:val="20"/>
                <w:szCs w:val="20"/>
              </w:rPr>
              <w:t>list[</w:t>
            </w:r>
            <w:proofErr w:type="gramEnd"/>
            <w:r>
              <w:rPr>
                <w:color w:val="000000"/>
                <w:sz w:val="20"/>
                <w:szCs w:val="20"/>
              </w:rPr>
              <w:t>Model]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SELECT * FROM table, </w:t>
            </w:r>
            <w:proofErr w:type="spellStart"/>
            <w:r>
              <w:rPr>
                <w:color w:val="000000"/>
                <w:sz w:val="20"/>
                <w:szCs w:val="20"/>
              </w:rPr>
              <w:t>връща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списък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инстанции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**</w:t>
            </w:r>
            <w:proofErr w:type="spellStart"/>
            <w:r>
              <w:rPr>
                <w:color w:val="000000"/>
                <w:sz w:val="20"/>
                <w:szCs w:val="20"/>
              </w:rPr>
              <w:t>kwargs</w:t>
            </w:r>
            <w:proofErr w:type="spellEnd"/>
            <w:r>
              <w:rPr>
                <w:color w:val="000000"/>
                <w:sz w:val="20"/>
                <w:szCs w:val="20"/>
              </w:rPr>
              <w:t>) -&gt; Model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Очаква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точно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резултат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грешка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0 </w:t>
            </w:r>
            <w:proofErr w:type="spellStart"/>
            <w:r>
              <w:rPr>
                <w:color w:val="000000"/>
                <w:sz w:val="20"/>
                <w:szCs w:val="20"/>
              </w:rPr>
              <w:t>или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повече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filter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**</w:t>
            </w:r>
            <w:proofErr w:type="spellStart"/>
            <w:r>
              <w:rPr>
                <w:color w:val="000000"/>
                <w:sz w:val="20"/>
                <w:szCs w:val="20"/>
              </w:rPr>
              <w:t>kwargs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-&gt; </w:t>
            </w:r>
            <w:proofErr w:type="gramStart"/>
            <w:r>
              <w:rPr>
                <w:color w:val="000000"/>
                <w:sz w:val="20"/>
                <w:szCs w:val="20"/>
              </w:rPr>
              <w:t>list[</w:t>
            </w:r>
            <w:proofErr w:type="gramEnd"/>
            <w:r>
              <w:rPr>
                <w:color w:val="000000"/>
                <w:sz w:val="20"/>
                <w:szCs w:val="20"/>
              </w:rPr>
              <w:t>Model]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Генерира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000000"/>
                <w:sz w:val="20"/>
                <w:szCs w:val="20"/>
              </w:rPr>
              <w:t>клауза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подадените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условия</w:t>
            </w:r>
            <w:proofErr w:type="spellEnd"/>
          </w:p>
        </w:tc>
      </w:tr>
    </w:tbl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Поддържани</w:t>
      </w:r>
      <w:proofErr w:type="spellEnd"/>
      <w:r>
        <w:t xml:space="preserve"> lookup </w:t>
      </w:r>
      <w:proofErr w:type="spellStart"/>
      <w:r>
        <w:t>оператори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Суфикс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Пример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еквивалент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без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суфикс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name="Ivan"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WHERE name 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gt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age__</w:t>
            </w:r>
            <w:proofErr w:type="spellStart"/>
            <w:r>
              <w:rPr>
                <w:color w:val="000000"/>
                <w:sz w:val="20"/>
                <w:szCs w:val="20"/>
              </w:rPr>
              <w:t>gt</w:t>
            </w:r>
            <w:proofErr w:type="spellEnd"/>
            <w:r>
              <w:rPr>
                <w:color w:val="000000"/>
                <w:sz w:val="20"/>
                <w:szCs w:val="20"/>
              </w:rPr>
              <w:t>=18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WHERE age </w:t>
            </w:r>
            <w:proofErr w:type="gramStart"/>
            <w:r>
              <w:rPr>
                <w:color w:val="000000"/>
                <w:sz w:val="20"/>
                <w:szCs w:val="20"/>
              </w:rPr>
              <w:t>&gt; ?</w:t>
            </w:r>
            <w:proofErr w:type="gram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gte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age__</w:t>
            </w:r>
            <w:proofErr w:type="spellStart"/>
            <w:r>
              <w:rPr>
                <w:color w:val="000000"/>
                <w:sz w:val="20"/>
                <w:szCs w:val="20"/>
              </w:rPr>
              <w:t>gte</w:t>
            </w:r>
            <w:proofErr w:type="spellEnd"/>
            <w:r>
              <w:rPr>
                <w:color w:val="000000"/>
                <w:sz w:val="20"/>
                <w:szCs w:val="20"/>
              </w:rPr>
              <w:t>=18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WHERE age &gt;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lt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age__</w:t>
            </w:r>
            <w:proofErr w:type="spellStart"/>
            <w:r>
              <w:rPr>
                <w:color w:val="000000"/>
                <w:sz w:val="20"/>
                <w:szCs w:val="20"/>
              </w:rPr>
              <w:t>lt</w:t>
            </w:r>
            <w:proofErr w:type="spellEnd"/>
            <w:r>
              <w:rPr>
                <w:color w:val="000000"/>
                <w:sz w:val="20"/>
                <w:szCs w:val="20"/>
              </w:rPr>
              <w:t>=65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WHERE age </w:t>
            </w:r>
            <w:proofErr w:type="gramStart"/>
            <w:r>
              <w:rPr>
                <w:color w:val="000000"/>
                <w:sz w:val="20"/>
                <w:szCs w:val="20"/>
              </w:rPr>
              <w:t>&lt; ?</w:t>
            </w:r>
            <w:proofErr w:type="gram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lte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age__</w:t>
            </w:r>
            <w:proofErr w:type="spellStart"/>
            <w:r>
              <w:rPr>
                <w:color w:val="000000"/>
                <w:sz w:val="20"/>
                <w:szCs w:val="20"/>
              </w:rPr>
              <w:t>lte</w:t>
            </w:r>
            <w:proofErr w:type="spellEnd"/>
            <w:r>
              <w:rPr>
                <w:color w:val="000000"/>
                <w:sz w:val="20"/>
                <w:szCs w:val="20"/>
              </w:rPr>
              <w:t>=65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WHERE age &lt;</w:t>
            </w:r>
            <w:proofErr w:type="gramStart"/>
            <w:r>
              <w:rPr>
                <w:color w:val="000000"/>
                <w:sz w:val="20"/>
                <w:szCs w:val="20"/>
              </w:rPr>
              <w:t>= ?</w:t>
            </w:r>
            <w:proofErr w:type="gram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__contains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name__contains</w:t>
            </w:r>
            <w:proofErr w:type="spellEnd"/>
            <w:r>
              <w:rPr>
                <w:color w:val="000000"/>
                <w:sz w:val="20"/>
                <w:szCs w:val="20"/>
              </w:rPr>
              <w:t>="an"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WHERE name LIKE '%an%'</w:t>
            </w:r>
          </w:p>
        </w:tc>
      </w:tr>
    </w:tbl>
    <w:p w:rsidR="009C1715" w:rsidRDefault="009C1715" w:rsidP="00FF7EFE">
      <w:pPr>
        <w:spacing w:after="100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User.objects</w:t>
            </w:r>
            <w:proofErr w:type="gramEnd"/>
            <w:r>
              <w:t>.filter</w:t>
            </w:r>
            <w:proofErr w:type="spellEnd"/>
            <w:r>
              <w:t>(age__</w:t>
            </w:r>
            <w:proofErr w:type="spellStart"/>
            <w:r>
              <w:t>gte</w:t>
            </w:r>
            <w:proofErr w:type="spellEnd"/>
            <w:r>
              <w:t xml:space="preserve">=18) </w:t>
            </w:r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съответстващите</w:t>
            </w:r>
            <w:proofErr w:type="spellEnd"/>
            <w:r>
              <w:t xml:space="preserve"> </w:t>
            </w:r>
            <w:proofErr w:type="spellStart"/>
            <w:r>
              <w:t>инстанции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User.objects.get</w:t>
            </w:r>
            <w:proofErr w:type="spellEnd"/>
            <w:proofErr w:type="gramEnd"/>
            <w:r>
              <w:t xml:space="preserve">(id=5) </w:t>
            </w:r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точно</w:t>
            </w:r>
            <w:proofErr w:type="spellEnd"/>
            <w:r>
              <w:t xml:space="preserve"> </w:t>
            </w:r>
            <w:proofErr w:type="spellStart"/>
            <w:r>
              <w:t>един</w:t>
            </w:r>
            <w:proofErr w:type="spellEnd"/>
            <w:r>
              <w:t xml:space="preserve"> </w:t>
            </w:r>
            <w:proofErr w:type="spellStart"/>
            <w:r>
              <w:t>обект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хвърля</w:t>
            </w:r>
            <w:proofErr w:type="spellEnd"/>
            <w:r>
              <w:t xml:space="preserve"> </w:t>
            </w:r>
            <w:proofErr w:type="spellStart"/>
            <w:r>
              <w:t>грешка</w:t>
            </w:r>
            <w:proofErr w:type="spellEnd"/>
            <w:r>
              <w:t xml:space="preserve"> при 0/</w:t>
            </w:r>
            <w:proofErr w:type="spellStart"/>
            <w:r>
              <w:t>повече</w:t>
            </w:r>
            <w:proofErr w:type="spellEnd"/>
            <w:r>
              <w:t xml:space="preserve"> </w:t>
            </w:r>
            <w:proofErr w:type="spellStart"/>
            <w:r>
              <w:t>резултата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Всеки</w:t>
            </w:r>
            <w:proofErr w:type="spellEnd"/>
            <w:proofErr w:type="gramEnd"/>
            <w:r>
              <w:t xml:space="preserve"> lookup </w:t>
            </w:r>
            <w:proofErr w:type="spellStart"/>
            <w:r>
              <w:t>оператор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таблицата</w:t>
            </w:r>
            <w:proofErr w:type="spellEnd"/>
            <w:r>
              <w:t xml:space="preserve"> </w:t>
            </w:r>
            <w:proofErr w:type="spellStart"/>
            <w:r>
              <w:t>по-горе</w:t>
            </w:r>
            <w:proofErr w:type="spellEnd"/>
            <w:r>
              <w:t xml:space="preserve"> е </w:t>
            </w:r>
            <w:proofErr w:type="spellStart"/>
            <w:r>
              <w:t>покрит</w:t>
            </w:r>
            <w:proofErr w:type="spellEnd"/>
            <w:r>
              <w:t xml:space="preserve"> с unit </w:t>
            </w:r>
            <w:proofErr w:type="spellStart"/>
            <w:r>
              <w:t>тест</w:t>
            </w:r>
            <w:proofErr w:type="spellEnd"/>
          </w:p>
        </w:tc>
      </w:tr>
    </w:tbl>
    <w:p w:rsidR="009C1715" w:rsidRDefault="009C1715" w:rsidP="00FF7EFE">
      <w:pPr>
        <w:spacing w:after="200"/>
        <w:jc w:val="both"/>
      </w:pPr>
    </w:p>
    <w:p w:rsidR="009C1715" w:rsidRDefault="00DE3CA5" w:rsidP="00FF7EFE">
      <w:pPr>
        <w:pStyle w:val="Heading2"/>
        <w:spacing w:before="300" w:after="150"/>
        <w:jc w:val="both"/>
      </w:pPr>
      <w:r>
        <w:t xml:space="preserve">6.6 </w:t>
      </w:r>
      <w:proofErr w:type="spellStart"/>
      <w:r>
        <w:t>Итерация</w:t>
      </w:r>
      <w:proofErr w:type="spellEnd"/>
      <w:r>
        <w:t xml:space="preserve"> 6 (</w:t>
      </w:r>
      <w:proofErr w:type="spellStart"/>
      <w:r>
        <w:t>незадължителна</w:t>
      </w:r>
      <w:proofErr w:type="spellEnd"/>
      <w:r>
        <w:t>) — Relations</w:t>
      </w:r>
    </w:p>
    <w:p w:rsidR="009C1715" w:rsidRDefault="00DE3CA5" w:rsidP="00FF7EFE">
      <w:pPr>
        <w:spacing w:after="150"/>
        <w:jc w:val="both"/>
      </w:pPr>
      <w:r>
        <w:rPr>
          <w:i/>
          <w:iCs/>
          <w:color w:val="AA5500"/>
        </w:rPr>
        <w:t xml:space="preserve">Stretch goal — да се </w:t>
      </w:r>
      <w:proofErr w:type="spellStart"/>
      <w:r>
        <w:rPr>
          <w:i/>
          <w:iCs/>
          <w:color w:val="AA5500"/>
        </w:rPr>
        <w:t>пристъпва</w:t>
      </w:r>
      <w:proofErr w:type="spellEnd"/>
      <w:r>
        <w:rPr>
          <w:i/>
          <w:iCs/>
          <w:color w:val="AA5500"/>
        </w:rPr>
        <w:t xml:space="preserve"> </w:t>
      </w:r>
      <w:proofErr w:type="spellStart"/>
      <w:r>
        <w:rPr>
          <w:i/>
          <w:iCs/>
          <w:color w:val="AA5500"/>
        </w:rPr>
        <w:t>само</w:t>
      </w:r>
      <w:proofErr w:type="spellEnd"/>
      <w:r>
        <w:rPr>
          <w:i/>
          <w:iCs/>
          <w:color w:val="AA5500"/>
        </w:rPr>
        <w:t xml:space="preserve"> </w:t>
      </w:r>
      <w:proofErr w:type="spellStart"/>
      <w:r>
        <w:rPr>
          <w:i/>
          <w:iCs/>
          <w:color w:val="AA5500"/>
        </w:rPr>
        <w:t>след</w:t>
      </w:r>
      <w:proofErr w:type="spellEnd"/>
      <w:r>
        <w:rPr>
          <w:i/>
          <w:iCs/>
          <w:color w:val="AA5500"/>
        </w:rPr>
        <w:t xml:space="preserve"> </w:t>
      </w:r>
      <w:proofErr w:type="spellStart"/>
      <w:r>
        <w:rPr>
          <w:i/>
          <w:iCs/>
          <w:color w:val="AA5500"/>
        </w:rPr>
        <w:t>завършени</w:t>
      </w:r>
      <w:proofErr w:type="spellEnd"/>
      <w:r>
        <w:rPr>
          <w:i/>
          <w:iCs/>
          <w:color w:val="AA5500"/>
        </w:rPr>
        <w:t xml:space="preserve"> и </w:t>
      </w:r>
      <w:proofErr w:type="spellStart"/>
      <w:r>
        <w:rPr>
          <w:i/>
          <w:iCs/>
          <w:color w:val="AA5500"/>
        </w:rPr>
        <w:t>тествани</w:t>
      </w:r>
      <w:proofErr w:type="spellEnd"/>
      <w:r>
        <w:rPr>
          <w:i/>
          <w:iCs/>
          <w:color w:val="AA5500"/>
        </w:rPr>
        <w:t xml:space="preserve"> </w:t>
      </w:r>
      <w:proofErr w:type="spellStart"/>
      <w:r>
        <w:rPr>
          <w:i/>
          <w:iCs/>
          <w:color w:val="AA5500"/>
        </w:rPr>
        <w:t>итерации</w:t>
      </w:r>
      <w:proofErr w:type="spellEnd"/>
      <w:r>
        <w:rPr>
          <w:i/>
          <w:iCs/>
          <w:color w:val="AA5500"/>
        </w:rPr>
        <w:t xml:space="preserve"> 1–5.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Член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ForeignKey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(to)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to: </w:t>
            </w:r>
            <w:proofErr w:type="gramStart"/>
            <w:r>
              <w:rPr>
                <w:color w:val="000000"/>
                <w:sz w:val="20"/>
                <w:szCs w:val="20"/>
              </w:rPr>
              <w:t>type[</w:t>
            </w:r>
            <w:proofErr w:type="gramEnd"/>
            <w:r>
              <w:rPr>
                <w:color w:val="000000"/>
                <w:sz w:val="20"/>
                <w:szCs w:val="20"/>
              </w:rPr>
              <w:t>Model]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Полето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сочи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към </w:t>
            </w:r>
            <w:proofErr w:type="spellStart"/>
            <w:r>
              <w:rPr>
                <w:color w:val="000000"/>
                <w:sz w:val="20"/>
                <w:szCs w:val="20"/>
              </w:rPr>
              <w:t>друг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клас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sql_type</w:t>
            </w:r>
            <w:proofErr w:type="spellEnd"/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(self) -&gt; str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"INTEGER REFERENCES {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to.table</w:t>
            </w:r>
            <w:proofErr w:type="gramEnd"/>
            <w:r>
              <w:rPr>
                <w:color w:val="000000"/>
                <w:sz w:val="20"/>
                <w:szCs w:val="20"/>
              </w:rPr>
              <w:t>_name</w:t>
            </w:r>
            <w:proofErr w:type="spellEnd"/>
            <w:r>
              <w:rPr>
                <w:color w:val="000000"/>
                <w:sz w:val="20"/>
                <w:szCs w:val="20"/>
              </w:rPr>
              <w:t>}(id)"</w:t>
            </w:r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__get__ (override)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>(self, instance, owner)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При достъп прави SELECT за </w:t>
            </w:r>
            <w:proofErr w:type="spellStart"/>
            <w:r>
              <w:rPr>
                <w:color w:val="000000"/>
                <w:sz w:val="20"/>
                <w:szCs w:val="20"/>
              </w:rPr>
              <w:t>свързания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обект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(lazy loading)</w:t>
            </w:r>
          </w:p>
        </w:tc>
      </w:tr>
    </w:tbl>
    <w:p w:rsidR="009C1715" w:rsidRDefault="009C1715" w:rsidP="00FF7EFE">
      <w:pPr>
        <w:spacing w:after="100"/>
        <w:jc w:val="both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Два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свързани</w:t>
            </w:r>
            <w:proofErr w:type="spellEnd"/>
            <w:r>
              <w:t xml:space="preserve"> </w:t>
            </w:r>
            <w:proofErr w:type="spellStart"/>
            <w:r>
              <w:t>модела</w:t>
            </w:r>
            <w:proofErr w:type="spellEnd"/>
            <w:r>
              <w:t xml:space="preserve"> (</w:t>
            </w:r>
            <w:proofErr w:type="spellStart"/>
            <w:r>
              <w:t>напр</w:t>
            </w:r>
            <w:proofErr w:type="spellEnd"/>
            <w:r>
              <w:t xml:space="preserve">. User, Order с user = </w:t>
            </w:r>
            <w:proofErr w:type="spellStart"/>
            <w:r>
              <w:t>ForeignKey</w:t>
            </w:r>
            <w:proofErr w:type="spellEnd"/>
            <w:r>
              <w:t>(User))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order</w:t>
            </w:r>
            <w:proofErr w:type="gramEnd"/>
            <w:r>
              <w:t>.user</w:t>
            </w:r>
            <w:proofErr w:type="spellEnd"/>
            <w:r>
              <w:t xml:space="preserve"> </w:t>
            </w:r>
            <w:proofErr w:type="spellStart"/>
            <w:r>
              <w:t>връща</w:t>
            </w:r>
            <w:proofErr w:type="spellEnd"/>
            <w:r>
              <w:t xml:space="preserve"> </w:t>
            </w:r>
            <w:proofErr w:type="spellStart"/>
            <w:r>
              <w:t>реален</w:t>
            </w:r>
            <w:proofErr w:type="spellEnd"/>
            <w:r>
              <w:t xml:space="preserve"> User </w:t>
            </w:r>
            <w:proofErr w:type="spellStart"/>
            <w:r>
              <w:t>обект</w:t>
            </w:r>
            <w:proofErr w:type="spellEnd"/>
            <w:r>
              <w:t xml:space="preserve">,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просто</w:t>
            </w:r>
            <w:proofErr w:type="spellEnd"/>
            <w:r>
              <w:t xml:space="preserve"> id </w:t>
            </w:r>
            <w:proofErr w:type="spellStart"/>
            <w:r>
              <w:t>стойност</w:t>
            </w:r>
            <w:proofErr w:type="spellEnd"/>
          </w:p>
        </w:tc>
      </w:tr>
    </w:tbl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2"/>
        <w:spacing w:before="300" w:after="150"/>
        <w:jc w:val="both"/>
      </w:pPr>
      <w:r>
        <w:lastRenderedPageBreak/>
        <w:t xml:space="preserve">6.7 </w:t>
      </w:r>
      <w:proofErr w:type="spellStart"/>
      <w:r>
        <w:t>Итерация</w:t>
      </w:r>
      <w:proofErr w:type="spellEnd"/>
      <w:r>
        <w:t xml:space="preserve"> 7 — </w:t>
      </w:r>
      <w:proofErr w:type="spellStart"/>
      <w:r>
        <w:t>Тестове</w:t>
      </w:r>
      <w:proofErr w:type="spellEnd"/>
      <w:r>
        <w:t xml:space="preserve">, </w:t>
      </w:r>
      <w:proofErr w:type="spellStart"/>
      <w:r>
        <w:t>документация</w:t>
      </w:r>
      <w:proofErr w:type="spellEnd"/>
      <w:r>
        <w:t xml:space="preserve"> и </w:t>
      </w:r>
      <w:proofErr w:type="spellStart"/>
      <w:r>
        <w:t>финализация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Пълно</w:t>
      </w:r>
      <w:proofErr w:type="spellEnd"/>
      <w:r>
        <w:t xml:space="preserve"> unit test </w:t>
      </w:r>
      <w:proofErr w:type="spellStart"/>
      <w:r>
        <w:t>покритие</w:t>
      </w:r>
      <w:proofErr w:type="spellEnd"/>
      <w:r>
        <w:t xml:space="preserve"> на Database, </w:t>
      </w:r>
      <w:proofErr w:type="spellStart"/>
      <w:r>
        <w:t>всеки</w:t>
      </w:r>
      <w:proofErr w:type="spellEnd"/>
      <w:r>
        <w:t xml:space="preserve"> Field </w:t>
      </w:r>
      <w:proofErr w:type="spellStart"/>
      <w:r>
        <w:t>тип</w:t>
      </w:r>
      <w:proofErr w:type="spellEnd"/>
      <w:r>
        <w:t xml:space="preserve">, Model, </w:t>
      </w:r>
      <w:proofErr w:type="spellStart"/>
      <w:r>
        <w:t>QuerySet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README.md: </w:t>
      </w:r>
      <w:proofErr w:type="spellStart"/>
      <w:r>
        <w:t>описание</w:t>
      </w:r>
      <w:proofErr w:type="spellEnd"/>
      <w:r>
        <w:t xml:space="preserve"> на </w:t>
      </w:r>
      <w:proofErr w:type="spellStart"/>
      <w:r>
        <w:t>проекта</w:t>
      </w:r>
      <w:proofErr w:type="spellEnd"/>
      <w:r>
        <w:t xml:space="preserve">, </w:t>
      </w:r>
      <w:proofErr w:type="spellStart"/>
      <w:r>
        <w:t>инсталация</w:t>
      </w:r>
      <w:proofErr w:type="spellEnd"/>
      <w:r>
        <w:t xml:space="preserve">, </w:t>
      </w:r>
      <w:proofErr w:type="spellStart"/>
      <w:r>
        <w:t>бърз</w:t>
      </w:r>
      <w:proofErr w:type="spellEnd"/>
      <w:r>
        <w:t xml:space="preserve"> </w:t>
      </w:r>
      <w:proofErr w:type="spellStart"/>
      <w:r>
        <w:t>старт</w:t>
      </w:r>
      <w:proofErr w:type="spellEnd"/>
      <w:r>
        <w:t xml:space="preserve"> с </w:t>
      </w:r>
      <w:proofErr w:type="spellStart"/>
      <w:r>
        <w:t>примери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Пълен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на </w:t>
      </w:r>
      <w:proofErr w:type="spellStart"/>
      <w:r>
        <w:t>поддържаните</w:t>
      </w:r>
      <w:proofErr w:type="spellEnd"/>
      <w:r>
        <w:t xml:space="preserve"> lookup </w:t>
      </w:r>
      <w:proofErr w:type="spellStart"/>
      <w:r>
        <w:t>оператори</w:t>
      </w:r>
      <w:proofErr w:type="spellEnd"/>
      <w:r>
        <w:t xml:space="preserve"> в </w:t>
      </w:r>
      <w:proofErr w:type="spellStart"/>
      <w:r>
        <w:t>документацията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>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) GitHub Actions workflow, </w:t>
      </w:r>
      <w:proofErr w:type="spellStart"/>
      <w:r>
        <w:t>пускащ</w:t>
      </w:r>
      <w:proofErr w:type="spellEnd"/>
      <w:r>
        <w:t xml:space="preserve"> </w:t>
      </w:r>
      <w:proofErr w:type="spellStart"/>
      <w:r>
        <w:t>тестовете</w:t>
      </w:r>
      <w:proofErr w:type="spellEnd"/>
      <w:r>
        <w:t xml:space="preserve"> при </w:t>
      </w:r>
      <w:proofErr w:type="spellStart"/>
      <w:r>
        <w:t>всеки</w:t>
      </w:r>
      <w:proofErr w:type="spellEnd"/>
      <w:r>
        <w:t xml:space="preserve"> push</w:t>
      </w:r>
    </w:p>
    <w:p w:rsidR="009C1715" w:rsidRDefault="009C1715" w:rsidP="00FF7EFE">
      <w:pPr>
        <w:spacing w:after="100"/>
        <w:jc w:val="both"/>
      </w:pPr>
    </w:p>
    <w:p w:rsidR="009C1715" w:rsidRDefault="00DE3CA5" w:rsidP="00FF7EFE">
      <w:pPr>
        <w:pStyle w:val="Heading3"/>
        <w:spacing w:before="200" w:after="100"/>
        <w:jc w:val="both"/>
      </w:pPr>
      <w:proofErr w:type="spellStart"/>
      <w:r>
        <w:t>Примерен</w:t>
      </w:r>
      <w:proofErr w:type="spellEnd"/>
      <w:r>
        <w:t xml:space="preserve"> </w:t>
      </w:r>
      <w:proofErr w:type="spellStart"/>
      <w:r>
        <w:t>финален</w:t>
      </w:r>
      <w:proofErr w:type="spellEnd"/>
      <w:r>
        <w:t xml:space="preserve"> API (</w:t>
      </w:r>
      <w:proofErr w:type="spellStart"/>
      <w:r>
        <w:t>илюстрация</w:t>
      </w:r>
      <w:proofErr w:type="spellEnd"/>
      <w:r>
        <w:t xml:space="preserve"> за README)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class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Model):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IntegerField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primary_key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name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CharField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max_length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=100)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IntegerField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email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CharField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(uniq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ue=True)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User.create_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user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name="Ivan", age=30, email="ivan@example.com")</w:t>
            </w:r>
          </w:p>
          <w:p w:rsidR="009C1715" w:rsidRDefault="00DE3CA5" w:rsidP="00FF7EFE">
            <w:pPr>
              <w:jc w:val="both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user.save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adults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User.objects.filter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(age__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=18)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one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User.objects.get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(id=1)</w:t>
            </w:r>
          </w:p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user.age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31</w:t>
            </w:r>
          </w:p>
          <w:p w:rsidR="009C1715" w:rsidRDefault="00DE3CA5" w:rsidP="00FF7EFE">
            <w:pPr>
              <w:jc w:val="both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user.save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:rsidR="009C1715" w:rsidRDefault="00DE3CA5" w:rsidP="00FF7EFE">
            <w:pPr>
              <w:jc w:val="both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user.delete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1"/>
        <w:jc w:val="both"/>
      </w:pPr>
      <w:r>
        <w:lastRenderedPageBreak/>
        <w:t xml:space="preserve">7. </w:t>
      </w:r>
      <w:proofErr w:type="spellStart"/>
      <w:r>
        <w:t>Индикативен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 (4 </w:t>
      </w:r>
      <w:proofErr w:type="spellStart"/>
      <w:r>
        <w:t>седмици</w:t>
      </w:r>
      <w:proofErr w:type="spellEnd"/>
      <w: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50"/>
      </w:tblGrid>
      <w:tr w:rsidR="009C17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Седмица</w:t>
            </w:r>
            <w:proofErr w:type="spellEnd"/>
          </w:p>
        </w:tc>
        <w:tc>
          <w:tcPr>
            <w:tcW w:w="260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Итерации</w:t>
            </w:r>
            <w:proofErr w:type="spellEnd"/>
          </w:p>
        </w:tc>
        <w:tc>
          <w:tcPr>
            <w:tcW w:w="4150" w:type="dxa"/>
            <w:shd w:val="clear" w:color="auto" w:fill="1F4E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Очакван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резултат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+ 2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Работещ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color w:val="000000"/>
                <w:sz w:val="20"/>
                <w:szCs w:val="20"/>
              </w:rPr>
              <w:t>слой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валидирани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 </w:t>
            </w:r>
            <w:proofErr w:type="spellStart"/>
            <w:r>
              <w:rPr>
                <w:color w:val="000000"/>
                <w:sz w:val="20"/>
                <w:szCs w:val="20"/>
              </w:rPr>
              <w:t>типове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+ 4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Модели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000000"/>
                <w:sz w:val="20"/>
                <w:szCs w:val="20"/>
              </w:rPr>
              <w:t>автоматична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схема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пълен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CRUD на ниво </w:t>
            </w:r>
            <w:proofErr w:type="spellStart"/>
            <w:r>
              <w:rPr>
                <w:color w:val="000000"/>
                <w:sz w:val="20"/>
                <w:szCs w:val="20"/>
              </w:rPr>
              <w:t>инстанция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(+ 6 при </w:t>
            </w:r>
            <w:proofErr w:type="spellStart"/>
            <w:r>
              <w:rPr>
                <w:color w:val="000000"/>
                <w:sz w:val="20"/>
                <w:szCs w:val="20"/>
              </w:rPr>
              <w:t>наличие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</w:t>
            </w:r>
            <w:proofErr w:type="spellStart"/>
            <w:r>
              <w:rPr>
                <w:color w:val="000000"/>
                <w:sz w:val="20"/>
                <w:szCs w:val="20"/>
              </w:rPr>
              <w:t>време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Работещ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Query Builder с lookup </w:t>
            </w:r>
            <w:proofErr w:type="spellStart"/>
            <w:r>
              <w:rPr>
                <w:color w:val="000000"/>
                <w:sz w:val="20"/>
                <w:szCs w:val="20"/>
              </w:rPr>
              <w:t>оператори</w:t>
            </w:r>
            <w:proofErr w:type="spellEnd"/>
          </w:p>
        </w:tc>
      </w:tr>
      <w:tr w:rsidR="009C171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Итерация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7</w:t>
            </w:r>
          </w:p>
        </w:tc>
        <w:tc>
          <w:tcPr>
            <w:tcW w:w="4150" w:type="dxa"/>
            <w:shd w:val="clear" w:color="auto" w:fill="EAF1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1715" w:rsidRDefault="00DE3CA5" w:rsidP="00FF7EFE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Тестове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README, refactoring, </w:t>
            </w:r>
            <w:proofErr w:type="spellStart"/>
            <w:r>
              <w:rPr>
                <w:color w:val="000000"/>
                <w:sz w:val="20"/>
                <w:szCs w:val="20"/>
              </w:rPr>
              <w:t>публикуване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GitHub</w:t>
            </w:r>
          </w:p>
        </w:tc>
      </w:tr>
    </w:tbl>
    <w:p w:rsidR="009C1715" w:rsidRDefault="009C1715" w:rsidP="00FF7EFE">
      <w:pPr>
        <w:spacing w:after="200"/>
        <w:jc w:val="both"/>
      </w:pPr>
    </w:p>
    <w:p w:rsidR="009C1715" w:rsidRDefault="00DE3CA5" w:rsidP="00FF7EFE">
      <w:pPr>
        <w:pStyle w:val="Heading1"/>
        <w:jc w:val="both"/>
      </w:pPr>
      <w:r>
        <w:t xml:space="preserve">8. </w:t>
      </w:r>
      <w:proofErr w:type="spellStart"/>
      <w:r>
        <w:t>Обобщен</w:t>
      </w:r>
      <w:proofErr w:type="spellEnd"/>
      <w:r>
        <w:t xml:space="preserve"> Definition of Done за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проект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C171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1715" w:rsidRDefault="00DE3CA5" w:rsidP="00FF7EFE">
            <w:pPr>
              <w:spacing w:after="100"/>
              <w:jc w:val="both"/>
            </w:pPr>
            <w:r>
              <w:rPr>
                <w:b/>
                <w:bCs/>
                <w:color w:val="1F4E5C"/>
              </w:rPr>
              <w:t>Definition of Done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Всички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итерации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Раздел</w:t>
            </w:r>
            <w:proofErr w:type="spellEnd"/>
            <w:r>
              <w:t xml:space="preserve"> 6.1–6.5 са </w:t>
            </w:r>
            <w:proofErr w:type="spellStart"/>
            <w:r>
              <w:t>завършени</w:t>
            </w:r>
            <w:proofErr w:type="spellEnd"/>
            <w:r>
              <w:t xml:space="preserve"> и </w:t>
            </w:r>
            <w:proofErr w:type="spellStart"/>
            <w:r>
              <w:t>тествани</w:t>
            </w:r>
            <w:proofErr w:type="spellEnd"/>
            <w:r>
              <w:t xml:space="preserve"> (6.6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избор</w:t>
            </w:r>
            <w:proofErr w:type="spellEnd"/>
            <w:r>
              <w:t>)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Пълно</w:t>
            </w:r>
            <w:proofErr w:type="spellEnd"/>
            <w:proofErr w:type="gramEnd"/>
            <w:r>
              <w:t xml:space="preserve"> unit test </w:t>
            </w:r>
            <w:proofErr w:type="spellStart"/>
            <w:r>
              <w:t>покритие</w:t>
            </w:r>
            <w:proofErr w:type="spellEnd"/>
            <w:r>
              <w:t xml:space="preserve">, </w:t>
            </w:r>
            <w:proofErr w:type="spellStart"/>
            <w:r>
              <w:t>всички</w:t>
            </w:r>
            <w:proofErr w:type="spellEnd"/>
            <w:r>
              <w:t xml:space="preserve"> </w:t>
            </w:r>
            <w:proofErr w:type="spellStart"/>
            <w:r>
              <w:t>тестове</w:t>
            </w:r>
            <w:proofErr w:type="spellEnd"/>
            <w:r>
              <w:t xml:space="preserve"> </w:t>
            </w:r>
            <w:proofErr w:type="spellStart"/>
            <w:r>
              <w:t>минават</w:t>
            </w:r>
            <w:proofErr w:type="spellEnd"/>
            <w:r>
              <w:t xml:space="preserve"> </w:t>
            </w:r>
            <w:proofErr w:type="spellStart"/>
            <w:r>
              <w:t>успешно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Кодът</w:t>
            </w:r>
            <w:proofErr w:type="spellEnd"/>
            <w:proofErr w:type="gramEnd"/>
            <w:r>
              <w:t xml:space="preserve"> е </w:t>
            </w:r>
            <w:proofErr w:type="spellStart"/>
            <w:r>
              <w:t>форматиран</w:t>
            </w:r>
            <w:proofErr w:type="spellEnd"/>
            <w:r>
              <w:t xml:space="preserve"> </w:t>
            </w:r>
            <w:proofErr w:type="spellStart"/>
            <w:r>
              <w:t>консистентно</w:t>
            </w:r>
            <w:proofErr w:type="spellEnd"/>
            <w:r>
              <w:t xml:space="preserve"> (black/ruff) и следва PEP8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README.md</w:t>
            </w:r>
            <w:proofErr w:type="gramEnd"/>
            <w:r>
              <w:t xml:space="preserve"> </w:t>
            </w:r>
            <w:proofErr w:type="spellStart"/>
            <w:r>
              <w:t>съдържа</w:t>
            </w:r>
            <w:proofErr w:type="spellEnd"/>
            <w:r>
              <w:t xml:space="preserve"> </w:t>
            </w:r>
            <w:proofErr w:type="spellStart"/>
            <w:r>
              <w:t>инсталация</w:t>
            </w:r>
            <w:proofErr w:type="spellEnd"/>
            <w:r>
              <w:t xml:space="preserve">, </w:t>
            </w:r>
            <w:proofErr w:type="spellStart"/>
            <w:r>
              <w:t>бърз</w:t>
            </w:r>
            <w:proofErr w:type="spellEnd"/>
            <w:r>
              <w:t xml:space="preserve"> </w:t>
            </w:r>
            <w:proofErr w:type="spellStart"/>
            <w:r>
              <w:t>старт</w:t>
            </w:r>
            <w:proofErr w:type="spellEnd"/>
            <w:r>
              <w:t xml:space="preserve"> и </w:t>
            </w:r>
            <w:proofErr w:type="spellStart"/>
            <w:r>
              <w:t>примери</w:t>
            </w:r>
            <w:proofErr w:type="spellEnd"/>
            <w:r>
              <w:t xml:space="preserve"> за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основен</w:t>
            </w:r>
            <w:proofErr w:type="spellEnd"/>
            <w:r>
              <w:t xml:space="preserve"> feature</w:t>
            </w:r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Проектът</w:t>
            </w:r>
            <w:proofErr w:type="spellEnd"/>
            <w:proofErr w:type="gramEnd"/>
            <w:r>
              <w:t xml:space="preserve"> е </w:t>
            </w:r>
            <w:proofErr w:type="spellStart"/>
            <w:r>
              <w:t>качен</w:t>
            </w:r>
            <w:proofErr w:type="spellEnd"/>
            <w:r>
              <w:t xml:space="preserve"> в </w:t>
            </w:r>
            <w:proofErr w:type="spellStart"/>
            <w:r>
              <w:t>публичен</w:t>
            </w:r>
            <w:proofErr w:type="spellEnd"/>
            <w:r>
              <w:t xml:space="preserve"> GitHub </w:t>
            </w:r>
            <w:proofErr w:type="spellStart"/>
            <w:r>
              <w:t>репозиторий</w:t>
            </w:r>
            <w:proofErr w:type="spellEnd"/>
            <w:r>
              <w:t xml:space="preserve"> с </w:t>
            </w:r>
            <w:proofErr w:type="spellStart"/>
            <w:r>
              <w:t>ясн</w:t>
            </w:r>
            <w:r>
              <w:t>а</w:t>
            </w:r>
            <w:proofErr w:type="spellEnd"/>
            <w:r>
              <w:t xml:space="preserve"> commit </w:t>
            </w:r>
            <w:proofErr w:type="spellStart"/>
            <w:r>
              <w:t>история</w:t>
            </w:r>
            <w:proofErr w:type="spellEnd"/>
          </w:p>
          <w:p w:rsidR="009C1715" w:rsidRDefault="00DE3CA5" w:rsidP="00FF7EFE">
            <w:pPr>
              <w:spacing w:after="60"/>
              <w:jc w:val="both"/>
            </w:pPr>
            <w:proofErr w:type="gramStart"/>
            <w:r>
              <w:t>☑</w:t>
            </w:r>
            <w:r>
              <w:t xml:space="preserve">  </w:t>
            </w:r>
            <w:proofErr w:type="spellStart"/>
            <w:r>
              <w:t>Примерният</w:t>
            </w:r>
            <w:proofErr w:type="spellEnd"/>
            <w:proofErr w:type="gramEnd"/>
            <w:r>
              <w:t xml:space="preserve"> API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Раздел</w:t>
            </w:r>
            <w:proofErr w:type="spellEnd"/>
            <w:r>
              <w:t xml:space="preserve"> 6.7 работи „като е </w:t>
            </w:r>
            <w:proofErr w:type="spellStart"/>
            <w:r>
              <w:t>показан</w:t>
            </w:r>
            <w:proofErr w:type="spellEnd"/>
            <w:r>
              <w:t xml:space="preserve">“,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допълнителни</w:t>
            </w:r>
            <w:proofErr w:type="spellEnd"/>
            <w:r>
              <w:t xml:space="preserve"> </w:t>
            </w:r>
            <w:proofErr w:type="spellStart"/>
            <w:r>
              <w:t>корекции</w:t>
            </w:r>
            <w:proofErr w:type="spellEnd"/>
          </w:p>
        </w:tc>
      </w:tr>
    </w:tbl>
    <w:p w:rsidR="009C1715" w:rsidRDefault="00DE3CA5" w:rsidP="00FF7EFE">
      <w:pPr>
        <w:jc w:val="both"/>
      </w:pPr>
      <w:r>
        <w:br w:type="page"/>
      </w:r>
    </w:p>
    <w:p w:rsidR="009C1715" w:rsidRDefault="00DE3CA5" w:rsidP="00FF7EFE">
      <w:pPr>
        <w:pStyle w:val="Heading1"/>
        <w:jc w:val="both"/>
      </w:pPr>
      <w:r>
        <w:lastRenderedPageBreak/>
        <w:t xml:space="preserve">9. </w:t>
      </w:r>
      <w:proofErr w:type="spellStart"/>
      <w:r>
        <w:t>Бъдещо</w:t>
      </w:r>
      <w:proofErr w:type="spellEnd"/>
      <w:r>
        <w:t xml:space="preserve"> развитие (</w:t>
      </w:r>
      <w:proofErr w:type="spellStart"/>
      <w:r>
        <w:t>втора</w:t>
      </w:r>
      <w:proofErr w:type="spellEnd"/>
      <w:r>
        <w:t xml:space="preserve"> </w:t>
      </w:r>
      <w:proofErr w:type="spellStart"/>
      <w:r>
        <w:t>итерация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месец</w:t>
      </w:r>
      <w:proofErr w:type="spellEnd"/>
      <w:r>
        <w:t>)</w:t>
      </w:r>
    </w:p>
    <w:p w:rsidR="009C1715" w:rsidRDefault="00DE3CA5" w:rsidP="00FF7EFE">
      <w:pPr>
        <w:spacing w:after="150"/>
        <w:jc w:val="both"/>
      </w:pPr>
      <w:proofErr w:type="spellStart"/>
      <w:r>
        <w:t>Следните</w:t>
      </w:r>
      <w:proofErr w:type="spellEnd"/>
      <w:r>
        <w:t xml:space="preserve"> </w:t>
      </w:r>
      <w:proofErr w:type="spellStart"/>
      <w:r>
        <w:t>теми</w:t>
      </w:r>
      <w:proofErr w:type="spellEnd"/>
      <w:r>
        <w:t xml:space="preserve"> са </w:t>
      </w:r>
      <w:proofErr w:type="spellStart"/>
      <w:r>
        <w:t>извън</w:t>
      </w:r>
      <w:proofErr w:type="spellEnd"/>
      <w:r>
        <w:t xml:space="preserve"> </w:t>
      </w:r>
      <w:proofErr w:type="spellStart"/>
      <w:r>
        <w:t>обхвата</w:t>
      </w:r>
      <w:proofErr w:type="spellEnd"/>
      <w:r>
        <w:t xml:space="preserve"> на </w:t>
      </w:r>
      <w:proofErr w:type="spellStart"/>
      <w:r>
        <w:t>първия</w:t>
      </w:r>
      <w:proofErr w:type="spellEnd"/>
      <w:r>
        <w:t xml:space="preserve"> </w:t>
      </w:r>
      <w:proofErr w:type="spellStart"/>
      <w:r>
        <w:t>месец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са </w:t>
      </w:r>
      <w:proofErr w:type="spellStart"/>
      <w:r>
        <w:t>планирани</w:t>
      </w:r>
      <w:proofErr w:type="spellEnd"/>
      <w:r>
        <w:t xml:space="preserve"> като </w:t>
      </w:r>
      <w:proofErr w:type="spellStart"/>
      <w:r>
        <w:t>следваща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на </w:t>
      </w:r>
      <w:proofErr w:type="spellStart"/>
      <w:r>
        <w:t>проекта</w:t>
      </w:r>
      <w:proofErr w:type="spellEnd"/>
      <w:r>
        <w:t>: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Migrations </w:t>
      </w:r>
      <w:proofErr w:type="spellStart"/>
      <w:r>
        <w:t>система</w:t>
      </w:r>
      <w:proofErr w:type="spellEnd"/>
      <w:r>
        <w:t xml:space="preserve"> за </w:t>
      </w:r>
      <w:proofErr w:type="spellStart"/>
      <w:r>
        <w:t>проследяване</w:t>
      </w:r>
      <w:proofErr w:type="spellEnd"/>
      <w:r>
        <w:t xml:space="preserve"> на </w:t>
      </w:r>
      <w:proofErr w:type="spellStart"/>
      <w:r>
        <w:t>промени</w:t>
      </w:r>
      <w:proofErr w:type="spellEnd"/>
      <w:r>
        <w:t xml:space="preserve"> в </w:t>
      </w:r>
      <w:proofErr w:type="spellStart"/>
      <w:r>
        <w:t>схемата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версии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Поддръжка</w:t>
      </w:r>
      <w:proofErr w:type="spellEnd"/>
      <w:r>
        <w:t xml:space="preserve"> на PostgreSQL като </w:t>
      </w:r>
      <w:proofErr w:type="spellStart"/>
      <w:r>
        <w:t>алтернативен</w:t>
      </w:r>
      <w:proofErr w:type="spellEnd"/>
      <w:r>
        <w:t xml:space="preserve"> database backend (</w:t>
      </w:r>
      <w:proofErr w:type="spellStart"/>
      <w:r>
        <w:t>абстрактен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с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имплементации</w:t>
      </w:r>
      <w:proofErr w:type="spellEnd"/>
      <w:r>
        <w:t>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ManyToManyField</w:t>
      </w:r>
      <w:proofErr w:type="spellEnd"/>
      <w:r>
        <w:t xml:space="preserve"> — </w:t>
      </w:r>
      <w:proofErr w:type="spellStart"/>
      <w:r>
        <w:t>релация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>-към-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junction </w:t>
      </w:r>
      <w:proofErr w:type="spellStart"/>
      <w:r>
        <w:t>таблица</w:t>
      </w:r>
      <w:proofErr w:type="spellEnd"/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Лек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отгоре</w:t>
      </w:r>
      <w:proofErr w:type="spellEnd"/>
      <w:r>
        <w:t xml:space="preserve">, </w:t>
      </w:r>
      <w:proofErr w:type="spellStart"/>
      <w:r>
        <w:t>излагащ</w:t>
      </w:r>
      <w:proofErr w:type="spellEnd"/>
      <w:r>
        <w:t xml:space="preserve"> CRUD </w:t>
      </w:r>
      <w:proofErr w:type="spellStart"/>
      <w:r>
        <w:t>операциите</w:t>
      </w:r>
      <w:proofErr w:type="spellEnd"/>
      <w:r>
        <w:t xml:space="preserve"> като REST endpoints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 xml:space="preserve">) за eager loading на </w:t>
      </w:r>
      <w:proofErr w:type="spellStart"/>
      <w:r>
        <w:t>връзки</w:t>
      </w:r>
      <w:proofErr w:type="spellEnd"/>
      <w:r>
        <w:t xml:space="preserve"> (</w:t>
      </w:r>
      <w:proofErr w:type="spellStart"/>
      <w:r>
        <w:t>избягване</w:t>
      </w:r>
      <w:proofErr w:type="spellEnd"/>
      <w:r>
        <w:t xml:space="preserve"> на N+1 </w:t>
      </w:r>
      <w:proofErr w:type="spellStart"/>
      <w:r>
        <w:t>проблем</w:t>
      </w:r>
      <w:proofErr w:type="spellEnd"/>
      <w:r>
        <w:t>)</w:t>
      </w:r>
    </w:p>
    <w:p w:rsidR="009C1715" w:rsidRDefault="00DE3CA5" w:rsidP="00FF7EF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Кеширане</w:t>
      </w:r>
      <w:proofErr w:type="spellEnd"/>
      <w:r>
        <w:t xml:space="preserve"> на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заявки</w:t>
      </w:r>
      <w:proofErr w:type="spellEnd"/>
    </w:p>
    <w:sectPr w:rsidR="009C1715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3CA5" w:rsidRDefault="00DE3CA5">
      <w:r>
        <w:separator/>
      </w:r>
    </w:p>
  </w:endnote>
  <w:endnote w:type="continuationSeparator" w:id="0">
    <w:p w:rsidR="00DE3CA5" w:rsidRDefault="00DE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715" w:rsidRDefault="00DE3CA5">
    <w:pPr>
      <w:jc w:val="center"/>
    </w:pPr>
    <w:proofErr w:type="spellStart"/>
    <w:r>
      <w:rPr>
        <w:color w:val="888888"/>
        <w:sz w:val="16"/>
        <w:szCs w:val="16"/>
      </w:rPr>
      <w:t>Стр</w:t>
    </w:r>
    <w:proofErr w:type="spellEnd"/>
    <w:r>
      <w:rPr>
        <w:color w:val="888888"/>
        <w:sz w:val="16"/>
        <w:szCs w:val="16"/>
      </w:rPr>
      <w:t xml:space="preserve">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FF7EFE">
      <w:rPr>
        <w:color w:val="888888"/>
        <w:sz w:val="16"/>
        <w:szCs w:val="16"/>
      </w:rPr>
      <w:fldChar w:fldCharType="separate"/>
    </w:r>
    <w:r w:rsidR="00FF7EF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от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FF7EFE">
      <w:rPr>
        <w:color w:val="888888"/>
        <w:sz w:val="16"/>
        <w:szCs w:val="16"/>
      </w:rPr>
      <w:fldChar w:fldCharType="separate"/>
    </w:r>
    <w:r w:rsidR="00FF7EF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3CA5" w:rsidRDefault="00DE3CA5">
      <w:r>
        <w:separator/>
      </w:r>
    </w:p>
  </w:footnote>
  <w:footnote w:type="continuationSeparator" w:id="0">
    <w:p w:rsidR="00DE3CA5" w:rsidRDefault="00DE3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1715" w:rsidRDefault="00DE3CA5">
    <w:pPr>
      <w:jc w:val="right"/>
    </w:pPr>
    <w:r>
      <w:rPr>
        <w:color w:val="888888"/>
        <w:sz w:val="16"/>
        <w:szCs w:val="16"/>
      </w:rPr>
      <w:t xml:space="preserve">Mini ORM — </w:t>
    </w:r>
    <w:proofErr w:type="spellStart"/>
    <w:r>
      <w:rPr>
        <w:color w:val="888888"/>
        <w:sz w:val="16"/>
        <w:szCs w:val="16"/>
      </w:rPr>
      <w:t>Изи</w:t>
    </w:r>
    <w:r>
      <w:rPr>
        <w:color w:val="888888"/>
        <w:sz w:val="16"/>
        <w:szCs w:val="16"/>
      </w:rPr>
      <w:t>сквания</w:t>
    </w:r>
    <w:proofErr w:type="spellEnd"/>
    <w:r>
      <w:rPr>
        <w:color w:val="888888"/>
        <w:sz w:val="16"/>
        <w:szCs w:val="16"/>
      </w:rPr>
      <w:t xml:space="preserve"> за </w:t>
    </w:r>
    <w:proofErr w:type="spellStart"/>
    <w:r>
      <w:rPr>
        <w:color w:val="888888"/>
        <w:sz w:val="16"/>
        <w:szCs w:val="16"/>
      </w:rPr>
      <w:t>разработка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D8349E"/>
    <w:multiLevelType w:val="hybridMultilevel"/>
    <w:tmpl w:val="790068C8"/>
    <w:lvl w:ilvl="0" w:tplc="2F30962E">
      <w:start w:val="1"/>
      <w:numFmt w:val="bullet"/>
      <w:lvlText w:val="●"/>
      <w:lvlJc w:val="left"/>
      <w:pPr>
        <w:ind w:left="720" w:hanging="360"/>
      </w:pPr>
    </w:lvl>
    <w:lvl w:ilvl="1" w:tplc="0C06C122">
      <w:start w:val="1"/>
      <w:numFmt w:val="bullet"/>
      <w:lvlText w:val="○"/>
      <w:lvlJc w:val="left"/>
      <w:pPr>
        <w:ind w:left="1440" w:hanging="360"/>
      </w:pPr>
    </w:lvl>
    <w:lvl w:ilvl="2" w:tplc="AC5AA19A">
      <w:start w:val="1"/>
      <w:numFmt w:val="bullet"/>
      <w:lvlText w:val="■"/>
      <w:lvlJc w:val="left"/>
      <w:pPr>
        <w:ind w:left="2160" w:hanging="360"/>
      </w:pPr>
    </w:lvl>
    <w:lvl w:ilvl="3" w:tplc="188864E2">
      <w:start w:val="1"/>
      <w:numFmt w:val="bullet"/>
      <w:lvlText w:val="●"/>
      <w:lvlJc w:val="left"/>
      <w:pPr>
        <w:ind w:left="2880" w:hanging="360"/>
      </w:pPr>
    </w:lvl>
    <w:lvl w:ilvl="4" w:tplc="9836CF56">
      <w:start w:val="1"/>
      <w:numFmt w:val="bullet"/>
      <w:lvlText w:val="○"/>
      <w:lvlJc w:val="left"/>
      <w:pPr>
        <w:ind w:left="3600" w:hanging="360"/>
      </w:pPr>
    </w:lvl>
    <w:lvl w:ilvl="5" w:tplc="A000B066">
      <w:start w:val="1"/>
      <w:numFmt w:val="bullet"/>
      <w:lvlText w:val="■"/>
      <w:lvlJc w:val="left"/>
      <w:pPr>
        <w:ind w:left="4320" w:hanging="360"/>
      </w:pPr>
    </w:lvl>
    <w:lvl w:ilvl="6" w:tplc="A8962CF8">
      <w:start w:val="1"/>
      <w:numFmt w:val="bullet"/>
      <w:lvlText w:val="●"/>
      <w:lvlJc w:val="left"/>
      <w:pPr>
        <w:ind w:left="5040" w:hanging="360"/>
      </w:pPr>
    </w:lvl>
    <w:lvl w:ilvl="7" w:tplc="AEEAE2D0">
      <w:start w:val="1"/>
      <w:numFmt w:val="bullet"/>
      <w:lvlText w:val="●"/>
      <w:lvlJc w:val="left"/>
      <w:pPr>
        <w:ind w:left="5760" w:hanging="360"/>
      </w:pPr>
    </w:lvl>
    <w:lvl w:ilvl="8" w:tplc="D0EED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57FFD"/>
    <w:multiLevelType w:val="hybridMultilevel"/>
    <w:tmpl w:val="A6243F80"/>
    <w:lvl w:ilvl="0" w:tplc="A498044A">
      <w:start w:val="1"/>
      <w:numFmt w:val="bullet"/>
      <w:lvlText w:val="•"/>
      <w:lvlJc w:val="left"/>
      <w:pPr>
        <w:ind w:left="504" w:hanging="288"/>
      </w:pPr>
    </w:lvl>
    <w:lvl w:ilvl="1" w:tplc="F142F612">
      <w:numFmt w:val="decimal"/>
      <w:lvlText w:val=""/>
      <w:lvlJc w:val="left"/>
    </w:lvl>
    <w:lvl w:ilvl="2" w:tplc="CFA202FC">
      <w:numFmt w:val="decimal"/>
      <w:lvlText w:val=""/>
      <w:lvlJc w:val="left"/>
    </w:lvl>
    <w:lvl w:ilvl="3" w:tplc="E6D888D2">
      <w:numFmt w:val="decimal"/>
      <w:lvlText w:val=""/>
      <w:lvlJc w:val="left"/>
    </w:lvl>
    <w:lvl w:ilvl="4" w:tplc="758AC09A">
      <w:numFmt w:val="decimal"/>
      <w:lvlText w:val=""/>
      <w:lvlJc w:val="left"/>
    </w:lvl>
    <w:lvl w:ilvl="5" w:tplc="7640FB04">
      <w:numFmt w:val="decimal"/>
      <w:lvlText w:val=""/>
      <w:lvlJc w:val="left"/>
    </w:lvl>
    <w:lvl w:ilvl="6" w:tplc="612E819E">
      <w:numFmt w:val="decimal"/>
      <w:lvlText w:val=""/>
      <w:lvlJc w:val="left"/>
    </w:lvl>
    <w:lvl w:ilvl="7" w:tplc="09FA37A8">
      <w:numFmt w:val="decimal"/>
      <w:lvlText w:val=""/>
      <w:lvlJc w:val="left"/>
    </w:lvl>
    <w:lvl w:ilvl="8" w:tplc="7F5C79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715"/>
    <w:rsid w:val="006C1F6F"/>
    <w:rsid w:val="009C1715"/>
    <w:rsid w:val="00DE3CA5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9457EF-E89A-4B85-A82C-7D983033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5C"/>
      </w:pBdr>
      <w:spacing w:before="400" w:after="200"/>
      <w:outlineLvl w:val="0"/>
    </w:pPr>
    <w:rPr>
      <w:b/>
      <w:bCs/>
      <w:color w:val="1F4E5C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4E5C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1926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 EAD</Company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Simeon Stoev</cp:lastModifiedBy>
  <cp:revision>2</cp:revision>
  <dcterms:created xsi:type="dcterms:W3CDTF">2026-08-11T06:45:00Z</dcterms:created>
  <dcterms:modified xsi:type="dcterms:W3CDTF">2026-08-11T07:28:00Z</dcterms:modified>
</cp:coreProperties>
</file>