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745B" w14:textId="20654D3A" w:rsidR="008F777B" w:rsidRDefault="00FB669E" w:rsidP="00545A9A">
      <w:pPr>
        <w:pStyle w:val="Titolo1"/>
        <w:rPr>
          <w:lang w:val="en-US"/>
        </w:rPr>
      </w:pPr>
      <w:r>
        <w:rPr>
          <w:lang w:val="en-US"/>
        </w:rPr>
        <w:t>Tutorial SQL Injection DVWA – MEDIUM</w:t>
      </w:r>
    </w:p>
    <w:p w14:paraId="175FE512" w14:textId="35A02A1A" w:rsidR="00FB669E" w:rsidRDefault="00FB669E" w:rsidP="00FB669E">
      <w:r>
        <w:t xml:space="preserve">Analizzando il codice php relativo alle operazioni che la DVWA livello medium compie per eseguire la query sql, notiamo come la stringa in ingresso venga sanificata mediante la funzione </w:t>
      </w:r>
      <w:r w:rsidRPr="00FB669E">
        <w:rPr>
          <w:i/>
          <w:iCs/>
        </w:rPr>
        <w:t>mysql_real_escape_string()</w:t>
      </w:r>
      <w:r>
        <w:t xml:space="preserve">. Questa funzione, da documentazione, aggiunge un carattere </w:t>
      </w:r>
      <w:r w:rsidRPr="002A5F9F">
        <w:rPr>
          <w:b/>
          <w:bCs/>
          <w:sz w:val="24"/>
          <w:szCs w:val="24"/>
        </w:rPr>
        <w:t>‘\’</w:t>
      </w:r>
      <w:r>
        <w:rPr>
          <w:b/>
          <w:bCs/>
          <w:sz w:val="24"/>
          <w:szCs w:val="24"/>
        </w:rPr>
        <w:t xml:space="preserve"> </w:t>
      </w:r>
      <w:r>
        <w:t xml:space="preserve">davanti ai caratteri </w:t>
      </w:r>
      <w:r w:rsidRPr="002A5F9F">
        <w:rPr>
          <w:b/>
          <w:bCs/>
          <w:sz w:val="24"/>
          <w:szCs w:val="24"/>
        </w:rPr>
        <w:t>\x00, \n, \r, \, ', " </w:t>
      </w:r>
      <w:r w:rsidRPr="002A5F9F">
        <w:t>e</w:t>
      </w:r>
      <w:r w:rsidRPr="002A5F9F">
        <w:rPr>
          <w:b/>
          <w:bCs/>
        </w:rPr>
        <w:t> </w:t>
      </w:r>
      <w:r w:rsidRPr="002A5F9F">
        <w:rPr>
          <w:b/>
          <w:bCs/>
          <w:sz w:val="24"/>
          <w:szCs w:val="24"/>
        </w:rPr>
        <w:t>\x1a</w:t>
      </w:r>
      <w:r w:rsidRPr="002A5F9F">
        <w:t>.</w:t>
      </w:r>
    </w:p>
    <w:p w14:paraId="6BA6BC86" w14:textId="7E664297" w:rsidR="00FB669E" w:rsidRDefault="00FB669E" w:rsidP="00FB669E">
      <w:r>
        <w:rPr>
          <w:noProof/>
        </w:rPr>
        <w:drawing>
          <wp:anchor distT="0" distB="0" distL="114300" distR="114300" simplePos="0" relativeHeight="251659264" behindDoc="0" locked="0" layoutInCell="1" allowOverlap="1" wp14:anchorId="769B5185" wp14:editId="38B72521">
            <wp:simplePos x="0" y="0"/>
            <wp:positionH relativeFrom="margin">
              <wp:align>right</wp:align>
            </wp:positionH>
            <wp:positionV relativeFrom="paragraph">
              <wp:posOffset>689610</wp:posOffset>
            </wp:positionV>
            <wp:extent cx="5724525" cy="1466850"/>
            <wp:effectExtent l="0" t="0" r="9525" b="0"/>
            <wp:wrapTopAndBottom/>
            <wp:docPr id="62793411" name="Immagine 3"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3411" name="Immagine 3" descr="Immagine che contiene testo, schermata, Carattere&#10;&#10;Il contenuto generato dall'IA potrebbe non essere corret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14:sizeRelV relativeFrom="margin">
              <wp14:pctHeight>0</wp14:pctHeight>
            </wp14:sizeRelV>
          </wp:anchor>
        </w:drawing>
      </w:r>
      <w:r>
        <w:t>Per bypassare la sanificazione</w:t>
      </w:r>
      <w:r>
        <w:t xml:space="preserve"> dell’input sostituiamo i parametri inseriti come input, e quindi racchiusi tra apici, con il loro controvalore in esadecimale</w:t>
      </w:r>
      <w:r>
        <w:t xml:space="preserve"> utilizzando </w:t>
      </w:r>
      <w:r>
        <w:t>la funzione in python riportata di seguito o un qualsiasi tool online come CyberChef.</w:t>
      </w:r>
    </w:p>
    <w:p w14:paraId="39730E25" w14:textId="01A81B1C" w:rsidR="00FB669E" w:rsidRDefault="00FB669E" w:rsidP="00FB669E"/>
    <w:p w14:paraId="7821CD4D" w14:textId="75F0D234" w:rsidR="0093116D" w:rsidRDefault="0093116D" w:rsidP="00FB669E">
      <w:r>
        <w:t>Nostro obiettivo è restituire a schermo dati contenuti nel database. Utilizziamo l’operatore UNION utilizzato per combinare il risultato della prima query, quella inserita nel sorgente della pagina, con una seconda inserita da noi nel campo input.</w:t>
      </w:r>
    </w:p>
    <w:p w14:paraId="2734B670" w14:textId="707FAE12" w:rsidR="00831ED2" w:rsidRDefault="00831ED2" w:rsidP="00831ED2">
      <w:pPr>
        <w:jc w:val="center"/>
      </w:pPr>
      <w:r>
        <w:t>[query_1] UNION [query_2]</w:t>
      </w:r>
    </w:p>
    <w:p w14:paraId="227AF21C" w14:textId="6AAD0F21" w:rsidR="0093116D" w:rsidRDefault="0093116D" w:rsidP="00FB669E">
      <w:r>
        <w:t>Come requisito fondamentale</w:t>
      </w:r>
      <w:r w:rsidR="00831ED2">
        <w:t>,</w:t>
      </w:r>
      <w:r>
        <w:t xml:space="preserve"> le query unite dall’operatore UNION devono restituire lo stesso numero di colonne</w:t>
      </w:r>
      <w:r w:rsidR="00831ED2">
        <w:t>. Il numero di colonne, e quindi del numero di parametri da inserire dopo l’operatore SELECT, si trova per tentativi, partendo dall’inserire un solo parametro ed aumentandone il numero di volta in volta finché la pagina non restituirà più errore.</w:t>
      </w:r>
    </w:p>
    <w:p w14:paraId="085D3FCD" w14:textId="01753433" w:rsidR="00831ED2" w:rsidRPr="00545A9A" w:rsidRDefault="00831ED2" w:rsidP="00FB669E">
      <w:pPr>
        <w:rPr>
          <w:b/>
          <w:bCs/>
          <w:sz w:val="24"/>
          <w:szCs w:val="24"/>
        </w:rPr>
      </w:pPr>
      <w:r w:rsidRPr="00545A9A">
        <w:rPr>
          <w:b/>
          <w:bCs/>
          <w:sz w:val="24"/>
          <w:szCs w:val="24"/>
        </w:rPr>
        <w:t>Tentativo con un parametro:</w:t>
      </w:r>
    </w:p>
    <w:p w14:paraId="14A2F524" w14:textId="5905271B" w:rsidR="00545A9A" w:rsidRDefault="00545A9A" w:rsidP="00545A9A">
      <w:pPr>
        <w:jc w:val="center"/>
      </w:pPr>
      <w:r>
        <w:rPr>
          <w:noProof/>
        </w:rPr>
        <w:drawing>
          <wp:anchor distT="0" distB="0" distL="114300" distR="114300" simplePos="0" relativeHeight="251660288" behindDoc="0" locked="0" layoutInCell="1" allowOverlap="1" wp14:anchorId="1245732D" wp14:editId="207EC022">
            <wp:simplePos x="0" y="0"/>
            <wp:positionH relativeFrom="margin">
              <wp:align>right</wp:align>
            </wp:positionH>
            <wp:positionV relativeFrom="paragraph">
              <wp:posOffset>308196</wp:posOffset>
            </wp:positionV>
            <wp:extent cx="5732780" cy="1478915"/>
            <wp:effectExtent l="0" t="0" r="1270" b="6985"/>
            <wp:wrapTopAndBottom/>
            <wp:docPr id="21277478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1478915"/>
                    </a:xfrm>
                    <a:prstGeom prst="rect">
                      <a:avLst/>
                    </a:prstGeom>
                    <a:noFill/>
                    <a:ln>
                      <a:noFill/>
                    </a:ln>
                  </pic:spPr>
                </pic:pic>
              </a:graphicData>
            </a:graphic>
          </wp:anchor>
        </w:drawing>
      </w:r>
      <w:r w:rsidR="00831ED2">
        <w:t>0x27 UNION SELECT null #</w:t>
      </w:r>
    </w:p>
    <w:p w14:paraId="6D7A0522" w14:textId="77777777" w:rsidR="00545A9A" w:rsidRDefault="00545A9A" w:rsidP="00545A9A"/>
    <w:p w14:paraId="6162B0C5" w14:textId="77777777" w:rsidR="00545A9A" w:rsidRDefault="00545A9A" w:rsidP="00545A9A"/>
    <w:p w14:paraId="3AC2CFFE" w14:textId="7D23CC54" w:rsidR="00545A9A" w:rsidRPr="00545A9A" w:rsidRDefault="00545A9A" w:rsidP="00545A9A">
      <w:pPr>
        <w:rPr>
          <w:b/>
          <w:bCs/>
          <w:sz w:val="24"/>
          <w:szCs w:val="24"/>
        </w:rPr>
      </w:pPr>
      <w:r w:rsidRPr="00545A9A">
        <w:rPr>
          <w:b/>
          <w:bCs/>
          <w:sz w:val="24"/>
          <w:szCs w:val="24"/>
        </w:rPr>
        <w:t>Tentativo con due parametri:</w:t>
      </w:r>
    </w:p>
    <w:p w14:paraId="66307ADE" w14:textId="0EFA0D52" w:rsidR="00545A9A" w:rsidRPr="00545A9A" w:rsidRDefault="00545A9A" w:rsidP="00545A9A">
      <w:pPr>
        <w:jc w:val="center"/>
        <w:rPr>
          <w:lang w:val="en-US"/>
        </w:rPr>
      </w:pPr>
      <w:r w:rsidRPr="00545A9A">
        <w:rPr>
          <w:lang w:val="en-US"/>
        </w:rPr>
        <w:t>0x27 UNION SELECT null, null #</w:t>
      </w:r>
    </w:p>
    <w:p w14:paraId="05608230" w14:textId="77777777" w:rsidR="00545A9A" w:rsidRDefault="00545A9A" w:rsidP="00545A9A">
      <w:pPr>
        <w:jc w:val="center"/>
      </w:pPr>
    </w:p>
    <w:p w14:paraId="5BD6AA9E" w14:textId="77777777" w:rsidR="00545A9A" w:rsidRDefault="00545A9A" w:rsidP="00545A9A">
      <w:pPr>
        <w:jc w:val="center"/>
      </w:pPr>
    </w:p>
    <w:p w14:paraId="53E4F321" w14:textId="77777777" w:rsidR="00545A9A" w:rsidRDefault="00545A9A" w:rsidP="00545A9A">
      <w:pPr>
        <w:jc w:val="center"/>
      </w:pPr>
    </w:p>
    <w:p w14:paraId="47FD800A" w14:textId="0D24F77C" w:rsidR="00545A9A" w:rsidRDefault="00545A9A" w:rsidP="00545A9A">
      <w:pPr>
        <w:jc w:val="center"/>
      </w:pPr>
      <w:r>
        <w:rPr>
          <w:noProof/>
          <w:lang w:val="en-US"/>
        </w:rPr>
        <w:lastRenderedPageBreak/>
        <w:drawing>
          <wp:anchor distT="0" distB="0" distL="114300" distR="114300" simplePos="0" relativeHeight="251661312" behindDoc="0" locked="0" layoutInCell="1" allowOverlap="1" wp14:anchorId="390AF2F7" wp14:editId="5E371175">
            <wp:simplePos x="0" y="0"/>
            <wp:positionH relativeFrom="margin">
              <wp:align>center</wp:align>
            </wp:positionH>
            <wp:positionV relativeFrom="paragraph">
              <wp:posOffset>308638</wp:posOffset>
            </wp:positionV>
            <wp:extent cx="3474720" cy="1855470"/>
            <wp:effectExtent l="0" t="0" r="0" b="0"/>
            <wp:wrapTopAndBottom/>
            <wp:docPr id="78880409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CCAC1" w14:textId="41239557" w:rsidR="00545A9A" w:rsidRDefault="00545A9A" w:rsidP="00545A9A">
      <w:pPr>
        <w:jc w:val="center"/>
      </w:pPr>
    </w:p>
    <w:p w14:paraId="6C2E655B" w14:textId="0F353E85" w:rsidR="00545A9A" w:rsidRDefault="00545A9A" w:rsidP="00545A9A">
      <w:r>
        <w:t>La query nel codice sorgente della pagina restituisce due colonne.</w:t>
      </w:r>
    </w:p>
    <w:p w14:paraId="51EF2C5A" w14:textId="77777777" w:rsidR="00545A9A" w:rsidRDefault="00545A9A" w:rsidP="00545A9A"/>
    <w:p w14:paraId="1CA19691" w14:textId="4EFAB984" w:rsidR="00545A9A" w:rsidRDefault="00545A9A" w:rsidP="00545A9A">
      <w:r>
        <w:t xml:space="preserve">Per visualizzare informazioni vitali dai database presenti abbiamo bisogno di conoscere i nomi dei database presenti. Per portare a termine questo obiettivo utilizziamo </w:t>
      </w:r>
      <w:r w:rsidR="002F72A5">
        <w:t xml:space="preserve">le informazioni contenute nella tabella </w:t>
      </w:r>
      <w:hyperlink r:id="rId8" w:history="1">
        <w:r w:rsidR="002F72A5" w:rsidRPr="002F72A5">
          <w:rPr>
            <w:rStyle w:val="Collegamentoipertestuale"/>
          </w:rPr>
          <w:t xml:space="preserve">schemata nel database </w:t>
        </w:r>
        <w:r w:rsidR="002F72A5" w:rsidRPr="002F72A5">
          <w:rPr>
            <w:rStyle w:val="Collegamentoipertestuale"/>
          </w:rPr>
          <w:t>information-schema</w:t>
        </w:r>
      </w:hyperlink>
      <w:r w:rsidR="002F72A5">
        <w:t>.</w:t>
      </w:r>
    </w:p>
    <w:p w14:paraId="0B9EB588" w14:textId="7A9516B7" w:rsidR="002F72A5" w:rsidRDefault="002F72A5" w:rsidP="00545A9A">
      <w:r>
        <w:t>Query 1:</w:t>
      </w:r>
    </w:p>
    <w:p w14:paraId="32757565" w14:textId="5ECE6BEA" w:rsidR="002F72A5" w:rsidRDefault="002F72A5" w:rsidP="00545A9A">
      <w:pPr>
        <w:rPr>
          <w:lang w:val="en-US"/>
        </w:rPr>
      </w:pPr>
      <w:r w:rsidRPr="002F72A5">
        <w:rPr>
          <w:lang w:val="en-US"/>
        </w:rPr>
        <w:t>0x27 UNION SELECT schema_name,</w:t>
      </w:r>
      <w:r>
        <w:rPr>
          <w:lang w:val="en-US"/>
        </w:rPr>
        <w:t xml:space="preserve"> null FROM information_schema.schemata #</w:t>
      </w:r>
    </w:p>
    <w:p w14:paraId="3A83C21F" w14:textId="300ECBA5" w:rsidR="002F72A5" w:rsidRDefault="002F72A5" w:rsidP="00545A9A">
      <w:pPr>
        <w:rPr>
          <w:lang w:val="en-US"/>
        </w:rPr>
      </w:pPr>
      <w:r>
        <w:rPr>
          <w:noProof/>
          <w:lang w:val="en-US"/>
        </w:rPr>
        <w:drawing>
          <wp:anchor distT="0" distB="0" distL="114300" distR="114300" simplePos="0" relativeHeight="251662336" behindDoc="0" locked="0" layoutInCell="1" allowOverlap="1" wp14:anchorId="07635C23" wp14:editId="42A75866">
            <wp:simplePos x="0" y="0"/>
            <wp:positionH relativeFrom="margin">
              <wp:align>right</wp:align>
            </wp:positionH>
            <wp:positionV relativeFrom="paragraph">
              <wp:posOffset>185061</wp:posOffset>
            </wp:positionV>
            <wp:extent cx="5725160" cy="4484370"/>
            <wp:effectExtent l="0" t="0" r="8890" b="0"/>
            <wp:wrapTopAndBottom/>
            <wp:docPr id="3566997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484370"/>
                    </a:xfrm>
                    <a:prstGeom prst="rect">
                      <a:avLst/>
                    </a:prstGeom>
                    <a:noFill/>
                    <a:ln>
                      <a:noFill/>
                    </a:ln>
                  </pic:spPr>
                </pic:pic>
              </a:graphicData>
            </a:graphic>
          </wp:anchor>
        </w:drawing>
      </w:r>
    </w:p>
    <w:p w14:paraId="31283F69" w14:textId="77777777" w:rsidR="002F72A5" w:rsidRDefault="002F72A5" w:rsidP="00545A9A">
      <w:pPr>
        <w:rPr>
          <w:lang w:val="en-US"/>
        </w:rPr>
      </w:pPr>
    </w:p>
    <w:p w14:paraId="2D2B39B5" w14:textId="3EFB1388" w:rsidR="002F72A5" w:rsidRDefault="002F72A5" w:rsidP="00545A9A">
      <w:r w:rsidRPr="002F72A5">
        <w:t xml:space="preserve">Tra la lista dei </w:t>
      </w:r>
      <w:r>
        <w:t>nomi</w:t>
      </w:r>
      <w:r w:rsidRPr="002F72A5">
        <w:t xml:space="preserve"> e</w:t>
      </w:r>
      <w:r>
        <w:t>lencati notiamo la presenza del database mysql. Andiamo a vedere che tabelle contiene tramite la query:</w:t>
      </w:r>
    </w:p>
    <w:p w14:paraId="60E45A2A" w14:textId="073B3E63" w:rsidR="002F72A5" w:rsidRDefault="002F72A5" w:rsidP="00545A9A">
      <w:r>
        <w:lastRenderedPageBreak/>
        <w:t>Query 2:</w:t>
      </w:r>
    </w:p>
    <w:p w14:paraId="5ECC18C7" w14:textId="77777777" w:rsidR="00F139C4" w:rsidRDefault="002F72A5" w:rsidP="00545A9A">
      <w:pPr>
        <w:rPr>
          <w:lang w:val="en-US"/>
        </w:rPr>
      </w:pPr>
      <w:r w:rsidRPr="002F72A5">
        <w:rPr>
          <w:lang w:val="en-US"/>
        </w:rPr>
        <w:t>0x27</w:t>
      </w:r>
    </w:p>
    <w:p w14:paraId="0969AC55" w14:textId="3604E623" w:rsidR="00F139C4" w:rsidRDefault="002F72A5" w:rsidP="00545A9A">
      <w:pPr>
        <w:rPr>
          <w:lang w:val="en-US"/>
        </w:rPr>
      </w:pPr>
      <w:r w:rsidRPr="002F72A5">
        <w:rPr>
          <w:lang w:val="en-US"/>
        </w:rPr>
        <w:t>UNION</w:t>
      </w:r>
    </w:p>
    <w:p w14:paraId="4041FA66" w14:textId="77777777" w:rsidR="00F139C4" w:rsidRDefault="002F72A5" w:rsidP="00F139C4">
      <w:pPr>
        <w:rPr>
          <w:lang w:val="en-US"/>
        </w:rPr>
      </w:pPr>
      <w:r w:rsidRPr="002F72A5">
        <w:rPr>
          <w:lang w:val="en-US"/>
        </w:rPr>
        <w:t xml:space="preserve">SELECT table_name, table_schema </w:t>
      </w:r>
    </w:p>
    <w:p w14:paraId="36B873FB" w14:textId="74FD9B76" w:rsidR="002F72A5" w:rsidRDefault="002F72A5" w:rsidP="00F139C4">
      <w:pPr>
        <w:rPr>
          <w:lang w:val="en-US"/>
        </w:rPr>
      </w:pPr>
      <w:r w:rsidRPr="002F72A5">
        <w:rPr>
          <w:lang w:val="en-US"/>
        </w:rPr>
        <w:t>FROM information_schema.tables</w:t>
      </w:r>
    </w:p>
    <w:p w14:paraId="5031CE1B" w14:textId="73FED0F8" w:rsidR="00F139C4" w:rsidRDefault="00F139C4" w:rsidP="00F139C4">
      <w:pPr>
        <w:rPr>
          <w:lang w:val="en-US"/>
        </w:rPr>
      </w:pPr>
      <w:r>
        <w:rPr>
          <w:noProof/>
          <w:lang w:val="en-US"/>
        </w:rPr>
        <w:drawing>
          <wp:anchor distT="0" distB="0" distL="114300" distR="114300" simplePos="0" relativeHeight="251663360" behindDoc="0" locked="0" layoutInCell="1" allowOverlap="1" wp14:anchorId="1F4FA35D" wp14:editId="11A3A744">
            <wp:simplePos x="0" y="0"/>
            <wp:positionH relativeFrom="margin">
              <wp:align>right</wp:align>
            </wp:positionH>
            <wp:positionV relativeFrom="paragraph">
              <wp:posOffset>308196</wp:posOffset>
            </wp:positionV>
            <wp:extent cx="5725160" cy="6766560"/>
            <wp:effectExtent l="0" t="0" r="8890" b="0"/>
            <wp:wrapTopAndBottom/>
            <wp:docPr id="56725892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6766560"/>
                    </a:xfrm>
                    <a:prstGeom prst="rect">
                      <a:avLst/>
                    </a:prstGeom>
                    <a:noFill/>
                    <a:ln>
                      <a:noFill/>
                    </a:ln>
                  </pic:spPr>
                </pic:pic>
              </a:graphicData>
            </a:graphic>
          </wp:anchor>
        </w:drawing>
      </w:r>
      <w:r>
        <w:rPr>
          <w:lang w:val="en-US"/>
        </w:rPr>
        <w:t>WHERE table_schema = 0x6d7973716c #</w:t>
      </w:r>
    </w:p>
    <w:p w14:paraId="20C5BE31" w14:textId="77777777" w:rsidR="00F139C4" w:rsidRDefault="00F139C4" w:rsidP="00F139C4">
      <w:pPr>
        <w:rPr>
          <w:lang w:val="en-US"/>
        </w:rPr>
      </w:pPr>
    </w:p>
    <w:p w14:paraId="2C3C50B3" w14:textId="19622D78" w:rsidR="00F139C4" w:rsidRDefault="00F139C4" w:rsidP="00F139C4">
      <w:r w:rsidRPr="00F139C4">
        <w:t>La tabella user nel database m</w:t>
      </w:r>
      <w:r>
        <w:t>ysql potrebbe contenere dati importanti sugli utenti e sui loro privilegi. Andiamo a stampare gli utenti e le relative password contenuti nella tabella user:</w:t>
      </w:r>
    </w:p>
    <w:p w14:paraId="22206F23" w14:textId="77777777" w:rsidR="00F139C4" w:rsidRDefault="00F139C4" w:rsidP="00F139C4"/>
    <w:p w14:paraId="2D5BC785" w14:textId="77777777" w:rsidR="00F139C4" w:rsidRDefault="00F139C4" w:rsidP="00F139C4"/>
    <w:p w14:paraId="7ED5BEBC" w14:textId="515462B6" w:rsidR="00F139C4" w:rsidRPr="00F139C4" w:rsidRDefault="00F139C4" w:rsidP="00F139C4">
      <w:pPr>
        <w:rPr>
          <w:lang w:val="en-US"/>
        </w:rPr>
      </w:pPr>
      <w:r w:rsidRPr="00F139C4">
        <w:rPr>
          <w:lang w:val="en-US"/>
        </w:rPr>
        <w:lastRenderedPageBreak/>
        <w:t>Query 3:</w:t>
      </w:r>
    </w:p>
    <w:p w14:paraId="29B74D73" w14:textId="6E864105" w:rsidR="00F139C4" w:rsidRPr="00F139C4" w:rsidRDefault="00F139C4" w:rsidP="00F139C4">
      <w:pPr>
        <w:rPr>
          <w:lang w:val="en-US"/>
        </w:rPr>
      </w:pPr>
      <w:r w:rsidRPr="00F139C4">
        <w:rPr>
          <w:lang w:val="en-US"/>
        </w:rPr>
        <w:t>0x27 UNION SELECT u</w:t>
      </w:r>
      <w:r>
        <w:rPr>
          <w:lang w:val="en-US"/>
        </w:rPr>
        <w:t>ser, password FROM mysql.user #</w:t>
      </w:r>
    </w:p>
    <w:p w14:paraId="03FB43AF" w14:textId="0D0AE4CC" w:rsidR="00F139C4" w:rsidRDefault="00F139C4" w:rsidP="00F139C4">
      <w:r>
        <w:rPr>
          <w:noProof/>
        </w:rPr>
        <w:drawing>
          <wp:inline distT="0" distB="0" distL="0" distR="0" wp14:anchorId="313503B0" wp14:editId="3A8B4CB7">
            <wp:extent cx="5725160" cy="3108960"/>
            <wp:effectExtent l="0" t="0" r="8890" b="0"/>
            <wp:docPr id="5005401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108960"/>
                    </a:xfrm>
                    <a:prstGeom prst="rect">
                      <a:avLst/>
                    </a:prstGeom>
                    <a:noFill/>
                    <a:ln>
                      <a:noFill/>
                    </a:ln>
                  </pic:spPr>
                </pic:pic>
              </a:graphicData>
            </a:graphic>
          </wp:inline>
        </w:drawing>
      </w:r>
    </w:p>
    <w:p w14:paraId="5E3197B7" w14:textId="77777777" w:rsidR="00F139C4" w:rsidRDefault="00F139C4" w:rsidP="00F139C4"/>
    <w:p w14:paraId="6D7806F0" w14:textId="77122241" w:rsidR="00F134DC" w:rsidRDefault="00F139C4" w:rsidP="00F134DC">
      <w:r>
        <w:t>Dell’utente root visualizziamo alcuni dei suoi privilegi</w:t>
      </w:r>
      <w:r w:rsidR="00F134DC">
        <w:t xml:space="preserve"> e nello specifico:</w:t>
      </w:r>
    </w:p>
    <w:p w14:paraId="11AB150D" w14:textId="4136D7D3" w:rsidR="00F134DC" w:rsidRDefault="00F134DC" w:rsidP="00F134DC">
      <w:pPr>
        <w:pStyle w:val="Paragrafoelenco"/>
        <w:numPr>
          <w:ilvl w:val="0"/>
          <w:numId w:val="2"/>
        </w:numPr>
      </w:pPr>
      <w:r>
        <w:t>Select_priv</w:t>
      </w:r>
    </w:p>
    <w:p w14:paraId="2DEF79CD" w14:textId="2923A27E" w:rsidR="00F134DC" w:rsidRDefault="00F134DC" w:rsidP="00F134DC">
      <w:pPr>
        <w:pStyle w:val="Paragrafoelenco"/>
        <w:numPr>
          <w:ilvl w:val="0"/>
          <w:numId w:val="2"/>
        </w:numPr>
      </w:pPr>
      <w:r>
        <w:t>Insert_priv</w:t>
      </w:r>
    </w:p>
    <w:p w14:paraId="21CB5EB2" w14:textId="0EED09FE" w:rsidR="00F134DC" w:rsidRDefault="00F134DC" w:rsidP="00F134DC">
      <w:pPr>
        <w:pStyle w:val="Paragrafoelenco"/>
        <w:numPr>
          <w:ilvl w:val="0"/>
          <w:numId w:val="2"/>
        </w:numPr>
      </w:pPr>
      <w:r>
        <w:t>Update_priv</w:t>
      </w:r>
    </w:p>
    <w:p w14:paraId="73422B72" w14:textId="7CFBB6CA" w:rsidR="00F134DC" w:rsidRDefault="00F134DC" w:rsidP="00F134DC">
      <w:pPr>
        <w:pStyle w:val="Paragrafoelenco"/>
        <w:numPr>
          <w:ilvl w:val="0"/>
          <w:numId w:val="2"/>
        </w:numPr>
      </w:pPr>
      <w:r>
        <w:t>Delete_priv</w:t>
      </w:r>
    </w:p>
    <w:p w14:paraId="2561771A" w14:textId="2D799B76" w:rsidR="00F134DC" w:rsidRDefault="00F134DC" w:rsidP="00F134DC">
      <w:pPr>
        <w:pStyle w:val="Paragrafoelenco"/>
        <w:numPr>
          <w:ilvl w:val="0"/>
          <w:numId w:val="2"/>
        </w:numPr>
      </w:pPr>
      <w:r>
        <w:t>Create_priv</w:t>
      </w:r>
    </w:p>
    <w:p w14:paraId="1A065E38" w14:textId="1CB19445" w:rsidR="00F134DC" w:rsidRDefault="00F134DC" w:rsidP="00F134DC">
      <w:pPr>
        <w:pStyle w:val="Paragrafoelenco"/>
        <w:numPr>
          <w:ilvl w:val="0"/>
          <w:numId w:val="2"/>
        </w:numPr>
      </w:pPr>
      <w:r>
        <w:t>Drop_priv</w:t>
      </w:r>
    </w:p>
    <w:p w14:paraId="6CC72F7E" w14:textId="081E4E22" w:rsidR="00F134DC" w:rsidRDefault="00F134DC" w:rsidP="00F134DC">
      <w:pPr>
        <w:pStyle w:val="Paragrafoelenco"/>
        <w:numPr>
          <w:ilvl w:val="0"/>
          <w:numId w:val="2"/>
        </w:numPr>
      </w:pPr>
      <w:r>
        <w:t>Shutdown_priv</w:t>
      </w:r>
    </w:p>
    <w:p w14:paraId="05579D01" w14:textId="49112D37" w:rsidR="00F134DC" w:rsidRDefault="00F134DC" w:rsidP="00F134DC">
      <w:pPr>
        <w:pStyle w:val="Paragrafoelenco"/>
        <w:numPr>
          <w:ilvl w:val="0"/>
          <w:numId w:val="2"/>
        </w:numPr>
      </w:pPr>
      <w:r>
        <w:t>Execute_priv</w:t>
      </w:r>
    </w:p>
    <w:p w14:paraId="325F97B1" w14:textId="731A2D22" w:rsidR="00F134DC" w:rsidRDefault="00F134DC" w:rsidP="00F134DC">
      <w:pPr>
        <w:pStyle w:val="Paragrafoelenco"/>
        <w:numPr>
          <w:ilvl w:val="0"/>
          <w:numId w:val="2"/>
        </w:numPr>
      </w:pPr>
      <w:r>
        <w:t>Create_user_priv</w:t>
      </w:r>
    </w:p>
    <w:p w14:paraId="3389E06F" w14:textId="173E08F0" w:rsidR="00F134DC" w:rsidRDefault="00F134DC" w:rsidP="00F139C4">
      <w:r>
        <w:rPr>
          <w:noProof/>
        </w:rPr>
        <w:drawing>
          <wp:anchor distT="0" distB="0" distL="114300" distR="114300" simplePos="0" relativeHeight="251664384" behindDoc="0" locked="0" layoutInCell="1" allowOverlap="1" wp14:anchorId="1350EA19" wp14:editId="602056D6">
            <wp:simplePos x="0" y="0"/>
            <wp:positionH relativeFrom="margin">
              <wp:align>left</wp:align>
            </wp:positionH>
            <wp:positionV relativeFrom="paragraph">
              <wp:posOffset>244088</wp:posOffset>
            </wp:positionV>
            <wp:extent cx="5716905" cy="643890"/>
            <wp:effectExtent l="0" t="0" r="0" b="3810"/>
            <wp:wrapTopAndBottom/>
            <wp:docPr id="86015614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905" cy="643890"/>
                    </a:xfrm>
                    <a:prstGeom prst="rect">
                      <a:avLst/>
                    </a:prstGeom>
                    <a:noFill/>
                    <a:ln>
                      <a:noFill/>
                    </a:ln>
                  </pic:spPr>
                </pic:pic>
              </a:graphicData>
            </a:graphic>
          </wp:anchor>
        </w:drawing>
      </w:r>
      <w:r w:rsidR="00F139C4">
        <w:t>Query 4:</w:t>
      </w:r>
    </w:p>
    <w:p w14:paraId="64929733" w14:textId="2978B82B" w:rsidR="00F134DC" w:rsidRDefault="00F134DC" w:rsidP="00F139C4"/>
    <w:p w14:paraId="04883123" w14:textId="7B5BAB5A" w:rsidR="00F139C4" w:rsidRDefault="00F134DC" w:rsidP="00F139C4">
      <w:r>
        <w:t>L’utente root ha tutti i privilegi precedentemente elencati.</w:t>
      </w:r>
    </w:p>
    <w:p w14:paraId="0096AB0F" w14:textId="04D6B620" w:rsidR="00564BFA" w:rsidRDefault="00564BFA" w:rsidP="00F139C4">
      <w:r>
        <w:br w:type="page"/>
      </w:r>
    </w:p>
    <w:p w14:paraId="3C158F9D" w14:textId="77777777" w:rsidR="00F134DC" w:rsidRDefault="00F134DC" w:rsidP="00F139C4"/>
    <w:p w14:paraId="70BC0FC2" w14:textId="4BF1ED37" w:rsidR="00F134DC" w:rsidRDefault="00F134DC" w:rsidP="00F134DC">
      <w:pPr>
        <w:pStyle w:val="Titolo2"/>
      </w:pPr>
      <w:r>
        <w:t>Conclusioni</w:t>
      </w:r>
    </w:p>
    <w:p w14:paraId="2605D91D" w14:textId="624E2421" w:rsidR="00F134DC" w:rsidRDefault="00F134DC" w:rsidP="00F134DC">
      <w:r>
        <w:t>Mediante l’utilizzo dell’SQL Injection siamo andati sempre più a fondo all’interno dei database presenti nella DVWA andando a scoprire che l’account dell’utente root, che ha tutti i privilegi, non è protetto da alcuna password.</w:t>
      </w:r>
    </w:p>
    <w:p w14:paraId="53C45661" w14:textId="6F1BD1AA" w:rsidR="00F134DC" w:rsidRDefault="00F134DC" w:rsidP="00F134DC">
      <w:r>
        <w:t>Da shell è possibile connettersi al database mediante il seguente comando:</w:t>
      </w:r>
    </w:p>
    <w:p w14:paraId="62F540BC" w14:textId="13B2129F" w:rsidR="00F134DC" w:rsidRDefault="00F134DC" w:rsidP="00F134DC">
      <w:pPr>
        <w:jc w:val="center"/>
        <w:rPr>
          <w:lang w:val="en-US"/>
        </w:rPr>
      </w:pPr>
      <w:r w:rsidRPr="00F134DC">
        <w:rPr>
          <w:lang w:val="en-US"/>
        </w:rPr>
        <w:t>MySQL -h &lt;IP_META&gt; -u root -p --skip-ssl</w:t>
      </w:r>
    </w:p>
    <w:p w14:paraId="40BB549B" w14:textId="691EDD65" w:rsidR="00F134DC" w:rsidRDefault="00F134DC" w:rsidP="00F134DC">
      <w:r w:rsidRPr="00F134DC">
        <w:t>E operare su sul database.</w:t>
      </w:r>
    </w:p>
    <w:p w14:paraId="26ACA3F8" w14:textId="34C9E1B1" w:rsidR="00564BFA" w:rsidRPr="00F134DC" w:rsidRDefault="00564BFA" w:rsidP="00F134DC">
      <w:r>
        <w:rPr>
          <w:noProof/>
        </w:rPr>
        <w:drawing>
          <wp:inline distT="0" distB="0" distL="0" distR="0" wp14:anchorId="16E8EE2B" wp14:editId="1A89D555">
            <wp:extent cx="5725160" cy="3585845"/>
            <wp:effectExtent l="0" t="0" r="8890" b="0"/>
            <wp:docPr id="86441699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585845"/>
                    </a:xfrm>
                    <a:prstGeom prst="rect">
                      <a:avLst/>
                    </a:prstGeom>
                    <a:noFill/>
                    <a:ln>
                      <a:noFill/>
                    </a:ln>
                  </pic:spPr>
                </pic:pic>
              </a:graphicData>
            </a:graphic>
          </wp:inline>
        </w:drawing>
      </w:r>
    </w:p>
    <w:sectPr w:rsidR="00564BFA" w:rsidRPr="00F134DC" w:rsidSect="00545A9A">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E3A5C"/>
    <w:multiLevelType w:val="hybridMultilevel"/>
    <w:tmpl w:val="1F00BA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FE5F4B"/>
    <w:multiLevelType w:val="hybridMultilevel"/>
    <w:tmpl w:val="2AEE6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6727906">
    <w:abstractNumId w:val="0"/>
  </w:num>
  <w:num w:numId="2" w16cid:durableId="1063060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B6"/>
    <w:rsid w:val="001C562C"/>
    <w:rsid w:val="002F72A5"/>
    <w:rsid w:val="00373065"/>
    <w:rsid w:val="00523907"/>
    <w:rsid w:val="00545A9A"/>
    <w:rsid w:val="00564BFA"/>
    <w:rsid w:val="005811B6"/>
    <w:rsid w:val="00831ED2"/>
    <w:rsid w:val="008F777B"/>
    <w:rsid w:val="0093116D"/>
    <w:rsid w:val="00BA71F6"/>
    <w:rsid w:val="00F134DC"/>
    <w:rsid w:val="00F139C4"/>
    <w:rsid w:val="00FB66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BC4B"/>
  <w15:chartTrackingRefBased/>
  <w15:docId w15:val="{A90BC270-6777-426F-8877-A11A75C4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8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58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811B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811B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811B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811B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811B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811B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811B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811B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5811B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811B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811B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811B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811B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811B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811B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811B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8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11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11B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811B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811B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811B6"/>
    <w:rPr>
      <w:i/>
      <w:iCs/>
      <w:color w:val="404040" w:themeColor="text1" w:themeTint="BF"/>
    </w:rPr>
  </w:style>
  <w:style w:type="paragraph" w:styleId="Paragrafoelenco">
    <w:name w:val="List Paragraph"/>
    <w:basedOn w:val="Normale"/>
    <w:uiPriority w:val="34"/>
    <w:qFormat/>
    <w:rsid w:val="005811B6"/>
    <w:pPr>
      <w:ind w:left="720"/>
      <w:contextualSpacing/>
    </w:pPr>
  </w:style>
  <w:style w:type="character" w:styleId="Enfasiintensa">
    <w:name w:val="Intense Emphasis"/>
    <w:basedOn w:val="Carpredefinitoparagrafo"/>
    <w:uiPriority w:val="21"/>
    <w:qFormat/>
    <w:rsid w:val="005811B6"/>
    <w:rPr>
      <w:i/>
      <w:iCs/>
      <w:color w:val="0F4761" w:themeColor="accent1" w:themeShade="BF"/>
    </w:rPr>
  </w:style>
  <w:style w:type="paragraph" w:styleId="Citazioneintensa">
    <w:name w:val="Intense Quote"/>
    <w:basedOn w:val="Normale"/>
    <w:next w:val="Normale"/>
    <w:link w:val="CitazioneintensaCarattere"/>
    <w:uiPriority w:val="30"/>
    <w:qFormat/>
    <w:rsid w:val="0058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811B6"/>
    <w:rPr>
      <w:i/>
      <w:iCs/>
      <w:color w:val="0F4761" w:themeColor="accent1" w:themeShade="BF"/>
    </w:rPr>
  </w:style>
  <w:style w:type="character" w:styleId="Riferimentointenso">
    <w:name w:val="Intense Reference"/>
    <w:basedOn w:val="Carpredefinitoparagrafo"/>
    <w:uiPriority w:val="32"/>
    <w:qFormat/>
    <w:rsid w:val="005811B6"/>
    <w:rPr>
      <w:b/>
      <w:bCs/>
      <w:smallCaps/>
      <w:color w:val="0F4761" w:themeColor="accent1" w:themeShade="BF"/>
      <w:spacing w:val="5"/>
    </w:rPr>
  </w:style>
  <w:style w:type="character" w:styleId="Collegamentoipertestuale">
    <w:name w:val="Hyperlink"/>
    <w:basedOn w:val="Carpredefinitoparagrafo"/>
    <w:uiPriority w:val="99"/>
    <w:unhideWhenUsed/>
    <w:rsid w:val="002F72A5"/>
    <w:rPr>
      <w:color w:val="467886" w:themeColor="hyperlink"/>
      <w:u w:val="single"/>
    </w:rPr>
  </w:style>
  <w:style w:type="character" w:styleId="Menzionenonrisolta">
    <w:name w:val="Unresolved Mention"/>
    <w:basedOn w:val="Carpredefinitoparagrafo"/>
    <w:uiPriority w:val="99"/>
    <w:semiHidden/>
    <w:unhideWhenUsed/>
    <w:rsid w:val="002F72A5"/>
    <w:rPr>
      <w:color w:val="605E5C"/>
      <w:shd w:val="clear" w:color="auto" w:fill="E1DFDD"/>
    </w:rPr>
  </w:style>
  <w:style w:type="character" w:styleId="Collegamentovisitato">
    <w:name w:val="FollowedHyperlink"/>
    <w:basedOn w:val="Carpredefinitoparagrafo"/>
    <w:uiPriority w:val="99"/>
    <w:semiHidden/>
    <w:unhideWhenUsed/>
    <w:rsid w:val="002F72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4/en/information-schema-schemata-table.html"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451</Words>
  <Characters>2571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Simeone Cristofaro</dc:creator>
  <cp:keywords/>
  <dc:description/>
  <cp:lastModifiedBy>Simeone Cristofaro</cp:lastModifiedBy>
  <cp:revision>2</cp:revision>
  <dcterms:created xsi:type="dcterms:W3CDTF">2025-03-17T16:42:00Z</dcterms:created>
  <dcterms:modified xsi:type="dcterms:W3CDTF">2025-03-17T17:54:00Z</dcterms:modified>
</cp:coreProperties>
</file>