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DAA6C6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E7EAD0" w14:textId="0B5934FA" w:rsidR="004B7E44" w:rsidRDefault="005F1626" w:rsidP="004B7E44">
            <w:r>
              <w:rPr>
                <w:noProof/>
                <w:lang w:val="en-US" w:bidi="it-IT"/>
              </w:rPr>
              <w:drawing>
                <wp:anchor distT="0" distB="0" distL="114300" distR="114300" simplePos="0" relativeHeight="251660288" behindDoc="0" locked="0" layoutInCell="1" allowOverlap="1" wp14:anchorId="2464121C" wp14:editId="749DDE37">
                  <wp:simplePos x="0" y="0"/>
                  <wp:positionH relativeFrom="margin">
                    <wp:posOffset>4008582</wp:posOffset>
                  </wp:positionH>
                  <wp:positionV relativeFrom="paragraph">
                    <wp:posOffset>-36682</wp:posOffset>
                  </wp:positionV>
                  <wp:extent cx="1662546" cy="1662546"/>
                  <wp:effectExtent l="0" t="0" r="0" b="0"/>
                  <wp:wrapNone/>
                  <wp:docPr id="4051161" name="Immagine 1" descr="Immagine che contiene testo, grafica, poster, Elementi grafici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161" name="Immagine 1" descr="Immagine che contiene testo, grafica, poster, Elementi grafici&#10;&#10;Il contenuto generato dall'IA potrebbe non essere corret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546" cy="16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96A6BF4" wp14:editId="576CA0AF">
                      <wp:extent cx="5138670" cy="150682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28109" w14:textId="5B88DDB9" w:rsidR="004B7E44" w:rsidRDefault="00CA784F" w:rsidP="004B7E44">
                                  <w:pPr>
                                    <w:pStyle w:val="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Relazione</w:t>
                                  </w:r>
                                </w:p>
                                <w:p w14:paraId="6AAA6DBB" w14:textId="220BF041" w:rsidR="004716E4" w:rsidRPr="00CA784F" w:rsidRDefault="004716E4" w:rsidP="004B7E44">
                                  <w:pPr>
                                    <w:pStyle w:val="Titol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buildweek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6A6B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F428109" w14:textId="5B88DDB9" w:rsidR="004B7E44" w:rsidRDefault="00CA784F" w:rsidP="004B7E44">
                            <w:pPr>
                              <w:pStyle w:val="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Relazione</w:t>
                            </w:r>
                          </w:p>
                          <w:p w14:paraId="6AAA6DBB" w14:textId="220BF041" w:rsidR="004716E4" w:rsidRPr="00CA784F" w:rsidRDefault="004716E4" w:rsidP="004B7E44">
                            <w:pPr>
                              <w:pStyle w:val="Titol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buildweek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27FEB6" w14:textId="281D366A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FDF7CE1" wp14:editId="0E4C0788">
                      <wp:extent cx="785611" cy="0"/>
                      <wp:effectExtent l="0" t="38100" r="52705" b="3810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96BE00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635B18" w14:textId="4532F298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9F1E978" wp14:editId="12A7DA20">
                      <wp:extent cx="5138670" cy="1223158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231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48ABB" w14:textId="1BB0DA78" w:rsid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 xml:space="preserve">Progetto Infrastruttura </w:t>
                                  </w:r>
                                </w:p>
                                <w:p w14:paraId="2DC686C8" w14:textId="2C1B94C1" w:rsidR="004716E4" w:rsidRP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Theta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F1E978" id="Casella di testo 3" o:spid="_x0000_s1027" type="#_x0000_t202" style="width:404.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H9Gg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" filled="f" stroked="f" strokeweight=".5pt">
                      <v:textbox>
                        <w:txbxContent>
                          <w:p w14:paraId="67048ABB" w14:textId="1BB0DA78" w:rsid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 xml:space="preserve">Progetto Infrastruttura </w:t>
                            </w:r>
                          </w:p>
                          <w:p w14:paraId="2DC686C8" w14:textId="2C1B94C1" w:rsidR="004716E4" w:rsidRP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Theta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A86223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E8118" w14:textId="1D9B7313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BB51A07" wp14:editId="58870543">
                      <wp:extent cx="2842054" cy="469557"/>
                      <wp:effectExtent l="0" t="0" r="0" b="6985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78F268" w14:textId="3BAE179C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0" w:name="_Toc190879814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</w:p>
                                <w:p w14:paraId="2AF84FE2" w14:textId="77777777" w:rsidR="004B7E44" w:rsidRDefault="004B7E44"/>
                                <w:p w14:paraId="0BA8D154" w14:textId="131D4B40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B51A07" id="Casella di tes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3078F268" w14:textId="3BAE179C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" w:name="_Toc190879814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</w:p>
                          <w:p w14:paraId="2AF84FE2" w14:textId="77777777" w:rsidR="004B7E44" w:rsidRDefault="004B7E44"/>
                          <w:p w14:paraId="0BA8D154" w14:textId="131D4B40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7B33FC" w14:textId="1E7C9F1E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79BDCB5" wp14:editId="344E9227">
                      <wp:extent cx="2524259" cy="605155"/>
                      <wp:effectExtent l="0" t="0" r="0" b="4445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76534E" w14:textId="7DF6DB1E" w:rsidR="004B7E44" w:rsidRPr="004B7E44" w:rsidRDefault="004B7E44" w:rsidP="004B7E44"/>
                                <w:p w14:paraId="0766D66B" w14:textId="77777777" w:rsidR="004B7E44" w:rsidRDefault="004B7E44"/>
                                <w:p w14:paraId="64A361FC" w14:textId="0F3C7CB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BDCB5" id="Casella di tes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6576534E" w14:textId="7DF6DB1E" w:rsidR="004B7E44" w:rsidRPr="004B7E44" w:rsidRDefault="004B7E44" w:rsidP="004B7E44"/>
                          <w:p w14:paraId="0766D66B" w14:textId="77777777" w:rsidR="004B7E44" w:rsidRDefault="004B7E44"/>
                          <w:p w14:paraId="64A361FC" w14:textId="0F3C7CB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8D7ADF4" wp14:editId="3539619A">
                      <wp:extent cx="2215166" cy="605155"/>
                      <wp:effectExtent l="0" t="0" r="0" b="4445"/>
                      <wp:docPr id="10" name="Casella di tes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EA75B7" w14:textId="317135E1" w:rsidR="004B7E44" w:rsidRPr="004B7E44" w:rsidRDefault="004B7E44" w:rsidP="004B7E44"/>
                                <w:p w14:paraId="74B2A141" w14:textId="77777777" w:rsidR="004B7E44" w:rsidRDefault="004B7E44"/>
                                <w:p w14:paraId="70821712" w14:textId="03E1282A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D7ADF4" id="Casella di tes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23EA75B7" w14:textId="317135E1" w:rsidR="004B7E44" w:rsidRPr="004B7E44" w:rsidRDefault="004B7E44" w:rsidP="004B7E44"/>
                          <w:p w14:paraId="74B2A141" w14:textId="77777777" w:rsidR="004B7E44" w:rsidRDefault="004B7E44"/>
                          <w:p w14:paraId="70821712" w14:textId="03E1282A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6DB5F63" w14:textId="77777777" w:rsidR="004B7E44" w:rsidRDefault="004B7E44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562235D" wp14:editId="50F39F7E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magine 1" descr="dettagli di edifici della città in bianco e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3A9697" wp14:editId="3BAFF5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A849" id="Rettangolo 2" o:spid="_x0000_s1026" alt="rettangolo colorat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8E736C7" w14:textId="02B8EC98" w:rsidR="004B7E44" w:rsidRDefault="004B7E44">
      <w:pPr>
        <w:spacing w:after="200"/>
      </w:pPr>
      <w:r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1916278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0AB06" w14:textId="1D49F3D7" w:rsidR="00701809" w:rsidRDefault="00701809">
          <w:pPr>
            <w:pStyle w:val="Titolosommario"/>
          </w:pPr>
          <w:r>
            <w:t>Sommario</w:t>
          </w:r>
        </w:p>
        <w:p w14:paraId="4AFF9F12" w14:textId="41A2C7AD" w:rsidR="00701809" w:rsidRDefault="00701809">
          <w:pPr>
            <w:pStyle w:val="Sommario1"/>
            <w:tabs>
              <w:tab w:val="right" w:leader="dot" w:pos="959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B864902" w14:textId="0D60495E" w:rsidR="00701809" w:rsidRPr="000658E8" w:rsidRDefault="00701809" w:rsidP="00730ABC">
          <w:pPr>
            <w:pStyle w:val="Sommario2"/>
            <w:rPr>
              <w:noProof/>
              <w:color w:val="auto"/>
            </w:rPr>
          </w:pPr>
          <w:hyperlink w:anchor="_Toc190879815" w:history="1">
            <w:r w:rsidRPr="000658E8">
              <w:rPr>
                <w:rStyle w:val="Collegamentoipertestuale"/>
                <w:noProof/>
                <w:color w:val="auto"/>
              </w:rPr>
              <w:t>1.</w:t>
            </w:r>
            <w:r w:rsidR="00730ABC" w:rsidRPr="000658E8">
              <w:rPr>
                <w:noProof/>
                <w:color w:val="auto"/>
              </w:rPr>
              <w:t xml:space="preserve"> </w:t>
            </w:r>
            <w:r w:rsidR="000658E8" w:rsidRPr="000658E8">
              <w:rPr>
                <w:noProof/>
                <w:color w:val="auto"/>
              </w:rPr>
              <w:t xml:space="preserve">  </w:t>
            </w:r>
            <w:r w:rsidRPr="000658E8">
              <w:rPr>
                <w:rStyle w:val="Collegamentoipertestuale"/>
                <w:noProof/>
                <w:color w:val="auto"/>
              </w:rPr>
              <w:t>S</w:t>
            </w:r>
            <w:r w:rsidR="00AD2C8F">
              <w:rPr>
                <w:rStyle w:val="Collegamentoipertestuale"/>
                <w:noProof/>
                <w:color w:val="auto"/>
              </w:rPr>
              <w:t>TRUTTURA DEL PROGETTO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_Toc190879815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2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9ABB8E6" w14:textId="25CBC38F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6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2.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G</w:t>
            </w:r>
            <w:r w:rsidR="005E45F2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LOSSARIO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_Toc190879816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3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BE15454" w14:textId="25D1A256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7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3.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SUBNETS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_Toc190879817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4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E6CEF43" w14:textId="2D32D053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18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4.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FIREWALL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_Toc190879818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4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423A186" w14:textId="18890281" w:rsidR="00701809" w:rsidRPr="000658E8" w:rsidRDefault="00AB7198" w:rsidP="00730ABC">
          <w:pPr>
            <w:pStyle w:val="Sommario2"/>
            <w:rPr>
              <w:noProof/>
              <w:color w:val="auto"/>
            </w:rPr>
          </w:pPr>
          <w:r>
            <w:rPr>
              <w:rStyle w:val="Collegamentoipertestuale"/>
              <w:noProof/>
              <w:color w:val="auto"/>
            </w:rPr>
            <w:t xml:space="preserve">   </w:t>
          </w:r>
          <w:hyperlink w:anchor="_Toc190879819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4.1.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Configurazione Porte GigabitEthernet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_Toc190879819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4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5F876C1" w14:textId="4242120E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0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4.2.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Creazione Alias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_Toc190879820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5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7F0CB97" w14:textId="047A68F9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1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4.3.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Aggiunta Regole pfSense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_Toc190879821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5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BBF34E6" w14:textId="788339FD" w:rsidR="00701809" w:rsidRPr="000658E8" w:rsidRDefault="00701809">
          <w:pPr>
            <w:pStyle w:val="Sommario1"/>
            <w:tabs>
              <w:tab w:val="left" w:pos="480"/>
              <w:tab w:val="right" w:leader="dot" w:pos="9592"/>
            </w:tabs>
            <w:rPr>
              <w:noProof/>
              <w:color w:val="auto"/>
            </w:rPr>
          </w:pPr>
          <w:hyperlink w:anchor="_Toc190879822" w:history="1"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5.</w:t>
            </w:r>
            <w:r w:rsidRPr="000658E8">
              <w:rPr>
                <w:noProof/>
                <w:color w:val="auto"/>
              </w:rPr>
              <w:tab/>
            </w:r>
            <w:r w:rsidRPr="000658E8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ANALISI DVWA</w:t>
            </w:r>
            <w:r w:rsidRPr="000658E8">
              <w:rPr>
                <w:noProof/>
                <w:webHidden/>
                <w:color w:val="auto"/>
              </w:rPr>
              <w:tab/>
            </w:r>
            <w:r w:rsidRPr="000658E8">
              <w:rPr>
                <w:noProof/>
                <w:webHidden/>
                <w:color w:val="auto"/>
              </w:rPr>
              <w:fldChar w:fldCharType="begin"/>
            </w:r>
            <w:r w:rsidRPr="000658E8">
              <w:rPr>
                <w:noProof/>
                <w:webHidden/>
                <w:color w:val="auto"/>
              </w:rPr>
              <w:instrText xml:space="preserve"> PAGEREF _Toc190879822 \h </w:instrText>
            </w:r>
            <w:r w:rsidRPr="000658E8">
              <w:rPr>
                <w:noProof/>
                <w:webHidden/>
                <w:color w:val="auto"/>
              </w:rPr>
            </w:r>
            <w:r w:rsidRPr="000658E8">
              <w:rPr>
                <w:noProof/>
                <w:webHidden/>
                <w:color w:val="auto"/>
              </w:rPr>
              <w:fldChar w:fldCharType="separate"/>
            </w:r>
            <w:r w:rsidRPr="000658E8">
              <w:rPr>
                <w:noProof/>
                <w:webHidden/>
                <w:color w:val="auto"/>
              </w:rPr>
              <w:t>8</w:t>
            </w:r>
            <w:r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15D3B9E" w14:textId="0CE64986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3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5.1.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Enumerazione Porte Aperte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_Toc190879823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8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0C4CAA0" w14:textId="681DD34E" w:rsidR="00701809" w:rsidRPr="000658E8" w:rsidRDefault="000658E8" w:rsidP="00730ABC">
          <w:pPr>
            <w:pStyle w:val="Sommario2"/>
            <w:rPr>
              <w:noProof/>
              <w:color w:val="auto"/>
            </w:rPr>
          </w:pPr>
          <w:r w:rsidRPr="000658E8">
            <w:rPr>
              <w:rStyle w:val="Collegamentoipertestuale"/>
              <w:noProof/>
              <w:color w:val="auto"/>
            </w:rPr>
            <w:t xml:space="preserve">   </w:t>
          </w:r>
          <w:hyperlink w:anchor="_Toc190879824" w:history="1"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5.2.</w:t>
            </w:r>
            <w:r w:rsidR="00701809" w:rsidRPr="000658E8">
              <w:rPr>
                <w:noProof/>
                <w:color w:val="auto"/>
              </w:rPr>
              <w:tab/>
            </w:r>
            <w:r w:rsidR="00701809" w:rsidRPr="000658E8">
              <w:rPr>
                <w:rStyle w:val="Collegamentoipertestuale"/>
                <w:rFonts w:eastAsia="Times New Roman" w:cstheme="minorHAnsi"/>
                <w:bCs/>
                <w:noProof/>
                <w:color w:val="auto"/>
              </w:rPr>
              <w:t>Analisi Metodi http</w:t>
            </w:r>
            <w:r w:rsidR="00701809" w:rsidRPr="000658E8">
              <w:rPr>
                <w:noProof/>
                <w:webHidden/>
                <w:color w:val="auto"/>
              </w:rPr>
              <w:tab/>
            </w:r>
            <w:r w:rsidR="00701809" w:rsidRPr="000658E8">
              <w:rPr>
                <w:noProof/>
                <w:webHidden/>
                <w:color w:val="auto"/>
              </w:rPr>
              <w:fldChar w:fldCharType="begin"/>
            </w:r>
            <w:r w:rsidR="00701809" w:rsidRPr="000658E8">
              <w:rPr>
                <w:noProof/>
                <w:webHidden/>
                <w:color w:val="auto"/>
              </w:rPr>
              <w:instrText xml:space="preserve"> PAGEREF _Toc190879824 \h </w:instrText>
            </w:r>
            <w:r w:rsidR="00701809" w:rsidRPr="000658E8">
              <w:rPr>
                <w:noProof/>
                <w:webHidden/>
                <w:color w:val="auto"/>
              </w:rPr>
            </w:r>
            <w:r w:rsidR="00701809" w:rsidRPr="000658E8">
              <w:rPr>
                <w:noProof/>
                <w:webHidden/>
                <w:color w:val="auto"/>
              </w:rPr>
              <w:fldChar w:fldCharType="separate"/>
            </w:r>
            <w:r w:rsidR="00701809" w:rsidRPr="000658E8">
              <w:rPr>
                <w:noProof/>
                <w:webHidden/>
                <w:color w:val="auto"/>
              </w:rPr>
              <w:t>9</w:t>
            </w:r>
            <w:r w:rsidR="00701809" w:rsidRPr="000658E8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542AF4" w14:textId="77777777" w:rsidR="00446ECE" w:rsidRDefault="00701809" w:rsidP="007A465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94FEC10" w14:textId="77777777" w:rsidR="00446ECE" w:rsidRDefault="00446ECE" w:rsidP="007A4652">
          <w:pPr>
            <w:rPr>
              <w:b/>
              <w:bCs/>
            </w:rPr>
          </w:pPr>
        </w:p>
        <w:p w14:paraId="44E12B8D" w14:textId="77777777" w:rsidR="00446ECE" w:rsidRDefault="00446ECE" w:rsidP="007A4652">
          <w:pPr>
            <w:rPr>
              <w:b/>
              <w:bCs/>
            </w:rPr>
          </w:pPr>
        </w:p>
        <w:p w14:paraId="6894E516" w14:textId="77777777" w:rsidR="00446ECE" w:rsidRDefault="00446ECE" w:rsidP="007A4652">
          <w:pPr>
            <w:rPr>
              <w:b/>
              <w:bCs/>
            </w:rPr>
          </w:pPr>
        </w:p>
        <w:p w14:paraId="3C6F64CF" w14:textId="77777777" w:rsidR="00446ECE" w:rsidRDefault="00446ECE" w:rsidP="007A4652">
          <w:pPr>
            <w:rPr>
              <w:b/>
              <w:bCs/>
            </w:rPr>
          </w:pPr>
        </w:p>
        <w:p w14:paraId="469338A3" w14:textId="77777777" w:rsidR="00446ECE" w:rsidRDefault="00446ECE" w:rsidP="007A4652">
          <w:pPr>
            <w:rPr>
              <w:b/>
              <w:bCs/>
            </w:rPr>
          </w:pPr>
        </w:p>
        <w:p w14:paraId="612CB81A" w14:textId="77777777" w:rsidR="00446ECE" w:rsidRDefault="00446ECE" w:rsidP="007A4652">
          <w:pPr>
            <w:rPr>
              <w:b/>
              <w:bCs/>
            </w:rPr>
          </w:pPr>
        </w:p>
        <w:p w14:paraId="07D436A8" w14:textId="77777777" w:rsidR="00446ECE" w:rsidRDefault="00446ECE" w:rsidP="007A4652">
          <w:pPr>
            <w:rPr>
              <w:b/>
              <w:bCs/>
            </w:rPr>
          </w:pPr>
        </w:p>
        <w:p w14:paraId="327C9474" w14:textId="77777777" w:rsidR="00446ECE" w:rsidRDefault="00446ECE" w:rsidP="007A4652">
          <w:pPr>
            <w:rPr>
              <w:b/>
              <w:bCs/>
            </w:rPr>
          </w:pPr>
        </w:p>
        <w:p w14:paraId="76E24172" w14:textId="77777777" w:rsidR="00446ECE" w:rsidRDefault="00446ECE" w:rsidP="007A4652">
          <w:pPr>
            <w:rPr>
              <w:b/>
              <w:bCs/>
            </w:rPr>
          </w:pPr>
        </w:p>
        <w:p w14:paraId="4A14C8B3" w14:textId="77777777" w:rsidR="00446ECE" w:rsidRDefault="00446ECE" w:rsidP="007A4652">
          <w:pPr>
            <w:rPr>
              <w:b/>
              <w:bCs/>
            </w:rPr>
          </w:pPr>
        </w:p>
        <w:p w14:paraId="1849211B" w14:textId="77777777" w:rsidR="00446ECE" w:rsidRDefault="00446ECE" w:rsidP="007A4652">
          <w:pPr>
            <w:rPr>
              <w:b/>
              <w:bCs/>
            </w:rPr>
          </w:pPr>
        </w:p>
        <w:p w14:paraId="1A8B6B7A" w14:textId="77777777" w:rsidR="00446ECE" w:rsidRDefault="00446ECE" w:rsidP="007A4652">
          <w:pPr>
            <w:rPr>
              <w:b/>
              <w:bCs/>
            </w:rPr>
          </w:pPr>
        </w:p>
        <w:p w14:paraId="2D5A8549" w14:textId="77777777" w:rsidR="00446ECE" w:rsidRDefault="00446ECE" w:rsidP="007A4652">
          <w:pPr>
            <w:rPr>
              <w:b/>
              <w:bCs/>
            </w:rPr>
          </w:pPr>
        </w:p>
        <w:p w14:paraId="244F3D7F" w14:textId="77777777" w:rsidR="00446ECE" w:rsidRDefault="00446ECE" w:rsidP="007A4652">
          <w:pPr>
            <w:rPr>
              <w:b/>
              <w:bCs/>
            </w:rPr>
          </w:pPr>
        </w:p>
        <w:p w14:paraId="3142A5FC" w14:textId="77777777" w:rsidR="00446ECE" w:rsidRDefault="00446ECE" w:rsidP="007A4652">
          <w:pPr>
            <w:rPr>
              <w:b/>
              <w:bCs/>
            </w:rPr>
          </w:pPr>
        </w:p>
        <w:p w14:paraId="7881A535" w14:textId="77777777" w:rsidR="00446ECE" w:rsidRDefault="00446ECE" w:rsidP="007A4652">
          <w:pPr>
            <w:rPr>
              <w:b/>
              <w:bCs/>
            </w:rPr>
          </w:pPr>
        </w:p>
        <w:p w14:paraId="7C4C7D8F" w14:textId="77777777" w:rsidR="00446ECE" w:rsidRDefault="00446ECE" w:rsidP="007A4652">
          <w:pPr>
            <w:rPr>
              <w:b/>
              <w:bCs/>
            </w:rPr>
          </w:pPr>
        </w:p>
        <w:p w14:paraId="65B2EB53" w14:textId="77777777" w:rsidR="00446ECE" w:rsidRDefault="00446ECE" w:rsidP="007A4652">
          <w:pPr>
            <w:rPr>
              <w:b/>
              <w:bCs/>
            </w:rPr>
          </w:pPr>
        </w:p>
        <w:p w14:paraId="7DBB6134" w14:textId="77777777" w:rsidR="00446ECE" w:rsidRDefault="00446ECE" w:rsidP="007A4652">
          <w:pPr>
            <w:rPr>
              <w:b/>
              <w:bCs/>
            </w:rPr>
          </w:pPr>
        </w:p>
        <w:p w14:paraId="7659A86E" w14:textId="77777777" w:rsidR="00446ECE" w:rsidRDefault="00446ECE" w:rsidP="007A4652">
          <w:pPr>
            <w:rPr>
              <w:b/>
              <w:bCs/>
            </w:rPr>
          </w:pPr>
        </w:p>
        <w:p w14:paraId="48FD43D5" w14:textId="77777777" w:rsidR="00446ECE" w:rsidRDefault="00446ECE" w:rsidP="007A4652">
          <w:pPr>
            <w:rPr>
              <w:b/>
              <w:bCs/>
            </w:rPr>
          </w:pPr>
        </w:p>
        <w:p w14:paraId="4704595A" w14:textId="689F794C" w:rsidR="007A4652" w:rsidRPr="00446ECE" w:rsidRDefault="002B42DD" w:rsidP="007A4652">
          <w:pPr>
            <w:rPr>
              <w:b/>
              <w:bCs/>
            </w:rPr>
          </w:pPr>
        </w:p>
      </w:sdtContent>
    </w:sdt>
    <w:bookmarkStart w:id="2" w:name="_Toc190879815" w:displacedByCustomXml="prev"/>
    <w:p w14:paraId="56CDE8BC" w14:textId="5D65A8D2" w:rsidR="0018001B" w:rsidRPr="00446ECE" w:rsidRDefault="00D51652" w:rsidP="00446ECE">
      <w:pPr>
        <w:pStyle w:val="Titolo2"/>
        <w:numPr>
          <w:ilvl w:val="0"/>
          <w:numId w:val="2"/>
        </w:numPr>
        <w:spacing w:after="500"/>
        <w:rPr>
          <w:sz w:val="40"/>
          <w:szCs w:val="40"/>
        </w:rPr>
      </w:pPr>
      <w:r w:rsidRPr="00446ECE">
        <w:rPr>
          <w:sz w:val="40"/>
          <w:szCs w:val="40"/>
        </w:rPr>
        <w:t>S</w:t>
      </w:r>
      <w:bookmarkEnd w:id="2"/>
      <w:r w:rsidR="00AD2C8F" w:rsidRPr="00446ECE">
        <w:rPr>
          <w:sz w:val="40"/>
          <w:szCs w:val="40"/>
        </w:rPr>
        <w:t>TRUTTURA DEL PROGETTO</w:t>
      </w:r>
    </w:p>
    <w:p w14:paraId="62BAC458" w14:textId="582BAD29" w:rsidR="00D6606B" w:rsidRDefault="00797979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 w:rsidRPr="00D6606B">
        <w:rPr>
          <w:color w:val="auto"/>
          <w:sz w:val="24"/>
          <w:szCs w:val="24"/>
        </w:rPr>
        <w:t>Obbiett</w:t>
      </w:r>
      <w:r w:rsidR="00D6606B" w:rsidRPr="00D6606B">
        <w:rPr>
          <w:color w:val="auto"/>
          <w:sz w:val="24"/>
          <w:szCs w:val="24"/>
        </w:rPr>
        <w:t>ivi</w:t>
      </w:r>
    </w:p>
    <w:p w14:paraId="47DC2F02" w14:textId="7ECBE2F2" w:rsidR="008A2544" w:rsidRDefault="008A2544" w:rsidP="008A2544">
      <w:pPr>
        <w:ind w:left="720"/>
        <w:rPr>
          <w:color w:val="auto"/>
          <w:sz w:val="22"/>
        </w:rPr>
      </w:pPr>
      <w:r>
        <w:rPr>
          <w:color w:val="auto"/>
          <w:sz w:val="22"/>
        </w:rPr>
        <w:t>Il progetto si pone tre obbiettivi principali:</w:t>
      </w:r>
    </w:p>
    <w:p w14:paraId="65042C4D" w14:textId="1687E5BE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Progettazione dell’infrastruttura di rete per la società Theta composta da:</w:t>
      </w:r>
    </w:p>
    <w:p w14:paraId="6C24783C" w14:textId="799F7EF0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6 piani di uffici per un totale di 120 Client</w:t>
      </w:r>
    </w:p>
    <w:p w14:paraId="4E259613" w14:textId="7C757483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NAS</w:t>
      </w:r>
    </w:p>
    <w:p w14:paraId="12FB2F8C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Web Server posizionato all’interno della DMZ</w:t>
      </w:r>
    </w:p>
    <w:p w14:paraId="495BBCC4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Firewall</w:t>
      </w:r>
    </w:p>
    <w:p w14:paraId="5F6579CD" w14:textId="62EB1191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3 IDS/IP</w:t>
      </w:r>
    </w:p>
    <w:p w14:paraId="52FE9C11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Sviluppo Tools per l’analisi del Web Server</w:t>
      </w:r>
    </w:p>
    <w:p w14:paraId="0CB615EA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Mitigazione vulnerabilità Web Server</w:t>
      </w:r>
    </w:p>
    <w:p w14:paraId="5399A1AC" w14:textId="49B3F1F5" w:rsidR="008A2544" w:rsidRDefault="008A2544" w:rsidP="008A2544">
      <w:pPr>
        <w:pStyle w:val="Paragrafoelenco"/>
        <w:ind w:left="792"/>
        <w:rPr>
          <w:color w:val="auto"/>
          <w:sz w:val="24"/>
          <w:szCs w:val="24"/>
        </w:rPr>
      </w:pPr>
    </w:p>
    <w:p w14:paraId="44FAD74F" w14:textId="0DAE107C" w:rsidR="008A2544" w:rsidRPr="00D6606B" w:rsidRDefault="008A2544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Composizione Team</w:t>
      </w:r>
    </w:p>
    <w:p w14:paraId="712A9438" w14:textId="7DCBF0F7" w:rsidR="008A2544" w:rsidRDefault="008A2544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Simeone Cristofaro – Team Leader</w:t>
      </w:r>
    </w:p>
    <w:p w14:paraId="05D5AB64" w14:textId="22974DFD" w:rsidR="004E48A1" w:rsidRPr="004E48A1" w:rsidRDefault="004E48A1" w:rsidP="004E48A1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Alfonso Pio Montalbano</w:t>
      </w:r>
    </w:p>
    <w:p w14:paraId="4BDB63A4" w14:textId="62E32283" w:rsidR="008A2544" w:rsidRDefault="00A62AD8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Andrea Pensierini</w:t>
      </w:r>
    </w:p>
    <w:p w14:paraId="2CD017B4" w14:textId="77185918" w:rsidR="00A62AD8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Ernesto Mercurio</w:t>
      </w:r>
    </w:p>
    <w:p w14:paraId="5F38BA3C" w14:textId="2D716043" w:rsidR="00EA48CC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 xml:space="preserve">Giuseppe </w:t>
      </w:r>
      <w:r w:rsidR="0082645C">
        <w:rPr>
          <w:color w:val="auto"/>
          <w:sz w:val="22"/>
        </w:rPr>
        <w:t>Cevallos</w:t>
      </w:r>
    </w:p>
    <w:p w14:paraId="5B41A05D" w14:textId="17307BA8" w:rsidR="0082645C" w:rsidRDefault="0082645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Matteo Garau</w:t>
      </w:r>
    </w:p>
    <w:p w14:paraId="5D2D3272" w14:textId="7CDE7D0B" w:rsidR="0082645C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Ritish Bantooa</w:t>
      </w:r>
    </w:p>
    <w:p w14:paraId="7241F703" w14:textId="6325AEF5" w:rsidR="00EA597A" w:rsidRPr="008A2544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Sergio Musto</w:t>
      </w:r>
    </w:p>
    <w:p w14:paraId="3126FDBF" w14:textId="5A96E1C9" w:rsidR="008A2544" w:rsidRPr="008A2544" w:rsidRDefault="008A2544" w:rsidP="008A2544">
      <w:pPr>
        <w:rPr>
          <w:color w:val="auto"/>
          <w:sz w:val="22"/>
        </w:rPr>
      </w:pPr>
    </w:p>
    <w:p w14:paraId="017FACC2" w14:textId="77777777" w:rsidR="00AF5AA5" w:rsidRDefault="00AF5AA5" w:rsidP="00AF5AA5">
      <w:pPr>
        <w:rPr>
          <w:color w:val="auto"/>
          <w:sz w:val="22"/>
        </w:rPr>
      </w:pPr>
    </w:p>
    <w:p w14:paraId="5FBC8482" w14:textId="77777777" w:rsidR="008F673E" w:rsidRDefault="008F673E" w:rsidP="00AF5AA5">
      <w:pPr>
        <w:rPr>
          <w:color w:val="auto"/>
          <w:sz w:val="22"/>
        </w:rPr>
      </w:pPr>
    </w:p>
    <w:p w14:paraId="19004A89" w14:textId="77777777" w:rsidR="008F673E" w:rsidRDefault="008F673E" w:rsidP="00AF5AA5">
      <w:pPr>
        <w:rPr>
          <w:color w:val="auto"/>
          <w:sz w:val="22"/>
        </w:rPr>
      </w:pPr>
    </w:p>
    <w:p w14:paraId="205726A4" w14:textId="219E02EC" w:rsidR="009853C8" w:rsidRDefault="00E4415B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3" w:name="_Toc190879816"/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53B02563" wp14:editId="440D4666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086475" cy="4338955"/>
            <wp:effectExtent l="0" t="0" r="9525" b="4445"/>
            <wp:wrapTopAndBottom/>
            <wp:docPr id="129637431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7F2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INFRASTRUTTURA</w:t>
      </w:r>
    </w:p>
    <w:p w14:paraId="007B19CB" w14:textId="0139CDEF" w:rsidR="008F673E" w:rsidRDefault="008F673E" w:rsidP="008F673E">
      <w:pPr>
        <w:rPr>
          <w:color w:val="auto"/>
          <w:sz w:val="22"/>
        </w:rPr>
      </w:pPr>
      <w:r>
        <w:rPr>
          <w:color w:val="auto"/>
          <w:sz w:val="22"/>
        </w:rPr>
        <w:t>L’infrastruttura di rete della società Theta è stata divisa in quattro zone:</w:t>
      </w:r>
    </w:p>
    <w:p w14:paraId="0D9928FC" w14:textId="6A816862" w:rsidR="008F673E" w:rsidRDefault="008F673E" w:rsidP="000F26B7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 xml:space="preserve">ZONA INTERNA: raggruppa gli uffici dell’azienda Theta che sono disposti su sei piani. </w:t>
      </w:r>
    </w:p>
    <w:p w14:paraId="47C613C7" w14:textId="03FF6AE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La </w:t>
      </w:r>
      <w:r w:rsidR="009B0E98">
        <w:rPr>
          <w:color w:val="auto"/>
          <w:sz w:val="22"/>
        </w:rPr>
        <w:t>topologia</w:t>
      </w:r>
      <w:r>
        <w:rPr>
          <w:color w:val="auto"/>
          <w:sz w:val="22"/>
        </w:rPr>
        <w:t xml:space="preserve"> della zona è a stella estesa per semplicità di implementazione e facilità di una possibile futura espansione. </w:t>
      </w:r>
    </w:p>
    <w:p w14:paraId="14F1A288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14F5067D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Ogni piano è composto da:</w:t>
      </w:r>
    </w:p>
    <w:p w14:paraId="17069D0A" w14:textId="77777777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20 personal computer</w:t>
      </w:r>
    </w:p>
    <w:p w14:paraId="73C341E0" w14:textId="51B08CF5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1 switch 24</w:t>
      </w:r>
      <w:r w:rsidR="009B0E98">
        <w:rPr>
          <w:color w:val="auto"/>
          <w:sz w:val="22"/>
        </w:rPr>
        <w:t xml:space="preserve"> porte</w:t>
      </w:r>
    </w:p>
    <w:p w14:paraId="45D63429" w14:textId="77777777" w:rsidR="009B0E98" w:rsidRDefault="009B0E98" w:rsidP="009B0E98">
      <w:pPr>
        <w:pStyle w:val="Paragrafoelenco"/>
        <w:ind w:left="1080"/>
        <w:rPr>
          <w:color w:val="auto"/>
          <w:sz w:val="22"/>
        </w:rPr>
      </w:pPr>
    </w:p>
    <w:p w14:paraId="24C325E3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Messi in collegamento da un centro stella costituito da un router con 8 porte GigabitEthernet.</w:t>
      </w:r>
    </w:p>
    <w:p w14:paraId="6D91448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78FE47A1" w14:textId="40D0A205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Come sistema di archiviazione aziendale è stato predisposto un NAS accessibile da tutti i client della </w:t>
      </w:r>
      <w:r w:rsidR="00AE452C">
        <w:rPr>
          <w:color w:val="auto"/>
          <w:sz w:val="22"/>
        </w:rPr>
        <w:t>zona</w:t>
      </w:r>
      <w:r>
        <w:rPr>
          <w:color w:val="auto"/>
          <w:sz w:val="22"/>
        </w:rPr>
        <w:t xml:space="preserve"> interna.</w:t>
      </w:r>
    </w:p>
    <w:p w14:paraId="4E0ED70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2A5B5ABE" w14:textId="2FDC9404" w:rsidR="008F673E" w:rsidRDefault="00AE452C" w:rsidP="008F673E">
      <w:pPr>
        <w:pStyle w:val="Paragrafoelenco"/>
        <w:rPr>
          <w:b/>
          <w:bCs/>
          <w:color w:val="FF0000"/>
          <w:sz w:val="22"/>
          <w:u w:val="single"/>
        </w:rPr>
      </w:pPr>
      <w:r>
        <w:rPr>
          <w:color w:val="auto"/>
          <w:sz w:val="22"/>
        </w:rPr>
        <w:t xml:space="preserve">Nel </w:t>
      </w:r>
      <w:r w:rsidR="008F673E">
        <w:rPr>
          <w:color w:val="auto"/>
          <w:sz w:val="22"/>
        </w:rPr>
        <w:t xml:space="preserve"> NAS è in esecuzione un HIDS che invia messaggi di allert nel caso riscontrasse accessi/operazioni sui file non consuete.</w:t>
      </w:r>
    </w:p>
    <w:p w14:paraId="0DB4FDE6" w14:textId="77777777" w:rsidR="008F673E" w:rsidRDefault="008F673E" w:rsidP="008F673E">
      <w:pPr>
        <w:pStyle w:val="Paragrafoelenco"/>
        <w:rPr>
          <w:b/>
          <w:bCs/>
          <w:color w:val="FF0000"/>
          <w:sz w:val="22"/>
          <w:u w:val="single"/>
        </w:rPr>
      </w:pPr>
    </w:p>
    <w:p w14:paraId="737D0FFB" w14:textId="77777777" w:rsidR="008F673E" w:rsidRPr="002403EF" w:rsidRDefault="008F673E" w:rsidP="009F4E33">
      <w:pPr>
        <w:pStyle w:val="Paragrafoelenco"/>
        <w:numPr>
          <w:ilvl w:val="1"/>
          <w:numId w:val="2"/>
        </w:numPr>
        <w:rPr>
          <w:b/>
          <w:bCs/>
          <w:color w:val="auto"/>
          <w:sz w:val="22"/>
          <w:u w:val="single"/>
        </w:rPr>
      </w:pPr>
      <w:r>
        <w:rPr>
          <w:color w:val="auto"/>
          <w:sz w:val="22"/>
        </w:rPr>
        <w:t>DMZ: zona a cui è permesso l’accesso dall’esterno della rete aziendale. I dispositivi presenti non possono contattare la rete interna.</w:t>
      </w:r>
    </w:p>
    <w:p w14:paraId="1FDB0F90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78918DE3" w14:textId="77777777" w:rsidR="005C2D65" w:rsidRDefault="005C2D65" w:rsidP="008F673E">
      <w:pPr>
        <w:pStyle w:val="Paragrafoelenco"/>
        <w:rPr>
          <w:color w:val="auto"/>
          <w:sz w:val="22"/>
        </w:rPr>
      </w:pPr>
    </w:p>
    <w:p w14:paraId="31F0D90F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Composta da:</w:t>
      </w:r>
    </w:p>
    <w:p w14:paraId="7FC3F4CE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  <w:lang w:val="en-US"/>
        </w:rPr>
      </w:pPr>
      <w:r w:rsidRPr="008F763D">
        <w:rPr>
          <w:color w:val="auto"/>
          <w:sz w:val="22"/>
          <w:lang w:val="en-US"/>
        </w:rPr>
        <w:t>Server Web: DVWA di Metasploitable.</w:t>
      </w:r>
    </w:p>
    <w:p w14:paraId="1B93734E" w14:textId="77777777" w:rsidR="008F673E" w:rsidRPr="00F95CF3" w:rsidRDefault="008F673E" w:rsidP="008F673E">
      <w:pPr>
        <w:pStyle w:val="Paragrafoelenco"/>
        <w:ind w:left="1440"/>
        <w:rPr>
          <w:color w:val="auto"/>
          <w:sz w:val="22"/>
          <w:lang w:val="en-US"/>
        </w:rPr>
      </w:pPr>
    </w:p>
    <w:p w14:paraId="02BB438B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ZONA ESTERNA: raffigurata per completezza ma non gestita dalla FalconLock. Rete pubblica che permette l’accesso alla WAN.</w:t>
      </w:r>
    </w:p>
    <w:p w14:paraId="485D883B" w14:textId="77777777" w:rsidR="0035685D" w:rsidRDefault="0035685D" w:rsidP="0035685D">
      <w:pPr>
        <w:pStyle w:val="Paragrafoelenco"/>
        <w:rPr>
          <w:color w:val="auto"/>
          <w:sz w:val="22"/>
        </w:rPr>
      </w:pPr>
    </w:p>
    <w:p w14:paraId="651AD48E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ZONA CENTRALE: Assolve i compiti di</w:t>
      </w:r>
    </w:p>
    <w:p w14:paraId="51593A1B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Collegamento tra le diverse zone che compongono l’infrastruttura</w:t>
      </w:r>
    </w:p>
    <w:p w14:paraId="67170B94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Filtraggio del traffico tramite la presenza di un Firewall</w:t>
      </w:r>
    </w:p>
    <w:p w14:paraId="7A240A93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Monitoraggio del traffico mediante l’implementazione di:</w:t>
      </w:r>
    </w:p>
    <w:p w14:paraId="53B69320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NIDS all’interno della DMZ per ricevere avvisi in caso di attività che richiedano un approfondimento dal SOC.</w:t>
      </w:r>
    </w:p>
    <w:p w14:paraId="1E3717DB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IPS posto tra il firewall e la rete interna per intervenire prontamente in caso rilevamento di pattern riconosciuti come dannosi.</w:t>
      </w:r>
    </w:p>
    <w:bookmarkEnd w:id="3"/>
    <w:p w14:paraId="41423595" w14:textId="77777777" w:rsidR="003F68EB" w:rsidRDefault="003F68EB" w:rsidP="002C14C4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022C9F32" w14:textId="0412B97C" w:rsidR="00EC435B" w:rsidRPr="00D6606B" w:rsidRDefault="00A10D76" w:rsidP="00D6606B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4" w:name="_Toc190879817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SUBNETS</w:t>
      </w:r>
      <w:bookmarkEnd w:id="4"/>
    </w:p>
    <w:p w14:paraId="57AD0632" w14:textId="77777777" w:rsidR="00657A5F" w:rsidRDefault="00A257E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dividere logicamente </w:t>
      </w:r>
      <w:r w:rsidR="00110D22">
        <w:rPr>
          <w:rFonts w:eastAsia="Times New Roman" w:cstheme="minorHAnsi"/>
          <w:bCs/>
          <w:color w:val="auto"/>
          <w:sz w:val="22"/>
        </w:rPr>
        <w:t>i piani degli uffici sono state create sei subnets</w:t>
      </w:r>
      <w:r w:rsidR="00AA1442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127964BD" w14:textId="77777777" w:rsidR="004062F0" w:rsidRDefault="00657A5F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Vista la presenza di computer fissi e di numero ben definito</w:t>
      </w:r>
      <w:r w:rsidR="00AA1442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si è optato </w:t>
      </w:r>
      <w:r w:rsidR="00B77A45">
        <w:rPr>
          <w:rFonts w:eastAsia="Times New Roman" w:cstheme="minorHAnsi"/>
          <w:bCs/>
          <w:color w:val="auto"/>
          <w:sz w:val="22"/>
        </w:rPr>
        <w:t xml:space="preserve">di assegnare staticamente ad </w:t>
      </w:r>
      <w:r w:rsidR="00AA1442">
        <w:rPr>
          <w:rFonts w:eastAsia="Times New Roman" w:cstheme="minorHAnsi"/>
          <w:bCs/>
          <w:color w:val="auto"/>
          <w:sz w:val="22"/>
        </w:rPr>
        <w:t>ogni client un IP</w:t>
      </w:r>
      <w:r w:rsidR="00D93A11">
        <w:rPr>
          <w:rFonts w:eastAsia="Times New Roman" w:cstheme="minorHAnsi"/>
          <w:bCs/>
          <w:color w:val="auto"/>
          <w:sz w:val="22"/>
        </w:rPr>
        <w:t>. Questa scelta permetterà al reparto IT</w:t>
      </w:r>
      <w:r w:rsidR="004062F0">
        <w:rPr>
          <w:rFonts w:eastAsia="Times New Roman" w:cstheme="minorHAnsi"/>
          <w:bCs/>
          <w:color w:val="auto"/>
          <w:sz w:val="22"/>
        </w:rPr>
        <w:t>, in caso di necessità,</w:t>
      </w:r>
      <w:r w:rsidR="00D93A11">
        <w:rPr>
          <w:rFonts w:eastAsia="Times New Roman" w:cstheme="minorHAnsi"/>
          <w:bCs/>
          <w:color w:val="auto"/>
          <w:sz w:val="22"/>
        </w:rPr>
        <w:t xml:space="preserve"> di connettersi da remoto </w:t>
      </w:r>
      <w:r w:rsidR="004062F0">
        <w:rPr>
          <w:rFonts w:eastAsia="Times New Roman" w:cstheme="minorHAnsi"/>
          <w:bCs/>
          <w:color w:val="auto"/>
          <w:sz w:val="22"/>
        </w:rPr>
        <w:t>in modo più agevole sapendo a quale IP corrisponde ogni macchina.</w:t>
      </w:r>
    </w:p>
    <w:p w14:paraId="4BE123CF" w14:textId="77777777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4B6D914" w14:textId="779AC74E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Le subnet</w:t>
      </w:r>
      <w:r w:rsidR="00565BA4">
        <w:rPr>
          <w:rFonts w:eastAsia="Times New Roman" w:cstheme="minorHAnsi"/>
          <w:bCs/>
          <w:color w:val="auto"/>
          <w:sz w:val="22"/>
        </w:rPr>
        <w:t>s</w:t>
      </w:r>
      <w:r>
        <w:rPr>
          <w:rFonts w:eastAsia="Times New Roman" w:cstheme="minorHAnsi"/>
          <w:bCs/>
          <w:color w:val="auto"/>
          <w:sz w:val="22"/>
        </w:rPr>
        <w:t xml:space="preserve"> sono le seguenti:</w:t>
      </w:r>
    </w:p>
    <w:p w14:paraId="1D37200E" w14:textId="4DB11760" w:rsidR="00865301" w:rsidRDefault="004062F0" w:rsidP="004062F0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1:</w:t>
      </w:r>
    </w:p>
    <w:p w14:paraId="6499890F" w14:textId="57EF359A" w:rsidR="004062F0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192.168.1.0</w:t>
      </w:r>
    </w:p>
    <w:p w14:paraId="7E93ACF4" w14:textId="5012B5E3" w:rsidR="00952E86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6321643D" w14:textId="26F8B488" w:rsidR="00CA3468" w:rsidRDefault="00CA3468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192.168.1.1</w:t>
      </w:r>
    </w:p>
    <w:p w14:paraId="6259DC01" w14:textId="7A873AA4" w:rsidR="00CA3468" w:rsidRDefault="00CA3468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</w:t>
      </w:r>
      <w:r w:rsidR="001D7A29">
        <w:rPr>
          <w:rFonts w:eastAsia="Times New Roman" w:cstheme="minorHAnsi"/>
          <w:bCs/>
          <w:color w:val="auto"/>
          <w:sz w:val="22"/>
        </w:rPr>
        <w:t xml:space="preserve"> 192.168.1.63</w:t>
      </w:r>
    </w:p>
    <w:p w14:paraId="468B1E2B" w14:textId="134A33EE" w:rsidR="00D60D75" w:rsidRDefault="00D60D75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N. Max Hosts: </w:t>
      </w:r>
      <w:r w:rsidR="00E87568">
        <w:rPr>
          <w:rFonts w:eastAsia="Times New Roman" w:cstheme="minorHAnsi"/>
          <w:bCs/>
          <w:color w:val="auto"/>
          <w:sz w:val="22"/>
        </w:rPr>
        <w:t>61 + Gateway</w:t>
      </w:r>
    </w:p>
    <w:p w14:paraId="604A3A84" w14:textId="5A40AD47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2:</w:t>
      </w:r>
    </w:p>
    <w:p w14:paraId="1AB3B5F8" w14:textId="2023A65C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192.168.2.0</w:t>
      </w:r>
    </w:p>
    <w:p w14:paraId="7B58A0AA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2189518" w14:textId="4CFD85FB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192.168.2.1</w:t>
      </w:r>
    </w:p>
    <w:p w14:paraId="541C6C98" w14:textId="53961C7D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192.168.2.63</w:t>
      </w:r>
    </w:p>
    <w:p w14:paraId="4E1BA59E" w14:textId="2741CA37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010EDC94" w14:textId="7E54F8FC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3:</w:t>
      </w:r>
    </w:p>
    <w:p w14:paraId="3230C11B" w14:textId="7AC55633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192.168.3.0</w:t>
      </w:r>
    </w:p>
    <w:p w14:paraId="136CEA26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545F81C4" w14:textId="3F5569CA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192.168.3.1</w:t>
      </w:r>
    </w:p>
    <w:p w14:paraId="6F02291C" w14:textId="00610B3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192.168.3.63</w:t>
      </w:r>
    </w:p>
    <w:p w14:paraId="2D45C7C2" w14:textId="796C3A4E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D96F7F9" w14:textId="54BD553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4:</w:t>
      </w:r>
    </w:p>
    <w:p w14:paraId="13B3DF01" w14:textId="2C4AA0D4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192.168.4.0</w:t>
      </w:r>
    </w:p>
    <w:p w14:paraId="767EF124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7EF5F2BA" w14:textId="3A9A88F0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192.168.4.1</w:t>
      </w:r>
    </w:p>
    <w:p w14:paraId="3C6DC521" w14:textId="4BA69D8F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192.168.4.63</w:t>
      </w:r>
    </w:p>
    <w:p w14:paraId="208C13E1" w14:textId="0BCB0916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48FAEA24" w14:textId="04676F11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5:</w:t>
      </w:r>
    </w:p>
    <w:p w14:paraId="5CF5542C" w14:textId="1B3BC085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192.168.5.0</w:t>
      </w:r>
    </w:p>
    <w:p w14:paraId="4AAB07CE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E57524A" w14:textId="0C72FBF9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192.168.5.1</w:t>
      </w:r>
    </w:p>
    <w:p w14:paraId="43DBBF64" w14:textId="58FBFA21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192.168.5.63</w:t>
      </w:r>
    </w:p>
    <w:p w14:paraId="2DF18B9D" w14:textId="69ACF93D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B56C22C" w14:textId="77777777" w:rsidR="0081048A" w:rsidRPr="0081048A" w:rsidRDefault="0081048A" w:rsidP="0081048A">
      <w:pPr>
        <w:pStyle w:val="Paragrafoelenco"/>
        <w:ind w:left="2160"/>
        <w:rPr>
          <w:rFonts w:eastAsia="Times New Roman" w:cstheme="minorHAnsi"/>
          <w:bCs/>
          <w:color w:val="auto"/>
          <w:sz w:val="22"/>
        </w:rPr>
      </w:pPr>
    </w:p>
    <w:p w14:paraId="0645810C" w14:textId="209BCD8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6:</w:t>
      </w:r>
    </w:p>
    <w:p w14:paraId="33746394" w14:textId="59B10A7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192.168.6.0</w:t>
      </w:r>
    </w:p>
    <w:p w14:paraId="131D03C7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Subnetmask: 255.255.255.192</w:t>
      </w:r>
    </w:p>
    <w:p w14:paraId="5B26A90E" w14:textId="1758CAD2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192.168.6.1</w:t>
      </w:r>
    </w:p>
    <w:p w14:paraId="75306E07" w14:textId="21EBD8CE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192.168.6.63</w:t>
      </w:r>
    </w:p>
    <w:p w14:paraId="71CB93E6" w14:textId="77777777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24FFDE2" w14:textId="77777777" w:rsidR="0081048A" w:rsidRPr="0081048A" w:rsidRDefault="0081048A" w:rsidP="0081048A">
      <w:pPr>
        <w:rPr>
          <w:rFonts w:eastAsia="Times New Roman" w:cstheme="minorHAnsi"/>
          <w:bCs/>
          <w:color w:val="auto"/>
          <w:sz w:val="22"/>
        </w:rPr>
      </w:pPr>
    </w:p>
    <w:p w14:paraId="76073126" w14:textId="77777777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</w:p>
    <w:p w14:paraId="23FF685B" w14:textId="04FB4E47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All’interno del </w:t>
      </w:r>
      <w:r w:rsidR="00F071DA">
        <w:rPr>
          <w:rFonts w:eastAsia="Times New Roman" w:cstheme="minorHAnsi"/>
          <w:bCs/>
          <w:color w:val="auto"/>
          <w:sz w:val="22"/>
        </w:rPr>
        <w:t>R</w:t>
      </w:r>
      <w:r>
        <w:rPr>
          <w:rFonts w:eastAsia="Times New Roman" w:cstheme="minorHAnsi"/>
          <w:bCs/>
          <w:color w:val="auto"/>
          <w:sz w:val="22"/>
        </w:rPr>
        <w:t>outer</w:t>
      </w:r>
      <w:r w:rsidR="00F071DA">
        <w:rPr>
          <w:rFonts w:eastAsia="Times New Roman" w:cstheme="minorHAnsi"/>
          <w:bCs/>
          <w:color w:val="auto"/>
          <w:sz w:val="22"/>
        </w:rPr>
        <w:t>0</w:t>
      </w:r>
      <w:r>
        <w:rPr>
          <w:rFonts w:eastAsia="Times New Roman" w:cstheme="minorHAnsi"/>
          <w:bCs/>
          <w:color w:val="auto"/>
          <w:sz w:val="22"/>
        </w:rPr>
        <w:t xml:space="preserve"> </w:t>
      </w:r>
      <w:r w:rsidR="00F071DA">
        <w:rPr>
          <w:rFonts w:eastAsia="Times New Roman" w:cstheme="minorHAnsi"/>
          <w:bCs/>
          <w:color w:val="auto"/>
          <w:sz w:val="22"/>
        </w:rPr>
        <w:t xml:space="preserve">sono state caricate, mediante file di configurazione, le </w:t>
      </w:r>
      <w:r w:rsidR="00831B36">
        <w:rPr>
          <w:rFonts w:eastAsia="Times New Roman" w:cstheme="minorHAnsi"/>
          <w:bCs/>
          <w:color w:val="auto"/>
          <w:sz w:val="22"/>
        </w:rPr>
        <w:t xml:space="preserve">ACL per </w:t>
      </w:r>
      <w:r w:rsidR="00A32D15">
        <w:rPr>
          <w:rFonts w:eastAsia="Times New Roman" w:cstheme="minorHAnsi"/>
          <w:bCs/>
          <w:color w:val="auto"/>
          <w:sz w:val="22"/>
        </w:rPr>
        <w:t>bloccare il traffico tra i piani dello stabile consentendo</w:t>
      </w:r>
      <w:r w:rsidR="00CD0056">
        <w:rPr>
          <w:rFonts w:eastAsia="Times New Roman" w:cstheme="minorHAnsi"/>
          <w:bCs/>
          <w:color w:val="auto"/>
          <w:sz w:val="22"/>
        </w:rPr>
        <w:t>, allo stesso tempo, a tutt</w:t>
      </w:r>
      <w:r w:rsidR="009F7743">
        <w:rPr>
          <w:rFonts w:eastAsia="Times New Roman" w:cstheme="minorHAnsi"/>
          <w:bCs/>
          <w:color w:val="auto"/>
          <w:sz w:val="22"/>
        </w:rPr>
        <w:t>e le subnets</w:t>
      </w:r>
      <w:r w:rsidR="00CD0056">
        <w:rPr>
          <w:rFonts w:eastAsia="Times New Roman" w:cstheme="minorHAnsi"/>
          <w:bCs/>
          <w:color w:val="auto"/>
          <w:sz w:val="22"/>
        </w:rPr>
        <w:t xml:space="preserve"> di collegarsi al NAS</w:t>
      </w:r>
      <w:r w:rsidR="00660103">
        <w:rPr>
          <w:rFonts w:eastAsia="Times New Roman" w:cstheme="minorHAnsi"/>
          <w:bCs/>
          <w:color w:val="auto"/>
          <w:sz w:val="22"/>
        </w:rPr>
        <w:t>.</w:t>
      </w:r>
    </w:p>
    <w:p w14:paraId="2BDE3289" w14:textId="77777777" w:rsidR="00565BA4" w:rsidRPr="00565BA4" w:rsidRDefault="00565BA4" w:rsidP="00565BA4">
      <w:pPr>
        <w:rPr>
          <w:rFonts w:eastAsia="Times New Roman" w:cstheme="minorHAnsi"/>
          <w:bCs/>
          <w:color w:val="auto"/>
          <w:sz w:val="22"/>
        </w:rPr>
      </w:pPr>
    </w:p>
    <w:p w14:paraId="72C4E866" w14:textId="664558F7" w:rsidR="00A10D76" w:rsidRDefault="00A10D7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5" w:name="_Toc190879818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FIREWALL</w:t>
      </w:r>
      <w:bookmarkEnd w:id="5"/>
    </w:p>
    <w:p w14:paraId="3926B047" w14:textId="05B368C7" w:rsidR="0098532E" w:rsidRDefault="00EA6376" w:rsidP="00EA6376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 </w:t>
      </w:r>
      <w:r w:rsidR="00180D61">
        <w:rPr>
          <w:rFonts w:eastAsia="Times New Roman" w:cstheme="minorHAnsi"/>
          <w:bCs/>
          <w:color w:val="auto"/>
          <w:sz w:val="22"/>
        </w:rPr>
        <w:t>p</w:t>
      </w:r>
      <w:r>
        <w:rPr>
          <w:rFonts w:eastAsia="Times New Roman" w:cstheme="minorHAnsi"/>
          <w:bCs/>
          <w:color w:val="auto"/>
          <w:sz w:val="22"/>
        </w:rPr>
        <w:t>rotezione de</w:t>
      </w:r>
      <w:r w:rsidR="003C597E">
        <w:rPr>
          <w:rFonts w:eastAsia="Times New Roman" w:cstheme="minorHAnsi"/>
          <w:bCs/>
          <w:color w:val="auto"/>
          <w:sz w:val="22"/>
        </w:rPr>
        <w:t xml:space="preserve">ll’intera infrastruttura è stato predisposto </w:t>
      </w:r>
      <w:r w:rsidR="00502FCF">
        <w:rPr>
          <w:rFonts w:eastAsia="Times New Roman" w:cstheme="minorHAnsi"/>
          <w:bCs/>
          <w:color w:val="auto"/>
          <w:sz w:val="22"/>
        </w:rPr>
        <w:t>un</w:t>
      </w:r>
      <w:r w:rsidR="0098532E">
        <w:rPr>
          <w:rFonts w:eastAsia="Times New Roman" w:cstheme="minorHAnsi"/>
          <w:bCs/>
          <w:color w:val="auto"/>
          <w:sz w:val="22"/>
        </w:rPr>
        <w:t xml:space="preserve"> firewall</w:t>
      </w:r>
      <w:r w:rsidR="00502FCF">
        <w:rPr>
          <w:rFonts w:eastAsia="Times New Roman" w:cstheme="minorHAnsi"/>
          <w:bCs/>
          <w:color w:val="auto"/>
          <w:sz w:val="22"/>
        </w:rPr>
        <w:t xml:space="preserve"> NET</w:t>
      </w:r>
      <w:r w:rsidR="0098532E">
        <w:rPr>
          <w:rFonts w:eastAsia="Times New Roman" w:cstheme="minorHAnsi"/>
          <w:bCs/>
          <w:color w:val="auto"/>
          <w:sz w:val="22"/>
        </w:rPr>
        <w:t>GATE 1537 MAX pfSense+</w:t>
      </w:r>
      <w:r w:rsidR="005A756A">
        <w:rPr>
          <w:rFonts w:eastAsia="Times New Roman" w:cstheme="minorHAnsi"/>
          <w:bCs/>
          <w:color w:val="auto"/>
          <w:sz w:val="22"/>
        </w:rPr>
        <w:t xml:space="preserve">. </w:t>
      </w:r>
      <w:r w:rsidR="008407B6">
        <w:rPr>
          <w:rFonts w:eastAsia="Times New Roman" w:cstheme="minorHAnsi"/>
          <w:bCs/>
          <w:color w:val="auto"/>
          <w:sz w:val="22"/>
        </w:rPr>
        <w:t xml:space="preserve">Il software </w:t>
      </w:r>
      <w:r w:rsidR="007B4E8A">
        <w:rPr>
          <w:rFonts w:eastAsia="Times New Roman" w:cstheme="minorHAnsi"/>
          <w:bCs/>
          <w:color w:val="auto"/>
          <w:sz w:val="22"/>
        </w:rPr>
        <w:t xml:space="preserve">firewall </w:t>
      </w:r>
      <w:r w:rsidR="008407B6">
        <w:rPr>
          <w:rFonts w:eastAsia="Times New Roman" w:cstheme="minorHAnsi"/>
          <w:bCs/>
          <w:color w:val="auto"/>
          <w:sz w:val="22"/>
        </w:rPr>
        <w:t xml:space="preserve">in esecuzione </w:t>
      </w:r>
      <w:r w:rsidR="007B4E8A">
        <w:rPr>
          <w:rFonts w:eastAsia="Times New Roman" w:cstheme="minorHAnsi"/>
          <w:bCs/>
          <w:color w:val="auto"/>
          <w:sz w:val="22"/>
        </w:rPr>
        <w:t xml:space="preserve">al suo interno è la versione a pagamento di </w:t>
      </w:r>
      <w:r w:rsidR="00977FCC">
        <w:rPr>
          <w:rFonts w:eastAsia="Times New Roman" w:cstheme="minorHAnsi"/>
          <w:bCs/>
          <w:color w:val="auto"/>
          <w:sz w:val="22"/>
        </w:rPr>
        <w:t>pfSense.</w:t>
      </w:r>
    </w:p>
    <w:p w14:paraId="4FA048FF" w14:textId="77777777" w:rsidR="00977FCC" w:rsidRDefault="00977FCC" w:rsidP="00EA6376">
      <w:pPr>
        <w:rPr>
          <w:rFonts w:eastAsia="Times New Roman" w:cstheme="minorHAnsi"/>
          <w:bCs/>
          <w:color w:val="auto"/>
          <w:sz w:val="22"/>
        </w:rPr>
      </w:pPr>
    </w:p>
    <w:p w14:paraId="011A464A" w14:textId="79E704FF" w:rsidR="00977FCC" w:rsidRDefault="005517B8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6" w:name="_Toc190879819"/>
      <w:r>
        <w:rPr>
          <w:rFonts w:eastAsia="Times New Roman" w:cstheme="minorHAnsi"/>
          <w:bCs/>
          <w:color w:val="auto"/>
          <w:sz w:val="22"/>
        </w:rPr>
        <w:t xml:space="preserve">Configurazione </w:t>
      </w:r>
      <w:r w:rsidR="004F716E">
        <w:rPr>
          <w:rFonts w:eastAsia="Times New Roman" w:cstheme="minorHAnsi"/>
          <w:bCs/>
          <w:color w:val="auto"/>
          <w:sz w:val="22"/>
        </w:rPr>
        <w:t xml:space="preserve">Porte </w:t>
      </w:r>
      <w:r w:rsidR="00D161B9">
        <w:rPr>
          <w:rFonts w:eastAsia="Times New Roman" w:cstheme="minorHAnsi"/>
          <w:bCs/>
          <w:color w:val="auto"/>
          <w:sz w:val="22"/>
        </w:rPr>
        <w:t>GigabitEthernet</w:t>
      </w:r>
      <w:bookmarkEnd w:id="6"/>
    </w:p>
    <w:p w14:paraId="2BAE5982" w14:textId="4B34136D" w:rsidR="004F716E" w:rsidRDefault="00D161B9" w:rsidP="004F716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WAN</w:t>
      </w:r>
      <w:r w:rsidR="00FA4F7E">
        <w:rPr>
          <w:rFonts w:eastAsia="Times New Roman" w:cstheme="minorHAnsi"/>
          <w:bCs/>
          <w:color w:val="auto"/>
          <w:sz w:val="22"/>
        </w:rPr>
        <w:t>: la configurazione della porta rispecchia i parametri forniti dall’ISP</w:t>
      </w:r>
    </w:p>
    <w:p w14:paraId="2651F734" w14:textId="77777777" w:rsidR="001F6045" w:rsidRDefault="001F6045" w:rsidP="001F6045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62ED4F2B" w14:textId="77777777" w:rsidR="001F6045" w:rsidRDefault="001F6045" w:rsidP="001F6045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5BBEAEE0" w14:textId="0B0A5455" w:rsidR="00A05F59" w:rsidRDefault="00A05F59" w:rsidP="00E026EC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DMZ</w:t>
      </w:r>
    </w:p>
    <w:p w14:paraId="7A714E24" w14:textId="200C383C" w:rsidR="00E026EC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</w:t>
      </w:r>
      <w:r w:rsidR="00FE493F">
        <w:rPr>
          <w:rFonts w:eastAsia="Times New Roman" w:cstheme="minorHAnsi"/>
          <w:bCs/>
          <w:color w:val="auto"/>
          <w:sz w:val="22"/>
        </w:rPr>
        <w:t xml:space="preserve"> </w:t>
      </w:r>
      <w:r w:rsidR="005D413A">
        <w:rPr>
          <w:rFonts w:eastAsia="Times New Roman" w:cstheme="minorHAnsi"/>
          <w:bCs/>
          <w:color w:val="auto"/>
          <w:sz w:val="22"/>
        </w:rPr>
        <w:t>172.16.1.1</w:t>
      </w:r>
    </w:p>
    <w:p w14:paraId="7ED5A755" w14:textId="4556195B" w:rsidR="00F67323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</w:t>
      </w:r>
      <w:r w:rsidR="005D413A">
        <w:rPr>
          <w:rFonts w:eastAsia="Times New Roman" w:cstheme="minorHAnsi"/>
          <w:bCs/>
          <w:color w:val="auto"/>
          <w:sz w:val="22"/>
        </w:rPr>
        <w:t xml:space="preserve"> Mask: 255.255.255.</w:t>
      </w:r>
      <w:r w:rsidR="008E728A">
        <w:rPr>
          <w:rFonts w:eastAsia="Times New Roman" w:cstheme="minorHAnsi"/>
          <w:bCs/>
          <w:color w:val="auto"/>
          <w:sz w:val="22"/>
        </w:rPr>
        <w:t>24</w:t>
      </w:r>
      <w:r w:rsidR="005F3668">
        <w:rPr>
          <w:rFonts w:eastAsia="Times New Roman" w:cstheme="minorHAnsi"/>
          <w:bCs/>
          <w:color w:val="auto"/>
          <w:sz w:val="22"/>
        </w:rPr>
        <w:t>8 (CIDR</w:t>
      </w:r>
      <w:r w:rsidR="00E779AE">
        <w:rPr>
          <w:rFonts w:eastAsia="Times New Roman" w:cstheme="minorHAnsi"/>
          <w:bCs/>
          <w:color w:val="auto"/>
          <w:sz w:val="22"/>
        </w:rPr>
        <w:t xml:space="preserve"> /29)</w:t>
      </w:r>
    </w:p>
    <w:p w14:paraId="0BE8A359" w14:textId="5A18453D" w:rsidR="00E779AE" w:rsidRDefault="00E779AE" w:rsidP="00E779A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RETEINTERNA</w:t>
      </w:r>
    </w:p>
    <w:p w14:paraId="366F0E4E" w14:textId="458C469E" w:rsidR="00EB2167" w:rsidRDefault="00EB2167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 172.16.</w:t>
      </w:r>
      <w:r w:rsidR="00A75BC0">
        <w:rPr>
          <w:rFonts w:eastAsia="Times New Roman" w:cstheme="minorHAnsi"/>
          <w:bCs/>
          <w:color w:val="auto"/>
          <w:sz w:val="22"/>
        </w:rPr>
        <w:t>1.</w:t>
      </w:r>
      <w:r w:rsidR="00A46782">
        <w:rPr>
          <w:rFonts w:eastAsia="Times New Roman" w:cstheme="minorHAnsi"/>
          <w:bCs/>
          <w:color w:val="auto"/>
          <w:sz w:val="22"/>
        </w:rPr>
        <w:t>9</w:t>
      </w:r>
    </w:p>
    <w:p w14:paraId="46A0A911" w14:textId="1D55B332" w:rsidR="00A46782" w:rsidRDefault="00A46782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 Mask: 255.255.255.248 (CIDR/29)</w:t>
      </w:r>
    </w:p>
    <w:p w14:paraId="64480017" w14:textId="5B429DE1" w:rsidR="00C70782" w:rsidRDefault="00C70782" w:rsidP="00C70782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354E6D15" w14:textId="25AFADB0" w:rsidR="00C70782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7" w:name="_Toc190879820"/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6432" behindDoc="0" locked="0" layoutInCell="1" allowOverlap="1" wp14:anchorId="0002FA52" wp14:editId="6020C815">
            <wp:simplePos x="0" y="0"/>
            <wp:positionH relativeFrom="margin">
              <wp:align>right</wp:align>
            </wp:positionH>
            <wp:positionV relativeFrom="paragraph">
              <wp:posOffset>185972</wp:posOffset>
            </wp:positionV>
            <wp:extent cx="6090285" cy="3924935"/>
            <wp:effectExtent l="0" t="0" r="5715" b="0"/>
            <wp:wrapTopAndBottom/>
            <wp:docPr id="17740115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782">
        <w:rPr>
          <w:rFonts w:eastAsia="Times New Roman" w:cstheme="minorHAnsi"/>
          <w:bCs/>
          <w:color w:val="auto"/>
          <w:sz w:val="22"/>
        </w:rPr>
        <w:t>Creazione Alias</w:t>
      </w:r>
      <w:bookmarkEnd w:id="7"/>
    </w:p>
    <w:p w14:paraId="3623132F" w14:textId="77777777" w:rsidR="00AF1F58" w:rsidRDefault="00AF1F58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5EBA506C" w14:textId="1B3407FC" w:rsidR="00356A5B" w:rsidRDefault="00356A5B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una gestione migliore delle regole si </w:t>
      </w:r>
      <w:r w:rsidR="005338FF">
        <w:rPr>
          <w:rFonts w:eastAsia="Times New Roman" w:cstheme="minorHAnsi"/>
          <w:bCs/>
          <w:color w:val="auto"/>
          <w:sz w:val="22"/>
        </w:rPr>
        <w:t>definisce un nome per indicare un gruppo di reti.</w:t>
      </w:r>
    </w:p>
    <w:p w14:paraId="1A1F4A06" w14:textId="16072481" w:rsidR="005338FF" w:rsidRDefault="00CC41A7" w:rsidP="00CC41A7">
      <w:pPr>
        <w:pStyle w:val="Paragrafoelenco"/>
        <w:numPr>
          <w:ilvl w:val="2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Rete_Interna</w:t>
      </w:r>
    </w:p>
    <w:p w14:paraId="2CC7BC9A" w14:textId="3EE97E0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1</w:t>
      </w:r>
    </w:p>
    <w:p w14:paraId="28AC3D99" w14:textId="4BEC35AA" w:rsidR="006A5C0E" w:rsidRPr="006A5C0E" w:rsidRDefault="00CC41A7" w:rsidP="006A5C0E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192.168.2.0/26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2</w:t>
      </w:r>
    </w:p>
    <w:p w14:paraId="50032A47" w14:textId="1C97543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192.168.3.0/26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3</w:t>
      </w:r>
    </w:p>
    <w:p w14:paraId="5001D321" w14:textId="70BEB5C2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192.168.4.0/26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4</w:t>
      </w:r>
    </w:p>
    <w:p w14:paraId="5B24937D" w14:textId="0412D988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192.168.5.0/26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5</w:t>
      </w:r>
    </w:p>
    <w:p w14:paraId="77499517" w14:textId="6B0E83B3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192.168.6.0/26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6</w:t>
      </w:r>
    </w:p>
    <w:p w14:paraId="60C23038" w14:textId="4ACBF7DC" w:rsidR="006A5C0E" w:rsidRDefault="00740D54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192.168.10.0/26 - NAS</w:t>
      </w:r>
    </w:p>
    <w:p w14:paraId="6BD7BD63" w14:textId="77777777" w:rsidR="009633BD" w:rsidRDefault="009633B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CDE0F52" w14:textId="20D1F432" w:rsidR="00E5508D" w:rsidRDefault="00E5508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0861A93" w14:textId="454CBBF3" w:rsidR="006E761C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8" w:name="_Toc190879821"/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3360" behindDoc="0" locked="0" layoutInCell="1" allowOverlap="1" wp14:anchorId="39AF715F" wp14:editId="2BD344E0">
            <wp:simplePos x="0" y="0"/>
            <wp:positionH relativeFrom="margin">
              <wp:align>center</wp:align>
            </wp:positionH>
            <wp:positionV relativeFrom="paragraph">
              <wp:posOffset>342780</wp:posOffset>
            </wp:positionV>
            <wp:extent cx="5831205" cy="1643380"/>
            <wp:effectExtent l="0" t="0" r="0" b="0"/>
            <wp:wrapTopAndBottom/>
            <wp:docPr id="400934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D">
        <w:rPr>
          <w:rFonts w:eastAsia="Times New Roman" w:cstheme="minorHAnsi"/>
          <w:bCs/>
          <w:color w:val="auto"/>
          <w:sz w:val="22"/>
        </w:rPr>
        <w:t>Aggiunta Regole pfSense</w:t>
      </w:r>
      <w:bookmarkEnd w:id="8"/>
    </w:p>
    <w:p w14:paraId="655BD9D6" w14:textId="77777777" w:rsidR="006B31BB" w:rsidRPr="000B3C9D" w:rsidRDefault="006B31BB" w:rsidP="000B3C9D">
      <w:pPr>
        <w:rPr>
          <w:rFonts w:eastAsia="Times New Roman" w:cstheme="minorHAnsi"/>
          <w:bCs/>
          <w:color w:val="auto"/>
          <w:sz w:val="22"/>
        </w:rPr>
      </w:pPr>
    </w:p>
    <w:p w14:paraId="23EC2EF1" w14:textId="237F4A8D" w:rsidR="00642124" w:rsidRPr="0069090B" w:rsidRDefault="00D64A78" w:rsidP="0069090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 Interna</w:t>
      </w:r>
      <w:r w:rsidR="00642124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36D18BAC" w14:textId="6C2F4C47" w:rsidR="00642124" w:rsidRDefault="00D64A78" w:rsidP="00D64A78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="00642124"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1</w:t>
      </w:r>
      <w:r w:rsidR="00642124" w:rsidRPr="00D64A78">
        <w:rPr>
          <w:rFonts w:eastAsia="Times New Roman" w:cstheme="minorHAnsi"/>
          <w:bCs/>
          <w:color w:val="auto"/>
          <w:sz w:val="22"/>
        </w:rPr>
        <w:t>:</w:t>
      </w:r>
      <w:r w:rsidR="00585279">
        <w:rPr>
          <w:rFonts w:eastAsia="Times New Roman" w:cstheme="minorHAnsi"/>
          <w:b/>
          <w:color w:val="C00000"/>
          <w:sz w:val="22"/>
        </w:rPr>
        <w:t xml:space="preserve"> </w:t>
      </w:r>
      <w:r w:rsidR="00572C43">
        <w:rPr>
          <w:rFonts w:eastAsia="Times New Roman" w:cstheme="minorHAnsi"/>
          <w:bCs/>
          <w:color w:val="auto"/>
          <w:sz w:val="22"/>
        </w:rPr>
        <w:t>I</w:t>
      </w:r>
      <w:r w:rsidR="00642124" w:rsidRPr="00D64A78">
        <w:rPr>
          <w:rFonts w:eastAsia="Times New Roman" w:cstheme="minorHAnsi"/>
          <w:bCs/>
          <w:color w:val="auto"/>
          <w:sz w:val="22"/>
        </w:rPr>
        <w:t>mpedisce qualsiasi richiesta avanzata dalla zona interna verso la DMZ</w:t>
      </w:r>
    </w:p>
    <w:p w14:paraId="4892603A" w14:textId="0BDEA170" w:rsidR="00D64A78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54ACB03D" w14:textId="4697B120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2E7D8B8A" w14:textId="28D55077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</w:t>
      </w:r>
      <w:r w:rsidR="003233C6">
        <w:rPr>
          <w:rFonts w:eastAsia="Times New Roman" w:cstheme="minorHAnsi"/>
          <w:bCs/>
          <w:color w:val="auto"/>
          <w:sz w:val="22"/>
        </w:rPr>
        <w:t xml:space="preserve">: </w:t>
      </w:r>
      <w:r w:rsidR="009106FE">
        <w:rPr>
          <w:rFonts w:eastAsia="Times New Roman" w:cstheme="minorHAnsi"/>
          <w:bCs/>
          <w:color w:val="auto"/>
          <w:sz w:val="22"/>
        </w:rPr>
        <w:t>A</w:t>
      </w:r>
      <w:r w:rsidR="003233C6">
        <w:rPr>
          <w:rFonts w:eastAsia="Times New Roman" w:cstheme="minorHAnsi"/>
          <w:bCs/>
          <w:color w:val="auto"/>
          <w:sz w:val="22"/>
        </w:rPr>
        <w:t>ny</w:t>
      </w:r>
    </w:p>
    <w:p w14:paraId="5E43D773" w14:textId="325AFF0F" w:rsidR="003233C6" w:rsidRPr="00417D84" w:rsidRDefault="003233C6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>Source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417D84"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7738F1E1" w14:textId="109E37B6" w:rsidR="009106FE" w:rsidRDefault="009106FE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008D97C4" w14:textId="5084E487" w:rsidR="008310B7" w:rsidRDefault="008310B7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Destination: 172.16.1.0/</w:t>
      </w:r>
      <w:r w:rsidR="00464B10">
        <w:rPr>
          <w:rFonts w:eastAsia="Times New Roman" w:cstheme="minorHAnsi"/>
          <w:bCs/>
          <w:color w:val="auto"/>
          <w:sz w:val="22"/>
        </w:rPr>
        <w:t>29</w:t>
      </w:r>
    </w:p>
    <w:p w14:paraId="62AD3F4A" w14:textId="59A5A580" w:rsidR="00642124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6DDE0B77" w14:textId="6D243116" w:rsidR="00464B10" w:rsidRDefault="00464B10" w:rsidP="00464B10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A237884" w14:textId="03E9B186" w:rsidR="00464B10" w:rsidRDefault="00464B10" w:rsidP="00464B1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2</w:t>
      </w:r>
      <w:r w:rsidRPr="00D64A78">
        <w:rPr>
          <w:rFonts w:eastAsia="Times New Roman" w:cstheme="minorHAnsi"/>
          <w:bCs/>
          <w:color w:val="auto"/>
          <w:sz w:val="22"/>
        </w:rPr>
        <w:t xml:space="preserve">: </w:t>
      </w:r>
      <w:r w:rsidRPr="00642124">
        <w:rPr>
          <w:rFonts w:eastAsia="Times New Roman" w:cstheme="minorHAnsi"/>
          <w:bCs/>
          <w:color w:val="auto"/>
          <w:sz w:val="22"/>
        </w:rPr>
        <w:t>permette ai client della rete interna per raggiungere internet</w:t>
      </w:r>
    </w:p>
    <w:p w14:paraId="4DD34122" w14:textId="2D239B69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3C76A5BF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2EC1558C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49FBA870" w14:textId="45FA5AB5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Source: </w:t>
      </w:r>
      <w:r w:rsidR="00585279">
        <w:rPr>
          <w:rFonts w:eastAsia="Times New Roman" w:cstheme="minorHAnsi"/>
          <w:bCs/>
          <w:color w:val="auto"/>
          <w:sz w:val="22"/>
        </w:rPr>
        <w:t>Any</w:t>
      </w:r>
    </w:p>
    <w:p w14:paraId="56799C97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127926C6" w14:textId="7C57C48D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Destination: </w:t>
      </w:r>
      <w:r w:rsidR="00585279">
        <w:rPr>
          <w:rFonts w:eastAsia="Times New Roman" w:cstheme="minorHAnsi"/>
          <w:bCs/>
          <w:color w:val="auto"/>
          <w:sz w:val="22"/>
        </w:rPr>
        <w:t>Any</w:t>
      </w:r>
    </w:p>
    <w:p w14:paraId="016E39A8" w14:textId="1848ADE6" w:rsidR="002824FB" w:rsidRDefault="00464B10" w:rsidP="000B3C9D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0135CC3C" w14:textId="77777777" w:rsidR="000B3C9D" w:rsidRPr="000B3C9D" w:rsidRDefault="000B3C9D" w:rsidP="000B3C9D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3E9457C" w14:textId="0CC2B9B1" w:rsidR="002824FB" w:rsidRPr="0069090B" w:rsidRDefault="008F3932" w:rsidP="002824F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107950" distB="107950" distL="114300" distR="114300" simplePos="0" relativeHeight="251664384" behindDoc="0" locked="0" layoutInCell="1" allowOverlap="1" wp14:anchorId="26F97C20" wp14:editId="4CFFA9F4">
            <wp:simplePos x="0" y="0"/>
            <wp:positionH relativeFrom="margin">
              <wp:posOffset>173355</wp:posOffset>
            </wp:positionH>
            <wp:positionV relativeFrom="paragraph">
              <wp:posOffset>291465</wp:posOffset>
            </wp:positionV>
            <wp:extent cx="5800725" cy="1642110"/>
            <wp:effectExtent l="0" t="0" r="9525" b="0"/>
            <wp:wrapTopAndBottom/>
            <wp:docPr id="1655505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4FB">
        <w:rPr>
          <w:rFonts w:eastAsia="Times New Roman" w:cstheme="minorHAnsi"/>
          <w:bCs/>
          <w:color w:val="auto"/>
          <w:sz w:val="22"/>
        </w:rPr>
        <w:t>DMZ</w:t>
      </w:r>
      <w:r w:rsidR="002824F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4A32AC9A" w14:textId="77777777" w:rsidR="00BF7790" w:rsidRDefault="002824FB" w:rsidP="00BF779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>Regola1:</w:t>
      </w:r>
      <w:r w:rsidRPr="00BF7790">
        <w:rPr>
          <w:rFonts w:eastAsia="Times New Roman" w:cstheme="minorHAnsi"/>
          <w:b/>
          <w:color w:val="C00000"/>
          <w:sz w:val="22"/>
        </w:rPr>
        <w:t xml:space="preserve"> </w:t>
      </w:r>
      <w:r w:rsidR="00BF7790" w:rsidRPr="00642124">
        <w:rPr>
          <w:rFonts w:eastAsia="Times New Roman" w:cstheme="minorHAnsi"/>
          <w:bCs/>
          <w:color w:val="auto"/>
          <w:sz w:val="22"/>
        </w:rPr>
        <w:t>impedisce qualsiasi richiesta avanzata dalla DMZ verso la zona interna</w:t>
      </w:r>
      <w:r w:rsidR="00BF7790" w:rsidRPr="00BF7790">
        <w:rPr>
          <w:rFonts w:eastAsia="Times New Roman" w:cstheme="minorHAnsi"/>
          <w:bCs/>
          <w:color w:val="auto"/>
          <w:sz w:val="22"/>
        </w:rPr>
        <w:t xml:space="preserve"> </w:t>
      </w:r>
    </w:p>
    <w:p w14:paraId="23202EFF" w14:textId="6AAAA032" w:rsidR="002824FB" w:rsidRPr="00BF7790" w:rsidRDefault="002824FB" w:rsidP="00BF779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24B7A596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345820C4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33EDDEAA" w14:textId="71CA3B78" w:rsidR="002824FB" w:rsidRPr="00417D8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172.16.1.0/29</w:t>
      </w:r>
    </w:p>
    <w:p w14:paraId="4783E2F8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29A71B50" w14:textId="68C588FC" w:rsidR="002824FB" w:rsidRPr="0015590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Destination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0ACF9007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Destination Port: Any</w:t>
      </w:r>
    </w:p>
    <w:p w14:paraId="57D5065A" w14:textId="3D553457" w:rsidR="002824FB" w:rsidRDefault="002824FB" w:rsidP="002824FB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2007D65C" w14:textId="08C5B6F7" w:rsidR="00C47ABB" w:rsidRPr="0069090B" w:rsidRDefault="008D6C36" w:rsidP="00C47AB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5408" behindDoc="0" locked="0" layoutInCell="1" allowOverlap="1" wp14:anchorId="30027B77" wp14:editId="3A06187A">
            <wp:simplePos x="0" y="0"/>
            <wp:positionH relativeFrom="margin">
              <wp:align>center</wp:align>
            </wp:positionH>
            <wp:positionV relativeFrom="paragraph">
              <wp:posOffset>377406</wp:posOffset>
            </wp:positionV>
            <wp:extent cx="5805170" cy="2243455"/>
            <wp:effectExtent l="0" t="0" r="5080" b="4445"/>
            <wp:wrapTopAndBottom/>
            <wp:docPr id="41303530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rPr>
          <w:rFonts w:eastAsia="Times New Roman" w:cstheme="minorHAnsi"/>
          <w:bCs/>
          <w:color w:val="auto"/>
          <w:sz w:val="22"/>
        </w:rPr>
        <w:t>WAN</w:t>
      </w:r>
      <w:r w:rsidR="00C47AB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77A95F48" w14:textId="68A0E1EF" w:rsidR="00C47ABB" w:rsidRPr="00642124" w:rsidRDefault="00C47ABB" w:rsidP="004F49AF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>Regola</w:t>
      </w:r>
      <w:r w:rsidR="00500CEC">
        <w:rPr>
          <w:rFonts w:eastAsia="Times New Roman" w:cstheme="minorHAnsi"/>
          <w:bCs/>
          <w:color w:val="auto"/>
          <w:sz w:val="22"/>
        </w:rPr>
        <w:t xml:space="preserve"> </w:t>
      </w:r>
      <w:r w:rsidRPr="00C47ABB">
        <w:rPr>
          <w:rFonts w:eastAsia="Times New Roman" w:cstheme="minorHAnsi"/>
          <w:bCs/>
          <w:color w:val="auto"/>
          <w:sz w:val="22"/>
        </w:rPr>
        <w:t>1:</w:t>
      </w:r>
      <w:r w:rsidRPr="00C47ABB">
        <w:rPr>
          <w:rFonts w:eastAsia="Times New Roman" w:cstheme="minorHAnsi"/>
          <w:b/>
          <w:color w:val="C00000"/>
          <w:sz w:val="22"/>
        </w:rPr>
        <w:t xml:space="preserve"> </w:t>
      </w:r>
      <w:r w:rsidRPr="00642124">
        <w:rPr>
          <w:rFonts w:eastAsia="Times New Roman" w:cstheme="minorHAnsi"/>
          <w:bCs/>
          <w:color w:val="auto"/>
          <w:sz w:val="22"/>
        </w:rPr>
        <w:t>impedisce qualsiasi richiesta proveniente da internet destinata alla rete interna</w:t>
      </w:r>
    </w:p>
    <w:p w14:paraId="7FF5E633" w14:textId="73986F2E" w:rsidR="00C47ABB" w:rsidRPr="00C47ABB" w:rsidRDefault="00C47ABB" w:rsidP="000A053A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178D30A2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1E8F854E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Any</w:t>
      </w:r>
    </w:p>
    <w:p w14:paraId="02F9BBA2" w14:textId="2552375C" w:rsidR="00C47ABB" w:rsidRPr="00417D8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500CEC"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419FF577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3098B83E" w14:textId="77777777" w:rsidR="00C47ABB" w:rsidRPr="0015590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U</w:t>
      </w:r>
      <w:r>
        <w:rPr>
          <w:rFonts w:eastAsia="Times New Roman" w:cstheme="minorHAnsi"/>
          <w:bCs/>
          <w:color w:val="auto"/>
          <w:sz w:val="22"/>
          <w:lang w:val="en-US"/>
        </w:rPr>
        <w:t>ffici_Subnets</w:t>
      </w:r>
    </w:p>
    <w:p w14:paraId="442D5478" w14:textId="77777777" w:rsidR="002D466A" w:rsidRDefault="00C47ABB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Destination Port: Any</w:t>
      </w:r>
    </w:p>
    <w:p w14:paraId="40B21A0A" w14:textId="77777777" w:rsidR="008A6471" w:rsidRDefault="008A6471" w:rsidP="008A6471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C950D43" w14:textId="3201067F" w:rsidR="00500CEC" w:rsidRPr="002D466A" w:rsidRDefault="00500CEC" w:rsidP="00F76CE9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Regola 2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 + Regola 3</w:t>
      </w:r>
      <w:r w:rsidR="008D6C36">
        <w:rPr>
          <w:rFonts w:eastAsia="Times New Roman" w:cstheme="minorHAnsi"/>
          <w:bCs/>
          <w:color w:val="auto"/>
          <w:sz w:val="22"/>
        </w:rPr>
        <w:t xml:space="preserve"> + Regola 4</w:t>
      </w:r>
      <w:r w:rsidRPr="002D466A">
        <w:rPr>
          <w:rFonts w:eastAsia="Times New Roman" w:cstheme="minorHAnsi"/>
          <w:bCs/>
          <w:color w:val="auto"/>
          <w:sz w:val="22"/>
        </w:rPr>
        <w:t xml:space="preserve">: 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permette di </w:t>
      </w:r>
      <w:r w:rsidR="008908E2" w:rsidRPr="002D466A">
        <w:rPr>
          <w:rFonts w:eastAsia="Times New Roman" w:cstheme="minorHAnsi"/>
          <w:bCs/>
          <w:color w:val="auto"/>
          <w:sz w:val="22"/>
        </w:rPr>
        <w:t xml:space="preserve">raggiungere il server web </w:t>
      </w:r>
      <w:r w:rsidR="000E27A3" w:rsidRPr="002D466A">
        <w:rPr>
          <w:rFonts w:eastAsia="Times New Roman" w:cstheme="minorHAnsi"/>
          <w:bCs/>
          <w:color w:val="auto"/>
          <w:sz w:val="22"/>
        </w:rPr>
        <w:t xml:space="preserve">nella DMZ </w:t>
      </w:r>
      <w:r w:rsidR="008908E2" w:rsidRPr="002D466A">
        <w:rPr>
          <w:rFonts w:eastAsia="Times New Roman" w:cstheme="minorHAnsi"/>
          <w:bCs/>
          <w:color w:val="auto"/>
          <w:sz w:val="22"/>
        </w:rPr>
        <w:t>solo sulla porta 80 o 443</w:t>
      </w:r>
    </w:p>
    <w:p w14:paraId="33FD937E" w14:textId="6EFDA3C1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210129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5DA58E62" w14:textId="74E476DF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3541E8B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3D248546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Source Port: Any</w:t>
      </w:r>
    </w:p>
    <w:p w14:paraId="3D19B2E9" w14:textId="215997FA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1DF15E60" w14:textId="717797BB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>
        <w:rPr>
          <w:rFonts w:eastAsia="Times New Roman" w:cstheme="minorHAnsi"/>
          <w:bCs/>
          <w:color w:val="auto"/>
          <w:sz w:val="22"/>
        </w:rPr>
        <w:t>80</w:t>
      </w:r>
    </w:p>
    <w:p w14:paraId="74DA110A" w14:textId="77777777" w:rsidR="00642124" w:rsidRDefault="00642124" w:rsidP="00642124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9569610" w14:textId="77777777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9C7A4ED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6B0EEC0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6814014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7840507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3EC19524" w14:textId="77777777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172.16.1.1</w:t>
      </w:r>
    </w:p>
    <w:p w14:paraId="23835761" w14:textId="492E7091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>
        <w:rPr>
          <w:rFonts w:eastAsia="Times New Roman" w:cstheme="minorHAnsi"/>
          <w:bCs/>
          <w:color w:val="auto"/>
          <w:sz w:val="22"/>
        </w:rPr>
        <w:t>443</w:t>
      </w:r>
    </w:p>
    <w:p w14:paraId="66A8EF4E" w14:textId="77777777" w:rsid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50576F23" w14:textId="439CC31A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454F68D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Address Family: IPv4</w:t>
      </w:r>
    </w:p>
    <w:p w14:paraId="12767CE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66A2F14D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40FFE1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Source Port: Any</w:t>
      </w:r>
    </w:p>
    <w:p w14:paraId="4492F658" w14:textId="485E3198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n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0/29</w:t>
      </w:r>
    </w:p>
    <w:p w14:paraId="550166D5" w14:textId="4041716A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 xml:space="preserve">Destination Port: </w:t>
      </w:r>
      <w:r w:rsidR="000E1A81">
        <w:rPr>
          <w:rFonts w:eastAsia="Times New Roman" w:cstheme="minorHAnsi"/>
          <w:bCs/>
          <w:color w:val="auto"/>
          <w:sz w:val="22"/>
        </w:rPr>
        <w:t>Any</w:t>
      </w:r>
    </w:p>
    <w:p w14:paraId="61CFE8E2" w14:textId="77777777" w:rsidR="000E1A81" w:rsidRPr="00A05F59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A005258" w14:textId="1A71B042" w:rsidR="00941BF8" w:rsidRDefault="00F73ED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IDS/IPS</w:t>
      </w:r>
    </w:p>
    <w:p w14:paraId="508E2C30" w14:textId="57C8FF46" w:rsidR="00F73ED6" w:rsidRDefault="00D632AD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Il</w:t>
      </w:r>
      <w:r w:rsidR="00356069">
        <w:rPr>
          <w:rFonts w:eastAsia="Times New Roman" w:cstheme="minorHAnsi"/>
          <w:bCs/>
          <w:color w:val="auto"/>
          <w:sz w:val="22"/>
        </w:rPr>
        <w:t xml:space="preserve"> corre</w:t>
      </w:r>
      <w:r w:rsidR="00DE2E79">
        <w:rPr>
          <w:rFonts w:eastAsia="Times New Roman" w:cstheme="minorHAnsi"/>
          <w:bCs/>
          <w:color w:val="auto"/>
          <w:sz w:val="22"/>
        </w:rPr>
        <w:t xml:space="preserve">tto posizionamento di IDS/IPS è di fondamentale importanza per rilevare attività </w:t>
      </w:r>
      <w:r w:rsidR="00AF2719">
        <w:rPr>
          <w:rFonts w:eastAsia="Times New Roman" w:cstheme="minorHAnsi"/>
          <w:bCs/>
          <w:color w:val="auto"/>
          <w:sz w:val="22"/>
        </w:rPr>
        <w:t>malevole.</w:t>
      </w:r>
    </w:p>
    <w:p w14:paraId="7FFFD7A0" w14:textId="77777777" w:rsidR="00AF2719" w:rsidRDefault="00AF2719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CE9242A" w14:textId="5ABE43E7" w:rsidR="00AF2719" w:rsidRDefault="00FD1D94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L’IPS è posizionato </w:t>
      </w:r>
      <w:r w:rsidR="00FB05F6">
        <w:rPr>
          <w:rFonts w:eastAsia="Times New Roman" w:cstheme="minorHAnsi"/>
          <w:bCs/>
          <w:color w:val="auto"/>
          <w:sz w:val="22"/>
        </w:rPr>
        <w:t>tra il firewall e la rete interna per bloccare</w:t>
      </w:r>
      <w:r w:rsidR="00EC5939">
        <w:rPr>
          <w:rFonts w:eastAsia="Times New Roman" w:cstheme="minorHAnsi"/>
          <w:bCs/>
          <w:color w:val="auto"/>
          <w:sz w:val="22"/>
        </w:rPr>
        <w:t xml:space="preserve"> automaticamente </w:t>
      </w:r>
      <w:r w:rsidR="00763D75">
        <w:rPr>
          <w:rFonts w:eastAsia="Times New Roman" w:cstheme="minorHAnsi"/>
          <w:bCs/>
          <w:color w:val="auto"/>
          <w:sz w:val="22"/>
        </w:rPr>
        <w:t xml:space="preserve">eventuali </w:t>
      </w:r>
      <w:r w:rsidR="00D52089">
        <w:rPr>
          <w:rFonts w:eastAsia="Times New Roman" w:cstheme="minorHAnsi"/>
          <w:bCs/>
          <w:color w:val="auto"/>
          <w:sz w:val="22"/>
        </w:rPr>
        <w:t>intrusioni non autorizzate.</w:t>
      </w:r>
    </w:p>
    <w:p w14:paraId="3E80B0E5" w14:textId="77777777" w:rsidR="00D52089" w:rsidRDefault="00D52089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5EF1C612" w14:textId="349EA326" w:rsidR="00D52089" w:rsidRDefault="00091A02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Per evitare che la rilevazione di falsi positivi possano bloccare l’accesso al Web Server</w:t>
      </w:r>
      <w:r w:rsidR="00ED68FC">
        <w:rPr>
          <w:rFonts w:eastAsia="Times New Roman" w:cstheme="minorHAnsi"/>
          <w:bCs/>
          <w:color w:val="auto"/>
          <w:sz w:val="22"/>
        </w:rPr>
        <w:t xml:space="preserve">, a controllo </w:t>
      </w:r>
      <w:r w:rsidR="00E51D69">
        <w:rPr>
          <w:rFonts w:eastAsia="Times New Roman" w:cstheme="minorHAnsi"/>
          <w:bCs/>
          <w:color w:val="auto"/>
          <w:sz w:val="22"/>
        </w:rPr>
        <w:t xml:space="preserve">del traffico che avviene all’interno </w:t>
      </w:r>
      <w:r w:rsidR="00ED68FC">
        <w:rPr>
          <w:rFonts w:eastAsia="Times New Roman" w:cstheme="minorHAnsi"/>
          <w:bCs/>
          <w:color w:val="auto"/>
          <w:sz w:val="22"/>
        </w:rPr>
        <w:t>della DMZ è</w:t>
      </w:r>
      <w:r w:rsidR="00E51D69">
        <w:rPr>
          <w:rFonts w:eastAsia="Times New Roman" w:cstheme="minorHAnsi"/>
          <w:bCs/>
          <w:color w:val="auto"/>
          <w:sz w:val="22"/>
        </w:rPr>
        <w:t xml:space="preserve"> presente un NIDS.</w:t>
      </w:r>
    </w:p>
    <w:p w14:paraId="094F73E8" w14:textId="77777777" w:rsidR="000623D4" w:rsidRDefault="000623D4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4BFB62E8" w14:textId="3430FFE9" w:rsidR="000623D4" w:rsidRDefault="00BB5D89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</w:t>
      </w:r>
      <w:r w:rsidR="00E26672">
        <w:rPr>
          <w:rFonts w:eastAsia="Times New Roman" w:cstheme="minorHAnsi"/>
          <w:bCs/>
          <w:color w:val="auto"/>
          <w:sz w:val="22"/>
        </w:rPr>
        <w:t xml:space="preserve"> salvaguardia degli asset di Theta </w:t>
      </w:r>
      <w:r w:rsidR="008D279C">
        <w:rPr>
          <w:rFonts w:eastAsia="Times New Roman" w:cstheme="minorHAnsi"/>
          <w:bCs/>
          <w:color w:val="auto"/>
          <w:sz w:val="22"/>
        </w:rPr>
        <w:t>è stato implementato un HIDS all’interno del NAS</w:t>
      </w:r>
      <w:r w:rsidR="008C5710">
        <w:rPr>
          <w:rFonts w:eastAsia="Times New Roman" w:cstheme="minorHAnsi"/>
          <w:bCs/>
          <w:color w:val="auto"/>
          <w:sz w:val="22"/>
        </w:rPr>
        <w:t>.</w:t>
      </w:r>
    </w:p>
    <w:p w14:paraId="624AA2BA" w14:textId="77777777" w:rsidR="008D279C" w:rsidRDefault="008D279C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2F9FE634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4A85CC00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576077A3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1C405ED0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534D1F33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7126966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1468DD80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07B3D317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0EE21730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28DAA484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28CA1CFF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14B52CC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675E95C7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AE4FA69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4A482D02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11634FFF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79D706A" w14:textId="77777777" w:rsidR="00AF1F58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5063BDC" w14:textId="77777777" w:rsidR="00AF1F58" w:rsidRPr="00F73ED6" w:rsidRDefault="00AF1F58" w:rsidP="00F73ED6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693FA82F" w14:textId="3AB66D03" w:rsidR="002D3D17" w:rsidRDefault="002D3D17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ANALISI DVWA</w:t>
      </w:r>
    </w:p>
    <w:p w14:paraId="76462523" w14:textId="76D05795" w:rsidR="006B31BB" w:rsidRDefault="006B31BB" w:rsidP="006B31BB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 w:rsidRPr="006B31BB">
        <w:rPr>
          <w:rFonts w:eastAsia="Times New Roman" w:cstheme="minorHAnsi"/>
          <w:bCs/>
          <w:color w:val="auto"/>
          <w:sz w:val="22"/>
        </w:rPr>
        <w:t>Nella DMZ è presen</w:t>
      </w:r>
      <w:r>
        <w:rPr>
          <w:rFonts w:eastAsia="Times New Roman" w:cstheme="minorHAnsi"/>
          <w:bCs/>
          <w:color w:val="auto"/>
          <w:sz w:val="22"/>
        </w:rPr>
        <w:t xml:space="preserve">te </w:t>
      </w:r>
      <w:r w:rsidR="00A10AB4">
        <w:rPr>
          <w:rFonts w:eastAsia="Times New Roman" w:cstheme="minorHAnsi"/>
          <w:bCs/>
          <w:color w:val="auto"/>
          <w:sz w:val="22"/>
        </w:rPr>
        <w:t>il</w:t>
      </w:r>
      <w:r w:rsidR="007A0716">
        <w:rPr>
          <w:rFonts w:eastAsia="Times New Roman" w:cstheme="minorHAnsi"/>
          <w:bCs/>
          <w:color w:val="auto"/>
          <w:sz w:val="22"/>
        </w:rPr>
        <w:t xml:space="preserve"> web</w:t>
      </w:r>
      <w:r w:rsidR="00170064">
        <w:rPr>
          <w:rFonts w:eastAsia="Times New Roman" w:cstheme="minorHAnsi"/>
          <w:bCs/>
          <w:color w:val="auto"/>
          <w:sz w:val="22"/>
        </w:rPr>
        <w:t xml:space="preserve"> </w:t>
      </w:r>
      <w:r w:rsidR="007A0716">
        <w:rPr>
          <w:rFonts w:eastAsia="Times New Roman" w:cstheme="minorHAnsi"/>
          <w:bCs/>
          <w:color w:val="auto"/>
          <w:sz w:val="22"/>
        </w:rPr>
        <w:t>server su cui si è andati a svolgere un’attenta analisi in quanto raggiungibile da</w:t>
      </w:r>
      <w:r w:rsidR="00A10AB4">
        <w:rPr>
          <w:rFonts w:eastAsia="Times New Roman" w:cstheme="minorHAnsi"/>
          <w:bCs/>
          <w:color w:val="auto"/>
          <w:sz w:val="22"/>
        </w:rPr>
        <w:t>ll’esterno della rete.</w:t>
      </w:r>
    </w:p>
    <w:p w14:paraId="23A7DB94" w14:textId="5E8B09C4" w:rsidR="006552D2" w:rsidRDefault="006552D2" w:rsidP="00F62663">
      <w:pPr>
        <w:rPr>
          <w:rFonts w:eastAsia="Times New Roman" w:cstheme="minorHAnsi"/>
          <w:bCs/>
          <w:color w:val="auto"/>
          <w:sz w:val="22"/>
        </w:rPr>
      </w:pPr>
    </w:p>
    <w:p w14:paraId="17A2C10E" w14:textId="0829605A" w:rsidR="00B164D0" w:rsidRPr="00610192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9" w:name="_Toc190879823"/>
      <w:r w:rsidRPr="00610192">
        <w:rPr>
          <w:rFonts w:eastAsia="Times New Roman" w:cstheme="minorHAnsi"/>
          <w:bCs/>
          <w:color w:val="auto"/>
          <w:sz w:val="24"/>
          <w:szCs w:val="24"/>
        </w:rPr>
        <w:t>Enumerazione Porte Aperte</w:t>
      </w:r>
      <w:bookmarkEnd w:id="9"/>
    </w:p>
    <w:p w14:paraId="09C96F58" w14:textId="7E1680E5" w:rsidR="00610192" w:rsidRDefault="00610192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25806AE" w14:textId="17028144" w:rsidR="00610192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0" distB="0" distL="114300" distR="114300" simplePos="0" relativeHeight="251668480" behindDoc="0" locked="0" layoutInCell="1" allowOverlap="1" wp14:anchorId="1A77AB8B" wp14:editId="5625D81B">
            <wp:simplePos x="0" y="0"/>
            <wp:positionH relativeFrom="margin">
              <wp:align>center</wp:align>
            </wp:positionH>
            <wp:positionV relativeFrom="paragraph">
              <wp:posOffset>452243</wp:posOffset>
            </wp:positionV>
            <wp:extent cx="3985260" cy="4770120"/>
            <wp:effectExtent l="0" t="0" r="0" b="0"/>
            <wp:wrapTopAndBottom/>
            <wp:docPr id="144118517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4717">
        <w:rPr>
          <w:rFonts w:eastAsia="Times New Roman" w:cstheme="minorHAnsi"/>
          <w:bCs/>
          <w:color w:val="auto"/>
          <w:sz w:val="22"/>
        </w:rPr>
        <w:t xml:space="preserve">Il tool </w:t>
      </w:r>
      <w:r w:rsidR="002467CE">
        <w:rPr>
          <w:rFonts w:eastAsia="Times New Roman" w:cstheme="minorHAnsi"/>
          <w:bCs/>
          <w:color w:val="auto"/>
          <w:sz w:val="22"/>
        </w:rPr>
        <w:t>sviluppato ha</w:t>
      </w:r>
      <w:r w:rsidR="008A4717">
        <w:rPr>
          <w:rFonts w:eastAsia="Times New Roman" w:cstheme="minorHAnsi"/>
          <w:bCs/>
          <w:color w:val="auto"/>
          <w:sz w:val="22"/>
        </w:rPr>
        <w:t xml:space="preserve"> effettuato una scansione dandoci immediato riscontro delle porte aperte e del servizio ad ess</w:t>
      </w:r>
      <w:r w:rsidR="002467CE">
        <w:rPr>
          <w:rFonts w:eastAsia="Times New Roman" w:cstheme="minorHAnsi"/>
          <w:bCs/>
          <w:color w:val="auto"/>
          <w:sz w:val="22"/>
        </w:rPr>
        <w:t>e collegata.</w:t>
      </w:r>
    </w:p>
    <w:p w14:paraId="5D841164" w14:textId="2CCF86E1" w:rsidR="002467CE" w:rsidRDefault="002467CE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5B37060" w14:textId="22C78913" w:rsidR="00D105DF" w:rsidRPr="00D105DF" w:rsidRDefault="00D105DF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  <w:t>WELL KNOWN PORTS</w:t>
      </w:r>
    </w:p>
    <w:p w14:paraId="4EE8192C" w14:textId="3AB465D5" w:rsidR="007B44E0" w:rsidRPr="005C6481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5C6481">
        <w:rPr>
          <w:rFonts w:eastAsia="Arial" w:cstheme="minorHAnsi"/>
          <w:color w:val="auto"/>
          <w:sz w:val="22"/>
          <w:u w:val="single"/>
          <w:lang w:val="en-US"/>
        </w:rPr>
        <w:t>File Transfer (FTP) 21</w:t>
      </w:r>
    </w:p>
    <w:p w14:paraId="391A907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consente la condivisione, upload e download tra il client e il server.</w:t>
      </w:r>
    </w:p>
    <w:p w14:paraId="4B25EDA4" w14:textId="7F34643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Seppur semplice nelle sue funzionalità il protocollo è sp</w:t>
      </w:r>
      <w:r w:rsidR="007A1D0C">
        <w:rPr>
          <w:rFonts w:eastAsia="Arial" w:cstheme="minorHAnsi"/>
          <w:color w:val="auto"/>
          <w:sz w:val="22"/>
        </w:rPr>
        <w:t>r</w:t>
      </w:r>
      <w:r w:rsidRPr="007B44E0">
        <w:rPr>
          <w:rFonts w:eastAsia="Arial" w:cstheme="minorHAnsi"/>
          <w:color w:val="auto"/>
          <w:sz w:val="22"/>
        </w:rPr>
        <w:t>ovvisto di crittografia i dati sono</w:t>
      </w:r>
    </w:p>
    <w:p w14:paraId="091A8B71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 suscettibili a sniffing e attacchi MITM.</w:t>
      </w:r>
    </w:p>
    <w:p w14:paraId="5A641FE0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Un'alternativa più sicura sarebbe FTPS che ha le stesse funzionalità ma è affidabile </w:t>
      </w:r>
    </w:p>
    <w:p w14:paraId="4E27CC8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nella criptazione di dati sensibili.</w:t>
      </w:r>
    </w:p>
    <w:p w14:paraId="67DF714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20976C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CA6630B" w14:textId="3BF39D90" w:rsidR="007B44E0" w:rsidRPr="007A1D0C" w:rsidRDefault="007B44E0" w:rsidP="007B44E0">
      <w:pPr>
        <w:rPr>
          <w:rFonts w:eastAsia="Arial" w:cstheme="minorHAnsi"/>
          <w:sz w:val="22"/>
          <w:u w:val="single"/>
        </w:rPr>
      </w:pPr>
      <w:r w:rsidRPr="007A1D0C">
        <w:rPr>
          <w:rFonts w:eastAsia="Arial" w:cstheme="minorHAnsi"/>
          <w:color w:val="auto"/>
          <w:sz w:val="22"/>
          <w:u w:val="single"/>
        </w:rPr>
        <w:t>SSH Remote Login Protocol 22</w:t>
      </w:r>
    </w:p>
    <w:p w14:paraId="4632920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SSH è un protocollo di rete crittografato utilizzato per operazioni sicure su reti non sicure.</w:t>
      </w:r>
    </w:p>
    <w:p w14:paraId="1D19329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anche di accedere in remoto a un dispositivo e di trasferire file tra di essi.</w:t>
      </w:r>
    </w:p>
    <w:p w14:paraId="6AB7BEF2" w14:textId="4C59CBD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Mantere aggiornato il software SSH e implementare sistemi di </w:t>
      </w:r>
      <w:r w:rsidR="007A1D0C">
        <w:rPr>
          <w:rFonts w:eastAsia="Arial" w:cstheme="minorHAnsi"/>
          <w:color w:val="auto"/>
          <w:sz w:val="22"/>
        </w:rPr>
        <w:t>autenticazione</w:t>
      </w:r>
      <w:r w:rsidRPr="007B44E0">
        <w:rPr>
          <w:rFonts w:eastAsia="Arial" w:cstheme="minorHAnsi"/>
          <w:color w:val="auto"/>
          <w:sz w:val="22"/>
        </w:rPr>
        <w:t xml:space="preserve"> forti </w:t>
      </w:r>
    </w:p>
    <w:p w14:paraId="26254B2B" w14:textId="2BEE2FB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usando le giuste configurazioni eviterà molti degli atta</w:t>
      </w:r>
      <w:r w:rsidR="007A1D0C">
        <w:rPr>
          <w:rFonts w:eastAsia="Arial" w:cstheme="minorHAnsi"/>
          <w:color w:val="auto"/>
          <w:sz w:val="22"/>
        </w:rPr>
        <w:t>c</w:t>
      </w:r>
      <w:r w:rsidRPr="007B44E0">
        <w:rPr>
          <w:rFonts w:eastAsia="Arial" w:cstheme="minorHAnsi"/>
          <w:color w:val="auto"/>
          <w:sz w:val="22"/>
        </w:rPr>
        <w:t>chi informatici possibili.</w:t>
      </w:r>
    </w:p>
    <w:p w14:paraId="7FC170C2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 consiglia anche di monitorare gli accessi del log per eventuali intrusioni.</w:t>
      </w:r>
    </w:p>
    <w:p w14:paraId="3B0FAEE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268A3A" w14:textId="42F75078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TELNET 23</w:t>
      </w:r>
    </w:p>
    <w:p w14:paraId="7291AD5B" w14:textId="2382400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Telnet fa s</w:t>
      </w:r>
      <w:r w:rsidR="007A1D0C">
        <w:rPr>
          <w:rFonts w:eastAsia="Arial" w:cstheme="minorHAnsi"/>
          <w:color w:val="auto"/>
          <w:sz w:val="22"/>
        </w:rPr>
        <w:t>ì</w:t>
      </w:r>
      <w:r w:rsidRPr="007B44E0">
        <w:rPr>
          <w:rFonts w:eastAsia="Arial" w:cstheme="minorHAnsi"/>
          <w:color w:val="auto"/>
          <w:sz w:val="22"/>
        </w:rPr>
        <w:t xml:space="preserve"> che ci sia una comunicazione bidirezionale tra due macchine su rete TCP/IP,</w:t>
      </w:r>
    </w:p>
    <w:p w14:paraId="59B4778A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permette anche di accedere in remoto su un computer e di esegurie comandi come se si fosse </w:t>
      </w:r>
    </w:p>
    <w:p w14:paraId="7B5AD02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collegati localmente.</w:t>
      </w:r>
    </w:p>
    <w:p w14:paraId="65F0855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ha nessuna crittografia rendendolo vulnerabile a intercettazione e MITM, per questa ragione</w:t>
      </w:r>
    </w:p>
    <w:p w14:paraId="57394449" w14:textId="3C16BC4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 necessarie le funzion</w:t>
      </w:r>
      <w:r w:rsidR="00792032">
        <w:rPr>
          <w:rFonts w:eastAsia="Arial" w:cstheme="minorHAnsi"/>
          <w:color w:val="auto"/>
          <w:sz w:val="22"/>
        </w:rPr>
        <w:t>i</w:t>
      </w:r>
      <w:r w:rsidRPr="007B44E0">
        <w:rPr>
          <w:rFonts w:eastAsia="Arial" w:cstheme="minorHAnsi"/>
          <w:color w:val="auto"/>
          <w:sz w:val="22"/>
        </w:rPr>
        <w:t xml:space="preserve"> elencate soprastanti si consiglia di chiudere la porta e passare a SSH.</w:t>
      </w:r>
    </w:p>
    <w:p w14:paraId="4AFD75E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2B5F177" w14:textId="6705E48E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Simple Mail Transfer 25 (SMTP)</w:t>
      </w:r>
    </w:p>
    <w:p w14:paraId="58FD2C7C" w14:textId="27D341B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SMTP è un protocollo standard per l'invio di email attraverso le reti IP dal client al server di posta</w:t>
      </w:r>
    </w:p>
    <w:p w14:paraId="03A06B1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notificando eventuali errori nel processo.</w:t>
      </w:r>
    </w:p>
    <w:p w14:paraId="16E24DC7" w14:textId="18BB0B93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problemi di spam e abusi è necessario prevenire l'accesso non autorizzato usando meccanismi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di autenticazione forte.</w:t>
      </w:r>
    </w:p>
    <w:p w14:paraId="02CE9AA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impedire sniffing e MITM bisogna crittografare le comunicazioni usando SSL/TLS.</w:t>
      </w:r>
    </w:p>
    <w:p w14:paraId="4B0F6D2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3A833FE1" w14:textId="3F90519F" w:rsidR="007B44E0" w:rsidRPr="005841ED" w:rsidRDefault="007B44E0" w:rsidP="007B44E0">
      <w:pPr>
        <w:rPr>
          <w:rFonts w:eastAsia="Arial" w:cstheme="minorHAnsi"/>
          <w:sz w:val="22"/>
          <w:u w:val="single"/>
        </w:rPr>
      </w:pPr>
      <w:r w:rsidRPr="005841ED">
        <w:rPr>
          <w:rFonts w:eastAsia="Arial" w:cstheme="minorHAnsi"/>
          <w:color w:val="auto"/>
          <w:sz w:val="22"/>
          <w:u w:val="single"/>
        </w:rPr>
        <w:t>Domain Name Server 53 (DNS)</w:t>
      </w:r>
    </w:p>
    <w:p w14:paraId="3D903303" w14:textId="222DD3D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Essenziale per la risoluzione dei nomi di dominio va comunque configurata e calibrata correttamente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usando firewall e autenticazioni per impedire eventuali attacchi.</w:t>
      </w:r>
    </w:p>
    <w:p w14:paraId="6001E131" w14:textId="48B4F70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Nonostante le utilità</w:t>
      </w:r>
      <w:r w:rsidR="006437C1">
        <w:rPr>
          <w:rFonts w:eastAsia="Arial" w:cstheme="minorHAnsi"/>
          <w:color w:val="auto"/>
          <w:sz w:val="22"/>
        </w:rPr>
        <w:t>,</w:t>
      </w:r>
      <w:r w:rsidRPr="007B44E0">
        <w:rPr>
          <w:rFonts w:eastAsia="Arial" w:cstheme="minorHAnsi"/>
          <w:color w:val="auto"/>
          <w:sz w:val="22"/>
        </w:rPr>
        <w:t xml:space="preserve"> il DNS non è necessari</w:t>
      </w:r>
      <w:r w:rsidR="006437C1">
        <w:rPr>
          <w:rFonts w:eastAsia="Arial" w:cstheme="minorHAnsi"/>
          <w:color w:val="auto"/>
          <w:sz w:val="22"/>
        </w:rPr>
        <w:t>o</w:t>
      </w:r>
      <w:r w:rsidRPr="007B44E0">
        <w:rPr>
          <w:rFonts w:eastAsia="Arial" w:cstheme="minorHAnsi"/>
          <w:color w:val="auto"/>
          <w:sz w:val="22"/>
        </w:rPr>
        <w:t xml:space="preserve"> al dispositivo del web server creando vulnerabilità facilmente evitabili.</w:t>
      </w:r>
    </w:p>
    <w:p w14:paraId="4328EC3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13FBDF6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180BFE51" w14:textId="4D744FAE" w:rsidR="007B44E0" w:rsidRPr="002B45D2" w:rsidRDefault="007B44E0" w:rsidP="007B44E0">
      <w:pPr>
        <w:rPr>
          <w:rFonts w:eastAsia="Arial" w:cstheme="minorHAnsi"/>
          <w:sz w:val="22"/>
          <w:u w:val="single"/>
        </w:rPr>
      </w:pPr>
      <w:r w:rsidRPr="002B45D2">
        <w:rPr>
          <w:rFonts w:eastAsia="Arial" w:cstheme="minorHAnsi"/>
          <w:color w:val="auto"/>
          <w:sz w:val="22"/>
          <w:u w:val="single"/>
        </w:rPr>
        <w:t>World Wide Web HTTP 80</w:t>
      </w:r>
    </w:p>
    <w:p w14:paraId="31FABF52" w14:textId="43FD1C02" w:rsidR="007B44E0" w:rsidRPr="007B44E0" w:rsidRDefault="007B44E0" w:rsidP="00B10B06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Il protocollo in questione ha molte vulnerabilità ed è fortemente consigliato </w:t>
      </w:r>
      <w:r w:rsidR="0056305D">
        <w:rPr>
          <w:rFonts w:eastAsia="Arial" w:cstheme="minorHAnsi"/>
          <w:color w:val="auto"/>
          <w:sz w:val="22"/>
        </w:rPr>
        <w:t>il passaggio ad HTTP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56305D">
        <w:rPr>
          <w:rFonts w:eastAsia="Arial" w:cstheme="minorHAnsi"/>
          <w:color w:val="auto"/>
          <w:sz w:val="22"/>
        </w:rPr>
        <w:t xml:space="preserve"> over SSL/TLS (</w:t>
      </w:r>
      <w:r w:rsidRPr="007B44E0">
        <w:rPr>
          <w:rFonts w:eastAsia="Arial" w:cstheme="minorHAnsi"/>
          <w:color w:val="auto"/>
          <w:sz w:val="22"/>
        </w:rPr>
        <w:t>HTTPS</w:t>
      </w:r>
      <w:r w:rsidR="0056305D">
        <w:rPr>
          <w:rFonts w:eastAsia="Arial" w:cstheme="minorHAnsi"/>
          <w:color w:val="auto"/>
          <w:sz w:val="22"/>
        </w:rPr>
        <w:t>)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B10B06">
        <w:rPr>
          <w:rFonts w:eastAsia="Arial" w:cstheme="minorHAnsi"/>
          <w:color w:val="auto"/>
          <w:sz w:val="22"/>
        </w:rPr>
        <w:t>sulla porta 443</w:t>
      </w:r>
      <w:r w:rsidR="0058172D">
        <w:rPr>
          <w:rFonts w:eastAsia="Arial" w:cstheme="minorHAnsi"/>
          <w:color w:val="auto"/>
          <w:sz w:val="22"/>
        </w:rPr>
        <w:t xml:space="preserve"> per garantire </w:t>
      </w:r>
      <w:r w:rsidR="00340542">
        <w:rPr>
          <w:rFonts w:eastAsia="Arial" w:cstheme="minorHAnsi"/>
          <w:color w:val="auto"/>
          <w:sz w:val="22"/>
        </w:rPr>
        <w:t xml:space="preserve">sicurezza, </w:t>
      </w:r>
      <w:r w:rsidR="00CC6A21">
        <w:rPr>
          <w:rFonts w:eastAsia="Arial" w:cstheme="minorHAnsi"/>
          <w:color w:val="auto"/>
          <w:sz w:val="22"/>
        </w:rPr>
        <w:t xml:space="preserve">autenticazione e </w:t>
      </w:r>
      <w:r w:rsidR="0058172D">
        <w:rPr>
          <w:rFonts w:eastAsia="Arial" w:cstheme="minorHAnsi"/>
          <w:color w:val="auto"/>
          <w:sz w:val="22"/>
        </w:rPr>
        <w:t>integrità</w:t>
      </w:r>
      <w:r w:rsidR="00CC6A21">
        <w:rPr>
          <w:rFonts w:eastAsia="Arial" w:cstheme="minorHAnsi"/>
          <w:color w:val="auto"/>
          <w:sz w:val="22"/>
        </w:rPr>
        <w:t>.</w:t>
      </w:r>
    </w:p>
    <w:p w14:paraId="7B8A800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9E7B80E" w14:textId="65A60E8D" w:rsidR="007B44E0" w:rsidRPr="00CC6A21" w:rsidRDefault="007B44E0" w:rsidP="007B44E0">
      <w:pPr>
        <w:rPr>
          <w:rFonts w:eastAsia="Arial" w:cstheme="minorHAnsi"/>
          <w:sz w:val="22"/>
          <w:u w:val="single"/>
        </w:rPr>
      </w:pPr>
      <w:r w:rsidRPr="00CC6A21">
        <w:rPr>
          <w:rFonts w:eastAsia="Arial" w:cstheme="minorHAnsi"/>
          <w:color w:val="auto"/>
          <w:sz w:val="22"/>
          <w:u w:val="single"/>
        </w:rPr>
        <w:t>SUN Remote Procedure Call 111</w:t>
      </w:r>
    </w:p>
    <w:p w14:paraId="598CD2A4" w14:textId="600F0E8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Remote Procedure Call consente di invocare una determinata funzione sul web server in remoto da un</w:t>
      </w:r>
      <w:r w:rsidR="00CC6A21">
        <w:rPr>
          <w:rFonts w:eastAsia="Arial" w:cstheme="minorHAnsi"/>
          <w:color w:val="auto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altro dispositivo.</w:t>
      </w:r>
    </w:p>
    <w:p w14:paraId="6E250D28" w14:textId="77777777" w:rsidR="00643B1B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Lasciare la porta aperta crea delle vulnerabilità ampliamente conosciute</w:t>
      </w:r>
      <w:r w:rsidR="00CC6A21">
        <w:rPr>
          <w:rFonts w:eastAsia="Arial" w:cstheme="minorHAnsi"/>
          <w:color w:val="auto"/>
          <w:sz w:val="22"/>
        </w:rPr>
        <w:t xml:space="preserve">. </w:t>
      </w:r>
    </w:p>
    <w:p w14:paraId="7D5874B1" w14:textId="74C852C6" w:rsidR="007B44E0" w:rsidRPr="007B44E0" w:rsidRDefault="00CC6A21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Vist</w:t>
      </w:r>
      <w:r w:rsidR="00643B1B">
        <w:rPr>
          <w:rFonts w:eastAsia="Arial" w:cstheme="minorHAnsi"/>
          <w:color w:val="auto"/>
          <w:sz w:val="22"/>
        </w:rPr>
        <w:t>a</w:t>
      </w:r>
      <w:r>
        <w:rPr>
          <w:rFonts w:eastAsia="Arial" w:cstheme="minorHAnsi"/>
          <w:color w:val="auto"/>
          <w:sz w:val="22"/>
        </w:rPr>
        <w:t xml:space="preserve"> l’esposizione </w:t>
      </w:r>
      <w:r w:rsidR="00643B1B">
        <w:rPr>
          <w:rFonts w:eastAsia="Arial" w:cstheme="minorHAnsi"/>
          <w:color w:val="auto"/>
          <w:sz w:val="22"/>
        </w:rPr>
        <w:t xml:space="preserve">ad internet del Web Server </w:t>
      </w:r>
      <w:r w:rsidR="00DC2400">
        <w:rPr>
          <w:rFonts w:eastAsia="Arial" w:cstheme="minorHAnsi"/>
          <w:color w:val="auto"/>
          <w:sz w:val="22"/>
        </w:rPr>
        <w:t>è necessario terminare il servizio</w:t>
      </w:r>
      <w:r w:rsidR="007B44E0" w:rsidRPr="007B44E0">
        <w:rPr>
          <w:rFonts w:eastAsia="Arial" w:cstheme="minorHAnsi"/>
          <w:color w:val="auto"/>
          <w:sz w:val="22"/>
        </w:rPr>
        <w:t>.</w:t>
      </w:r>
    </w:p>
    <w:p w14:paraId="45819F1D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7A9A6" w14:textId="33EC1820" w:rsidR="007B44E0" w:rsidRPr="00582E92" w:rsidRDefault="007B44E0" w:rsidP="007B44E0">
      <w:pPr>
        <w:rPr>
          <w:rFonts w:eastAsia="Arial" w:cstheme="minorHAnsi"/>
          <w:sz w:val="22"/>
          <w:u w:val="single"/>
        </w:rPr>
      </w:pPr>
      <w:r w:rsidRPr="00582E92">
        <w:rPr>
          <w:rFonts w:eastAsia="Arial" w:cstheme="minorHAnsi"/>
          <w:color w:val="auto"/>
          <w:sz w:val="22"/>
          <w:u w:val="single"/>
        </w:rPr>
        <w:t>NETBIOS Session Service 139</w:t>
      </w:r>
    </w:p>
    <w:p w14:paraId="4736D921" w14:textId="5E967BE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NetBIOS è solitamente usato su windows per condividere file e stampanti in rete locale</w:t>
      </w:r>
      <w:r w:rsidR="00201BBD">
        <w:rPr>
          <w:rFonts w:eastAsia="Arial" w:cstheme="minorHAnsi"/>
          <w:color w:val="auto"/>
          <w:sz w:val="22"/>
        </w:rPr>
        <w:t>.</w:t>
      </w:r>
    </w:p>
    <w:p w14:paraId="651EAA45" w14:textId="0B027A9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Essendo un protocollo datato ha varie vulnerabilità, come esporre i pc in comunicazione tra di loro e rendendo le</w:t>
      </w:r>
      <w:r w:rsidR="00582E92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sessioni vulnerabili a spoofing.</w:t>
      </w:r>
    </w:p>
    <w:p w14:paraId="64770CD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Se la sua funzione rimane necessaria all'azienda si consiglia di usare TCP/IP o DNS che risultano </w:t>
      </w:r>
    </w:p>
    <w:p w14:paraId="4634133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simili ma con sistemi di sicurezza più robusti.</w:t>
      </w:r>
    </w:p>
    <w:p w14:paraId="56D1AB33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78F0BC8" w14:textId="577AB04B" w:rsidR="007B44E0" w:rsidRPr="00E73BEE" w:rsidRDefault="007B44E0" w:rsidP="007B44E0">
      <w:pPr>
        <w:rPr>
          <w:rFonts w:eastAsia="Arial" w:cstheme="minorHAnsi"/>
          <w:sz w:val="22"/>
          <w:u w:val="single"/>
        </w:rPr>
      </w:pPr>
      <w:r w:rsidRPr="00E73BEE">
        <w:rPr>
          <w:rFonts w:eastAsia="Arial" w:cstheme="minorHAnsi"/>
          <w:color w:val="auto"/>
          <w:sz w:val="22"/>
          <w:u w:val="single"/>
        </w:rPr>
        <w:t>Microsoft-DS 445</w:t>
      </w:r>
    </w:p>
    <w:p w14:paraId="0D60F659" w14:textId="1325F0F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è una delle più vulnerabili essendo spesso soggetto di attacchi informatici, il protocollo è pensato unicamente</w:t>
      </w:r>
      <w:r w:rsidR="00E73BE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per la condivisione di file e stampanti tramite pc con diversi OS senza imporre nessun sistema di sicurezza.</w:t>
      </w:r>
    </w:p>
    <w:p w14:paraId="7203DE60" w14:textId="23974508" w:rsidR="007B44E0" w:rsidRPr="007B44E0" w:rsidRDefault="007B44E0" w:rsidP="00E73BEE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farne uso è cruciale implementare autenticazioni forti, crittografie, controllo degli accessi e isolare le rete</w:t>
      </w:r>
      <w:r w:rsidR="00E73BEE">
        <w:rPr>
          <w:rFonts w:eastAsia="Arial" w:cstheme="minorHAnsi"/>
          <w:color w:val="auto"/>
          <w:sz w:val="22"/>
        </w:rPr>
        <w:t>.</w:t>
      </w:r>
    </w:p>
    <w:p w14:paraId="19770C7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molte problematiche è preferibile chiudere la porta.</w:t>
      </w:r>
    </w:p>
    <w:p w14:paraId="0725701F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47E221D" w14:textId="40054927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>Remote process execution 512</w:t>
      </w:r>
    </w:p>
    <w:p w14:paraId="54CBCF4F" w14:textId="06298FF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altri protocolli permette di eseguire comandi da remoto sul server, utile per amministratori e sviluppatori per gestire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il </w:t>
      </w:r>
      <w:r w:rsidR="00F3180C">
        <w:rPr>
          <w:rFonts w:eastAsia="Arial" w:cstheme="minorHAnsi"/>
          <w:color w:val="auto"/>
          <w:sz w:val="22"/>
        </w:rPr>
        <w:t>Web Server</w:t>
      </w:r>
      <w:r w:rsidRPr="007B44E0">
        <w:rPr>
          <w:rFonts w:eastAsia="Arial" w:cstheme="minorHAnsi"/>
          <w:color w:val="auto"/>
          <w:sz w:val="22"/>
        </w:rPr>
        <w:t xml:space="preserve"> dell'azienda.</w:t>
      </w:r>
    </w:p>
    <w:p w14:paraId="1C427D97" w14:textId="2E59A46A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Nonostante ciò comporta delle problematiche di sicurezza come un'autenticazione debole e una mancanza di cifratura,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l'alternativa migliore </w:t>
      </w:r>
      <w:r w:rsidR="0030454E">
        <w:rPr>
          <w:rFonts w:eastAsia="Arial" w:cstheme="minorHAnsi"/>
          <w:color w:val="auto"/>
          <w:sz w:val="22"/>
        </w:rPr>
        <w:t>è</w:t>
      </w:r>
      <w:r w:rsidRPr="007B44E0">
        <w:rPr>
          <w:rFonts w:eastAsia="Arial" w:cstheme="minorHAnsi"/>
          <w:color w:val="auto"/>
          <w:sz w:val="22"/>
        </w:rPr>
        <w:t xml:space="preserve"> usare SSH.</w:t>
      </w:r>
    </w:p>
    <w:p w14:paraId="3DD8BEE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FFAA550" w14:textId="1118DC05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>Remote Login 513</w:t>
      </w:r>
    </w:p>
    <w:p w14:paraId="2AC5BED8" w14:textId="3EE569A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servizio Remote Login permette l'accesso in remoto al server usando una connessione TCP così da poter eseguire comandi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e accedere i file da altri dispositivi esterni.</w:t>
      </w:r>
    </w:p>
    <w:p w14:paraId="01AF58CB" w14:textId="165CFC9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queste stesse ragioni va strettamente monitorata e configurata per impedire qualsiasi abuso, ha anche gravi problemi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come una mancanza di cifratura e di autenticazione forte.</w:t>
      </w:r>
    </w:p>
    <w:p w14:paraId="3EEE1FEA" w14:textId="5CDA656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la precedente è meglio passare a SSH che mantiene l</w:t>
      </w:r>
      <w:r w:rsidR="00F3180C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stesse funzioni.</w:t>
      </w:r>
    </w:p>
    <w:p w14:paraId="504B286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A0788" w14:textId="2CCDC914" w:rsidR="007B44E0" w:rsidRPr="007523E3" w:rsidRDefault="007B44E0" w:rsidP="007B44E0">
      <w:pPr>
        <w:rPr>
          <w:rFonts w:eastAsia="Arial" w:cstheme="minorHAnsi"/>
          <w:sz w:val="22"/>
          <w:u w:val="single"/>
        </w:rPr>
      </w:pPr>
      <w:r w:rsidRPr="007523E3">
        <w:rPr>
          <w:rFonts w:eastAsia="Arial" w:cstheme="minorHAnsi"/>
          <w:color w:val="auto"/>
          <w:sz w:val="22"/>
          <w:u w:val="single"/>
        </w:rPr>
        <w:t>REMOTE SHELL 514</w:t>
      </w:r>
    </w:p>
    <w:p w14:paraId="7D70B00A" w14:textId="6D0805CD" w:rsidR="007B44E0" w:rsidRPr="007B44E0" w:rsidRDefault="007523E3" w:rsidP="00DD124C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P</w:t>
      </w:r>
      <w:r w:rsidR="007B44E0" w:rsidRPr="007B44E0">
        <w:rPr>
          <w:rFonts w:eastAsia="Arial" w:cstheme="minorHAnsi"/>
          <w:color w:val="auto"/>
          <w:sz w:val="22"/>
        </w:rPr>
        <w:t>ermette a utenti esterni di eseguire comandi sulla macchina del server in remoto senza la necessità di autorizzazioni,</w:t>
      </w:r>
      <w:r w:rsidR="00DD124C">
        <w:rPr>
          <w:rFonts w:eastAsia="Arial" w:cstheme="minorHAnsi"/>
          <w:color w:val="auto"/>
          <w:sz w:val="22"/>
        </w:rPr>
        <w:t xml:space="preserve"> trasmettendo i comandi in chiaro.</w:t>
      </w:r>
    </w:p>
    <w:p w14:paraId="66A06C88" w14:textId="77777777" w:rsidR="00DD244C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sistemi di autenticazione e criptazione è essenziale per mantenere l'integrità del server anche come riconfigurare correttamente il firewall.</w:t>
      </w:r>
      <w:r w:rsidR="00DD244C">
        <w:rPr>
          <w:rFonts w:eastAsia="Arial" w:cstheme="minorHAnsi"/>
          <w:color w:val="auto"/>
          <w:sz w:val="22"/>
        </w:rPr>
        <w:t xml:space="preserve"> </w:t>
      </w:r>
    </w:p>
    <w:p w14:paraId="132B93B8" w14:textId="77777777" w:rsidR="007B44E0" w:rsidRDefault="007B44E0" w:rsidP="007B44E0">
      <w:pPr>
        <w:rPr>
          <w:rFonts w:eastAsia="Arial" w:cstheme="minorHAnsi"/>
          <w:sz w:val="22"/>
        </w:rPr>
      </w:pPr>
    </w:p>
    <w:p w14:paraId="7DD509DF" w14:textId="14DFE1D6" w:rsidR="00E943F6" w:rsidRPr="00D105DF" w:rsidRDefault="00E943F6" w:rsidP="00D105DF">
      <w:pPr>
        <w:jc w:val="center"/>
        <w:rPr>
          <w:rFonts w:eastAsia="Arial" w:cstheme="minorHAnsi"/>
          <w:b/>
          <w:bCs/>
          <w:color w:val="auto"/>
          <w:sz w:val="24"/>
          <w:szCs w:val="24"/>
          <w:u w:val="single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</w:rPr>
        <w:t>REGISTERED PORTS</w:t>
      </w:r>
    </w:p>
    <w:p w14:paraId="5B6E36D8" w14:textId="323726E9" w:rsidR="007B44E0" w:rsidRPr="001415FB" w:rsidRDefault="007B44E0" w:rsidP="007B44E0">
      <w:pPr>
        <w:rPr>
          <w:rFonts w:eastAsia="Arial" w:cstheme="minorHAnsi"/>
          <w:sz w:val="22"/>
          <w:u w:val="single"/>
        </w:rPr>
      </w:pPr>
      <w:r w:rsidRPr="001415FB">
        <w:rPr>
          <w:rFonts w:eastAsia="Arial" w:cstheme="minorHAnsi"/>
          <w:color w:val="auto"/>
          <w:sz w:val="22"/>
          <w:u w:val="single"/>
        </w:rPr>
        <w:t>RMI REGISTRY 1099</w:t>
      </w:r>
    </w:p>
    <w:p w14:paraId="2E3AE5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Questa funzione di Java permette di registrare in una sorta di rubrica tutti i dispositivi collegati in remoto facilitandone la connessione.</w:t>
      </w:r>
    </w:p>
    <w:p w14:paraId="24786CA3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essendo provvisto di metodo di autenticazione e crittografia chiunque può modificare i registri creando connessioni non sicure o collegamenti Man-In-The-Middle.</w:t>
      </w:r>
    </w:p>
    <w:p w14:paraId="3AEC742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Altri rischi sono di andare incontro ad attachi DOS (Denial of service) e RCE (Remote code execution).</w:t>
      </w:r>
    </w:p>
    <w:p w14:paraId="1C307B7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Configurare il registro con autenticazione e criptazioni delle connessioni può evitare molte di queste problematiche.</w:t>
      </w:r>
    </w:p>
    <w:p w14:paraId="0AFE78A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75DE84B2" w14:textId="76D26BE5" w:rsidR="007B44E0" w:rsidRPr="00D068C1" w:rsidRDefault="007B44E0" w:rsidP="007B44E0">
      <w:pPr>
        <w:rPr>
          <w:rFonts w:eastAsia="Arial" w:cstheme="minorHAnsi"/>
          <w:sz w:val="22"/>
          <w:u w:val="single"/>
        </w:rPr>
      </w:pPr>
      <w:r w:rsidRPr="00D068C1">
        <w:rPr>
          <w:rFonts w:eastAsia="Arial" w:cstheme="minorHAnsi"/>
          <w:color w:val="auto"/>
          <w:sz w:val="22"/>
          <w:u w:val="single"/>
        </w:rPr>
        <w:t>INGRES /DTSPCD 1524</w:t>
      </w:r>
    </w:p>
    <w:p w14:paraId="74958E9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Ingres permette la gestione e archiviazione dei dati nel database del server, bisogna assicurarsi che sia aggiornato per evitare vulnerabilità nel server.</w:t>
      </w:r>
    </w:p>
    <w:p w14:paraId="288BD5F4" w14:textId="7662B43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DTSPCD comporta dei rischi nella manipolazione dei dati e la porta è consigliato chiuderla per evitare che attaccanti esterni possano accedere sul server con privilegi Root e mantenendosi collegati con una backdoor</w:t>
      </w:r>
    </w:p>
    <w:p w14:paraId="179BB3C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B4DA839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B5E4CED" w14:textId="7049DFE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NETWORK FILE SYSTEM 2049:</w:t>
      </w:r>
    </w:p>
    <w:p w14:paraId="1BBA12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condivisione efficiente dei file sulla rete di un server.</w:t>
      </w:r>
    </w:p>
    <w:p w14:paraId="4C6513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rendere sicura questa funzione bisogna implementare un servizio di autenticazione o limitare con il firewall l'accesso ad utenti esterni non riconosciuti.</w:t>
      </w:r>
    </w:p>
    <w:p w14:paraId="5CAA8651" w14:textId="24EADB1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avendo le funzioni capaci di criptare i dati si consiglia di implementarne per evitare vulnerabilità come SNIFFING e MITM.</w:t>
      </w:r>
      <w:r w:rsidR="003379D9">
        <w:rPr>
          <w:rFonts w:eastAsia="Arial" w:cstheme="minorHAnsi"/>
          <w:color w:val="auto"/>
          <w:sz w:val="22"/>
        </w:rPr>
        <w:t xml:space="preserve"> Consigliato l’uso di SSH.</w:t>
      </w:r>
    </w:p>
    <w:p w14:paraId="14EFC9B0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E192CD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10BBE641" w14:textId="6A4D1783" w:rsidR="007B44E0" w:rsidRPr="003379D9" w:rsidRDefault="007B44E0" w:rsidP="007B44E0">
      <w:pPr>
        <w:rPr>
          <w:rFonts w:eastAsia="Arial" w:cstheme="minorHAnsi"/>
          <w:sz w:val="22"/>
          <w:u w:val="single"/>
        </w:rPr>
      </w:pPr>
      <w:r w:rsidRPr="003379D9">
        <w:rPr>
          <w:rFonts w:eastAsia="Arial" w:cstheme="minorHAnsi"/>
          <w:color w:val="auto"/>
          <w:sz w:val="22"/>
          <w:u w:val="single"/>
        </w:rPr>
        <w:t>CCProxy FTP / SCIENTIA-SSDB 2121</w:t>
      </w:r>
    </w:p>
    <w:p w14:paraId="137D0D07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CCProxy è un software che permette la gestione di dati attraverso il protocollo FTP e all'uso del servizio di SCIENTIA-SSDB.</w:t>
      </w:r>
    </w:p>
    <w:p w14:paraId="3F698EF9" w14:textId="29454E8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se lasciata aperta mette in rischio il server </w:t>
      </w:r>
      <w:r w:rsidR="00AC254A">
        <w:rPr>
          <w:rFonts w:eastAsia="Arial" w:cstheme="minorHAnsi"/>
          <w:color w:val="auto"/>
          <w:sz w:val="22"/>
        </w:rPr>
        <w:t>all’esecuzione</w:t>
      </w:r>
      <w:r w:rsidRPr="007B44E0">
        <w:rPr>
          <w:rFonts w:eastAsia="Arial" w:cstheme="minorHAnsi"/>
          <w:color w:val="auto"/>
          <w:sz w:val="22"/>
        </w:rPr>
        <w:t xml:space="preserve"> di codic</w:t>
      </w:r>
      <w:r w:rsidR="00AC254A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AC254A">
        <w:rPr>
          <w:rFonts w:eastAsia="Arial" w:cstheme="minorHAnsi"/>
          <w:color w:val="auto"/>
          <w:sz w:val="22"/>
        </w:rPr>
        <w:t>da</w:t>
      </w:r>
      <w:r w:rsidRPr="007B44E0">
        <w:rPr>
          <w:rFonts w:eastAsia="Arial" w:cstheme="minorHAnsi"/>
          <w:color w:val="auto"/>
          <w:sz w:val="22"/>
        </w:rPr>
        <w:t xml:space="preserve"> remoto</w:t>
      </w:r>
      <w:r w:rsidR="00224A13">
        <w:rPr>
          <w:rFonts w:eastAsia="Arial" w:cstheme="minorHAnsi"/>
          <w:color w:val="auto"/>
          <w:sz w:val="22"/>
        </w:rPr>
        <w:t>.</w:t>
      </w:r>
    </w:p>
    <w:p w14:paraId="4F9EC098" w14:textId="5EBEE430" w:rsidR="007B44E0" w:rsidRDefault="007E579F" w:rsidP="007B44E0">
      <w:pPr>
        <w:rPr>
          <w:rFonts w:eastAsia="Arial" w:cstheme="minorHAnsi"/>
          <w:color w:val="auto"/>
          <w:sz w:val="22"/>
        </w:rPr>
      </w:pPr>
      <w:r>
        <w:rPr>
          <w:rFonts w:eastAsia="Arial" w:cstheme="minorHAnsi"/>
          <w:color w:val="auto"/>
          <w:sz w:val="22"/>
        </w:rPr>
        <w:t xml:space="preserve">Se necessaria è d’obbligo </w:t>
      </w:r>
      <w:r w:rsidR="007B44E0" w:rsidRPr="007B44E0">
        <w:rPr>
          <w:rFonts w:eastAsia="Arial" w:cstheme="minorHAnsi"/>
          <w:color w:val="auto"/>
          <w:sz w:val="22"/>
        </w:rPr>
        <w:t xml:space="preserve"> FTPS invece di FTP avendo delle funzionalità molto più sicure per gli standard di oggi.</w:t>
      </w:r>
    </w:p>
    <w:p w14:paraId="15B41076" w14:textId="604962B1" w:rsidR="0093212F" w:rsidRPr="007B44E0" w:rsidRDefault="0093212F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Numerose Backdoor utilizzano questa port</w:t>
      </w:r>
      <w:r w:rsidR="00F44B43">
        <w:rPr>
          <w:rFonts w:eastAsia="Arial" w:cstheme="minorHAnsi"/>
          <w:color w:val="auto"/>
          <w:sz w:val="22"/>
        </w:rPr>
        <w:t xml:space="preserve">a per </w:t>
      </w:r>
      <w:r w:rsidR="007A53C8">
        <w:rPr>
          <w:rFonts w:eastAsia="Arial" w:cstheme="minorHAnsi"/>
          <w:color w:val="auto"/>
          <w:sz w:val="22"/>
        </w:rPr>
        <w:t>avviare un server FTP insicuro.</w:t>
      </w:r>
    </w:p>
    <w:p w14:paraId="184F74C4" w14:textId="77777777" w:rsidR="007B44E0" w:rsidRDefault="007B44E0" w:rsidP="007B44E0">
      <w:pPr>
        <w:rPr>
          <w:rFonts w:eastAsia="Arial" w:cstheme="minorHAnsi"/>
          <w:sz w:val="22"/>
        </w:rPr>
      </w:pPr>
    </w:p>
    <w:p w14:paraId="263D30FE" w14:textId="77777777" w:rsidR="007A53C8" w:rsidRDefault="007A53C8" w:rsidP="007B44E0">
      <w:pPr>
        <w:rPr>
          <w:rFonts w:eastAsia="Arial" w:cstheme="minorHAnsi"/>
          <w:sz w:val="22"/>
        </w:rPr>
      </w:pPr>
    </w:p>
    <w:p w14:paraId="09DBA958" w14:textId="77777777" w:rsidR="007A53C8" w:rsidRDefault="007A53C8" w:rsidP="007B44E0">
      <w:pPr>
        <w:rPr>
          <w:rFonts w:eastAsia="Arial" w:cstheme="minorHAnsi"/>
          <w:sz w:val="22"/>
        </w:rPr>
      </w:pPr>
    </w:p>
    <w:p w14:paraId="4E344F67" w14:textId="77777777" w:rsidR="007A53C8" w:rsidRPr="007B44E0" w:rsidRDefault="007A53C8" w:rsidP="007B44E0">
      <w:pPr>
        <w:rPr>
          <w:rFonts w:eastAsia="Arial" w:cstheme="minorHAnsi"/>
          <w:sz w:val="22"/>
        </w:rPr>
      </w:pPr>
    </w:p>
    <w:p w14:paraId="06579DE6" w14:textId="0778C6A0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MySQL 3306</w:t>
      </w:r>
    </w:p>
    <w:p w14:paraId="6A513E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Questo sistema permette la gestione dei database ed è utile per il supporto di applicazioni web dinamiche.</w:t>
      </w:r>
    </w:p>
    <w:p w14:paraId="49CCD6FD" w14:textId="3C1214D1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Per evitare accessi non autorizzati si consiglia di configurare il firewall consentendo l'accesso solo agli </w:t>
      </w:r>
      <w:r w:rsidR="007A53C8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di rete fidati della rete interna.</w:t>
      </w:r>
    </w:p>
    <w:p w14:paraId="5260904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un sistema di autenticazione a due fattori e mantenere aggiornato il software sono cruciali per mantenere la sicurezza del server.</w:t>
      </w:r>
    </w:p>
    <w:p w14:paraId="5D8C1B55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8828BB0" w14:textId="4A212045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POSTGRES DATABASE SERVER (PostgresSQL) 5432</w:t>
      </w:r>
    </w:p>
    <w:p w14:paraId="5335B20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Utile per stabilire connessioni tra il client e il server capace di inviare query SQL al server per eseguire operazioni CRUD.</w:t>
      </w:r>
    </w:p>
    <w:p w14:paraId="4DFBC79B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Limitare l'accesso con l'uso di firewall e autenticazioni sicure può limitare l'area di attacco del server.</w:t>
      </w:r>
    </w:p>
    <w:p w14:paraId="4F2551F6" w14:textId="70C5544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Aggiornare e configurare il software sono elementi cruciali per mantenerne la sicurezza.</w:t>
      </w:r>
    </w:p>
    <w:p w14:paraId="65C61D3C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418A3A9" w14:textId="4B821029" w:rsidR="007B44E0" w:rsidRPr="005E0413" w:rsidRDefault="007B44E0" w:rsidP="007B44E0">
      <w:pPr>
        <w:rPr>
          <w:rFonts w:eastAsia="Arial" w:cstheme="minorHAnsi"/>
          <w:sz w:val="22"/>
          <w:u w:val="single"/>
        </w:rPr>
      </w:pPr>
      <w:r w:rsidRPr="005E0413">
        <w:rPr>
          <w:rFonts w:eastAsia="Arial" w:cstheme="minorHAnsi"/>
          <w:color w:val="auto"/>
          <w:sz w:val="22"/>
          <w:u w:val="single"/>
        </w:rPr>
        <w:t>VNC Virtual Network Computing 5900</w:t>
      </w:r>
    </w:p>
    <w:p w14:paraId="404B35C7" w14:textId="4B8FA35A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in questione </w:t>
      </w:r>
      <w:r w:rsidR="008D622B">
        <w:rPr>
          <w:rFonts w:eastAsia="Arial" w:cstheme="minorHAnsi"/>
          <w:color w:val="auto"/>
          <w:sz w:val="22"/>
        </w:rPr>
        <w:t>è associata ad un servizio di Graphical Remote Desktop.</w:t>
      </w:r>
    </w:p>
    <w:p w14:paraId="205AF3A7" w14:textId="5278846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le precedenti, seguire gli stessi passag</w:t>
      </w:r>
      <w:r w:rsidR="005E0413">
        <w:rPr>
          <w:rFonts w:eastAsia="Arial" w:cstheme="minorHAnsi"/>
          <w:color w:val="auto"/>
          <w:sz w:val="22"/>
        </w:rPr>
        <w:t>g</w:t>
      </w:r>
      <w:r w:rsidRPr="007B44E0">
        <w:rPr>
          <w:rFonts w:eastAsia="Arial" w:cstheme="minorHAnsi"/>
          <w:color w:val="auto"/>
          <w:sz w:val="22"/>
        </w:rPr>
        <w:t xml:space="preserve">i di configurazione per il software e il firewall limitando gli </w:t>
      </w:r>
      <w:r w:rsidR="005E0413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a quelli aziendali.</w:t>
      </w:r>
    </w:p>
    <w:p w14:paraId="5C4217C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L'implementazione di un sistema di autenticazione per l'uso in remoto è necessario per evitare che esterni sfruttino le funzioni del VNC.</w:t>
      </w:r>
    </w:p>
    <w:p w14:paraId="6E96D30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E1C6A2" w14:textId="700A4D14" w:rsidR="007B44E0" w:rsidRPr="00F36242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F36242">
        <w:rPr>
          <w:rFonts w:eastAsia="Arial" w:cstheme="minorHAnsi"/>
          <w:color w:val="auto"/>
          <w:sz w:val="22"/>
          <w:u w:val="single"/>
          <w:lang w:val="en-US"/>
        </w:rPr>
        <w:t>X-Windows / W32.LoveGate.ak virus 6000</w:t>
      </w:r>
    </w:p>
    <w:p w14:paraId="425D87E5" w14:textId="0DF209FE" w:rsidR="007B44E0" w:rsidRPr="007B44E0" w:rsidRDefault="00C1204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 xml:space="preserve">Porta utilizzata da diversi </w:t>
      </w:r>
      <w:r w:rsidR="000D0E82">
        <w:rPr>
          <w:rFonts w:eastAsia="Arial" w:cstheme="minorHAnsi"/>
          <w:color w:val="auto"/>
          <w:sz w:val="22"/>
        </w:rPr>
        <w:t xml:space="preserve">trojan quali: LoveGate, The Thing, Aladino, NetBus, APStrojan. </w:t>
      </w:r>
      <w:r w:rsidR="00CF4AF4">
        <w:rPr>
          <w:rFonts w:eastAsia="Arial" w:cstheme="minorHAnsi"/>
          <w:color w:val="auto"/>
          <w:sz w:val="22"/>
        </w:rPr>
        <w:t>Necessaria una scansione approfondita del Web Server.</w:t>
      </w:r>
    </w:p>
    <w:p w14:paraId="193333B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D16DAC3" w14:textId="213246C2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 xml:space="preserve">IRC (Internet Relay Chat) 6667 </w:t>
      </w:r>
    </w:p>
    <w:p w14:paraId="40D31CB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discussione attraverso una chat tra i dispositivi client e il server.</w:t>
      </w:r>
    </w:p>
    <w:p w14:paraId="40A177C5" w14:textId="2A1E8E6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Spesso  trojan e backdoors sfruttano la porta per mantenere l'accesso al server, ormai in declino questo protocollo</w:t>
      </w:r>
      <w:r w:rsidR="00CF4AF4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è preferibile evitarlo per non andare incontro a svariate exploit.</w:t>
      </w:r>
    </w:p>
    <w:p w14:paraId="7D50FB13" w14:textId="1B4A4B5D" w:rsidR="007B44E0" w:rsidRPr="007B44E0" w:rsidRDefault="00F36242" w:rsidP="00CF4AF4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Disabilitare il servizio</w:t>
      </w:r>
      <w:r w:rsidR="007B44E0" w:rsidRPr="007B44E0">
        <w:rPr>
          <w:rFonts w:eastAsia="Arial" w:cstheme="minorHAnsi"/>
          <w:color w:val="auto"/>
          <w:sz w:val="22"/>
        </w:rPr>
        <w:t xml:space="preserve"> e usare un sistema di comunicazione in tempo reale alternativ</w:t>
      </w:r>
      <w:r>
        <w:rPr>
          <w:rFonts w:eastAsia="Arial" w:cstheme="minorHAnsi"/>
          <w:color w:val="auto"/>
          <w:sz w:val="22"/>
        </w:rPr>
        <w:t>o</w:t>
      </w:r>
      <w:r w:rsidR="00CF4AF4">
        <w:rPr>
          <w:rFonts w:eastAsia="Arial" w:cstheme="minorHAnsi"/>
          <w:color w:val="auto"/>
          <w:sz w:val="22"/>
        </w:rPr>
        <w:t>.</w:t>
      </w:r>
    </w:p>
    <w:p w14:paraId="26BD04F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AD65989" w14:textId="02F687DA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>Apache JServ Protocol 8009</w:t>
      </w:r>
    </w:p>
    <w:p w14:paraId="1C35BD81" w14:textId="77777777" w:rsidR="007B44E0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L'ultima porta aperta nella lista è usata per le comunicazioni tra Apache e l'applicazione del server in maniera efficiente alleggerendo il traffico di rete.</w:t>
      </w:r>
    </w:p>
    <w:p w14:paraId="2286B25A" w14:textId="011067A2" w:rsidR="00E529C0" w:rsidRPr="007B44E0" w:rsidRDefault="00E529C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Versioni data</w:t>
      </w:r>
      <w:r w:rsidR="000E6D68">
        <w:rPr>
          <w:rFonts w:eastAsia="Arial" w:cstheme="minorHAnsi"/>
          <w:color w:val="auto"/>
          <w:sz w:val="22"/>
        </w:rPr>
        <w:t xml:space="preserve">te di AJP espongono a vulnerabilità note. </w:t>
      </w:r>
      <w:r w:rsidR="00875EA7">
        <w:rPr>
          <w:rFonts w:eastAsia="Arial" w:cstheme="minorHAnsi"/>
          <w:color w:val="auto"/>
          <w:sz w:val="22"/>
        </w:rPr>
        <w:t>Si consiglia l’aggiornamento all’ultima versione disponibile.</w:t>
      </w:r>
    </w:p>
    <w:p w14:paraId="3094C289" w14:textId="77777777" w:rsidR="00F62663" w:rsidRPr="00EB780F" w:rsidRDefault="00F62663" w:rsidP="00EB780F">
      <w:pPr>
        <w:rPr>
          <w:rFonts w:eastAsia="Times New Roman" w:cstheme="minorHAnsi"/>
          <w:bCs/>
          <w:color w:val="auto"/>
          <w:sz w:val="22"/>
        </w:rPr>
      </w:pPr>
    </w:p>
    <w:p w14:paraId="1EE1F62B" w14:textId="77777777" w:rsidR="00F62663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E4919BA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6ED29B5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8C2803D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1FF94A1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1C1E988E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15F1E6F3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48EBFD1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30474B88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36EDE20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225BA7D4" w14:textId="504C899F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751B79EC" w14:textId="77777777" w:rsidR="00AF1F58" w:rsidRDefault="00AF1F5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85394B1" w14:textId="77777777" w:rsidR="00AF1F58" w:rsidRDefault="00AF1F5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75CAB34" w14:textId="77777777" w:rsidR="00AF1F58" w:rsidRDefault="00AF1F5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D4C600C" w14:textId="0E8B1EFE" w:rsidR="007A2759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10" w:name="_Toc190879824"/>
      <w:r w:rsidRPr="00610192">
        <w:rPr>
          <w:rFonts w:eastAsia="Times New Roman" w:cstheme="minorHAnsi"/>
          <w:bCs/>
          <w:color w:val="auto"/>
          <w:sz w:val="24"/>
          <w:szCs w:val="24"/>
        </w:rPr>
        <w:t xml:space="preserve">Analisi Metodi </w:t>
      </w:r>
      <w:r w:rsidR="005835C7">
        <w:rPr>
          <w:rFonts w:eastAsia="Times New Roman" w:cstheme="minorHAnsi"/>
          <w:bCs/>
          <w:color w:val="auto"/>
          <w:sz w:val="24"/>
          <w:szCs w:val="24"/>
        </w:rPr>
        <w:t>http</w:t>
      </w:r>
      <w:bookmarkEnd w:id="10"/>
    </w:p>
    <w:p w14:paraId="695F9655" w14:textId="5EB980E7" w:rsidR="005835C7" w:rsidRDefault="005835C7" w:rsidP="005835C7">
      <w:pPr>
        <w:pStyle w:val="Paragrafoelenco"/>
        <w:rPr>
          <w:rFonts w:eastAsia="Times New Roman" w:cstheme="minorHAnsi"/>
          <w:bCs/>
          <w:color w:val="auto"/>
          <w:sz w:val="24"/>
          <w:szCs w:val="24"/>
        </w:rPr>
      </w:pPr>
    </w:p>
    <w:p w14:paraId="53F271A0" w14:textId="0D930373" w:rsidR="005835C7" w:rsidRDefault="000B30DA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0" distB="0" distL="114300" distR="114300" simplePos="0" relativeHeight="251671552" behindDoc="0" locked="0" layoutInCell="1" allowOverlap="1" wp14:anchorId="263ED93E" wp14:editId="55C9D523">
            <wp:simplePos x="0" y="0"/>
            <wp:positionH relativeFrom="margin">
              <wp:align>center</wp:align>
            </wp:positionH>
            <wp:positionV relativeFrom="paragraph">
              <wp:posOffset>510857</wp:posOffset>
            </wp:positionV>
            <wp:extent cx="3061970" cy="2437765"/>
            <wp:effectExtent l="0" t="0" r="5080" b="635"/>
            <wp:wrapTopAndBottom/>
            <wp:docPr id="45170560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5C7" w:rsidRPr="005835C7">
        <w:rPr>
          <w:rFonts w:eastAsia="Times New Roman" w:cstheme="minorHAnsi"/>
          <w:bCs/>
          <w:color w:val="auto"/>
          <w:sz w:val="22"/>
        </w:rPr>
        <w:t>La se</w:t>
      </w:r>
      <w:r w:rsidR="005835C7">
        <w:rPr>
          <w:rFonts w:eastAsia="Times New Roman" w:cstheme="minorHAnsi"/>
          <w:bCs/>
          <w:color w:val="auto"/>
          <w:sz w:val="22"/>
        </w:rPr>
        <w:t>conda parte dell’analisi</w:t>
      </w:r>
      <w:r w:rsidR="00DA7C8C">
        <w:rPr>
          <w:rFonts w:eastAsia="Times New Roman" w:cstheme="minorHAnsi"/>
          <w:bCs/>
          <w:color w:val="auto"/>
          <w:sz w:val="22"/>
        </w:rPr>
        <w:t xml:space="preserve"> si è concentrata sull’analisi dei metodi </w:t>
      </w:r>
      <w:r w:rsidR="00227197">
        <w:rPr>
          <w:rFonts w:eastAsia="Times New Roman" w:cstheme="minorHAnsi"/>
          <w:bCs/>
          <w:color w:val="auto"/>
          <w:sz w:val="22"/>
        </w:rPr>
        <w:t xml:space="preserve">accettati </w:t>
      </w:r>
      <w:r w:rsidR="009410B4">
        <w:rPr>
          <w:rFonts w:eastAsia="Times New Roman" w:cstheme="minorHAnsi"/>
          <w:bCs/>
          <w:color w:val="auto"/>
          <w:sz w:val="22"/>
        </w:rPr>
        <w:t xml:space="preserve">dal Web Server e </w:t>
      </w:r>
      <w:r w:rsidR="00AA05E5">
        <w:rPr>
          <w:rFonts w:eastAsia="Times New Roman" w:cstheme="minorHAnsi"/>
          <w:bCs/>
          <w:color w:val="auto"/>
          <w:sz w:val="22"/>
        </w:rPr>
        <w:t xml:space="preserve">sui codici di stato </w:t>
      </w:r>
      <w:r w:rsidR="00F00A40">
        <w:rPr>
          <w:rFonts w:eastAsia="Times New Roman" w:cstheme="minorHAnsi"/>
          <w:bCs/>
          <w:color w:val="auto"/>
          <w:sz w:val="22"/>
        </w:rPr>
        <w:t>rest</w:t>
      </w:r>
      <w:r w:rsidR="00F00A40" w:rsidRPr="008273A0">
        <w:rPr>
          <w:rFonts w:eastAsia="Times New Roman" w:cstheme="minorHAnsi"/>
          <w:bCs/>
          <w:color w:val="auto"/>
          <w:sz w:val="22"/>
        </w:rPr>
        <w:t>ituiti.</w:t>
      </w:r>
    </w:p>
    <w:p w14:paraId="74191FB2" w14:textId="0CFBE1F6" w:rsidR="008273A0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20F9370C" w14:textId="2303CF8B" w:rsidR="00526DE3" w:rsidRDefault="00526DE3" w:rsidP="00526DE3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Analisi risposte:</w:t>
      </w:r>
    </w:p>
    <w:p w14:paraId="3311C7E7" w14:textId="281D905E" w:rsidR="00526DE3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GET: 200 – OK =&gt; Risposta corretta</w:t>
      </w:r>
    </w:p>
    <w:p w14:paraId="34551198" w14:textId="39A6531D" w:rsidR="00F45CDC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POST: 200 – OK =&gt; Risposta non corretta. </w:t>
      </w:r>
      <w:r w:rsidR="00F53EDA">
        <w:rPr>
          <w:rFonts w:eastAsia="Times New Roman" w:cstheme="minorHAnsi"/>
          <w:bCs/>
          <w:color w:val="auto"/>
          <w:sz w:val="22"/>
        </w:rPr>
        <w:t>Dovrebbe restituire 400 – Bad Request in quanto non sono stati forniti dati da processare</w:t>
      </w:r>
    </w:p>
    <w:p w14:paraId="791D6F9F" w14:textId="39049470" w:rsidR="00F53EDA" w:rsidRDefault="00F53EDA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DELETE: </w:t>
      </w:r>
      <w:r w:rsidR="00C8635E">
        <w:rPr>
          <w:rFonts w:eastAsia="Times New Roman" w:cstheme="minorHAnsi"/>
          <w:bCs/>
          <w:color w:val="auto"/>
          <w:sz w:val="22"/>
        </w:rPr>
        <w:t>200 – OK =&gt; Risposta non corretta.</w:t>
      </w:r>
      <w:r w:rsidR="00FC7911">
        <w:rPr>
          <w:rFonts w:eastAsia="Times New Roman" w:cstheme="minorHAnsi"/>
          <w:bCs/>
          <w:color w:val="auto"/>
          <w:sz w:val="22"/>
        </w:rPr>
        <w:t xml:space="preserve"> Il server non esegue la DELETE della risorsa.</w:t>
      </w:r>
      <w:r w:rsidR="00C8635E">
        <w:rPr>
          <w:rFonts w:eastAsia="Times New Roman" w:cstheme="minorHAnsi"/>
          <w:bCs/>
          <w:color w:val="auto"/>
          <w:sz w:val="22"/>
        </w:rPr>
        <w:t xml:space="preserve"> </w:t>
      </w:r>
      <w:r w:rsidR="001304EC">
        <w:rPr>
          <w:rFonts w:eastAsia="Times New Roman" w:cstheme="minorHAnsi"/>
          <w:bCs/>
          <w:color w:val="auto"/>
          <w:sz w:val="22"/>
        </w:rPr>
        <w:t xml:space="preserve">Dovrebbe </w:t>
      </w:r>
      <w:r w:rsidR="00C8635E" w:rsidRPr="001304EC">
        <w:rPr>
          <w:rFonts w:eastAsia="Times New Roman" w:cstheme="minorHAnsi"/>
          <w:bCs/>
          <w:color w:val="auto"/>
          <w:sz w:val="22"/>
        </w:rPr>
        <w:t xml:space="preserve">restituire </w:t>
      </w:r>
      <w:r w:rsidR="0075494E" w:rsidRPr="001304EC">
        <w:rPr>
          <w:rFonts w:eastAsia="Times New Roman" w:cstheme="minorHAnsi"/>
          <w:bCs/>
          <w:color w:val="auto"/>
          <w:sz w:val="22"/>
        </w:rPr>
        <w:t>401 – Unauthorized in quanto è stata inviata una richiesta per una cancellazione di una risorsa senza fornire nessun metodo di autenticazione</w:t>
      </w:r>
      <w:r w:rsidR="00FC7911" w:rsidRPr="001304EC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6BBEE6DE" w14:textId="617C1662" w:rsidR="001304EC" w:rsidRDefault="001304E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PATCH: 200 – OK =&gt; Risposta non corretta</w:t>
      </w:r>
      <w:r w:rsidR="0009201B">
        <w:rPr>
          <w:rFonts w:eastAsia="Times New Roman" w:cstheme="minorHAnsi"/>
          <w:bCs/>
          <w:color w:val="auto"/>
          <w:sz w:val="22"/>
        </w:rPr>
        <w:t xml:space="preserve"> Il server non esegue la PATCH</w:t>
      </w:r>
      <w:r>
        <w:rPr>
          <w:rFonts w:eastAsia="Times New Roman" w:cstheme="minorHAnsi"/>
          <w:bCs/>
          <w:color w:val="auto"/>
          <w:sz w:val="22"/>
        </w:rPr>
        <w:t>.</w:t>
      </w:r>
      <w:r w:rsidR="0009201B" w:rsidRPr="0009201B">
        <w:rPr>
          <w:rFonts w:eastAsia="Times New Roman" w:cstheme="minorHAnsi"/>
          <w:bCs/>
          <w:color w:val="auto"/>
          <w:sz w:val="22"/>
        </w:rPr>
        <w:t xml:space="preserve"> </w:t>
      </w:r>
      <w:r w:rsidR="0009201B">
        <w:rPr>
          <w:rFonts w:eastAsia="Times New Roman" w:cstheme="minorHAnsi"/>
          <w:bCs/>
          <w:color w:val="auto"/>
          <w:sz w:val="22"/>
        </w:rPr>
        <w:t xml:space="preserve">Dovrebbe 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restituire 401 – Unauthorized in quanto è stata inviata una richiesta per una </w:t>
      </w:r>
      <w:r w:rsidR="0009201B">
        <w:rPr>
          <w:rFonts w:eastAsia="Times New Roman" w:cstheme="minorHAnsi"/>
          <w:bCs/>
          <w:color w:val="auto"/>
          <w:sz w:val="22"/>
        </w:rPr>
        <w:t>modifica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 di una risorsa senza fornire nessun metodo di autenticazione.</w:t>
      </w:r>
    </w:p>
    <w:p w14:paraId="41DA7022" w14:textId="2D8025C5" w:rsidR="009A28FC" w:rsidRDefault="009A28F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OPTION: 200 – OK =&gt; Risposta corretta. A seguito di ulteriori analisi si riscontra che il server non invia </w:t>
      </w:r>
      <w:r w:rsidR="00C426FC">
        <w:rPr>
          <w:rFonts w:eastAsia="Times New Roman" w:cstheme="minorHAnsi"/>
          <w:bCs/>
          <w:color w:val="auto"/>
          <w:sz w:val="22"/>
        </w:rPr>
        <w:t>i</w:t>
      </w:r>
      <w:r w:rsidR="00C57C93">
        <w:rPr>
          <w:rFonts w:eastAsia="Times New Roman" w:cstheme="minorHAnsi"/>
          <w:bCs/>
          <w:color w:val="auto"/>
          <w:sz w:val="22"/>
        </w:rPr>
        <w:t>n</w:t>
      </w:r>
      <w:r w:rsidR="00C426FC">
        <w:rPr>
          <w:rFonts w:eastAsia="Times New Roman" w:cstheme="minorHAnsi"/>
          <w:bCs/>
          <w:color w:val="auto"/>
          <w:sz w:val="22"/>
        </w:rPr>
        <w:t xml:space="preserve"> risposta i metodi ammessi dal </w:t>
      </w:r>
      <w:r w:rsidR="00C57C93">
        <w:rPr>
          <w:rFonts w:eastAsia="Times New Roman" w:cstheme="minorHAnsi"/>
          <w:bCs/>
          <w:color w:val="auto"/>
          <w:sz w:val="22"/>
        </w:rPr>
        <w:t>server.</w:t>
      </w:r>
    </w:p>
    <w:p w14:paraId="0E5F9714" w14:textId="77777777" w:rsidR="008040B2" w:rsidRDefault="00C57C93" w:rsidP="00C57C9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PUT: 200 – OK =&gt;</w:t>
      </w:r>
      <w:r w:rsidRPr="00C57C93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Risposta non corretta Il server non esegue la </w:t>
      </w:r>
      <w:r>
        <w:rPr>
          <w:rFonts w:eastAsia="Times New Roman" w:cstheme="minorHAnsi"/>
          <w:bCs/>
          <w:color w:val="auto"/>
          <w:sz w:val="22"/>
        </w:rPr>
        <w:t>PUT</w:t>
      </w:r>
      <w:r>
        <w:rPr>
          <w:rFonts w:eastAsia="Times New Roman" w:cstheme="minorHAnsi"/>
          <w:bCs/>
          <w:color w:val="auto"/>
          <w:sz w:val="22"/>
        </w:rPr>
        <w:t>.</w:t>
      </w:r>
      <w:r w:rsidRPr="0009201B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Dovrebbe </w:t>
      </w:r>
      <w:r w:rsidRPr="001304EC">
        <w:rPr>
          <w:rFonts w:eastAsia="Times New Roman" w:cstheme="minorHAnsi"/>
          <w:bCs/>
          <w:color w:val="auto"/>
          <w:sz w:val="22"/>
        </w:rPr>
        <w:t>restituire</w:t>
      </w:r>
      <w:r w:rsidR="008040B2">
        <w:rPr>
          <w:rFonts w:eastAsia="Times New Roman" w:cstheme="minorHAnsi"/>
          <w:bCs/>
          <w:color w:val="auto"/>
          <w:sz w:val="22"/>
        </w:rPr>
        <w:t>:</w:t>
      </w:r>
    </w:p>
    <w:p w14:paraId="311EBE78" w14:textId="6B21E51E" w:rsidR="00C57C93" w:rsidRDefault="00C57C93" w:rsidP="008040B2">
      <w:pPr>
        <w:pStyle w:val="Paragrafoelenco"/>
        <w:numPr>
          <w:ilvl w:val="1"/>
          <w:numId w:val="15"/>
        </w:numPr>
        <w:rPr>
          <w:rFonts w:eastAsia="Times New Roman" w:cstheme="minorHAnsi"/>
          <w:bCs/>
          <w:color w:val="auto"/>
          <w:sz w:val="22"/>
        </w:rPr>
      </w:pPr>
      <w:r w:rsidRPr="001304EC">
        <w:rPr>
          <w:rFonts w:eastAsia="Times New Roman" w:cstheme="minorHAnsi"/>
          <w:bCs/>
          <w:color w:val="auto"/>
          <w:sz w:val="22"/>
        </w:rPr>
        <w:t xml:space="preserve"> 401 – Unauthorized in quanto è stata inviata una richiesta per </w:t>
      </w:r>
      <w:r w:rsidR="00334ABF">
        <w:rPr>
          <w:rFonts w:eastAsia="Times New Roman" w:cstheme="minorHAnsi"/>
          <w:bCs/>
          <w:color w:val="auto"/>
          <w:sz w:val="22"/>
        </w:rPr>
        <w:t xml:space="preserve">un inserimento di una nuova risorsa </w:t>
      </w:r>
      <w:r w:rsidRPr="001304EC">
        <w:rPr>
          <w:rFonts w:eastAsia="Times New Roman" w:cstheme="minorHAnsi"/>
          <w:bCs/>
          <w:color w:val="auto"/>
          <w:sz w:val="22"/>
        </w:rPr>
        <w:t>senza fornire nessun metodo di autenticazione.</w:t>
      </w:r>
    </w:p>
    <w:p w14:paraId="4924B1BF" w14:textId="2D48C054" w:rsidR="008040B2" w:rsidRDefault="008040B2" w:rsidP="008040B2">
      <w:pPr>
        <w:pStyle w:val="Paragrafoelenco"/>
        <w:numPr>
          <w:ilvl w:val="1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400 – Bad Request</w:t>
      </w:r>
      <w:r w:rsidR="001A2434">
        <w:rPr>
          <w:rFonts w:eastAsia="Times New Roman" w:cstheme="minorHAnsi"/>
          <w:bCs/>
          <w:color w:val="auto"/>
          <w:sz w:val="22"/>
        </w:rPr>
        <w:t xml:space="preserve"> in quanto non sono stati forniti dati da inserire.</w:t>
      </w:r>
    </w:p>
    <w:p w14:paraId="2F61674E" w14:textId="65A749FE" w:rsidR="00C57C93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HEAD: 200 – OK =&gt; Risposta corretta</w:t>
      </w:r>
    </w:p>
    <w:p w14:paraId="57CDCC10" w14:textId="54DB6A35" w:rsidR="00B9125E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061374">
        <w:rPr>
          <w:rFonts w:eastAsia="Times New Roman" w:cstheme="minorHAnsi"/>
          <w:bCs/>
          <w:color w:val="auto"/>
          <w:sz w:val="22"/>
          <w:lang w:val="en-US"/>
        </w:rPr>
        <w:t>CONNECT: 400 – Bad Request</w:t>
      </w:r>
      <w:r w:rsidR="00061374" w:rsidRPr="00061374">
        <w:rPr>
          <w:rFonts w:eastAsia="Times New Roman" w:cstheme="minorHAnsi"/>
          <w:bCs/>
          <w:color w:val="auto"/>
          <w:sz w:val="22"/>
          <w:lang w:val="en-US"/>
        </w:rPr>
        <w:t xml:space="preserve"> =&gt; Risposta c</w:t>
      </w:r>
      <w:r w:rsidR="00061374">
        <w:rPr>
          <w:rFonts w:eastAsia="Times New Roman" w:cstheme="minorHAnsi"/>
          <w:bCs/>
          <w:color w:val="auto"/>
          <w:sz w:val="22"/>
          <w:lang w:val="en-US"/>
        </w:rPr>
        <w:t>orretta</w:t>
      </w:r>
    </w:p>
    <w:p w14:paraId="3EA99C77" w14:textId="7B4933B1" w:rsidR="00061374" w:rsidRPr="00061374" w:rsidRDefault="00C96E98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>
        <w:rPr>
          <w:rFonts w:eastAsia="Times New Roman" w:cstheme="minorHAnsi"/>
          <w:bCs/>
          <w:color w:val="auto"/>
          <w:sz w:val="22"/>
          <w:lang w:val="en-US"/>
        </w:rPr>
        <w:t>TRACE: 200 – OK =&gt; Risposta corretta</w:t>
      </w:r>
    </w:p>
    <w:p w14:paraId="2D15B381" w14:textId="2FCA7056" w:rsidR="008273A0" w:rsidRPr="00061374" w:rsidRDefault="008273A0" w:rsidP="00446ECE">
      <w:pPr>
        <w:rPr>
          <w:rFonts w:eastAsia="Times New Roman" w:cstheme="minorHAnsi"/>
          <w:bCs/>
          <w:color w:val="auto"/>
          <w:sz w:val="22"/>
          <w:lang w:val="en-US"/>
        </w:rPr>
      </w:pPr>
    </w:p>
    <w:p w14:paraId="4F8979A8" w14:textId="3A2CDE74" w:rsidR="00446ECE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CONCLUSIONI</w:t>
      </w:r>
    </w:p>
    <w:p w14:paraId="361A992F" w14:textId="17CFCC1E" w:rsidR="002B42DD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GLOSSARIO</w:t>
      </w:r>
    </w:p>
    <w:p w14:paraId="680CFE57" w14:textId="77777777" w:rsidR="00446ECE" w:rsidRDefault="00446ECE" w:rsidP="00446ECE">
      <w:pPr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</w:p>
    <w:p w14:paraId="5586476A" w14:textId="77777777" w:rsidR="00446ECE" w:rsidRPr="009C6A84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>DMZ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 – Demilitarized Zone</w:t>
      </w:r>
    </w:p>
    <w:p w14:paraId="1B6E985C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641202">
        <w:rPr>
          <w:rFonts w:eastAsia="Arial" w:cstheme="minorHAnsi"/>
          <w:bCs/>
          <w:color w:val="auto"/>
          <w:sz w:val="22"/>
          <w:lang w:eastAsia="it-IT"/>
        </w:rPr>
        <w:t>sottorete fisica o logica che contiene ed espone dei servizi ad una rete esterna non ritenuta sicura, come ad esempio Internet. Lo scopo di una DMZ è di proteggere la rete LAN di un'organizzazione.</w:t>
      </w:r>
    </w:p>
    <w:p w14:paraId="7CD7B5A5" w14:textId="77777777" w:rsidR="00446ECE" w:rsidRPr="009C6A84" w:rsidRDefault="00446ECE" w:rsidP="00446ECE">
      <w:pPr>
        <w:ind w:firstLine="720"/>
        <w:rPr>
          <w:rFonts w:eastAsia="Arial" w:cstheme="minorHAnsi"/>
          <w:bCs/>
          <w:color w:val="auto"/>
          <w:sz w:val="22"/>
          <w:lang w:eastAsia="it-IT"/>
        </w:rPr>
      </w:pPr>
    </w:p>
    <w:p w14:paraId="7A606BEE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IDS </w:t>
      </w:r>
      <w:r>
        <w:rPr>
          <w:rFonts w:eastAsia="Arial" w:cstheme="minorHAnsi"/>
          <w:bCs/>
          <w:color w:val="auto"/>
          <w:sz w:val="22"/>
          <w:lang w:eastAsia="it-IT"/>
        </w:rPr>
        <w:t>- I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ntrusion </w:t>
      </w:r>
      <w:r>
        <w:rPr>
          <w:rFonts w:eastAsia="Arial" w:cstheme="minorHAnsi"/>
          <w:bCs/>
          <w:color w:val="auto"/>
          <w:sz w:val="22"/>
          <w:lang w:eastAsia="it-IT"/>
        </w:rPr>
        <w:t>D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etection </w:t>
      </w:r>
      <w:r>
        <w:rPr>
          <w:rFonts w:eastAsia="Arial" w:cstheme="minorHAnsi"/>
          <w:bCs/>
          <w:color w:val="auto"/>
          <w:sz w:val="22"/>
          <w:lang w:eastAsia="it-IT"/>
        </w:rPr>
        <w:t>S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ystem</w:t>
      </w:r>
    </w:p>
    <w:p w14:paraId="6019865D" w14:textId="77777777" w:rsidR="00446ECE" w:rsidRPr="00E624CB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 w:rsidRPr="00625CEE">
        <w:rPr>
          <w:rFonts w:eastAsia="Arial" w:cstheme="minorHAnsi"/>
          <w:bCs/>
          <w:color w:val="auto"/>
          <w:sz w:val="22"/>
          <w:lang w:eastAsia="it-IT"/>
        </w:rPr>
        <w:t>dispositivo software o hardware utilizzato per identificare accessi non autorizzati ai computer o alle reti locali.</w:t>
      </w:r>
    </w:p>
    <w:p w14:paraId="4E449632" w14:textId="77777777" w:rsidR="00446ECE" w:rsidRPr="009C6A84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3842D208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IPS - Intrusion Prevention System </w:t>
      </w:r>
    </w:p>
    <w:p w14:paraId="76805CE3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>componenti software attivi sviluppati per incrementare la sicurezza informatica di un sistema informatico, individuando, registrando le informazioni relative e tentando di segnalare e bloccare le attività dannose</w:t>
      </w:r>
      <w:r>
        <w:rPr>
          <w:rFonts w:eastAsia="Arial" w:cstheme="minorHAnsi"/>
          <w:bCs/>
          <w:color w:val="auto"/>
          <w:sz w:val="22"/>
          <w:lang w:eastAsia="it-IT"/>
        </w:rPr>
        <w:t>.</w:t>
      </w:r>
    </w:p>
    <w:p w14:paraId="35786474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66B296DF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6C52D5F4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WAN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>
        <w:rPr>
          <w:rFonts w:eastAsia="Arial" w:cstheme="minorHAnsi"/>
          <w:bCs/>
          <w:color w:val="auto"/>
          <w:sz w:val="22"/>
          <w:lang w:eastAsia="it-IT"/>
        </w:rPr>
        <w:t>– Wide Area Network</w:t>
      </w:r>
    </w:p>
    <w:p w14:paraId="40E6F5E4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rete di telecomunicazioni che si estende su una grande area geografica con lo scopo di mettere in comunicazione altre reti di computer. La più grande rete WAN mai realizzata, a cui si fa riferimento, è Internet.</w:t>
      </w:r>
    </w:p>
    <w:p w14:paraId="7773F63B" w14:textId="77777777" w:rsidR="00446ECE" w:rsidRPr="00873089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36BA1D6F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DHCP </w:t>
      </w:r>
      <w:r>
        <w:rPr>
          <w:rFonts w:eastAsia="Arial" w:cstheme="minorHAnsi"/>
          <w:bCs/>
          <w:color w:val="auto"/>
          <w:sz w:val="22"/>
          <w:lang w:eastAsia="it-IT"/>
        </w:rPr>
        <w:t>- D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ynamic </w:t>
      </w:r>
      <w:r>
        <w:rPr>
          <w:rFonts w:eastAsia="Arial" w:cstheme="minorHAnsi"/>
          <w:bCs/>
          <w:color w:val="auto"/>
          <w:sz w:val="22"/>
          <w:lang w:eastAsia="it-IT"/>
        </w:rPr>
        <w:t>H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ost </w:t>
      </w:r>
      <w:r>
        <w:rPr>
          <w:rFonts w:eastAsia="Arial" w:cstheme="minorHAnsi"/>
          <w:bCs/>
          <w:color w:val="auto"/>
          <w:sz w:val="22"/>
          <w:lang w:eastAsia="it-IT"/>
        </w:rPr>
        <w:t>C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onfiguration </w:t>
      </w:r>
      <w:r>
        <w:rPr>
          <w:rFonts w:eastAsia="Arial" w:cstheme="minorHAnsi"/>
          <w:bCs/>
          <w:color w:val="auto"/>
          <w:sz w:val="22"/>
          <w:lang w:eastAsia="it-IT"/>
        </w:rPr>
        <w:t>P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rotocol</w:t>
      </w:r>
    </w:p>
    <w:p w14:paraId="1D0809A9" w14:textId="77777777" w:rsidR="00446ECE" w:rsidRPr="00764F9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764F9E">
        <w:rPr>
          <w:rFonts w:eastAsia="Arial" w:cstheme="minorHAnsi"/>
          <w:bCs/>
          <w:color w:val="auto"/>
          <w:sz w:val="22"/>
          <w:lang w:eastAsia="it-IT"/>
        </w:rPr>
        <w:t xml:space="preserve">è un protocollo di rete </w:t>
      </w:r>
      <w:r>
        <w:rPr>
          <w:rFonts w:eastAsia="Arial" w:cstheme="minorHAnsi"/>
          <w:bCs/>
          <w:color w:val="auto"/>
          <w:sz w:val="22"/>
          <w:lang w:eastAsia="it-IT"/>
        </w:rPr>
        <w:t>che permette ai dispositivi di una rete locale di ricevere automaticamente la configurazione IP.</w:t>
      </w:r>
    </w:p>
    <w:p w14:paraId="5867662B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1C76E4B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NAS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Network Attached Storage </w:t>
      </w:r>
    </w:p>
    <w:p w14:paraId="2ADEF197" w14:textId="77777777" w:rsidR="00446ECE" w:rsidRPr="00472D6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1746A">
        <w:rPr>
          <w:rFonts w:eastAsia="Arial" w:cstheme="minorHAnsi"/>
          <w:bCs/>
          <w:color w:val="auto"/>
          <w:sz w:val="22"/>
          <w:lang w:eastAsia="it-IT"/>
        </w:rPr>
        <w:t>è un dispositivo di archiviazione di rete che permette di salvare, condividere e accedere ai file da più dispositivi connessi.</w:t>
      </w:r>
    </w:p>
    <w:p w14:paraId="45E6E620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4617434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DVWA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Damn Vulnerable Web Application</w:t>
      </w:r>
    </w:p>
    <w:p w14:paraId="057CB29E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C61903">
        <w:rPr>
          <w:rFonts w:eastAsia="Arial" w:cstheme="minorHAnsi"/>
          <w:bCs/>
          <w:color w:val="auto"/>
          <w:sz w:val="22"/>
          <w:lang w:eastAsia="it-IT"/>
        </w:rPr>
        <w:t>è un'applicazione web intenzionalmente vulnerabile, progettata per testare e migliorare le competenze in cybersecurity e penetration testing.</w:t>
      </w:r>
    </w:p>
    <w:p w14:paraId="1BDD173D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BD14FB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FIREWALL</w:t>
      </w:r>
    </w:p>
    <w:p w14:paraId="77EBB6B5" w14:textId="77777777" w:rsidR="00446ECE" w:rsidRPr="00472D6E" w:rsidRDefault="00446ECE" w:rsidP="00446ECE">
      <w:pPr>
        <w:ind w:left="720"/>
        <w:rPr>
          <w:rFonts w:eastAsia="Times New Roman" w:cstheme="minorHAnsi"/>
          <w:bCs/>
          <w:color w:val="auto"/>
          <w:sz w:val="22"/>
        </w:rPr>
      </w:pPr>
      <w:r w:rsidRPr="004C6953">
        <w:rPr>
          <w:rFonts w:eastAsia="Times New Roman" w:cstheme="minorHAnsi"/>
          <w:bCs/>
          <w:color w:val="auto"/>
          <w:sz w:val="22"/>
        </w:rPr>
        <w:t>è un componente hardware e/o software di difesa perimetrale di una rete che può anche svolgere funzioni di collegamento tra due o più segmenti di rete</w:t>
      </w:r>
      <w:r>
        <w:rPr>
          <w:rFonts w:eastAsia="Times New Roman" w:cstheme="minorHAnsi"/>
          <w:bCs/>
          <w:color w:val="auto"/>
          <w:sz w:val="22"/>
        </w:rPr>
        <w:t xml:space="preserve">. </w:t>
      </w:r>
    </w:p>
    <w:p w14:paraId="0C310495" w14:textId="77777777" w:rsidR="00446ECE" w:rsidRPr="00446ECE" w:rsidRDefault="00446ECE" w:rsidP="00446ECE">
      <w:pPr>
        <w:rPr>
          <w:rFonts w:eastAsia="Times New Roman" w:cstheme="minorHAnsi"/>
          <w:bCs/>
          <w:color w:val="auto"/>
          <w:sz w:val="22"/>
        </w:rPr>
      </w:pPr>
    </w:p>
    <w:sectPr w:rsidR="00446ECE" w:rsidRPr="00446ECE" w:rsidSect="000821D9">
      <w:headerReference w:type="default" r:id="rId17"/>
      <w:footerReference w:type="default" r:id="rId18"/>
      <w:footerReference w:type="first" r:id="rId19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730E" w14:textId="77777777" w:rsidR="00856C5E" w:rsidRDefault="00856C5E" w:rsidP="004B7E44">
      <w:r>
        <w:separator/>
      </w:r>
    </w:p>
  </w:endnote>
  <w:endnote w:type="continuationSeparator" w:id="0">
    <w:p w14:paraId="1603ABFE" w14:textId="77777777" w:rsidR="00856C5E" w:rsidRDefault="00856C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D81948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4EEF033" w14:textId="54031B13" w:rsidR="00576F83" w:rsidRDefault="00576F83" w:rsidP="00576F83">
          <w:pPr>
            <w:pStyle w:val="Pidipagina"/>
            <w:rPr>
              <w:lang w:bidi="it-IT"/>
            </w:rPr>
          </w:pPr>
          <w:r>
            <w:rPr>
              <w:lang w:bidi="it-IT"/>
            </w:rPr>
            <w:t>Fal</w:t>
          </w:r>
          <w:r w:rsidR="00204195">
            <w:rPr>
              <w:lang w:bidi="it-IT"/>
            </w:rPr>
            <w:t>c</w:t>
          </w:r>
          <w:r>
            <w:rPr>
              <w:lang w:bidi="it-IT"/>
            </w:rPr>
            <w:t>onLock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F2666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6FDFF" w14:textId="77777777" w:rsidR="00856C5E" w:rsidRDefault="00856C5E" w:rsidP="004B7E44">
      <w:r>
        <w:separator/>
      </w:r>
    </w:p>
  </w:footnote>
  <w:footnote w:type="continuationSeparator" w:id="0">
    <w:p w14:paraId="5A3E5E40" w14:textId="77777777" w:rsidR="00856C5E" w:rsidRDefault="00856C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6A878A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2CE0A36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A8B3F4E" wp14:editId="4B087A23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3F206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A8B3F4E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33F206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E8E"/>
    <w:multiLevelType w:val="hybridMultilevel"/>
    <w:tmpl w:val="5EB0E3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3877A0">
      <w:start w:val="10"/>
      <w:numFmt w:val="bullet"/>
      <w:lvlText w:val="-"/>
      <w:lvlJc w:val="left"/>
      <w:pPr>
        <w:ind w:left="2880" w:hanging="360"/>
      </w:pPr>
      <w:rPr>
        <w:rFonts w:ascii="Microsoft Sans Serif" w:eastAsia="Arial" w:hAnsi="Microsoft Sans Serif" w:cs="Microsoft Sans Serif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94D86"/>
    <w:multiLevelType w:val="hybridMultilevel"/>
    <w:tmpl w:val="8814E8F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462AFD"/>
    <w:multiLevelType w:val="hybridMultilevel"/>
    <w:tmpl w:val="E662DF48"/>
    <w:lvl w:ilvl="0" w:tplc="0410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31152FC3"/>
    <w:multiLevelType w:val="multilevel"/>
    <w:tmpl w:val="1E9CD1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6615F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5D2CFE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4A3536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9B70CCC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5D1B0C9E"/>
    <w:multiLevelType w:val="hybridMultilevel"/>
    <w:tmpl w:val="5AE6B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C16E15"/>
    <w:multiLevelType w:val="hybridMultilevel"/>
    <w:tmpl w:val="B1C2159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3796BF6"/>
    <w:multiLevelType w:val="hybridMultilevel"/>
    <w:tmpl w:val="C7F8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8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890923"/>
    <w:multiLevelType w:val="multilevel"/>
    <w:tmpl w:val="4866E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1210BE"/>
    <w:multiLevelType w:val="hybridMultilevel"/>
    <w:tmpl w:val="F9829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1585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E715E5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86570017">
    <w:abstractNumId w:val="10"/>
  </w:num>
  <w:num w:numId="2" w16cid:durableId="2080128453">
    <w:abstractNumId w:val="11"/>
  </w:num>
  <w:num w:numId="3" w16cid:durableId="1743794130">
    <w:abstractNumId w:val="3"/>
  </w:num>
  <w:num w:numId="4" w16cid:durableId="1735660924">
    <w:abstractNumId w:val="12"/>
  </w:num>
  <w:num w:numId="5" w16cid:durableId="459500894">
    <w:abstractNumId w:val="0"/>
  </w:num>
  <w:num w:numId="6" w16cid:durableId="822282809">
    <w:abstractNumId w:val="7"/>
  </w:num>
  <w:num w:numId="7" w16cid:durableId="826483815">
    <w:abstractNumId w:val="6"/>
  </w:num>
  <w:num w:numId="8" w16cid:durableId="2115248823">
    <w:abstractNumId w:val="13"/>
  </w:num>
  <w:num w:numId="9" w16cid:durableId="1093476902">
    <w:abstractNumId w:val="4"/>
  </w:num>
  <w:num w:numId="10" w16cid:durableId="2117559081">
    <w:abstractNumId w:val="14"/>
  </w:num>
  <w:num w:numId="11" w16cid:durableId="1856000091">
    <w:abstractNumId w:val="1"/>
  </w:num>
  <w:num w:numId="12" w16cid:durableId="1921015706">
    <w:abstractNumId w:val="8"/>
  </w:num>
  <w:num w:numId="13" w16cid:durableId="1375698196">
    <w:abstractNumId w:val="5"/>
  </w:num>
  <w:num w:numId="14" w16cid:durableId="1379936279">
    <w:abstractNumId w:val="2"/>
  </w:num>
  <w:num w:numId="15" w16cid:durableId="5713094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A"/>
    <w:rsid w:val="00011CBF"/>
    <w:rsid w:val="00061374"/>
    <w:rsid w:val="000623D4"/>
    <w:rsid w:val="000658E8"/>
    <w:rsid w:val="000821D9"/>
    <w:rsid w:val="00091A02"/>
    <w:rsid w:val="0009201B"/>
    <w:rsid w:val="00097FB7"/>
    <w:rsid w:val="000A7252"/>
    <w:rsid w:val="000A7EE9"/>
    <w:rsid w:val="000B30DA"/>
    <w:rsid w:val="000B3C9D"/>
    <w:rsid w:val="000B5259"/>
    <w:rsid w:val="000D0E82"/>
    <w:rsid w:val="000E1A81"/>
    <w:rsid w:val="000E27A3"/>
    <w:rsid w:val="000E6D68"/>
    <w:rsid w:val="000F26B7"/>
    <w:rsid w:val="00110D22"/>
    <w:rsid w:val="001304EC"/>
    <w:rsid w:val="00132A2D"/>
    <w:rsid w:val="001415FB"/>
    <w:rsid w:val="00142731"/>
    <w:rsid w:val="00145B92"/>
    <w:rsid w:val="00155904"/>
    <w:rsid w:val="001615BC"/>
    <w:rsid w:val="00170064"/>
    <w:rsid w:val="00173FC1"/>
    <w:rsid w:val="0018001B"/>
    <w:rsid w:val="00180D61"/>
    <w:rsid w:val="001A0D5E"/>
    <w:rsid w:val="001A2434"/>
    <w:rsid w:val="001B4180"/>
    <w:rsid w:val="001C3933"/>
    <w:rsid w:val="001D7A29"/>
    <w:rsid w:val="001E0060"/>
    <w:rsid w:val="001F6045"/>
    <w:rsid w:val="00201BBD"/>
    <w:rsid w:val="00203E88"/>
    <w:rsid w:val="00204195"/>
    <w:rsid w:val="00204921"/>
    <w:rsid w:val="00205BE2"/>
    <w:rsid w:val="002060F8"/>
    <w:rsid w:val="00216B44"/>
    <w:rsid w:val="00224A13"/>
    <w:rsid w:val="00227197"/>
    <w:rsid w:val="002403EF"/>
    <w:rsid w:val="002467CE"/>
    <w:rsid w:val="00257487"/>
    <w:rsid w:val="002824FB"/>
    <w:rsid w:val="00293B83"/>
    <w:rsid w:val="002A5BD6"/>
    <w:rsid w:val="002B42DD"/>
    <w:rsid w:val="002B45D2"/>
    <w:rsid w:val="002B6323"/>
    <w:rsid w:val="002C14C4"/>
    <w:rsid w:val="002C17F3"/>
    <w:rsid w:val="002C27DE"/>
    <w:rsid w:val="002C47FE"/>
    <w:rsid w:val="002D3D17"/>
    <w:rsid w:val="002D466A"/>
    <w:rsid w:val="002D7F66"/>
    <w:rsid w:val="002E041E"/>
    <w:rsid w:val="002E1F4A"/>
    <w:rsid w:val="0030454E"/>
    <w:rsid w:val="00312639"/>
    <w:rsid w:val="0031589C"/>
    <w:rsid w:val="00322411"/>
    <w:rsid w:val="00322869"/>
    <w:rsid w:val="003233C6"/>
    <w:rsid w:val="0033263C"/>
    <w:rsid w:val="00334ABF"/>
    <w:rsid w:val="003379D9"/>
    <w:rsid w:val="00340542"/>
    <w:rsid w:val="00341A4C"/>
    <w:rsid w:val="003445B0"/>
    <w:rsid w:val="003522F2"/>
    <w:rsid w:val="00352BEF"/>
    <w:rsid w:val="00354AFA"/>
    <w:rsid w:val="00356069"/>
    <w:rsid w:val="0035685D"/>
    <w:rsid w:val="00356A5B"/>
    <w:rsid w:val="003749E2"/>
    <w:rsid w:val="003C597E"/>
    <w:rsid w:val="003D0496"/>
    <w:rsid w:val="003D6BDA"/>
    <w:rsid w:val="003D7459"/>
    <w:rsid w:val="003D7F11"/>
    <w:rsid w:val="003E60B6"/>
    <w:rsid w:val="003F68EB"/>
    <w:rsid w:val="00404DD3"/>
    <w:rsid w:val="004062F0"/>
    <w:rsid w:val="00417D84"/>
    <w:rsid w:val="00425148"/>
    <w:rsid w:val="00432B60"/>
    <w:rsid w:val="00446ECE"/>
    <w:rsid w:val="00462F9B"/>
    <w:rsid w:val="00464B10"/>
    <w:rsid w:val="004716E4"/>
    <w:rsid w:val="00472D6E"/>
    <w:rsid w:val="00472FA7"/>
    <w:rsid w:val="0048054F"/>
    <w:rsid w:val="004A313A"/>
    <w:rsid w:val="004B7E44"/>
    <w:rsid w:val="004C32B7"/>
    <w:rsid w:val="004C6953"/>
    <w:rsid w:val="004D1B1B"/>
    <w:rsid w:val="004D5252"/>
    <w:rsid w:val="004D6C19"/>
    <w:rsid w:val="004E48A1"/>
    <w:rsid w:val="004F2B86"/>
    <w:rsid w:val="004F49AF"/>
    <w:rsid w:val="004F716E"/>
    <w:rsid w:val="00500CEC"/>
    <w:rsid w:val="0050282D"/>
    <w:rsid w:val="00502FCF"/>
    <w:rsid w:val="00510231"/>
    <w:rsid w:val="00515957"/>
    <w:rsid w:val="00525D69"/>
    <w:rsid w:val="00526DE3"/>
    <w:rsid w:val="005338FF"/>
    <w:rsid w:val="005517B8"/>
    <w:rsid w:val="0056305D"/>
    <w:rsid w:val="00565BA4"/>
    <w:rsid w:val="00572C43"/>
    <w:rsid w:val="00576F83"/>
    <w:rsid w:val="0058172D"/>
    <w:rsid w:val="00582230"/>
    <w:rsid w:val="00582E92"/>
    <w:rsid w:val="005835C7"/>
    <w:rsid w:val="005841ED"/>
    <w:rsid w:val="00585279"/>
    <w:rsid w:val="0059137D"/>
    <w:rsid w:val="005A4B78"/>
    <w:rsid w:val="005A718F"/>
    <w:rsid w:val="005A756A"/>
    <w:rsid w:val="005B0884"/>
    <w:rsid w:val="005C2D65"/>
    <w:rsid w:val="005C6481"/>
    <w:rsid w:val="005D413A"/>
    <w:rsid w:val="005E0413"/>
    <w:rsid w:val="005E1879"/>
    <w:rsid w:val="005E45F2"/>
    <w:rsid w:val="005F1626"/>
    <w:rsid w:val="005F3668"/>
    <w:rsid w:val="00603E6E"/>
    <w:rsid w:val="00610192"/>
    <w:rsid w:val="006124B7"/>
    <w:rsid w:val="0062031B"/>
    <w:rsid w:val="00625CEE"/>
    <w:rsid w:val="00632AAF"/>
    <w:rsid w:val="0063435F"/>
    <w:rsid w:val="00641202"/>
    <w:rsid w:val="00642124"/>
    <w:rsid w:val="006437C1"/>
    <w:rsid w:val="00643B1B"/>
    <w:rsid w:val="00647CAD"/>
    <w:rsid w:val="006552D2"/>
    <w:rsid w:val="00655C4E"/>
    <w:rsid w:val="00657A5F"/>
    <w:rsid w:val="00660103"/>
    <w:rsid w:val="006677F2"/>
    <w:rsid w:val="00667C63"/>
    <w:rsid w:val="00675392"/>
    <w:rsid w:val="0068119E"/>
    <w:rsid w:val="00684ADB"/>
    <w:rsid w:val="0069090B"/>
    <w:rsid w:val="006A3CE7"/>
    <w:rsid w:val="006A5C0E"/>
    <w:rsid w:val="006B31BB"/>
    <w:rsid w:val="006B4464"/>
    <w:rsid w:val="006E761C"/>
    <w:rsid w:val="006F042F"/>
    <w:rsid w:val="006F5822"/>
    <w:rsid w:val="00701809"/>
    <w:rsid w:val="00730ABC"/>
    <w:rsid w:val="00740D54"/>
    <w:rsid w:val="00741E06"/>
    <w:rsid w:val="007516CF"/>
    <w:rsid w:val="007523E3"/>
    <w:rsid w:val="0075494E"/>
    <w:rsid w:val="00757B0E"/>
    <w:rsid w:val="00763D75"/>
    <w:rsid w:val="00764F9E"/>
    <w:rsid w:val="00792032"/>
    <w:rsid w:val="00795AB0"/>
    <w:rsid w:val="00797979"/>
    <w:rsid w:val="007A0716"/>
    <w:rsid w:val="007A1D0C"/>
    <w:rsid w:val="007A2759"/>
    <w:rsid w:val="007A3D50"/>
    <w:rsid w:val="007A4652"/>
    <w:rsid w:val="007A53C8"/>
    <w:rsid w:val="007B1CB6"/>
    <w:rsid w:val="007B44E0"/>
    <w:rsid w:val="007B4E8A"/>
    <w:rsid w:val="007C5FF4"/>
    <w:rsid w:val="007E0116"/>
    <w:rsid w:val="007E579F"/>
    <w:rsid w:val="007E6D26"/>
    <w:rsid w:val="007F6599"/>
    <w:rsid w:val="008040B2"/>
    <w:rsid w:val="0081048A"/>
    <w:rsid w:val="00813A43"/>
    <w:rsid w:val="0081746A"/>
    <w:rsid w:val="0082645C"/>
    <w:rsid w:val="008273A0"/>
    <w:rsid w:val="00827EE9"/>
    <w:rsid w:val="008310B7"/>
    <w:rsid w:val="00831B36"/>
    <w:rsid w:val="008407B6"/>
    <w:rsid w:val="00841E18"/>
    <w:rsid w:val="008439AF"/>
    <w:rsid w:val="00843AE8"/>
    <w:rsid w:val="00856C5E"/>
    <w:rsid w:val="0085723D"/>
    <w:rsid w:val="008648B0"/>
    <w:rsid w:val="00865301"/>
    <w:rsid w:val="00873089"/>
    <w:rsid w:val="00875EA7"/>
    <w:rsid w:val="00885776"/>
    <w:rsid w:val="008908E2"/>
    <w:rsid w:val="008926E5"/>
    <w:rsid w:val="008A1DA8"/>
    <w:rsid w:val="008A2544"/>
    <w:rsid w:val="008A4717"/>
    <w:rsid w:val="008A6471"/>
    <w:rsid w:val="008B0E2A"/>
    <w:rsid w:val="008B33BC"/>
    <w:rsid w:val="008B528B"/>
    <w:rsid w:val="008C5710"/>
    <w:rsid w:val="008C6529"/>
    <w:rsid w:val="008D279C"/>
    <w:rsid w:val="008D305A"/>
    <w:rsid w:val="008D30D4"/>
    <w:rsid w:val="008D5B31"/>
    <w:rsid w:val="008D622B"/>
    <w:rsid w:val="008D6C36"/>
    <w:rsid w:val="008E728A"/>
    <w:rsid w:val="008F3932"/>
    <w:rsid w:val="008F409F"/>
    <w:rsid w:val="008F673E"/>
    <w:rsid w:val="008F763D"/>
    <w:rsid w:val="00903C29"/>
    <w:rsid w:val="009106FE"/>
    <w:rsid w:val="009120E9"/>
    <w:rsid w:val="0091400E"/>
    <w:rsid w:val="0093212F"/>
    <w:rsid w:val="0093661C"/>
    <w:rsid w:val="009410B4"/>
    <w:rsid w:val="00941BF8"/>
    <w:rsid w:val="00945900"/>
    <w:rsid w:val="00952E86"/>
    <w:rsid w:val="00952F7B"/>
    <w:rsid w:val="00961FCA"/>
    <w:rsid w:val="009630B8"/>
    <w:rsid w:val="009633BD"/>
    <w:rsid w:val="00963B24"/>
    <w:rsid w:val="009731AD"/>
    <w:rsid w:val="00977FCC"/>
    <w:rsid w:val="00982B50"/>
    <w:rsid w:val="00983AA3"/>
    <w:rsid w:val="0098532E"/>
    <w:rsid w:val="009853C8"/>
    <w:rsid w:val="009A28FC"/>
    <w:rsid w:val="009B0E98"/>
    <w:rsid w:val="009C396C"/>
    <w:rsid w:val="009C6A84"/>
    <w:rsid w:val="009D554C"/>
    <w:rsid w:val="009D7C9B"/>
    <w:rsid w:val="009F319A"/>
    <w:rsid w:val="009F4E33"/>
    <w:rsid w:val="009F7743"/>
    <w:rsid w:val="00A05F59"/>
    <w:rsid w:val="00A10AB4"/>
    <w:rsid w:val="00A10B7B"/>
    <w:rsid w:val="00A10D76"/>
    <w:rsid w:val="00A213B8"/>
    <w:rsid w:val="00A257E0"/>
    <w:rsid w:val="00A32D15"/>
    <w:rsid w:val="00A46782"/>
    <w:rsid w:val="00A62AD8"/>
    <w:rsid w:val="00A706C8"/>
    <w:rsid w:val="00A75BC0"/>
    <w:rsid w:val="00A76B2C"/>
    <w:rsid w:val="00AA05E5"/>
    <w:rsid w:val="00AA1442"/>
    <w:rsid w:val="00AB7198"/>
    <w:rsid w:val="00AC254A"/>
    <w:rsid w:val="00AC3AB2"/>
    <w:rsid w:val="00AD0FF2"/>
    <w:rsid w:val="00AD2C8F"/>
    <w:rsid w:val="00AD3C7B"/>
    <w:rsid w:val="00AE452C"/>
    <w:rsid w:val="00AF1F58"/>
    <w:rsid w:val="00AF2719"/>
    <w:rsid w:val="00AF31AD"/>
    <w:rsid w:val="00AF5AA5"/>
    <w:rsid w:val="00B063EF"/>
    <w:rsid w:val="00B10B06"/>
    <w:rsid w:val="00B164D0"/>
    <w:rsid w:val="00B415CB"/>
    <w:rsid w:val="00B572B4"/>
    <w:rsid w:val="00B77A45"/>
    <w:rsid w:val="00B9125E"/>
    <w:rsid w:val="00B934B5"/>
    <w:rsid w:val="00BB5AE2"/>
    <w:rsid w:val="00BB5D89"/>
    <w:rsid w:val="00BC0E28"/>
    <w:rsid w:val="00BD07BF"/>
    <w:rsid w:val="00BF2426"/>
    <w:rsid w:val="00BF387E"/>
    <w:rsid w:val="00BF60F6"/>
    <w:rsid w:val="00BF7790"/>
    <w:rsid w:val="00C045EE"/>
    <w:rsid w:val="00C12040"/>
    <w:rsid w:val="00C1695A"/>
    <w:rsid w:val="00C426FC"/>
    <w:rsid w:val="00C4478C"/>
    <w:rsid w:val="00C47ABB"/>
    <w:rsid w:val="00C57C93"/>
    <w:rsid w:val="00C57C97"/>
    <w:rsid w:val="00C61903"/>
    <w:rsid w:val="00C70782"/>
    <w:rsid w:val="00C8635E"/>
    <w:rsid w:val="00C94965"/>
    <w:rsid w:val="00C96E98"/>
    <w:rsid w:val="00CA3468"/>
    <w:rsid w:val="00CA784F"/>
    <w:rsid w:val="00CC41A7"/>
    <w:rsid w:val="00CC6A21"/>
    <w:rsid w:val="00CD0056"/>
    <w:rsid w:val="00CF4AF4"/>
    <w:rsid w:val="00D068C1"/>
    <w:rsid w:val="00D105DF"/>
    <w:rsid w:val="00D161B9"/>
    <w:rsid w:val="00D312F3"/>
    <w:rsid w:val="00D35E3F"/>
    <w:rsid w:val="00D51652"/>
    <w:rsid w:val="00D52089"/>
    <w:rsid w:val="00D53F68"/>
    <w:rsid w:val="00D60D75"/>
    <w:rsid w:val="00D632AD"/>
    <w:rsid w:val="00D64A78"/>
    <w:rsid w:val="00D6606B"/>
    <w:rsid w:val="00D73A58"/>
    <w:rsid w:val="00D76D24"/>
    <w:rsid w:val="00D77535"/>
    <w:rsid w:val="00D84127"/>
    <w:rsid w:val="00D93A11"/>
    <w:rsid w:val="00D95523"/>
    <w:rsid w:val="00DA7C8C"/>
    <w:rsid w:val="00DB26A7"/>
    <w:rsid w:val="00DC2400"/>
    <w:rsid w:val="00DD124C"/>
    <w:rsid w:val="00DD244C"/>
    <w:rsid w:val="00DD4298"/>
    <w:rsid w:val="00DE2E79"/>
    <w:rsid w:val="00DF606F"/>
    <w:rsid w:val="00E026EC"/>
    <w:rsid w:val="00E076ED"/>
    <w:rsid w:val="00E26672"/>
    <w:rsid w:val="00E304A3"/>
    <w:rsid w:val="00E32C98"/>
    <w:rsid w:val="00E360D5"/>
    <w:rsid w:val="00E42070"/>
    <w:rsid w:val="00E4415B"/>
    <w:rsid w:val="00E51D69"/>
    <w:rsid w:val="00E529C0"/>
    <w:rsid w:val="00E5508D"/>
    <w:rsid w:val="00E569E3"/>
    <w:rsid w:val="00E624CB"/>
    <w:rsid w:val="00E73BEE"/>
    <w:rsid w:val="00E75E2D"/>
    <w:rsid w:val="00E76CAD"/>
    <w:rsid w:val="00E779AE"/>
    <w:rsid w:val="00E837FA"/>
    <w:rsid w:val="00E87568"/>
    <w:rsid w:val="00E92609"/>
    <w:rsid w:val="00E943F6"/>
    <w:rsid w:val="00E94B5F"/>
    <w:rsid w:val="00EA48CC"/>
    <w:rsid w:val="00EA597A"/>
    <w:rsid w:val="00EA6376"/>
    <w:rsid w:val="00EB2167"/>
    <w:rsid w:val="00EB780F"/>
    <w:rsid w:val="00EC435B"/>
    <w:rsid w:val="00EC5939"/>
    <w:rsid w:val="00ED04B7"/>
    <w:rsid w:val="00ED0AEE"/>
    <w:rsid w:val="00ED4387"/>
    <w:rsid w:val="00ED68FC"/>
    <w:rsid w:val="00EE0C52"/>
    <w:rsid w:val="00F00A40"/>
    <w:rsid w:val="00F071DA"/>
    <w:rsid w:val="00F261A4"/>
    <w:rsid w:val="00F3180C"/>
    <w:rsid w:val="00F36242"/>
    <w:rsid w:val="00F44B43"/>
    <w:rsid w:val="00F45CDC"/>
    <w:rsid w:val="00F477D8"/>
    <w:rsid w:val="00F53EDA"/>
    <w:rsid w:val="00F54FD0"/>
    <w:rsid w:val="00F62663"/>
    <w:rsid w:val="00F659B9"/>
    <w:rsid w:val="00F67323"/>
    <w:rsid w:val="00F70B9E"/>
    <w:rsid w:val="00F72564"/>
    <w:rsid w:val="00F73ED6"/>
    <w:rsid w:val="00F80D09"/>
    <w:rsid w:val="00F81D67"/>
    <w:rsid w:val="00F95CE6"/>
    <w:rsid w:val="00F95CF3"/>
    <w:rsid w:val="00F97310"/>
    <w:rsid w:val="00FA4F7E"/>
    <w:rsid w:val="00FB05F6"/>
    <w:rsid w:val="00FC3129"/>
    <w:rsid w:val="00FC7911"/>
    <w:rsid w:val="00FD02BD"/>
    <w:rsid w:val="00FD1D94"/>
    <w:rsid w:val="00FD4ADA"/>
    <w:rsid w:val="00F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30ABB"/>
  <w15:chartTrackingRefBased/>
  <w15:docId w15:val="{6901957D-A2DA-4EAF-88D9-3747D68B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67539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2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675392"/>
    <w:rPr>
      <w:rFonts w:asciiTheme="majorHAnsi" w:eastAsia="Times New Roman" w:hAnsiTheme="majorHAnsi" w:cs="Times New Roman"/>
      <w:b/>
      <w:caps/>
      <w:color w:val="FFFFFF" w:themeColor="background1"/>
      <w:sz w:val="92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2E1F4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4C4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4C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1809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0180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30ABC"/>
    <w:pPr>
      <w:tabs>
        <w:tab w:val="left" w:pos="720"/>
        <w:tab w:val="right" w:leader="dot" w:pos="9592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eo\AppData\Local\Microsoft\Office\16.0\DTS\it-IT%7b78516618-E7B7-4E07-9996-C8566B3CA403%7d\%7b4D55428F-5511-4B91-896C-3B7B3B5F1F2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4A060-4F92-4736-8972-3ED65585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{4D55428F-5511-4B91-896C-3B7B3B5F1F2E}tf16392796_win32.dotx</Template>
  <TotalTime>842</TotalTime>
  <Pages>15</Pages>
  <Words>2789</Words>
  <Characters>15898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Simeone Cristofaro</dc:creator>
  <cp:keywords/>
  <dc:description/>
  <cp:lastModifiedBy>Simeone Cristofaro</cp:lastModifiedBy>
  <cp:revision>401</cp:revision>
  <dcterms:created xsi:type="dcterms:W3CDTF">2025-02-19T01:01:00Z</dcterms:created>
  <dcterms:modified xsi:type="dcterms:W3CDTF">2025-02-20T04:49:00Z</dcterms:modified>
</cp:coreProperties>
</file>