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DAA6C6D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6E7EAD0" w14:textId="0B5934FA" w:rsidR="004B7E44" w:rsidRDefault="005F1626" w:rsidP="004B7E44">
            <w:r>
              <w:rPr>
                <w:noProof/>
                <w:lang w:val="en-US" w:bidi="it-IT"/>
              </w:rPr>
              <w:drawing>
                <wp:anchor distT="0" distB="0" distL="114300" distR="114300" simplePos="0" relativeHeight="251660288" behindDoc="0" locked="0" layoutInCell="1" allowOverlap="1" wp14:anchorId="2464121C" wp14:editId="749DDE37">
                  <wp:simplePos x="0" y="0"/>
                  <wp:positionH relativeFrom="margin">
                    <wp:posOffset>4008582</wp:posOffset>
                  </wp:positionH>
                  <wp:positionV relativeFrom="paragraph">
                    <wp:posOffset>-36682</wp:posOffset>
                  </wp:positionV>
                  <wp:extent cx="1662546" cy="1662546"/>
                  <wp:effectExtent l="0" t="0" r="0" b="0"/>
                  <wp:wrapNone/>
                  <wp:docPr id="4051161" name="Immagine 1" descr="Immagine che contiene testo, grafica, poster, Elementi grafici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1161" name="Immagine 1" descr="Immagine che contiene testo, grafica, poster, Elementi grafici&#10;&#10;Il contenuto generato dall'IA potrebbe non essere corret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546" cy="166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E44"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96A6BF4" wp14:editId="576CA0AF">
                      <wp:extent cx="5138670" cy="150682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428109" w14:textId="5B88DDB9" w:rsidR="004B7E44" w:rsidRDefault="00CA784F" w:rsidP="004B7E44">
                                  <w:pPr>
                                    <w:pStyle w:val="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Relazione</w:t>
                                  </w:r>
                                </w:p>
                                <w:p w14:paraId="6AAA6DBB" w14:textId="220BF041" w:rsidR="004716E4" w:rsidRPr="00CA784F" w:rsidRDefault="004716E4" w:rsidP="004B7E44">
                                  <w:pPr>
                                    <w:pStyle w:val="Titol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buildweek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6A6B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F428109" w14:textId="5B88DDB9" w:rsidR="004B7E44" w:rsidRDefault="00CA784F" w:rsidP="004B7E44">
                            <w:pPr>
                              <w:pStyle w:val="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Relazione</w:t>
                            </w:r>
                          </w:p>
                          <w:p w14:paraId="6AAA6DBB" w14:textId="220BF041" w:rsidR="004716E4" w:rsidRPr="00CA784F" w:rsidRDefault="004716E4" w:rsidP="004B7E44">
                            <w:pPr>
                              <w:pStyle w:val="Titol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buildweek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A27FEB6" w14:textId="281D366A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FDF7CE1" wp14:editId="0E4C0788">
                      <wp:extent cx="785611" cy="0"/>
                      <wp:effectExtent l="0" t="38100" r="52705" b="3810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96BE00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635B18" w14:textId="4532F298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9F1E978" wp14:editId="12A7DA20">
                      <wp:extent cx="5138670" cy="1223158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2231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048ABB" w14:textId="1BB0DA78" w:rsid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 xml:space="preserve">Progetto </w:t>
                                  </w:r>
                                  <w:proofErr w:type="spellStart"/>
                                  <w:r>
                                    <w:rPr>
                                      <w:lang w:val="en-US" w:bidi="it-IT"/>
                                    </w:rPr>
                                    <w:t>Infrastruttura</w:t>
                                  </w:r>
                                  <w:proofErr w:type="spellEnd"/>
                                  <w:r>
                                    <w:rPr>
                                      <w:lang w:val="en-US" w:bidi="it-IT"/>
                                    </w:rPr>
                                    <w:t xml:space="preserve"> </w:t>
                                  </w:r>
                                </w:p>
                                <w:p w14:paraId="2DC686C8" w14:textId="2C1B94C1" w:rsidR="004716E4" w:rsidRP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Theta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F1E978" id="Casella di testo 3" o:spid="_x0000_s1027" type="#_x0000_t202" style="width:404.6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H9GgIAADQ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" filled="f" stroked="f" strokeweight=".5pt">
                      <v:textbox>
                        <w:txbxContent>
                          <w:p w14:paraId="67048ABB" w14:textId="1BB0DA78" w:rsid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 xml:space="preserve">Progetto </w:t>
                            </w:r>
                            <w:proofErr w:type="spellStart"/>
                            <w:r>
                              <w:rPr>
                                <w:lang w:val="en-US" w:bidi="it-IT"/>
                              </w:rPr>
                              <w:t>Infrastruttura</w:t>
                            </w:r>
                            <w:proofErr w:type="spellEnd"/>
                            <w:r>
                              <w:rPr>
                                <w:lang w:val="en-US" w:bidi="it-IT"/>
                              </w:rPr>
                              <w:t xml:space="preserve"> </w:t>
                            </w:r>
                          </w:p>
                          <w:p w14:paraId="2DC686C8" w14:textId="2C1B94C1" w:rsidR="004716E4" w:rsidRP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Theta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A862236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0E8118" w14:textId="1D9B7313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BB51A07" wp14:editId="58870543">
                      <wp:extent cx="2842054" cy="469557"/>
                      <wp:effectExtent l="0" t="0" r="0" b="6985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A8D154" w14:textId="3BAE179C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B51A07" id="Casella di tes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0BA8D154" w14:textId="3BAE179C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7B33FC" w14:textId="1E7C9F1E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79BDCB5" wp14:editId="344E9227">
                      <wp:extent cx="2524259" cy="605155"/>
                      <wp:effectExtent l="0" t="0" r="0" b="4445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A361FC" w14:textId="7DF6DB1E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9BDCB5" id="Casella di testo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64A361FC" w14:textId="7DF6DB1E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68D7ADF4" wp14:editId="3539619A">
                      <wp:extent cx="2215166" cy="605155"/>
                      <wp:effectExtent l="0" t="0" r="0" b="4445"/>
                      <wp:docPr id="10" name="Casella di tes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821712" w14:textId="317135E1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D7ADF4" id="Casella di tes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70821712" w14:textId="317135E1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6DB5F63" w14:textId="77777777" w:rsidR="004B7E44" w:rsidRDefault="004B7E44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7562235D" wp14:editId="50F39F7E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magine 1" descr="dettagli di edifici della città in bianco e n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-08-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D3A9697" wp14:editId="3BAFF55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5A849" id="Rettangolo 2" o:spid="_x0000_s1026" alt="rettangolo colorat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8E736C7" w14:textId="02B8EC98" w:rsidR="004B7E44" w:rsidRDefault="004B7E44">
      <w:pPr>
        <w:spacing w:after="200"/>
      </w:pPr>
      <w:r>
        <w:rPr>
          <w:lang w:bidi="it-IT"/>
        </w:rPr>
        <w:br w:type="page"/>
      </w:r>
    </w:p>
    <w:p w14:paraId="233C73A0" w14:textId="35822435" w:rsidR="002060F8" w:rsidRPr="009731AD" w:rsidRDefault="003445B0" w:rsidP="00AF5AA5">
      <w:pPr>
        <w:pStyle w:val="Titolo2"/>
        <w:numPr>
          <w:ilvl w:val="0"/>
          <w:numId w:val="2"/>
        </w:numPr>
        <w:spacing w:after="500"/>
        <w:rPr>
          <w:sz w:val="40"/>
          <w:szCs w:val="40"/>
        </w:rPr>
      </w:pPr>
      <w:r w:rsidRPr="009731AD">
        <w:rPr>
          <w:noProof/>
          <w:sz w:val="40"/>
          <w:szCs w:val="40"/>
        </w:rPr>
        <w:lastRenderedPageBreak/>
        <w:drawing>
          <wp:anchor distT="0" distB="144145" distL="114300" distR="114300" simplePos="0" relativeHeight="251661312" behindDoc="0" locked="0" layoutInCell="1" allowOverlap="1" wp14:anchorId="089A013D" wp14:editId="5FE0AE2E">
            <wp:simplePos x="0" y="0"/>
            <wp:positionH relativeFrom="margin">
              <wp:align>left</wp:align>
            </wp:positionH>
            <wp:positionV relativeFrom="page">
              <wp:posOffset>1466539</wp:posOffset>
            </wp:positionV>
            <wp:extent cx="5731200" cy="3542400"/>
            <wp:effectExtent l="0" t="0" r="3175" b="1270"/>
            <wp:wrapTopAndBottom/>
            <wp:docPr id="1256695633" name="image1.png" descr="Immagine che contiene schermata, design&#10;&#10;Il contenuto generato dall'IA potrebbe non essere corret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95633" name="image1.png" descr="Immagine che contiene schermata, design&#10;&#10;Il contenuto generato dall'IA potrebbe non essere corret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652" w:rsidRPr="009731AD">
        <w:rPr>
          <w:sz w:val="40"/>
          <w:szCs w:val="40"/>
        </w:rPr>
        <w:t xml:space="preserve">Struttura del </w:t>
      </w:r>
      <w:r w:rsidR="00AF31AD" w:rsidRPr="009731AD">
        <w:rPr>
          <w:sz w:val="40"/>
          <w:szCs w:val="40"/>
        </w:rPr>
        <w:t>progetto</w:t>
      </w:r>
    </w:p>
    <w:p w14:paraId="605008B2" w14:textId="234D6D66" w:rsidR="00E94B5F" w:rsidRDefault="007A3D50" w:rsidP="004B7E44">
      <w:pPr>
        <w:rPr>
          <w:color w:val="auto"/>
          <w:sz w:val="22"/>
        </w:rPr>
      </w:pPr>
      <w:r>
        <w:rPr>
          <w:color w:val="auto"/>
          <w:sz w:val="22"/>
        </w:rPr>
        <w:t xml:space="preserve">L’infrastruttura di rete della società Theta è stata </w:t>
      </w:r>
      <w:r w:rsidR="003445B0">
        <w:rPr>
          <w:color w:val="auto"/>
          <w:sz w:val="22"/>
        </w:rPr>
        <w:t xml:space="preserve">divisa in </w:t>
      </w:r>
      <w:r w:rsidR="002B6323">
        <w:rPr>
          <w:color w:val="auto"/>
          <w:sz w:val="22"/>
        </w:rPr>
        <w:t>quattro</w:t>
      </w:r>
      <w:r w:rsidR="003445B0">
        <w:rPr>
          <w:color w:val="auto"/>
          <w:sz w:val="22"/>
        </w:rPr>
        <w:t xml:space="preserve"> zone</w:t>
      </w:r>
      <w:r w:rsidR="002E1F4A">
        <w:rPr>
          <w:color w:val="auto"/>
          <w:sz w:val="22"/>
        </w:rPr>
        <w:t>:</w:t>
      </w:r>
    </w:p>
    <w:p w14:paraId="328126C4" w14:textId="001451E6" w:rsidR="00462F9B" w:rsidRDefault="002E1F4A" w:rsidP="002E1F4A">
      <w:pPr>
        <w:pStyle w:val="Paragrafoelenco"/>
        <w:numPr>
          <w:ilvl w:val="0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Z</w:t>
      </w:r>
      <w:r w:rsidR="00684ADB">
        <w:rPr>
          <w:color w:val="auto"/>
          <w:sz w:val="22"/>
        </w:rPr>
        <w:t xml:space="preserve">ONA INTERNA: </w:t>
      </w:r>
      <w:r w:rsidR="00C94965">
        <w:rPr>
          <w:color w:val="auto"/>
          <w:sz w:val="22"/>
        </w:rPr>
        <w:t>raggruppa gli uffici dell’azienda Theta</w:t>
      </w:r>
      <w:r w:rsidR="005B0884">
        <w:rPr>
          <w:color w:val="auto"/>
          <w:sz w:val="22"/>
        </w:rPr>
        <w:t xml:space="preserve"> che sono </w:t>
      </w:r>
      <w:r w:rsidR="00841E18">
        <w:rPr>
          <w:color w:val="auto"/>
          <w:sz w:val="22"/>
        </w:rPr>
        <w:t xml:space="preserve">disposti su sei piani. </w:t>
      </w:r>
    </w:p>
    <w:p w14:paraId="355A0858" w14:textId="3E7CC65F" w:rsidR="001E0060" w:rsidRDefault="00462F9B" w:rsidP="00462F9B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La</w:t>
      </w:r>
      <w:r w:rsidR="001E0060">
        <w:rPr>
          <w:color w:val="auto"/>
          <w:sz w:val="22"/>
        </w:rPr>
        <w:t xml:space="preserve"> struttura della zona è a stella estesa per semplicità di implementazion</w:t>
      </w:r>
      <w:r w:rsidR="00961FCA">
        <w:rPr>
          <w:color w:val="auto"/>
          <w:sz w:val="22"/>
        </w:rPr>
        <w:t>e e facilità di una possibile futura espansione.</w:t>
      </w:r>
      <w:r>
        <w:rPr>
          <w:color w:val="auto"/>
          <w:sz w:val="22"/>
        </w:rPr>
        <w:t xml:space="preserve"> </w:t>
      </w:r>
    </w:p>
    <w:p w14:paraId="2580D902" w14:textId="77777777" w:rsidR="001E0060" w:rsidRDefault="001E0060" w:rsidP="00462F9B">
      <w:pPr>
        <w:pStyle w:val="Paragrafoelenco"/>
        <w:rPr>
          <w:color w:val="auto"/>
          <w:sz w:val="22"/>
        </w:rPr>
      </w:pPr>
    </w:p>
    <w:p w14:paraId="29BA29E2" w14:textId="13A06FE1" w:rsidR="002E1F4A" w:rsidRDefault="00841E18" w:rsidP="006124B7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Ogni piano è composto da</w:t>
      </w:r>
      <w:r w:rsidR="006124B7">
        <w:rPr>
          <w:color w:val="auto"/>
          <w:sz w:val="22"/>
        </w:rPr>
        <w:t>:</w:t>
      </w:r>
    </w:p>
    <w:p w14:paraId="0A4B1AD4" w14:textId="59F00468" w:rsidR="006124B7" w:rsidRDefault="006124B7" w:rsidP="006124B7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20 personal computer</w:t>
      </w:r>
    </w:p>
    <w:p w14:paraId="742D95F3" w14:textId="0D4ABA50" w:rsidR="00E076ED" w:rsidRDefault="006124B7" w:rsidP="004B7E44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1 switch</w:t>
      </w:r>
      <w:r w:rsidR="00ED04B7">
        <w:rPr>
          <w:color w:val="auto"/>
          <w:sz w:val="22"/>
        </w:rPr>
        <w:t xml:space="preserve"> 24p</w:t>
      </w:r>
    </w:p>
    <w:p w14:paraId="71D81587" w14:textId="368E51BD" w:rsidR="00963B24" w:rsidRDefault="00ED04B7" w:rsidP="00963B24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Messi in collegamento da un centro stella costituito da un router con </w:t>
      </w:r>
      <w:proofErr w:type="gramStart"/>
      <w:r w:rsidR="00F477D8">
        <w:rPr>
          <w:color w:val="auto"/>
          <w:sz w:val="22"/>
        </w:rPr>
        <w:t>8</w:t>
      </w:r>
      <w:proofErr w:type="gramEnd"/>
      <w:r w:rsidR="00510231">
        <w:rPr>
          <w:color w:val="auto"/>
          <w:sz w:val="22"/>
        </w:rPr>
        <w:t xml:space="preserve"> porte </w:t>
      </w:r>
      <w:proofErr w:type="spellStart"/>
      <w:r w:rsidR="00510231">
        <w:rPr>
          <w:color w:val="auto"/>
          <w:sz w:val="22"/>
        </w:rPr>
        <w:t>GigabitEthernet</w:t>
      </w:r>
      <w:proofErr w:type="spellEnd"/>
      <w:r w:rsidR="00510231">
        <w:rPr>
          <w:color w:val="auto"/>
          <w:sz w:val="22"/>
        </w:rPr>
        <w:t>.</w:t>
      </w:r>
    </w:p>
    <w:p w14:paraId="0BAAC774" w14:textId="77777777" w:rsidR="00F81D67" w:rsidRDefault="00F81D67" w:rsidP="00963B24">
      <w:pPr>
        <w:pStyle w:val="Paragrafoelenco"/>
        <w:rPr>
          <w:color w:val="auto"/>
          <w:sz w:val="22"/>
        </w:rPr>
      </w:pPr>
    </w:p>
    <w:p w14:paraId="1F484070" w14:textId="77777777" w:rsidR="00F95CE6" w:rsidRDefault="00F81D67" w:rsidP="00963B24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Come sistema di archiviazione </w:t>
      </w:r>
      <w:r w:rsidR="00827EE9">
        <w:rPr>
          <w:color w:val="auto"/>
          <w:sz w:val="22"/>
        </w:rPr>
        <w:t>aziendale è stato predisposto un NAS accessibile da tutti i Client della rete interna.</w:t>
      </w:r>
    </w:p>
    <w:p w14:paraId="7FEB7DBB" w14:textId="77777777" w:rsidR="00F95CE6" w:rsidRDefault="00F95CE6" w:rsidP="00963B24">
      <w:pPr>
        <w:pStyle w:val="Paragrafoelenco"/>
        <w:rPr>
          <w:color w:val="auto"/>
          <w:sz w:val="22"/>
        </w:rPr>
      </w:pPr>
    </w:p>
    <w:p w14:paraId="35BF5DC7" w14:textId="3A6FF04C" w:rsidR="00F95CE6" w:rsidRDefault="00F95CE6" w:rsidP="00963B24">
      <w:pPr>
        <w:pStyle w:val="Paragrafoelenco"/>
        <w:rPr>
          <w:b/>
          <w:bCs/>
          <w:color w:val="FF0000"/>
          <w:sz w:val="22"/>
          <w:u w:val="single"/>
        </w:rPr>
      </w:pPr>
      <w:r w:rsidRPr="00F95CE6">
        <w:rPr>
          <w:b/>
          <w:bCs/>
          <w:color w:val="FF0000"/>
          <w:sz w:val="22"/>
          <w:u w:val="single"/>
        </w:rPr>
        <w:t>(TODO): INSERIRE IDS</w:t>
      </w:r>
      <w:r w:rsidR="00C4478C">
        <w:rPr>
          <w:b/>
          <w:bCs/>
          <w:color w:val="FF0000"/>
          <w:sz w:val="22"/>
          <w:u w:val="single"/>
        </w:rPr>
        <w:t xml:space="preserve"> &lt;- INSERIAMO un HIDS all’interno del NAS</w:t>
      </w:r>
      <w:r w:rsidR="00E92609">
        <w:rPr>
          <w:b/>
          <w:bCs/>
          <w:color w:val="FF0000"/>
          <w:sz w:val="22"/>
          <w:u w:val="single"/>
        </w:rPr>
        <w:t xml:space="preserve"> in modo tale da ricevere avvisi in caso di qualche attività sospetta </w:t>
      </w:r>
      <w:r w:rsidR="00625CEE">
        <w:rPr>
          <w:b/>
          <w:bCs/>
          <w:color w:val="FF0000"/>
          <w:sz w:val="22"/>
          <w:u w:val="single"/>
        </w:rPr>
        <w:t>sui dati dell’azienda?</w:t>
      </w:r>
    </w:p>
    <w:p w14:paraId="29D30FC1" w14:textId="77777777" w:rsidR="00F95CE6" w:rsidRDefault="00F95CE6" w:rsidP="00963B24">
      <w:pPr>
        <w:pStyle w:val="Paragrafoelenco"/>
        <w:rPr>
          <w:b/>
          <w:bCs/>
          <w:color w:val="FF0000"/>
          <w:sz w:val="22"/>
          <w:u w:val="single"/>
        </w:rPr>
      </w:pPr>
    </w:p>
    <w:p w14:paraId="3790D184" w14:textId="3297F725" w:rsidR="002403EF" w:rsidRPr="002403EF" w:rsidRDefault="002E041E" w:rsidP="002403EF">
      <w:pPr>
        <w:pStyle w:val="Paragrafoelenco"/>
        <w:numPr>
          <w:ilvl w:val="0"/>
          <w:numId w:val="1"/>
        </w:numPr>
        <w:rPr>
          <w:b/>
          <w:bCs/>
          <w:color w:val="auto"/>
          <w:sz w:val="22"/>
          <w:u w:val="single"/>
        </w:rPr>
      </w:pPr>
      <w:r>
        <w:rPr>
          <w:color w:val="auto"/>
          <w:sz w:val="22"/>
        </w:rPr>
        <w:t xml:space="preserve">DMZ: </w:t>
      </w:r>
      <w:r w:rsidR="008D30D4">
        <w:rPr>
          <w:color w:val="auto"/>
          <w:sz w:val="22"/>
        </w:rPr>
        <w:t xml:space="preserve">zona </w:t>
      </w:r>
      <w:r w:rsidR="00B063EF">
        <w:rPr>
          <w:color w:val="auto"/>
          <w:sz w:val="22"/>
        </w:rPr>
        <w:t>a cui è permesso l’accesso dall’esterno della rete aziendale.</w:t>
      </w:r>
      <w:r w:rsidR="00E75E2D">
        <w:rPr>
          <w:color w:val="auto"/>
          <w:sz w:val="22"/>
        </w:rPr>
        <w:t xml:space="preserve"> I dispositivi presenti non possono </w:t>
      </w:r>
      <w:r w:rsidR="002403EF">
        <w:rPr>
          <w:color w:val="auto"/>
          <w:sz w:val="22"/>
        </w:rPr>
        <w:t>contattare la rete interna.</w:t>
      </w:r>
    </w:p>
    <w:p w14:paraId="71D212A8" w14:textId="77777777" w:rsidR="00145B92" w:rsidRDefault="00145B92" w:rsidP="002403EF">
      <w:pPr>
        <w:pStyle w:val="Paragrafoelenco"/>
        <w:rPr>
          <w:color w:val="auto"/>
          <w:sz w:val="22"/>
        </w:rPr>
      </w:pPr>
    </w:p>
    <w:p w14:paraId="5E1A2B37" w14:textId="2D38A9AD" w:rsidR="002403EF" w:rsidRDefault="002403EF" w:rsidP="002403EF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Composta da:</w:t>
      </w:r>
    </w:p>
    <w:p w14:paraId="44611E23" w14:textId="1E2253F2" w:rsidR="002403EF" w:rsidRPr="008F763D" w:rsidRDefault="00632AAF" w:rsidP="00632AAF">
      <w:pPr>
        <w:pStyle w:val="Paragrafoelenco"/>
        <w:numPr>
          <w:ilvl w:val="1"/>
          <w:numId w:val="1"/>
        </w:numPr>
        <w:rPr>
          <w:color w:val="auto"/>
          <w:sz w:val="22"/>
          <w:lang w:val="en-US"/>
        </w:rPr>
      </w:pPr>
      <w:r w:rsidRPr="008F763D">
        <w:rPr>
          <w:color w:val="auto"/>
          <w:sz w:val="22"/>
          <w:lang w:val="en-US"/>
        </w:rPr>
        <w:t xml:space="preserve">Server Web: </w:t>
      </w:r>
      <w:r w:rsidR="000B5259" w:rsidRPr="008F763D">
        <w:rPr>
          <w:color w:val="auto"/>
          <w:sz w:val="22"/>
          <w:lang w:val="en-US"/>
        </w:rPr>
        <w:t>DVWA di Metasploitable</w:t>
      </w:r>
      <w:r w:rsidR="008F763D" w:rsidRPr="008F763D">
        <w:rPr>
          <w:color w:val="auto"/>
          <w:sz w:val="22"/>
          <w:lang w:val="en-US"/>
        </w:rPr>
        <w:t>.</w:t>
      </w:r>
    </w:p>
    <w:p w14:paraId="45C2069D" w14:textId="4D73D629" w:rsidR="00DD4298" w:rsidRPr="00DD4298" w:rsidRDefault="00145B92" w:rsidP="00DD4298">
      <w:pPr>
        <w:pStyle w:val="Paragrafoelenco"/>
        <w:numPr>
          <w:ilvl w:val="1"/>
          <w:numId w:val="1"/>
        </w:numPr>
        <w:rPr>
          <w:b/>
          <w:bCs/>
          <w:color w:val="FF0000"/>
          <w:sz w:val="22"/>
          <w:u w:val="single"/>
        </w:rPr>
      </w:pPr>
      <w:r w:rsidRPr="00DD4298">
        <w:rPr>
          <w:color w:val="auto"/>
          <w:sz w:val="22"/>
        </w:rPr>
        <w:t>Server DHCP: Server che fornisce il servizio DHCP</w:t>
      </w:r>
      <w:r w:rsidR="00DD4298" w:rsidRPr="00DD4298">
        <w:rPr>
          <w:color w:val="auto"/>
          <w:sz w:val="22"/>
        </w:rPr>
        <w:t xml:space="preserve"> </w:t>
      </w:r>
      <w:r w:rsidR="00DD4298" w:rsidRPr="00DD4298">
        <w:rPr>
          <w:b/>
          <w:bCs/>
          <w:color w:val="FF0000"/>
          <w:sz w:val="22"/>
          <w:u w:val="single"/>
        </w:rPr>
        <w:t xml:space="preserve">(TODO): </w:t>
      </w:r>
      <w:r w:rsidR="00DD4298">
        <w:rPr>
          <w:b/>
          <w:bCs/>
          <w:color w:val="FF0000"/>
          <w:sz w:val="22"/>
          <w:u w:val="single"/>
        </w:rPr>
        <w:t>Rimuovere DHCP se si procede con gli IP statici</w:t>
      </w:r>
    </w:p>
    <w:p w14:paraId="068BA295" w14:textId="3F848296" w:rsidR="00145B92" w:rsidRDefault="00145B92" w:rsidP="00DD4298">
      <w:pPr>
        <w:pStyle w:val="Paragrafoelenco"/>
        <w:ind w:left="1440"/>
        <w:rPr>
          <w:color w:val="auto"/>
          <w:sz w:val="22"/>
        </w:rPr>
      </w:pPr>
    </w:p>
    <w:p w14:paraId="57ECE4BC" w14:textId="77777777" w:rsidR="00DD4298" w:rsidRDefault="00DD4298" w:rsidP="00DD4298">
      <w:pPr>
        <w:rPr>
          <w:color w:val="auto"/>
          <w:sz w:val="22"/>
        </w:rPr>
      </w:pPr>
    </w:p>
    <w:p w14:paraId="25182ACB" w14:textId="2CD8AE7A" w:rsidR="0085723D" w:rsidRDefault="002B6323" w:rsidP="0085723D">
      <w:pPr>
        <w:pStyle w:val="Paragrafoelenco"/>
        <w:numPr>
          <w:ilvl w:val="0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lastRenderedPageBreak/>
        <w:t>ZONA ESTERNA</w:t>
      </w:r>
      <w:r w:rsidR="00DD4298">
        <w:rPr>
          <w:color w:val="auto"/>
          <w:sz w:val="22"/>
        </w:rPr>
        <w:t>:</w:t>
      </w:r>
      <w:r w:rsidR="0085723D">
        <w:rPr>
          <w:color w:val="auto"/>
          <w:sz w:val="22"/>
        </w:rPr>
        <w:t xml:space="preserve"> raffigurata </w:t>
      </w:r>
      <w:r w:rsidR="003D7F11">
        <w:rPr>
          <w:color w:val="auto"/>
          <w:sz w:val="22"/>
        </w:rPr>
        <w:t xml:space="preserve">per completezza </w:t>
      </w:r>
      <w:r w:rsidR="0085723D">
        <w:rPr>
          <w:color w:val="auto"/>
          <w:sz w:val="22"/>
        </w:rPr>
        <w:t xml:space="preserve">ma non gestita </w:t>
      </w:r>
      <w:r w:rsidR="003D7F11">
        <w:rPr>
          <w:color w:val="auto"/>
          <w:sz w:val="22"/>
        </w:rPr>
        <w:t>dalla Fal</w:t>
      </w:r>
      <w:r w:rsidR="00204195">
        <w:rPr>
          <w:color w:val="auto"/>
          <w:sz w:val="22"/>
        </w:rPr>
        <w:t>c</w:t>
      </w:r>
      <w:r w:rsidR="003D7F11">
        <w:rPr>
          <w:color w:val="auto"/>
          <w:sz w:val="22"/>
        </w:rPr>
        <w:t xml:space="preserve">onLock. </w:t>
      </w:r>
      <w:r w:rsidR="00472FA7">
        <w:rPr>
          <w:color w:val="auto"/>
          <w:sz w:val="22"/>
        </w:rPr>
        <w:t>Rete pubblica che permette l’accesso alla WAN.</w:t>
      </w:r>
    </w:p>
    <w:p w14:paraId="0CDF6852" w14:textId="1384017B" w:rsidR="007E6D26" w:rsidRDefault="002B6323" w:rsidP="0085723D">
      <w:pPr>
        <w:pStyle w:val="Paragrafoelenco"/>
        <w:numPr>
          <w:ilvl w:val="0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ZONA CENTRALE:</w:t>
      </w:r>
      <w:r w:rsidR="00204921">
        <w:rPr>
          <w:color w:val="auto"/>
          <w:sz w:val="22"/>
        </w:rPr>
        <w:t xml:space="preserve"> </w:t>
      </w:r>
      <w:r w:rsidR="00DF606F">
        <w:rPr>
          <w:color w:val="auto"/>
          <w:sz w:val="22"/>
        </w:rPr>
        <w:t xml:space="preserve">Assolve </w:t>
      </w:r>
      <w:r w:rsidR="007E6D26">
        <w:rPr>
          <w:color w:val="auto"/>
          <w:sz w:val="22"/>
        </w:rPr>
        <w:t>i</w:t>
      </w:r>
      <w:r w:rsidR="00DF606F">
        <w:rPr>
          <w:color w:val="auto"/>
          <w:sz w:val="22"/>
        </w:rPr>
        <w:t xml:space="preserve"> compit</w:t>
      </w:r>
      <w:r w:rsidR="003522F2">
        <w:rPr>
          <w:color w:val="auto"/>
          <w:sz w:val="22"/>
        </w:rPr>
        <w:t>i</w:t>
      </w:r>
      <w:r w:rsidR="00DF606F">
        <w:rPr>
          <w:color w:val="auto"/>
          <w:sz w:val="22"/>
        </w:rPr>
        <w:t xml:space="preserve"> di</w:t>
      </w:r>
    </w:p>
    <w:p w14:paraId="1DA1991C" w14:textId="63E128CB" w:rsidR="003522F2" w:rsidRDefault="006F5822" w:rsidP="003522F2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Collegamento tra le diverse zone che compongono l’infrastruttura</w:t>
      </w:r>
    </w:p>
    <w:p w14:paraId="538071E2" w14:textId="039867EF" w:rsidR="002B6323" w:rsidRDefault="0091400E" w:rsidP="007E6D26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Filtraggio del</w:t>
      </w:r>
      <w:r w:rsidR="00DF606F">
        <w:rPr>
          <w:color w:val="auto"/>
          <w:sz w:val="22"/>
        </w:rPr>
        <w:t xml:space="preserve"> traffico </w:t>
      </w:r>
      <w:r>
        <w:rPr>
          <w:color w:val="auto"/>
          <w:sz w:val="22"/>
        </w:rPr>
        <w:t>tramite la presenza di un Firewall</w:t>
      </w:r>
    </w:p>
    <w:p w14:paraId="02E11458" w14:textId="77777777" w:rsidR="00885776" w:rsidRDefault="00FD02BD" w:rsidP="007E6D26">
      <w:pPr>
        <w:pStyle w:val="Paragrafoelenco"/>
        <w:numPr>
          <w:ilvl w:val="1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Monitoraggio del traffico mediante l’implementazione di</w:t>
      </w:r>
      <w:r w:rsidR="00885776">
        <w:rPr>
          <w:color w:val="auto"/>
          <w:sz w:val="22"/>
        </w:rPr>
        <w:t>:</w:t>
      </w:r>
    </w:p>
    <w:p w14:paraId="6176D273" w14:textId="7A22596A" w:rsidR="0091400E" w:rsidRDefault="00BC0E28" w:rsidP="00885776">
      <w:pPr>
        <w:pStyle w:val="Paragrafoelenco"/>
        <w:numPr>
          <w:ilvl w:val="2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>I</w:t>
      </w:r>
      <w:r w:rsidR="00515957">
        <w:rPr>
          <w:color w:val="auto"/>
          <w:sz w:val="22"/>
        </w:rPr>
        <w:t>D</w:t>
      </w:r>
      <w:r>
        <w:rPr>
          <w:color w:val="auto"/>
          <w:sz w:val="22"/>
        </w:rPr>
        <w:t>S</w:t>
      </w:r>
      <w:r w:rsidR="00885776">
        <w:rPr>
          <w:color w:val="auto"/>
          <w:sz w:val="22"/>
        </w:rPr>
        <w:t xml:space="preserve"> all’interno della DMZ</w:t>
      </w:r>
      <w:r w:rsidR="00F261A4">
        <w:rPr>
          <w:color w:val="auto"/>
          <w:sz w:val="22"/>
        </w:rPr>
        <w:t xml:space="preserve"> per ricevere avvisi in caso di </w:t>
      </w:r>
      <w:r w:rsidR="002D7F66">
        <w:rPr>
          <w:color w:val="auto"/>
          <w:sz w:val="22"/>
        </w:rPr>
        <w:t xml:space="preserve">attività malevola o </w:t>
      </w:r>
      <w:r w:rsidR="00216B44">
        <w:rPr>
          <w:color w:val="auto"/>
          <w:sz w:val="22"/>
        </w:rPr>
        <w:t>di violazione di policy</w:t>
      </w:r>
    </w:p>
    <w:p w14:paraId="6252BBBB" w14:textId="24021B4C" w:rsidR="00216B44" w:rsidRDefault="00216B44" w:rsidP="00885776">
      <w:pPr>
        <w:pStyle w:val="Paragrafoelenco"/>
        <w:numPr>
          <w:ilvl w:val="2"/>
          <w:numId w:val="1"/>
        </w:numPr>
        <w:rPr>
          <w:color w:val="auto"/>
          <w:sz w:val="22"/>
        </w:rPr>
      </w:pPr>
      <w:r>
        <w:rPr>
          <w:color w:val="auto"/>
          <w:sz w:val="22"/>
        </w:rPr>
        <w:t xml:space="preserve">IPS posto tra il firewall </w:t>
      </w:r>
      <w:r w:rsidR="00E32C98">
        <w:rPr>
          <w:color w:val="auto"/>
          <w:sz w:val="22"/>
        </w:rPr>
        <w:t>e la rete intern</w:t>
      </w:r>
      <w:r w:rsidR="00341A4C">
        <w:rPr>
          <w:color w:val="auto"/>
          <w:sz w:val="22"/>
        </w:rPr>
        <w:t>a</w:t>
      </w:r>
      <w:r w:rsidR="00B934B5">
        <w:rPr>
          <w:color w:val="auto"/>
          <w:sz w:val="22"/>
        </w:rPr>
        <w:t xml:space="preserve"> per intervenire prontamente in caso di una breccia nel</w:t>
      </w:r>
      <w:r w:rsidR="00AF5AA5">
        <w:rPr>
          <w:color w:val="auto"/>
          <w:sz w:val="22"/>
        </w:rPr>
        <w:t>la rete interna.</w:t>
      </w:r>
    </w:p>
    <w:p w14:paraId="017FACC2" w14:textId="77777777" w:rsidR="00AF5AA5" w:rsidRDefault="00AF5AA5" w:rsidP="00AF5AA5">
      <w:pPr>
        <w:rPr>
          <w:color w:val="auto"/>
          <w:sz w:val="22"/>
        </w:rPr>
      </w:pPr>
    </w:p>
    <w:p w14:paraId="2871DCE0" w14:textId="20A12ACD" w:rsidR="00AF5AA5" w:rsidRDefault="009731AD" w:rsidP="00AF5AA5">
      <w:pPr>
        <w:pStyle w:val="Paragrafoelenco"/>
        <w:numPr>
          <w:ilvl w:val="0"/>
          <w:numId w:val="2"/>
        </w:numPr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r w:rsidRPr="009731AD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Glossario</w:t>
      </w:r>
    </w:p>
    <w:p w14:paraId="5BE9054F" w14:textId="77777777" w:rsidR="009731AD" w:rsidRDefault="009731AD" w:rsidP="00322869">
      <w:pPr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</w:p>
    <w:p w14:paraId="76A0E910" w14:textId="6A027DE9" w:rsidR="003D0496" w:rsidRPr="009C6A84" w:rsidRDefault="003D0496" w:rsidP="009C6A84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>DMZ</w:t>
      </w:r>
      <w:r w:rsidR="00641202">
        <w:rPr>
          <w:rFonts w:eastAsia="Arial" w:cstheme="minorHAnsi"/>
          <w:bCs/>
          <w:color w:val="auto"/>
          <w:sz w:val="22"/>
          <w:lang w:eastAsia="it-IT"/>
        </w:rPr>
        <w:t xml:space="preserve"> – </w:t>
      </w:r>
      <w:proofErr w:type="spellStart"/>
      <w:r w:rsidR="00641202">
        <w:rPr>
          <w:rFonts w:eastAsia="Arial" w:cstheme="minorHAnsi"/>
          <w:bCs/>
          <w:color w:val="auto"/>
          <w:sz w:val="22"/>
          <w:lang w:eastAsia="it-IT"/>
        </w:rPr>
        <w:t>Demilitarized</w:t>
      </w:r>
      <w:proofErr w:type="spellEnd"/>
      <w:r w:rsidR="00641202">
        <w:rPr>
          <w:rFonts w:eastAsia="Arial" w:cstheme="minorHAnsi"/>
          <w:bCs/>
          <w:color w:val="auto"/>
          <w:sz w:val="22"/>
          <w:lang w:eastAsia="it-IT"/>
        </w:rPr>
        <w:t xml:space="preserve"> Zone</w:t>
      </w:r>
    </w:p>
    <w:p w14:paraId="47B7EB99" w14:textId="08B4B7DF" w:rsidR="009C6A84" w:rsidRDefault="00641202" w:rsidP="00641202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641202">
        <w:rPr>
          <w:rFonts w:eastAsia="Arial" w:cstheme="minorHAnsi"/>
          <w:bCs/>
          <w:color w:val="auto"/>
          <w:sz w:val="22"/>
          <w:lang w:eastAsia="it-IT"/>
        </w:rPr>
        <w:t>sottorete fisica o logica che contiene ed espone dei servizi ad una rete esterna non ritenuta sicura, come ad esempio Internet. Lo scopo di una DMZ è di proteggere la rete LAN di un'organizzazione.</w:t>
      </w:r>
    </w:p>
    <w:p w14:paraId="4FBE683A" w14:textId="77777777" w:rsidR="009C6A84" w:rsidRPr="009C6A84" w:rsidRDefault="009C6A84" w:rsidP="009C6A84">
      <w:pPr>
        <w:ind w:firstLine="720"/>
        <w:rPr>
          <w:rFonts w:eastAsia="Arial" w:cstheme="minorHAnsi"/>
          <w:bCs/>
          <w:color w:val="auto"/>
          <w:sz w:val="22"/>
          <w:lang w:eastAsia="it-IT"/>
        </w:rPr>
      </w:pPr>
    </w:p>
    <w:p w14:paraId="7AE95754" w14:textId="5097C8E3" w:rsidR="00625CEE" w:rsidRDefault="003D0496" w:rsidP="009C6A84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IDS </w:t>
      </w:r>
      <w:r w:rsidR="008648B0"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proofErr w:type="spellStart"/>
      <w:r w:rsidR="008648B0">
        <w:rPr>
          <w:rFonts w:eastAsia="Arial" w:cstheme="minorHAnsi"/>
          <w:bCs/>
          <w:color w:val="auto"/>
          <w:sz w:val="22"/>
          <w:lang w:eastAsia="it-IT"/>
        </w:rPr>
        <w:t>I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ntrusion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 w:rsidR="008648B0">
        <w:rPr>
          <w:rFonts w:eastAsia="Arial" w:cstheme="minorHAnsi"/>
          <w:bCs/>
          <w:color w:val="auto"/>
          <w:sz w:val="22"/>
          <w:lang w:eastAsia="it-IT"/>
        </w:rPr>
        <w:t>D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etection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8648B0">
        <w:rPr>
          <w:rFonts w:eastAsia="Arial" w:cstheme="minorHAnsi"/>
          <w:bCs/>
          <w:color w:val="auto"/>
          <w:sz w:val="22"/>
          <w:lang w:eastAsia="it-IT"/>
        </w:rPr>
        <w:t>S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ystem</w:t>
      </w:r>
    </w:p>
    <w:p w14:paraId="2133AB8B" w14:textId="11D0FA44" w:rsidR="003D0496" w:rsidRDefault="00625CEE" w:rsidP="00625CE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 w:rsidRPr="00625CEE">
        <w:rPr>
          <w:rFonts w:eastAsia="Arial" w:cstheme="minorHAnsi"/>
          <w:bCs/>
          <w:color w:val="auto"/>
          <w:sz w:val="22"/>
          <w:lang w:eastAsia="it-IT"/>
        </w:rPr>
        <w:t>dispositivo software o hardware utilizzato per identificare accessi non autorizzati ai computer o alle reti locali.</w:t>
      </w:r>
    </w:p>
    <w:p w14:paraId="6CB58DC8" w14:textId="77777777" w:rsidR="00625CEE" w:rsidRPr="009C6A84" w:rsidRDefault="00625CEE" w:rsidP="00625CE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1CC0B164" w14:textId="77777777" w:rsidR="00873089" w:rsidRDefault="003D0496" w:rsidP="00684518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IPS </w:t>
      </w:r>
      <w:r w:rsidR="008648B0" w:rsidRPr="00873089"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proofErr w:type="spellStart"/>
      <w:r w:rsidR="008648B0" w:rsidRPr="00873089">
        <w:rPr>
          <w:rFonts w:eastAsia="Arial" w:cstheme="minorHAnsi"/>
          <w:bCs/>
          <w:color w:val="auto"/>
          <w:sz w:val="22"/>
          <w:lang w:eastAsia="it-IT"/>
        </w:rPr>
        <w:t>I</w:t>
      </w:r>
      <w:r w:rsidRPr="00873089">
        <w:rPr>
          <w:rFonts w:eastAsia="Arial" w:cstheme="minorHAnsi"/>
          <w:bCs/>
          <w:color w:val="auto"/>
          <w:sz w:val="22"/>
          <w:lang w:eastAsia="it-IT"/>
        </w:rPr>
        <w:t>ntrusion</w:t>
      </w:r>
      <w:proofErr w:type="spellEnd"/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 w:rsidR="008648B0" w:rsidRPr="00873089">
        <w:rPr>
          <w:rFonts w:eastAsia="Arial" w:cstheme="minorHAnsi"/>
          <w:bCs/>
          <w:color w:val="auto"/>
          <w:sz w:val="22"/>
          <w:lang w:eastAsia="it-IT"/>
        </w:rPr>
        <w:t>P</w:t>
      </w:r>
      <w:r w:rsidRPr="00873089">
        <w:rPr>
          <w:rFonts w:eastAsia="Arial" w:cstheme="minorHAnsi"/>
          <w:bCs/>
          <w:color w:val="auto"/>
          <w:sz w:val="22"/>
          <w:lang w:eastAsia="it-IT"/>
        </w:rPr>
        <w:t>revention</w:t>
      </w:r>
      <w:proofErr w:type="spellEnd"/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8648B0" w:rsidRPr="00873089">
        <w:rPr>
          <w:rFonts w:eastAsia="Arial" w:cstheme="minorHAnsi"/>
          <w:bCs/>
          <w:color w:val="auto"/>
          <w:sz w:val="22"/>
          <w:lang w:eastAsia="it-IT"/>
        </w:rPr>
        <w:t>S</w:t>
      </w:r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ystem </w:t>
      </w:r>
    </w:p>
    <w:p w14:paraId="2330F77F" w14:textId="372E07B0" w:rsidR="00BF387E" w:rsidRDefault="00873089" w:rsidP="00873089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>componenti software attivi sviluppati per incrementare la sicurezza informatica di un sistema informatico, individuando, registrando le informazioni relative e tentando di segnalare e bloccare le attività dannose</w:t>
      </w:r>
      <w:r w:rsidR="00BF387E">
        <w:rPr>
          <w:rFonts w:eastAsia="Arial" w:cstheme="minorHAnsi"/>
          <w:bCs/>
          <w:color w:val="auto"/>
          <w:sz w:val="22"/>
          <w:lang w:eastAsia="it-IT"/>
        </w:rPr>
        <w:t>.</w:t>
      </w:r>
    </w:p>
    <w:p w14:paraId="3EE31C15" w14:textId="77777777" w:rsidR="00BF387E" w:rsidRDefault="00BF387E" w:rsidP="00873089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1522C4FC" w14:textId="77777777" w:rsidR="00525D69" w:rsidRDefault="00425148" w:rsidP="00BF387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WAN</w:t>
      </w:r>
      <w:r w:rsidR="003D0496" w:rsidRP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525D69">
        <w:rPr>
          <w:rFonts w:eastAsia="Arial" w:cstheme="minorHAnsi"/>
          <w:bCs/>
          <w:color w:val="auto"/>
          <w:sz w:val="22"/>
          <w:lang w:eastAsia="it-IT"/>
        </w:rPr>
        <w:t>–</w:t>
      </w:r>
      <w:r w:rsid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525D69">
        <w:rPr>
          <w:rFonts w:eastAsia="Arial" w:cstheme="minorHAnsi"/>
          <w:bCs/>
          <w:color w:val="auto"/>
          <w:sz w:val="22"/>
          <w:lang w:eastAsia="it-IT"/>
        </w:rPr>
        <w:t>Wide Area Network</w:t>
      </w:r>
    </w:p>
    <w:p w14:paraId="3EC6F2C6" w14:textId="3ABFA294" w:rsidR="003D0496" w:rsidRPr="00BF387E" w:rsidRDefault="0081746A" w:rsidP="00525D69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rete</w:t>
      </w:r>
      <w:r w:rsidR="00F659B9">
        <w:rPr>
          <w:rFonts w:eastAsia="Arial" w:cstheme="minorHAnsi"/>
          <w:bCs/>
          <w:color w:val="auto"/>
          <w:sz w:val="22"/>
          <w:lang w:eastAsia="it-IT"/>
        </w:rPr>
        <w:t xml:space="preserve"> di telecomunicazioni che si estende su una grande area geografica con lo scopo di mettere in comunicazione</w:t>
      </w:r>
      <w:r w:rsidR="00A706C8">
        <w:rPr>
          <w:rFonts w:eastAsia="Arial" w:cstheme="minorHAnsi"/>
          <w:bCs/>
          <w:color w:val="auto"/>
          <w:sz w:val="22"/>
          <w:lang w:eastAsia="it-IT"/>
        </w:rPr>
        <w:t xml:space="preserve"> altre reti di computer. La più grande rete WAN mai realizzata, a cui </w:t>
      </w:r>
      <w:r w:rsidR="00764F9E">
        <w:rPr>
          <w:rFonts w:eastAsia="Arial" w:cstheme="minorHAnsi"/>
          <w:bCs/>
          <w:color w:val="auto"/>
          <w:sz w:val="22"/>
          <w:lang w:eastAsia="it-IT"/>
        </w:rPr>
        <w:t>si fa riferimento, è Internet.</w:t>
      </w:r>
    </w:p>
    <w:p w14:paraId="53127020" w14:textId="77777777" w:rsidR="00873089" w:rsidRPr="00873089" w:rsidRDefault="00873089" w:rsidP="00873089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05F25B63" w14:textId="77777777" w:rsidR="00764F9E" w:rsidRDefault="003D0496" w:rsidP="00FB6920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DHCP </w:t>
      </w:r>
      <w:r w:rsidR="00764F9E">
        <w:rPr>
          <w:rFonts w:eastAsia="Arial" w:cstheme="minorHAnsi"/>
          <w:bCs/>
          <w:color w:val="auto"/>
          <w:sz w:val="22"/>
          <w:lang w:eastAsia="it-IT"/>
        </w:rPr>
        <w:t>- D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ynamic </w:t>
      </w:r>
      <w:r w:rsidR="00764F9E">
        <w:rPr>
          <w:rFonts w:eastAsia="Arial" w:cstheme="minorHAnsi"/>
          <w:bCs/>
          <w:color w:val="auto"/>
          <w:sz w:val="22"/>
          <w:lang w:eastAsia="it-IT"/>
        </w:rPr>
        <w:t>H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ost </w:t>
      </w:r>
      <w:proofErr w:type="spellStart"/>
      <w:r w:rsidR="00764F9E">
        <w:rPr>
          <w:rFonts w:eastAsia="Arial" w:cstheme="minorHAnsi"/>
          <w:bCs/>
          <w:color w:val="auto"/>
          <w:sz w:val="22"/>
          <w:lang w:eastAsia="it-IT"/>
        </w:rPr>
        <w:t>C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>onfiguration</w:t>
      </w:r>
      <w:proofErr w:type="spellEnd"/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 w:rsidR="00764F9E">
        <w:rPr>
          <w:rFonts w:eastAsia="Arial" w:cstheme="minorHAnsi"/>
          <w:bCs/>
          <w:color w:val="auto"/>
          <w:sz w:val="22"/>
          <w:lang w:eastAsia="it-IT"/>
        </w:rPr>
        <w:t>P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>rotocol</w:t>
      </w:r>
    </w:p>
    <w:p w14:paraId="6F2D457F" w14:textId="155732C0" w:rsidR="00BF387E" w:rsidRPr="00764F9E" w:rsidRDefault="003D0496" w:rsidP="00764F9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764F9E">
        <w:rPr>
          <w:rFonts w:eastAsia="Arial" w:cstheme="minorHAnsi"/>
          <w:bCs/>
          <w:color w:val="auto"/>
          <w:sz w:val="22"/>
          <w:lang w:eastAsia="it-IT"/>
        </w:rPr>
        <w:t xml:space="preserve">è un protocollo di rete </w:t>
      </w:r>
      <w:r w:rsidR="00E837FA">
        <w:rPr>
          <w:rFonts w:eastAsia="Arial" w:cstheme="minorHAnsi"/>
          <w:bCs/>
          <w:color w:val="auto"/>
          <w:sz w:val="22"/>
          <w:lang w:eastAsia="it-IT"/>
        </w:rPr>
        <w:t xml:space="preserve">che permette ai dispositivi di una rete locale di ricevere automaticamente </w:t>
      </w:r>
      <w:r w:rsidR="008B528B">
        <w:rPr>
          <w:rFonts w:eastAsia="Arial" w:cstheme="minorHAnsi"/>
          <w:bCs/>
          <w:color w:val="auto"/>
          <w:sz w:val="22"/>
          <w:lang w:eastAsia="it-IT"/>
        </w:rPr>
        <w:t>la configurazione IP.</w:t>
      </w:r>
    </w:p>
    <w:p w14:paraId="36D01944" w14:textId="77777777" w:rsidR="00BF387E" w:rsidRPr="00BF387E" w:rsidRDefault="00BF387E" w:rsidP="00BF387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21FAD45D" w14:textId="77777777" w:rsidR="0081746A" w:rsidRDefault="003D0496" w:rsidP="00FB6920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NAS </w:t>
      </w:r>
      <w:r w:rsidR="0081746A"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Network Attached Storage </w:t>
      </w:r>
    </w:p>
    <w:p w14:paraId="3D378477" w14:textId="44BD916A" w:rsidR="00BF387E" w:rsidRPr="00472D6E" w:rsidRDefault="003D0496" w:rsidP="00472D6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1746A">
        <w:rPr>
          <w:rFonts w:eastAsia="Arial" w:cstheme="minorHAnsi"/>
          <w:bCs/>
          <w:color w:val="auto"/>
          <w:sz w:val="22"/>
          <w:lang w:eastAsia="it-IT"/>
        </w:rPr>
        <w:t>è un dispositivo di archiviazione di rete che permette di salvare, condividere e accedere ai file da più dispositivi connessi.</w:t>
      </w:r>
    </w:p>
    <w:p w14:paraId="04A15B48" w14:textId="77777777" w:rsidR="00BF387E" w:rsidRPr="00BF387E" w:rsidRDefault="00BF387E" w:rsidP="00BF387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149137A5" w14:textId="77777777" w:rsidR="00C61903" w:rsidRDefault="003D0496" w:rsidP="009C6A84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DVWA </w:t>
      </w:r>
      <w:r w:rsidR="00C61903"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proofErr w:type="spellStart"/>
      <w:r w:rsidRPr="009C6A84">
        <w:rPr>
          <w:rFonts w:eastAsia="Arial" w:cstheme="minorHAnsi"/>
          <w:bCs/>
          <w:color w:val="auto"/>
          <w:sz w:val="22"/>
          <w:lang w:eastAsia="it-IT"/>
        </w:rPr>
        <w:t>Damn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 w:rsidRPr="009C6A84">
        <w:rPr>
          <w:rFonts w:eastAsia="Arial" w:cstheme="minorHAnsi"/>
          <w:bCs/>
          <w:color w:val="auto"/>
          <w:sz w:val="22"/>
          <w:lang w:eastAsia="it-IT"/>
        </w:rPr>
        <w:t>Vulnerable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Web Application</w:t>
      </w:r>
    </w:p>
    <w:p w14:paraId="6111C7D1" w14:textId="6E6DD568" w:rsidR="003D0496" w:rsidRDefault="003D0496" w:rsidP="00C61903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C61903">
        <w:rPr>
          <w:rFonts w:eastAsia="Arial" w:cstheme="minorHAnsi"/>
          <w:bCs/>
          <w:color w:val="auto"/>
          <w:sz w:val="22"/>
          <w:lang w:eastAsia="it-IT"/>
        </w:rPr>
        <w:t>è un'applicazione web intenzionalmente vulnerabile, progettata per testare e migliorare le competenze in cybersecurity e penetration testing.</w:t>
      </w:r>
    </w:p>
    <w:p w14:paraId="171465A5" w14:textId="77777777" w:rsidR="00C1695A" w:rsidRDefault="00C1695A" w:rsidP="00C61903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0E4F825B" w14:textId="5581F568" w:rsidR="00C1695A" w:rsidRPr="00C1695A" w:rsidRDefault="00C1695A" w:rsidP="00C1695A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HONEYPOT</w:t>
      </w:r>
    </w:p>
    <w:p w14:paraId="28B95F58" w14:textId="1BF7DDE1" w:rsidR="00322869" w:rsidRDefault="002C14C4" w:rsidP="002C14C4">
      <w:pPr>
        <w:ind w:left="720"/>
        <w:rPr>
          <w:rFonts w:eastAsia="Times New Roman" w:cstheme="minorHAnsi"/>
          <w:bCs/>
          <w:color w:val="auto"/>
          <w:sz w:val="22"/>
        </w:rPr>
      </w:pPr>
      <w:r w:rsidRPr="002C14C4">
        <w:rPr>
          <w:rFonts w:eastAsia="Times New Roman" w:cstheme="minorHAnsi"/>
          <w:bCs/>
          <w:color w:val="auto"/>
          <w:sz w:val="22"/>
        </w:rPr>
        <w:t>è un sistema o componente hardware o software usato come "trappola" o "esca" a fini di protezione contro gli attacchi di pirati informatici. Solitamente consiste in un computer o un sito che sembra essere parte della rete e contenere informazioni preziose, ma che in realtà è ben isolato e non ha contenuti sensibili o critici</w:t>
      </w:r>
      <w:r w:rsidR="00D76D24">
        <w:rPr>
          <w:rFonts w:eastAsia="Times New Roman" w:cstheme="minorHAnsi"/>
          <w:bCs/>
          <w:color w:val="auto"/>
          <w:sz w:val="22"/>
        </w:rPr>
        <w:t>.</w:t>
      </w:r>
    </w:p>
    <w:p w14:paraId="6E3D7CDC" w14:textId="1F3354E5" w:rsidR="003F68EB" w:rsidRDefault="00472D6E" w:rsidP="00472D6E">
      <w:pPr>
        <w:pStyle w:val="Paragrafoelenco"/>
        <w:numPr>
          <w:ilvl w:val="0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FIREWALL</w:t>
      </w:r>
    </w:p>
    <w:p w14:paraId="08ECB9B9" w14:textId="6F4E4E97" w:rsidR="00472D6E" w:rsidRPr="00472D6E" w:rsidRDefault="004C6953" w:rsidP="00472D6E">
      <w:pPr>
        <w:ind w:left="720"/>
        <w:rPr>
          <w:rFonts w:eastAsia="Times New Roman" w:cstheme="minorHAnsi"/>
          <w:bCs/>
          <w:color w:val="auto"/>
          <w:sz w:val="22"/>
        </w:rPr>
      </w:pPr>
      <w:r w:rsidRPr="004C6953">
        <w:rPr>
          <w:rFonts w:eastAsia="Times New Roman" w:cstheme="minorHAnsi"/>
          <w:bCs/>
          <w:color w:val="auto"/>
          <w:sz w:val="22"/>
        </w:rPr>
        <w:t>è un componente hardware e/o software di difesa perimetrale di una rete che può anche svolgere funzioni di collegamento tra due o più segmenti di rete</w:t>
      </w:r>
      <w:r w:rsidR="00D77535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41423595" w14:textId="77777777" w:rsidR="003F68EB" w:rsidRDefault="003F68EB" w:rsidP="002C14C4">
      <w:pPr>
        <w:ind w:left="720"/>
        <w:rPr>
          <w:rFonts w:eastAsia="Times New Roman" w:cstheme="minorHAnsi"/>
          <w:bCs/>
          <w:color w:val="auto"/>
          <w:sz w:val="22"/>
        </w:rPr>
      </w:pPr>
    </w:p>
    <w:p w14:paraId="5A310157" w14:textId="2FA36C6F" w:rsidR="003F68EB" w:rsidRPr="00B164D0" w:rsidRDefault="00A10D76" w:rsidP="003F68EB">
      <w:pPr>
        <w:pStyle w:val="Paragrafoelenco"/>
        <w:numPr>
          <w:ilvl w:val="0"/>
          <w:numId w:val="2"/>
        </w:numPr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SUBNETS</w:t>
      </w:r>
    </w:p>
    <w:p w14:paraId="72C4E866" w14:textId="664558F7" w:rsidR="00A10D76" w:rsidRDefault="00A10D76" w:rsidP="003F68EB">
      <w:pPr>
        <w:pStyle w:val="Paragrafoelenco"/>
        <w:numPr>
          <w:ilvl w:val="0"/>
          <w:numId w:val="2"/>
        </w:numPr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FIREWALL</w:t>
      </w:r>
    </w:p>
    <w:p w14:paraId="3926B047" w14:textId="05B368C7" w:rsidR="0098532E" w:rsidRDefault="00EA6376" w:rsidP="00EA6376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 </w:t>
      </w:r>
      <w:r w:rsidR="00180D61">
        <w:rPr>
          <w:rFonts w:eastAsia="Times New Roman" w:cstheme="minorHAnsi"/>
          <w:bCs/>
          <w:color w:val="auto"/>
          <w:sz w:val="22"/>
        </w:rPr>
        <w:t>p</w:t>
      </w:r>
      <w:r>
        <w:rPr>
          <w:rFonts w:eastAsia="Times New Roman" w:cstheme="minorHAnsi"/>
          <w:bCs/>
          <w:color w:val="auto"/>
          <w:sz w:val="22"/>
        </w:rPr>
        <w:t>rotezione de</w:t>
      </w:r>
      <w:r w:rsidR="003C597E">
        <w:rPr>
          <w:rFonts w:eastAsia="Times New Roman" w:cstheme="minorHAnsi"/>
          <w:bCs/>
          <w:color w:val="auto"/>
          <w:sz w:val="22"/>
        </w:rPr>
        <w:t xml:space="preserve">ll’intera infrastruttura è stato predisposto </w:t>
      </w:r>
      <w:r w:rsidR="00502FCF">
        <w:rPr>
          <w:rFonts w:eastAsia="Times New Roman" w:cstheme="minorHAnsi"/>
          <w:bCs/>
          <w:color w:val="auto"/>
          <w:sz w:val="22"/>
        </w:rPr>
        <w:t>un</w:t>
      </w:r>
      <w:r w:rsidR="0098532E">
        <w:rPr>
          <w:rFonts w:eastAsia="Times New Roman" w:cstheme="minorHAnsi"/>
          <w:bCs/>
          <w:color w:val="auto"/>
          <w:sz w:val="22"/>
        </w:rPr>
        <w:t xml:space="preserve"> firewall</w:t>
      </w:r>
      <w:r w:rsidR="00502FCF">
        <w:rPr>
          <w:rFonts w:eastAsia="Times New Roman" w:cstheme="minorHAnsi"/>
          <w:bCs/>
          <w:color w:val="auto"/>
          <w:sz w:val="22"/>
        </w:rPr>
        <w:t xml:space="preserve"> NET</w:t>
      </w:r>
      <w:r w:rsidR="0098532E">
        <w:rPr>
          <w:rFonts w:eastAsia="Times New Roman" w:cstheme="minorHAnsi"/>
          <w:bCs/>
          <w:color w:val="auto"/>
          <w:sz w:val="22"/>
        </w:rPr>
        <w:t>GATE 1537 MAX pfSense+</w:t>
      </w:r>
      <w:r w:rsidR="005A756A">
        <w:rPr>
          <w:rFonts w:eastAsia="Times New Roman" w:cstheme="minorHAnsi"/>
          <w:bCs/>
          <w:color w:val="auto"/>
          <w:sz w:val="22"/>
        </w:rPr>
        <w:t xml:space="preserve">. </w:t>
      </w:r>
      <w:r w:rsidR="008407B6">
        <w:rPr>
          <w:rFonts w:eastAsia="Times New Roman" w:cstheme="minorHAnsi"/>
          <w:bCs/>
          <w:color w:val="auto"/>
          <w:sz w:val="22"/>
        </w:rPr>
        <w:t xml:space="preserve">Il software </w:t>
      </w:r>
      <w:r w:rsidR="007B4E8A">
        <w:rPr>
          <w:rFonts w:eastAsia="Times New Roman" w:cstheme="minorHAnsi"/>
          <w:bCs/>
          <w:color w:val="auto"/>
          <w:sz w:val="22"/>
        </w:rPr>
        <w:t xml:space="preserve">firewall </w:t>
      </w:r>
      <w:r w:rsidR="008407B6">
        <w:rPr>
          <w:rFonts w:eastAsia="Times New Roman" w:cstheme="minorHAnsi"/>
          <w:bCs/>
          <w:color w:val="auto"/>
          <w:sz w:val="22"/>
        </w:rPr>
        <w:t xml:space="preserve">in esecuzione </w:t>
      </w:r>
      <w:r w:rsidR="007B4E8A">
        <w:rPr>
          <w:rFonts w:eastAsia="Times New Roman" w:cstheme="minorHAnsi"/>
          <w:bCs/>
          <w:color w:val="auto"/>
          <w:sz w:val="22"/>
        </w:rPr>
        <w:t xml:space="preserve">al suo interno è la versione a pagamento di </w:t>
      </w:r>
      <w:r w:rsidR="00977FCC">
        <w:rPr>
          <w:rFonts w:eastAsia="Times New Roman" w:cstheme="minorHAnsi"/>
          <w:bCs/>
          <w:color w:val="auto"/>
          <w:sz w:val="22"/>
        </w:rPr>
        <w:t>pfSense.</w:t>
      </w:r>
    </w:p>
    <w:p w14:paraId="4FA048FF" w14:textId="77777777" w:rsidR="00977FCC" w:rsidRDefault="00977FCC" w:rsidP="00EA6376">
      <w:pPr>
        <w:rPr>
          <w:rFonts w:eastAsia="Times New Roman" w:cstheme="minorHAnsi"/>
          <w:bCs/>
          <w:color w:val="auto"/>
          <w:sz w:val="22"/>
        </w:rPr>
      </w:pPr>
    </w:p>
    <w:p w14:paraId="011A464A" w14:textId="79E704FF" w:rsidR="00977FCC" w:rsidRDefault="005517B8" w:rsidP="005517B8">
      <w:pPr>
        <w:pStyle w:val="Paragrafoelenco"/>
        <w:numPr>
          <w:ilvl w:val="1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Configurazione </w:t>
      </w:r>
      <w:r w:rsidR="004F716E">
        <w:rPr>
          <w:rFonts w:eastAsia="Times New Roman" w:cstheme="minorHAnsi"/>
          <w:bCs/>
          <w:color w:val="auto"/>
          <w:sz w:val="22"/>
        </w:rPr>
        <w:t xml:space="preserve">Porte </w:t>
      </w:r>
      <w:proofErr w:type="spellStart"/>
      <w:r w:rsidR="00D161B9">
        <w:rPr>
          <w:rFonts w:eastAsia="Times New Roman" w:cstheme="minorHAnsi"/>
          <w:bCs/>
          <w:color w:val="auto"/>
          <w:sz w:val="22"/>
        </w:rPr>
        <w:t>GigabitEthernet</w:t>
      </w:r>
      <w:proofErr w:type="spellEnd"/>
    </w:p>
    <w:p w14:paraId="2BAE5982" w14:textId="4B34136D" w:rsidR="004F716E" w:rsidRDefault="00D161B9" w:rsidP="004F716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WAN</w:t>
      </w:r>
      <w:r w:rsidR="00FA4F7E">
        <w:rPr>
          <w:rFonts w:eastAsia="Times New Roman" w:cstheme="minorHAnsi"/>
          <w:bCs/>
          <w:color w:val="auto"/>
          <w:sz w:val="22"/>
        </w:rPr>
        <w:t>: la configurazione della porta rispecchia i parametri forniti dall’ISP</w:t>
      </w:r>
    </w:p>
    <w:p w14:paraId="5BBEAEE0" w14:textId="27EF1BFA" w:rsidR="00A05F59" w:rsidRDefault="00A05F59" w:rsidP="00E026EC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DMZ</w:t>
      </w:r>
    </w:p>
    <w:p w14:paraId="7A714E24" w14:textId="200C383C" w:rsidR="00E026EC" w:rsidRDefault="00F67323" w:rsidP="00E026EC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IP:</w:t>
      </w:r>
      <w:r w:rsidR="00FE493F">
        <w:rPr>
          <w:rFonts w:eastAsia="Times New Roman" w:cstheme="minorHAnsi"/>
          <w:bCs/>
          <w:color w:val="auto"/>
          <w:sz w:val="22"/>
        </w:rPr>
        <w:t xml:space="preserve"> </w:t>
      </w:r>
      <w:r w:rsidR="005D413A">
        <w:rPr>
          <w:rFonts w:eastAsia="Times New Roman" w:cstheme="minorHAnsi"/>
          <w:bCs/>
          <w:color w:val="auto"/>
          <w:sz w:val="22"/>
        </w:rPr>
        <w:t>172.16.1.1</w:t>
      </w:r>
    </w:p>
    <w:p w14:paraId="7ED5A755" w14:textId="4556195B" w:rsidR="00F67323" w:rsidRDefault="00F67323" w:rsidP="00E026EC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</w:t>
      </w:r>
      <w:r w:rsidR="005D413A">
        <w:rPr>
          <w:rFonts w:eastAsia="Times New Roman" w:cstheme="minorHAnsi"/>
          <w:bCs/>
          <w:color w:val="auto"/>
          <w:sz w:val="22"/>
        </w:rPr>
        <w:t xml:space="preserve"> Mask: 255.255.255.</w:t>
      </w:r>
      <w:r w:rsidR="008E728A">
        <w:rPr>
          <w:rFonts w:eastAsia="Times New Roman" w:cstheme="minorHAnsi"/>
          <w:bCs/>
          <w:color w:val="auto"/>
          <w:sz w:val="22"/>
        </w:rPr>
        <w:t>24</w:t>
      </w:r>
      <w:r w:rsidR="005F3668">
        <w:rPr>
          <w:rFonts w:eastAsia="Times New Roman" w:cstheme="minorHAnsi"/>
          <w:bCs/>
          <w:color w:val="auto"/>
          <w:sz w:val="22"/>
        </w:rPr>
        <w:t>8 (CIDR</w:t>
      </w:r>
      <w:r w:rsidR="00E779AE">
        <w:rPr>
          <w:rFonts w:eastAsia="Times New Roman" w:cstheme="minorHAnsi"/>
          <w:bCs/>
          <w:color w:val="auto"/>
          <w:sz w:val="22"/>
        </w:rPr>
        <w:t xml:space="preserve"> /29)</w:t>
      </w:r>
    </w:p>
    <w:p w14:paraId="0BE8A359" w14:textId="5A18453D" w:rsidR="00E779AE" w:rsidRDefault="00E779AE" w:rsidP="00E779A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RETEINTERNA</w:t>
      </w:r>
    </w:p>
    <w:p w14:paraId="366F0E4E" w14:textId="458C469E" w:rsidR="00EB2167" w:rsidRDefault="00EB2167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IP: 172.16.</w:t>
      </w:r>
      <w:r w:rsidR="00A75BC0">
        <w:rPr>
          <w:rFonts w:eastAsia="Times New Roman" w:cstheme="minorHAnsi"/>
          <w:bCs/>
          <w:color w:val="auto"/>
          <w:sz w:val="22"/>
        </w:rPr>
        <w:t>1.</w:t>
      </w:r>
      <w:r w:rsidR="00A46782">
        <w:rPr>
          <w:rFonts w:eastAsia="Times New Roman" w:cstheme="minorHAnsi"/>
          <w:bCs/>
          <w:color w:val="auto"/>
          <w:sz w:val="22"/>
        </w:rPr>
        <w:t>9</w:t>
      </w:r>
    </w:p>
    <w:p w14:paraId="46A0A911" w14:textId="1D55B332" w:rsidR="00A46782" w:rsidRDefault="00A46782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 Mask: 255.255.255.248 (CIDR/29)</w:t>
      </w:r>
    </w:p>
    <w:p w14:paraId="64480017" w14:textId="5B429DE1" w:rsidR="00C70782" w:rsidRDefault="00C70782" w:rsidP="00C70782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354E6D15" w14:textId="25AFADB0" w:rsidR="00C70782" w:rsidRDefault="008F3932" w:rsidP="00C70782">
      <w:pPr>
        <w:pStyle w:val="Paragrafoelenco"/>
        <w:numPr>
          <w:ilvl w:val="1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0" distB="0" distL="114300" distR="114300" simplePos="0" relativeHeight="251666432" behindDoc="0" locked="0" layoutInCell="1" allowOverlap="1" wp14:anchorId="0002FA52" wp14:editId="6020C815">
            <wp:simplePos x="0" y="0"/>
            <wp:positionH relativeFrom="margin">
              <wp:align>right</wp:align>
            </wp:positionH>
            <wp:positionV relativeFrom="paragraph">
              <wp:posOffset>185972</wp:posOffset>
            </wp:positionV>
            <wp:extent cx="6090285" cy="3924935"/>
            <wp:effectExtent l="0" t="0" r="5715" b="0"/>
            <wp:wrapTopAndBottom/>
            <wp:docPr id="177401154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0782">
        <w:rPr>
          <w:rFonts w:eastAsia="Times New Roman" w:cstheme="minorHAnsi"/>
          <w:bCs/>
          <w:color w:val="auto"/>
          <w:sz w:val="22"/>
        </w:rPr>
        <w:t>Creazione Alias</w:t>
      </w:r>
    </w:p>
    <w:p w14:paraId="5EBA506C" w14:textId="30598E1D" w:rsidR="00356A5B" w:rsidRDefault="00356A5B" w:rsidP="00356A5B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una gestione migliore delle regole si </w:t>
      </w:r>
      <w:r w:rsidR="005338FF">
        <w:rPr>
          <w:rFonts w:eastAsia="Times New Roman" w:cstheme="minorHAnsi"/>
          <w:bCs/>
          <w:color w:val="auto"/>
          <w:sz w:val="22"/>
        </w:rPr>
        <w:t>definisce un nome per indicare un gruppo di reti.</w:t>
      </w:r>
    </w:p>
    <w:p w14:paraId="1A1F4A06" w14:textId="16072481" w:rsidR="005338FF" w:rsidRDefault="00CC41A7" w:rsidP="00CC41A7">
      <w:pPr>
        <w:pStyle w:val="Paragrafoelenco"/>
        <w:numPr>
          <w:ilvl w:val="2"/>
          <w:numId w:val="10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Rete_Interna</w:t>
      </w:r>
      <w:proofErr w:type="spellEnd"/>
    </w:p>
    <w:p w14:paraId="2CC7BC9A" w14:textId="3EE97E0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1</w:t>
      </w:r>
    </w:p>
    <w:p w14:paraId="28AC3D99" w14:textId="4BEC35AA" w:rsidR="006A5C0E" w:rsidRPr="006A5C0E" w:rsidRDefault="00CC41A7" w:rsidP="006A5C0E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192.168.2.0/26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2</w:t>
      </w:r>
    </w:p>
    <w:p w14:paraId="50032A47" w14:textId="1C97543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192.168.3.0/26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3</w:t>
      </w:r>
    </w:p>
    <w:p w14:paraId="5001D321" w14:textId="70BEB5C2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192.168.4.0/26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4</w:t>
      </w:r>
    </w:p>
    <w:p w14:paraId="5B24937D" w14:textId="0412D988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192.168.5.0/26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5</w:t>
      </w:r>
    </w:p>
    <w:p w14:paraId="77499517" w14:textId="6B0E83B3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192.168.6.0/26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6</w:t>
      </w:r>
    </w:p>
    <w:p w14:paraId="60C23038" w14:textId="4ACBF7DC" w:rsidR="006A5C0E" w:rsidRDefault="00740D54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192.168.10.0/26 - NAS</w:t>
      </w:r>
    </w:p>
    <w:p w14:paraId="6BD7BD63" w14:textId="77777777" w:rsidR="009633BD" w:rsidRDefault="009633B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CDE0F52" w14:textId="20D1F432" w:rsidR="00E5508D" w:rsidRDefault="00E5508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0861A93" w14:textId="454CBBF3" w:rsidR="006E761C" w:rsidRDefault="008F3932" w:rsidP="009633BD">
      <w:pPr>
        <w:pStyle w:val="Paragrafoelenco"/>
        <w:numPr>
          <w:ilvl w:val="1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3360" behindDoc="0" locked="0" layoutInCell="1" allowOverlap="1" wp14:anchorId="39AF715F" wp14:editId="2BD344E0">
            <wp:simplePos x="0" y="0"/>
            <wp:positionH relativeFrom="margin">
              <wp:align>center</wp:align>
            </wp:positionH>
            <wp:positionV relativeFrom="paragraph">
              <wp:posOffset>342780</wp:posOffset>
            </wp:positionV>
            <wp:extent cx="5831205" cy="1643380"/>
            <wp:effectExtent l="0" t="0" r="0" b="0"/>
            <wp:wrapTopAndBottom/>
            <wp:docPr id="4009341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3BD">
        <w:rPr>
          <w:rFonts w:eastAsia="Times New Roman" w:cstheme="minorHAnsi"/>
          <w:bCs/>
          <w:color w:val="auto"/>
          <w:sz w:val="22"/>
        </w:rPr>
        <w:t>Aggiunta Regole pfSense</w:t>
      </w:r>
    </w:p>
    <w:p w14:paraId="23EC2EF1" w14:textId="6AA133CA" w:rsidR="00642124" w:rsidRPr="0069090B" w:rsidRDefault="00D64A78" w:rsidP="0069090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 Interna</w:t>
      </w:r>
      <w:r w:rsidR="00642124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36D18BAC" w14:textId="6C2F4C47" w:rsidR="00642124" w:rsidRDefault="00D64A78" w:rsidP="00D64A78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="00642124"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1</w:t>
      </w:r>
      <w:r w:rsidR="00642124" w:rsidRPr="00D64A78">
        <w:rPr>
          <w:rFonts w:eastAsia="Times New Roman" w:cstheme="minorHAnsi"/>
          <w:bCs/>
          <w:color w:val="auto"/>
          <w:sz w:val="22"/>
        </w:rPr>
        <w:t>:</w:t>
      </w:r>
      <w:r w:rsidR="00585279">
        <w:rPr>
          <w:rFonts w:eastAsia="Times New Roman" w:cstheme="minorHAnsi"/>
          <w:b/>
          <w:color w:val="C00000"/>
          <w:sz w:val="22"/>
        </w:rPr>
        <w:t xml:space="preserve"> </w:t>
      </w:r>
      <w:r w:rsidR="00572C43">
        <w:rPr>
          <w:rFonts w:eastAsia="Times New Roman" w:cstheme="minorHAnsi"/>
          <w:bCs/>
          <w:color w:val="auto"/>
          <w:sz w:val="22"/>
        </w:rPr>
        <w:t>I</w:t>
      </w:r>
      <w:r w:rsidR="00642124" w:rsidRPr="00D64A78">
        <w:rPr>
          <w:rFonts w:eastAsia="Times New Roman" w:cstheme="minorHAnsi"/>
          <w:bCs/>
          <w:color w:val="auto"/>
          <w:sz w:val="22"/>
        </w:rPr>
        <w:t>mpedisce qualsiasi richiesta avanzata dalla zona interna verso la DMZ</w:t>
      </w:r>
    </w:p>
    <w:p w14:paraId="4892603A" w14:textId="0BDEA170" w:rsidR="00D64A78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54ACB03D" w14:textId="4697B120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2E7D8B8A" w14:textId="28D55077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</w:t>
      </w:r>
      <w:r w:rsidR="003233C6">
        <w:rPr>
          <w:rFonts w:eastAsia="Times New Roman" w:cstheme="minorHAnsi"/>
          <w:bCs/>
          <w:color w:val="auto"/>
          <w:sz w:val="22"/>
        </w:rPr>
        <w:t xml:space="preserve">: </w:t>
      </w:r>
      <w:proofErr w:type="spellStart"/>
      <w:r w:rsidR="009106FE">
        <w:rPr>
          <w:rFonts w:eastAsia="Times New Roman" w:cstheme="minorHAnsi"/>
          <w:bCs/>
          <w:color w:val="auto"/>
          <w:sz w:val="22"/>
        </w:rPr>
        <w:t>A</w:t>
      </w:r>
      <w:r w:rsidR="003233C6">
        <w:rPr>
          <w:rFonts w:eastAsia="Times New Roman" w:cstheme="minorHAnsi"/>
          <w:bCs/>
          <w:color w:val="auto"/>
          <w:sz w:val="22"/>
        </w:rPr>
        <w:t>ny</w:t>
      </w:r>
      <w:proofErr w:type="spellEnd"/>
    </w:p>
    <w:p w14:paraId="5E43D773" w14:textId="325AFF0F" w:rsidR="003233C6" w:rsidRPr="00417D84" w:rsidRDefault="003233C6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>Source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proofErr w:type="spellStart"/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417D84"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7738F1E1" w14:textId="109E37B6" w:rsidR="009106FE" w:rsidRDefault="009106FE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08D97C4" w14:textId="5084E487" w:rsidR="008310B7" w:rsidRDefault="008310B7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>: 172.16.1.0/</w:t>
      </w:r>
      <w:r w:rsidR="00464B10">
        <w:rPr>
          <w:rFonts w:eastAsia="Times New Roman" w:cstheme="minorHAnsi"/>
          <w:bCs/>
          <w:color w:val="auto"/>
          <w:sz w:val="22"/>
        </w:rPr>
        <w:t>29</w:t>
      </w:r>
    </w:p>
    <w:p w14:paraId="62AD3F4A" w14:textId="59A5A580" w:rsidR="00642124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6DDE0B77" w14:textId="6D243116" w:rsidR="00464B10" w:rsidRDefault="00464B10" w:rsidP="00464B10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4A237884" w14:textId="03E9B186" w:rsidR="00464B10" w:rsidRDefault="00464B10" w:rsidP="00464B1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2</w:t>
      </w:r>
      <w:r w:rsidRPr="00D64A78">
        <w:rPr>
          <w:rFonts w:eastAsia="Times New Roman" w:cstheme="minorHAnsi"/>
          <w:bCs/>
          <w:color w:val="auto"/>
          <w:sz w:val="22"/>
        </w:rPr>
        <w:t xml:space="preserve">: </w:t>
      </w:r>
      <w:r w:rsidRPr="00642124">
        <w:rPr>
          <w:rFonts w:eastAsia="Times New Roman" w:cstheme="minorHAnsi"/>
          <w:bCs/>
          <w:color w:val="auto"/>
          <w:sz w:val="22"/>
        </w:rPr>
        <w:t>permette ai client della rete interna per raggiungere internet</w:t>
      </w:r>
    </w:p>
    <w:p w14:paraId="4DD34122" w14:textId="2D239B69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Pass</w:t>
      </w:r>
    </w:p>
    <w:p w14:paraId="3C76A5BF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2EC1558C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9FBA870" w14:textId="45FA5AB5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Source: </w:t>
      </w:r>
      <w:proofErr w:type="spellStart"/>
      <w:r w:rsidR="00585279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56799C97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127926C6" w14:textId="7C57C48D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: </w:t>
      </w:r>
      <w:proofErr w:type="spellStart"/>
      <w:r w:rsidR="00585279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673B9BEF" w14:textId="31FFCF82" w:rsidR="00642124" w:rsidRDefault="00464B10" w:rsidP="00585279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16E39A8" w14:textId="3997B9E1" w:rsidR="002824FB" w:rsidRPr="00642124" w:rsidRDefault="002824FB" w:rsidP="002824FB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43E9457C" w14:textId="0CC2B9B1" w:rsidR="002824FB" w:rsidRPr="0069090B" w:rsidRDefault="008F3932" w:rsidP="002824F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4384" behindDoc="0" locked="0" layoutInCell="1" allowOverlap="1" wp14:anchorId="26F97C20" wp14:editId="25D4D99E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5744845" cy="1626235"/>
            <wp:effectExtent l="0" t="0" r="8255" b="0"/>
            <wp:wrapTopAndBottom/>
            <wp:docPr id="1655505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4FB">
        <w:rPr>
          <w:rFonts w:eastAsia="Times New Roman" w:cstheme="minorHAnsi"/>
          <w:bCs/>
          <w:color w:val="auto"/>
          <w:sz w:val="22"/>
        </w:rPr>
        <w:t>DMZ</w:t>
      </w:r>
      <w:r w:rsidR="002824F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4A32AC9A" w14:textId="77777777" w:rsidR="00BF7790" w:rsidRDefault="002824FB" w:rsidP="00BF779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>Regola1:</w:t>
      </w:r>
      <w:r w:rsidRPr="00BF7790">
        <w:rPr>
          <w:rFonts w:eastAsia="Times New Roman" w:cstheme="minorHAnsi"/>
          <w:b/>
          <w:color w:val="C00000"/>
          <w:sz w:val="22"/>
        </w:rPr>
        <w:t xml:space="preserve"> </w:t>
      </w:r>
      <w:r w:rsidR="00BF7790" w:rsidRPr="00642124">
        <w:rPr>
          <w:rFonts w:eastAsia="Times New Roman" w:cstheme="minorHAnsi"/>
          <w:bCs/>
          <w:color w:val="auto"/>
          <w:sz w:val="22"/>
        </w:rPr>
        <w:t>impedisce qualsiasi richiesta avanzata dalla DMZ verso la zona interna</w:t>
      </w:r>
      <w:r w:rsidR="00BF7790" w:rsidRPr="00BF7790">
        <w:rPr>
          <w:rFonts w:eastAsia="Times New Roman" w:cstheme="minorHAnsi"/>
          <w:bCs/>
          <w:color w:val="auto"/>
          <w:sz w:val="22"/>
        </w:rPr>
        <w:t xml:space="preserve"> </w:t>
      </w:r>
    </w:p>
    <w:p w14:paraId="23202EFF" w14:textId="6AAAA032" w:rsidR="002824FB" w:rsidRPr="00BF7790" w:rsidRDefault="002824FB" w:rsidP="00BF779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24B7A596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345820C4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3EDDEAA" w14:textId="71CA3B78" w:rsidR="002824FB" w:rsidRPr="00417D8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172.16.1.0/29</w:t>
      </w:r>
    </w:p>
    <w:p w14:paraId="4783E2F8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29A71B50" w14:textId="68C588FC" w:rsidR="002824FB" w:rsidRPr="0015590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Destination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proofErr w:type="spellStart"/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0ACF9007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57D5065A" w14:textId="3D553457" w:rsidR="002824FB" w:rsidRDefault="002824FB" w:rsidP="002824FB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2007D65C" w14:textId="08C5B6F7" w:rsidR="00C47ABB" w:rsidRPr="0069090B" w:rsidRDefault="008D6C36" w:rsidP="00C47AB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5408" behindDoc="0" locked="0" layoutInCell="1" allowOverlap="1" wp14:anchorId="30027B77" wp14:editId="3A06187A">
            <wp:simplePos x="0" y="0"/>
            <wp:positionH relativeFrom="margin">
              <wp:align>center</wp:align>
            </wp:positionH>
            <wp:positionV relativeFrom="paragraph">
              <wp:posOffset>377406</wp:posOffset>
            </wp:positionV>
            <wp:extent cx="5805170" cy="2243455"/>
            <wp:effectExtent l="0" t="0" r="5080" b="4445"/>
            <wp:wrapTopAndBottom/>
            <wp:docPr id="41303530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ABB">
        <w:rPr>
          <w:rFonts w:eastAsia="Times New Roman" w:cstheme="minorHAnsi"/>
          <w:bCs/>
          <w:color w:val="auto"/>
          <w:sz w:val="22"/>
        </w:rPr>
        <w:t>WAN</w:t>
      </w:r>
      <w:r w:rsidR="00C47AB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77A95F48" w14:textId="68A0E1EF" w:rsidR="00C47ABB" w:rsidRPr="00642124" w:rsidRDefault="00C47ABB" w:rsidP="004F49AF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>Regola</w:t>
      </w:r>
      <w:r w:rsidR="00500CEC">
        <w:rPr>
          <w:rFonts w:eastAsia="Times New Roman" w:cstheme="minorHAnsi"/>
          <w:bCs/>
          <w:color w:val="auto"/>
          <w:sz w:val="22"/>
        </w:rPr>
        <w:t xml:space="preserve"> </w:t>
      </w:r>
      <w:r w:rsidRPr="00C47ABB">
        <w:rPr>
          <w:rFonts w:eastAsia="Times New Roman" w:cstheme="minorHAnsi"/>
          <w:bCs/>
          <w:color w:val="auto"/>
          <w:sz w:val="22"/>
        </w:rPr>
        <w:t>1:</w:t>
      </w:r>
      <w:r w:rsidRPr="00C47ABB">
        <w:rPr>
          <w:rFonts w:eastAsia="Times New Roman" w:cstheme="minorHAnsi"/>
          <w:b/>
          <w:color w:val="C00000"/>
          <w:sz w:val="22"/>
        </w:rPr>
        <w:t xml:space="preserve"> </w:t>
      </w:r>
      <w:r w:rsidRPr="00642124">
        <w:rPr>
          <w:rFonts w:eastAsia="Times New Roman" w:cstheme="minorHAnsi"/>
          <w:bCs/>
          <w:color w:val="auto"/>
          <w:sz w:val="22"/>
        </w:rPr>
        <w:t>impedisce qualsiasi richiesta proveniente da internet destinata alla rete interna</w:t>
      </w:r>
    </w:p>
    <w:p w14:paraId="7FF5E633" w14:textId="73986F2E" w:rsidR="00C47ABB" w:rsidRPr="00C47ABB" w:rsidRDefault="00C47ABB" w:rsidP="000A053A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Pass</w:t>
      </w:r>
    </w:p>
    <w:p w14:paraId="178D30A2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1E8F854E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2F9BBA2" w14:textId="2552375C" w:rsidR="00C47ABB" w:rsidRPr="00417D8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500CEC"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419FF577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098B83E" w14:textId="77777777" w:rsidR="00C47ABB" w:rsidRPr="0015590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proofErr w:type="spellStart"/>
      <w:r w:rsidRPr="00155904">
        <w:rPr>
          <w:rFonts w:eastAsia="Times New Roman" w:cstheme="minorHAnsi"/>
          <w:bCs/>
          <w:color w:val="auto"/>
          <w:sz w:val="22"/>
          <w:lang w:val="en-US"/>
        </w:rPr>
        <w:t>U</w:t>
      </w:r>
      <w:r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442D5478" w14:textId="77777777" w:rsidR="002D466A" w:rsidRDefault="00C47ABB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 w:rsidRPr="002D466A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0B21A0A" w14:textId="77777777" w:rsidR="008A6471" w:rsidRDefault="008A6471" w:rsidP="008A6471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C950D43" w14:textId="3201067F" w:rsidR="00500CEC" w:rsidRPr="002D466A" w:rsidRDefault="00500CEC" w:rsidP="00F76CE9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>Regola 2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 + Regola 3</w:t>
      </w:r>
      <w:r w:rsidR="008D6C36">
        <w:rPr>
          <w:rFonts w:eastAsia="Times New Roman" w:cstheme="minorHAnsi"/>
          <w:bCs/>
          <w:color w:val="auto"/>
          <w:sz w:val="22"/>
        </w:rPr>
        <w:t xml:space="preserve"> + Regola 4</w:t>
      </w:r>
      <w:r w:rsidRPr="002D466A">
        <w:rPr>
          <w:rFonts w:eastAsia="Times New Roman" w:cstheme="minorHAnsi"/>
          <w:bCs/>
          <w:color w:val="auto"/>
          <w:sz w:val="22"/>
        </w:rPr>
        <w:t xml:space="preserve">: 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permette di </w:t>
      </w:r>
      <w:r w:rsidR="008908E2" w:rsidRPr="002D466A">
        <w:rPr>
          <w:rFonts w:eastAsia="Times New Roman" w:cstheme="minorHAnsi"/>
          <w:bCs/>
          <w:color w:val="auto"/>
          <w:sz w:val="22"/>
        </w:rPr>
        <w:t xml:space="preserve">raggiungere il server web </w:t>
      </w:r>
      <w:r w:rsidR="000E27A3" w:rsidRPr="002D466A">
        <w:rPr>
          <w:rFonts w:eastAsia="Times New Roman" w:cstheme="minorHAnsi"/>
          <w:bCs/>
          <w:color w:val="auto"/>
          <w:sz w:val="22"/>
        </w:rPr>
        <w:t xml:space="preserve">nella DMZ </w:t>
      </w:r>
      <w:r w:rsidR="008908E2" w:rsidRPr="002D466A">
        <w:rPr>
          <w:rFonts w:eastAsia="Times New Roman" w:cstheme="minorHAnsi"/>
          <w:bCs/>
          <w:color w:val="auto"/>
          <w:sz w:val="22"/>
        </w:rPr>
        <w:t>solo sulla porta 80 o 443</w:t>
      </w:r>
    </w:p>
    <w:p w14:paraId="33FD937E" w14:textId="6EFDA3C1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210129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5DA58E62" w14:textId="74E476DF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r>
        <w:rPr>
          <w:rFonts w:eastAsia="Times New Roman" w:cstheme="minorHAnsi"/>
          <w:bCs/>
          <w:color w:val="auto"/>
          <w:sz w:val="22"/>
        </w:rPr>
        <w:t>TCP</w:t>
      </w:r>
    </w:p>
    <w:p w14:paraId="33541E8B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3D248546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D19B2E9" w14:textId="215997FA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172.16.1.1</w:t>
      </w:r>
    </w:p>
    <w:p w14:paraId="1DF15E60" w14:textId="717797BB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r>
        <w:rPr>
          <w:rFonts w:eastAsia="Times New Roman" w:cstheme="minorHAnsi"/>
          <w:bCs/>
          <w:color w:val="auto"/>
          <w:sz w:val="22"/>
        </w:rPr>
        <w:t>80</w:t>
      </w:r>
    </w:p>
    <w:p w14:paraId="74DA110A" w14:textId="77777777" w:rsidR="00642124" w:rsidRDefault="00642124" w:rsidP="00642124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9569610" w14:textId="77777777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9C7A4ED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6B0EEC0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6814014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7840507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EC19524" w14:textId="77777777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172.16.1.1</w:t>
      </w:r>
    </w:p>
    <w:p w14:paraId="23835761" w14:textId="492E7091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r>
        <w:rPr>
          <w:rFonts w:eastAsia="Times New Roman" w:cstheme="minorHAnsi"/>
          <w:bCs/>
          <w:color w:val="auto"/>
          <w:sz w:val="22"/>
        </w:rPr>
        <w:t>443</w:t>
      </w:r>
    </w:p>
    <w:p w14:paraId="66A8EF4E" w14:textId="77777777" w:rsidR="008A6471" w:rsidRDefault="008A6471" w:rsidP="008A6471">
      <w:pPr>
        <w:rPr>
          <w:rFonts w:eastAsia="Times New Roman" w:cstheme="minorHAnsi"/>
          <w:bCs/>
          <w:color w:val="auto"/>
          <w:sz w:val="22"/>
        </w:rPr>
      </w:pPr>
    </w:p>
    <w:p w14:paraId="50576F23" w14:textId="439CC31A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454F68D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12767CE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66A2F14D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40FFE1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492F658" w14:textId="485E3198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n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0/29</w:t>
      </w:r>
    </w:p>
    <w:p w14:paraId="550166D5" w14:textId="4041716A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 w:rsidR="000E1A81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E906D5D" w14:textId="7FB15003" w:rsidR="008A6471" w:rsidRPr="008A6471" w:rsidRDefault="008A6471" w:rsidP="008A6471">
      <w:pPr>
        <w:rPr>
          <w:rFonts w:eastAsia="Times New Roman" w:cstheme="minorHAnsi"/>
          <w:bCs/>
          <w:color w:val="auto"/>
          <w:sz w:val="22"/>
        </w:rPr>
      </w:pPr>
    </w:p>
    <w:p w14:paraId="62582F46" w14:textId="77777777" w:rsidR="00A05F59" w:rsidRDefault="00A05F59" w:rsidP="000E1A81">
      <w:pPr>
        <w:rPr>
          <w:rFonts w:eastAsia="Times New Roman" w:cstheme="minorHAnsi"/>
          <w:bCs/>
          <w:color w:val="auto"/>
          <w:sz w:val="22"/>
        </w:rPr>
      </w:pPr>
    </w:p>
    <w:p w14:paraId="329AA292" w14:textId="77777777" w:rsidR="000E1A81" w:rsidRDefault="000E1A81" w:rsidP="000E1A81">
      <w:pPr>
        <w:rPr>
          <w:rFonts w:eastAsia="Times New Roman" w:cstheme="minorHAnsi"/>
          <w:bCs/>
          <w:color w:val="auto"/>
          <w:sz w:val="22"/>
        </w:rPr>
      </w:pPr>
    </w:p>
    <w:p w14:paraId="61CFE8E2" w14:textId="77777777" w:rsidR="000E1A81" w:rsidRPr="00A05F59" w:rsidRDefault="000E1A81" w:rsidP="000E1A81">
      <w:pPr>
        <w:rPr>
          <w:rFonts w:eastAsia="Times New Roman" w:cstheme="minorHAnsi"/>
          <w:bCs/>
          <w:color w:val="auto"/>
          <w:sz w:val="22"/>
        </w:rPr>
      </w:pPr>
    </w:p>
    <w:p w14:paraId="6A005258" w14:textId="77693EE0" w:rsidR="00941BF8" w:rsidRPr="00B164D0" w:rsidRDefault="00941BF8" w:rsidP="003F68EB">
      <w:pPr>
        <w:pStyle w:val="Paragrafoelenco"/>
        <w:numPr>
          <w:ilvl w:val="0"/>
          <w:numId w:val="2"/>
        </w:numPr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 xml:space="preserve">ANALISI </w:t>
      </w:r>
      <w:r w:rsidR="00B164D0"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DVWA</w:t>
      </w:r>
    </w:p>
    <w:p w14:paraId="17A2C10E" w14:textId="0829605A" w:rsidR="00B164D0" w:rsidRDefault="007A2759" w:rsidP="00B164D0">
      <w:pPr>
        <w:pStyle w:val="Paragrafoelenco"/>
        <w:numPr>
          <w:ilvl w:val="1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Enumerazione Porte Aperte</w:t>
      </w:r>
    </w:p>
    <w:p w14:paraId="6D4C600C" w14:textId="73443191" w:rsidR="007A2759" w:rsidRPr="003F68EB" w:rsidRDefault="007A2759" w:rsidP="00B164D0">
      <w:pPr>
        <w:pStyle w:val="Paragrafoelenco"/>
        <w:numPr>
          <w:ilvl w:val="1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Analisi Metodi HTTP</w:t>
      </w:r>
    </w:p>
    <w:sectPr w:rsidR="007A2759" w:rsidRPr="003F68EB" w:rsidSect="000821D9">
      <w:headerReference w:type="default" r:id="rId15"/>
      <w:footerReference w:type="default" r:id="rId16"/>
      <w:footerReference w:type="first" r:id="rId17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378232" w14:textId="77777777" w:rsidR="003D6BDA" w:rsidRDefault="003D6BDA" w:rsidP="004B7E44">
      <w:r>
        <w:separator/>
      </w:r>
    </w:p>
  </w:endnote>
  <w:endnote w:type="continuationSeparator" w:id="0">
    <w:p w14:paraId="34A54FCD" w14:textId="77777777" w:rsidR="003D6BDA" w:rsidRDefault="003D6BD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D81948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4EEF033" w14:textId="54031B13" w:rsidR="00576F83" w:rsidRDefault="00576F83" w:rsidP="00576F83">
          <w:pPr>
            <w:pStyle w:val="Pidipagina"/>
            <w:rPr>
              <w:lang w:bidi="it-IT"/>
            </w:rPr>
          </w:pPr>
          <w:r>
            <w:rPr>
              <w:lang w:bidi="it-IT"/>
            </w:rPr>
            <w:t>Fal</w:t>
          </w:r>
          <w:r w:rsidR="00204195">
            <w:rPr>
              <w:lang w:bidi="it-IT"/>
            </w:rPr>
            <w:t>c</w:t>
          </w:r>
          <w:r>
            <w:rPr>
              <w:lang w:bidi="it-IT"/>
            </w:rPr>
            <w:t>onLock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9F2666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noProof/>
            <w:lang w:bidi="it-IT"/>
          </w:rPr>
          <w:t>1</w:t>
        </w:r>
        <w:r>
          <w:rPr>
            <w:noProof/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EA2701" w14:textId="77777777" w:rsidR="003D6BDA" w:rsidRDefault="003D6BDA" w:rsidP="004B7E44">
      <w:r>
        <w:separator/>
      </w:r>
    </w:p>
  </w:footnote>
  <w:footnote w:type="continuationSeparator" w:id="0">
    <w:p w14:paraId="365D1C78" w14:textId="77777777" w:rsidR="003D6BDA" w:rsidRDefault="003D6BD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56A878A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2CE0A36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7A8B3F4E" wp14:editId="4B087A23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3F206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A8B3F4E" id="Rettango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33F206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E8E"/>
    <w:multiLevelType w:val="hybridMultilevel"/>
    <w:tmpl w:val="04E293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152FC3"/>
    <w:multiLevelType w:val="multilevel"/>
    <w:tmpl w:val="1E9CD1F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6615F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A3536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9B70CCC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63796BF6"/>
    <w:multiLevelType w:val="hybridMultilevel"/>
    <w:tmpl w:val="C7F8F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3852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90923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A1210BE"/>
    <w:multiLevelType w:val="hybridMultilevel"/>
    <w:tmpl w:val="F98299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1585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E715E5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86570017">
    <w:abstractNumId w:val="5"/>
  </w:num>
  <w:num w:numId="2" w16cid:durableId="2080128453">
    <w:abstractNumId w:val="6"/>
  </w:num>
  <w:num w:numId="3" w16cid:durableId="174379413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735660924">
    <w:abstractNumId w:val="7"/>
  </w:num>
  <w:num w:numId="5" w16cid:durableId="459500894">
    <w:abstractNumId w:val="0"/>
  </w:num>
  <w:num w:numId="6" w16cid:durableId="822282809">
    <w:abstractNumId w:val="4"/>
  </w:num>
  <w:num w:numId="7" w16cid:durableId="826483815">
    <w:abstractNumId w:val="3"/>
  </w:num>
  <w:num w:numId="8" w16cid:durableId="2115248823">
    <w:abstractNumId w:val="8"/>
  </w:num>
  <w:num w:numId="9" w16cid:durableId="1093476902">
    <w:abstractNumId w:val="2"/>
  </w:num>
  <w:num w:numId="10" w16cid:durableId="21175590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DA"/>
    <w:rsid w:val="00011CBF"/>
    <w:rsid w:val="000821D9"/>
    <w:rsid w:val="000B5259"/>
    <w:rsid w:val="000E1A81"/>
    <w:rsid w:val="000E27A3"/>
    <w:rsid w:val="00132A2D"/>
    <w:rsid w:val="00145B92"/>
    <w:rsid w:val="00155904"/>
    <w:rsid w:val="001615BC"/>
    <w:rsid w:val="00180D61"/>
    <w:rsid w:val="001E0060"/>
    <w:rsid w:val="00204195"/>
    <w:rsid w:val="00204921"/>
    <w:rsid w:val="002060F8"/>
    <w:rsid w:val="00216B44"/>
    <w:rsid w:val="002403EF"/>
    <w:rsid w:val="00257487"/>
    <w:rsid w:val="002824FB"/>
    <w:rsid w:val="00293B83"/>
    <w:rsid w:val="002A5BD6"/>
    <w:rsid w:val="002B6323"/>
    <w:rsid w:val="002C14C4"/>
    <w:rsid w:val="002C17F3"/>
    <w:rsid w:val="002C27DE"/>
    <w:rsid w:val="002D466A"/>
    <w:rsid w:val="002D7F66"/>
    <w:rsid w:val="002E041E"/>
    <w:rsid w:val="002E1F4A"/>
    <w:rsid w:val="00312639"/>
    <w:rsid w:val="0031589C"/>
    <w:rsid w:val="00322411"/>
    <w:rsid w:val="00322869"/>
    <w:rsid w:val="003233C6"/>
    <w:rsid w:val="00341A4C"/>
    <w:rsid w:val="003445B0"/>
    <w:rsid w:val="003522F2"/>
    <w:rsid w:val="00356A5B"/>
    <w:rsid w:val="003749E2"/>
    <w:rsid w:val="003C597E"/>
    <w:rsid w:val="003D0496"/>
    <w:rsid w:val="003D6BDA"/>
    <w:rsid w:val="003D7F11"/>
    <w:rsid w:val="003E60B6"/>
    <w:rsid w:val="003F68EB"/>
    <w:rsid w:val="00404DD3"/>
    <w:rsid w:val="00417D84"/>
    <w:rsid w:val="00425148"/>
    <w:rsid w:val="00462F9B"/>
    <w:rsid w:val="00464B10"/>
    <w:rsid w:val="004716E4"/>
    <w:rsid w:val="00472D6E"/>
    <w:rsid w:val="00472FA7"/>
    <w:rsid w:val="004B7E44"/>
    <w:rsid w:val="004C6953"/>
    <w:rsid w:val="004D5252"/>
    <w:rsid w:val="004F2B86"/>
    <w:rsid w:val="004F49AF"/>
    <w:rsid w:val="004F716E"/>
    <w:rsid w:val="00500CEC"/>
    <w:rsid w:val="00502FCF"/>
    <w:rsid w:val="00510231"/>
    <w:rsid w:val="00515957"/>
    <w:rsid w:val="00525D69"/>
    <w:rsid w:val="005338FF"/>
    <w:rsid w:val="005517B8"/>
    <w:rsid w:val="00572C43"/>
    <w:rsid w:val="00576F83"/>
    <w:rsid w:val="00582230"/>
    <w:rsid w:val="00585279"/>
    <w:rsid w:val="005A718F"/>
    <w:rsid w:val="005A756A"/>
    <w:rsid w:val="005B0884"/>
    <w:rsid w:val="005D413A"/>
    <w:rsid w:val="005F1626"/>
    <w:rsid w:val="005F3668"/>
    <w:rsid w:val="00603E6E"/>
    <w:rsid w:val="006124B7"/>
    <w:rsid w:val="00625CEE"/>
    <w:rsid w:val="00632AAF"/>
    <w:rsid w:val="0063435F"/>
    <w:rsid w:val="00641202"/>
    <w:rsid w:val="00642124"/>
    <w:rsid w:val="00675392"/>
    <w:rsid w:val="00684ADB"/>
    <w:rsid w:val="0069090B"/>
    <w:rsid w:val="006A3CE7"/>
    <w:rsid w:val="006A5C0E"/>
    <w:rsid w:val="006B4464"/>
    <w:rsid w:val="006E761C"/>
    <w:rsid w:val="006F042F"/>
    <w:rsid w:val="006F5822"/>
    <w:rsid w:val="00740D54"/>
    <w:rsid w:val="007516CF"/>
    <w:rsid w:val="00757B0E"/>
    <w:rsid w:val="00764F9E"/>
    <w:rsid w:val="007A2759"/>
    <w:rsid w:val="007A3D50"/>
    <w:rsid w:val="007B1CB6"/>
    <w:rsid w:val="007B4E8A"/>
    <w:rsid w:val="007C5FF4"/>
    <w:rsid w:val="007E6D26"/>
    <w:rsid w:val="007F6599"/>
    <w:rsid w:val="0081746A"/>
    <w:rsid w:val="00827EE9"/>
    <w:rsid w:val="008310B7"/>
    <w:rsid w:val="008407B6"/>
    <w:rsid w:val="00841E18"/>
    <w:rsid w:val="0085723D"/>
    <w:rsid w:val="008648B0"/>
    <w:rsid w:val="00873089"/>
    <w:rsid w:val="00885776"/>
    <w:rsid w:val="008908E2"/>
    <w:rsid w:val="008A6471"/>
    <w:rsid w:val="008B33BC"/>
    <w:rsid w:val="008B528B"/>
    <w:rsid w:val="008C6529"/>
    <w:rsid w:val="008D305A"/>
    <w:rsid w:val="008D30D4"/>
    <w:rsid w:val="008D6C36"/>
    <w:rsid w:val="008E728A"/>
    <w:rsid w:val="008F3932"/>
    <w:rsid w:val="008F763D"/>
    <w:rsid w:val="009106FE"/>
    <w:rsid w:val="009120E9"/>
    <w:rsid w:val="0091400E"/>
    <w:rsid w:val="00941BF8"/>
    <w:rsid w:val="00945900"/>
    <w:rsid w:val="00952F7B"/>
    <w:rsid w:val="00961FCA"/>
    <w:rsid w:val="009633BD"/>
    <w:rsid w:val="00963B24"/>
    <w:rsid w:val="009731AD"/>
    <w:rsid w:val="00977FCC"/>
    <w:rsid w:val="00983AA3"/>
    <w:rsid w:val="0098532E"/>
    <w:rsid w:val="009C396C"/>
    <w:rsid w:val="009C6A84"/>
    <w:rsid w:val="009D554C"/>
    <w:rsid w:val="00A05F59"/>
    <w:rsid w:val="00A10B7B"/>
    <w:rsid w:val="00A10D76"/>
    <w:rsid w:val="00A213B8"/>
    <w:rsid w:val="00A46782"/>
    <w:rsid w:val="00A706C8"/>
    <w:rsid w:val="00A75BC0"/>
    <w:rsid w:val="00A76B2C"/>
    <w:rsid w:val="00AD3C7B"/>
    <w:rsid w:val="00AF31AD"/>
    <w:rsid w:val="00AF5AA5"/>
    <w:rsid w:val="00B063EF"/>
    <w:rsid w:val="00B164D0"/>
    <w:rsid w:val="00B415CB"/>
    <w:rsid w:val="00B572B4"/>
    <w:rsid w:val="00B934B5"/>
    <w:rsid w:val="00BB5AE2"/>
    <w:rsid w:val="00BC0E28"/>
    <w:rsid w:val="00BF387E"/>
    <w:rsid w:val="00BF7790"/>
    <w:rsid w:val="00C045EE"/>
    <w:rsid w:val="00C1695A"/>
    <w:rsid w:val="00C4478C"/>
    <w:rsid w:val="00C47ABB"/>
    <w:rsid w:val="00C57C97"/>
    <w:rsid w:val="00C61903"/>
    <w:rsid w:val="00C70782"/>
    <w:rsid w:val="00C94965"/>
    <w:rsid w:val="00CA784F"/>
    <w:rsid w:val="00CC41A7"/>
    <w:rsid w:val="00D161B9"/>
    <w:rsid w:val="00D312F3"/>
    <w:rsid w:val="00D51652"/>
    <w:rsid w:val="00D64A78"/>
    <w:rsid w:val="00D76D24"/>
    <w:rsid w:val="00D77535"/>
    <w:rsid w:val="00D84127"/>
    <w:rsid w:val="00D95523"/>
    <w:rsid w:val="00DB26A7"/>
    <w:rsid w:val="00DD4298"/>
    <w:rsid w:val="00DF606F"/>
    <w:rsid w:val="00E026EC"/>
    <w:rsid w:val="00E076ED"/>
    <w:rsid w:val="00E304A3"/>
    <w:rsid w:val="00E32C98"/>
    <w:rsid w:val="00E360D5"/>
    <w:rsid w:val="00E42070"/>
    <w:rsid w:val="00E5508D"/>
    <w:rsid w:val="00E569E3"/>
    <w:rsid w:val="00E75E2D"/>
    <w:rsid w:val="00E76CAD"/>
    <w:rsid w:val="00E779AE"/>
    <w:rsid w:val="00E837FA"/>
    <w:rsid w:val="00E92609"/>
    <w:rsid w:val="00E94B5F"/>
    <w:rsid w:val="00EA6376"/>
    <w:rsid w:val="00EB2167"/>
    <w:rsid w:val="00ED04B7"/>
    <w:rsid w:val="00F261A4"/>
    <w:rsid w:val="00F477D8"/>
    <w:rsid w:val="00F54FD0"/>
    <w:rsid w:val="00F659B9"/>
    <w:rsid w:val="00F67323"/>
    <w:rsid w:val="00F80D09"/>
    <w:rsid w:val="00F81D67"/>
    <w:rsid w:val="00F95CE6"/>
    <w:rsid w:val="00FA4F7E"/>
    <w:rsid w:val="00FC3129"/>
    <w:rsid w:val="00FD02BD"/>
    <w:rsid w:val="00FE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30ABB"/>
  <w15:chartTrackingRefBased/>
  <w15:docId w15:val="{6901957D-A2DA-4EAF-88D9-3747D68B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675392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2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675392"/>
    <w:rPr>
      <w:rFonts w:asciiTheme="majorHAnsi" w:eastAsia="Times New Roman" w:hAnsiTheme="majorHAnsi" w:cs="Times New Roman"/>
      <w:b/>
      <w:caps/>
      <w:color w:val="FFFFFF" w:themeColor="background1"/>
      <w:sz w:val="92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2E1F4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C14C4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C14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3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eo\AppData\Local\Microsoft\Office\16.0\DTS\it-IT%7b78516618-E7B7-4E07-9996-C8566B3CA403%7d\%7b4D55428F-5511-4B91-896C-3B7B3B5F1F2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4A060-4F92-4736-8972-3ED65585D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{4D55428F-5511-4B91-896C-3B7B3B5F1F2E}tf16392796_win32.dotx</Template>
  <TotalTime>147</TotalTime>
  <Pages>7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Simeone Cristofaro</dc:creator>
  <cp:keywords/>
  <dc:description/>
  <cp:lastModifiedBy>Simeone Cristofaro</cp:lastModifiedBy>
  <cp:revision>187</cp:revision>
  <dcterms:created xsi:type="dcterms:W3CDTF">2025-02-19T01:01:00Z</dcterms:created>
  <dcterms:modified xsi:type="dcterms:W3CDTF">2025-02-19T03:29:00Z</dcterms:modified>
</cp:coreProperties>
</file>