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Default Extension="jpeg" ContentType="image/jpeg"/>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8" w:lineRule="exact"/>
        <w:ind w:left="412"/>
        <w:rPr>
          <w:sz w:val="2"/>
        </w:rPr>
      </w:pPr>
      <w:r>
        <w:rPr>
          <w:position w:val="0"/>
          <w:sz w:val="2"/>
        </w:rPr>
        <mc:AlternateContent>
          <mc:Choice Requires="wps">
            <w:drawing>
              <wp:inline distT="0" distB="0" distL="0" distR="0">
                <wp:extent cx="6480175" cy="18415"/>
                <wp:effectExtent l="0" t="0" r="0" b="0"/>
                <wp:docPr id="3" name="Group 3"/>
                <wp:cNvGraphicFramePr>
                  <a:graphicFrameLocks/>
                </wp:cNvGraphicFramePr>
                <a:graphic>
                  <a:graphicData uri="http://schemas.microsoft.com/office/word/2010/wordprocessingGroup">
                    <wpg:wgp>
                      <wpg:cNvPr id="3" name="Group 3"/>
                      <wpg:cNvGrpSpPr/>
                      <wpg:grpSpPr>
                        <a:xfrm>
                          <a:off x="0" y="0"/>
                          <a:ext cx="6480175" cy="18415"/>
                          <a:chExt cx="6480175" cy="18415"/>
                        </a:xfrm>
                      </wpg:grpSpPr>
                      <wps:wsp>
                        <wps:cNvPr id="4" name="Graphic 4"/>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25pt;height:1.45pt;mso-position-horizontal-relative:char;mso-position-vertical-relative:line" id="docshapegroup2" coordorigin="0,0" coordsize="10205,29">
                <v:rect style="position:absolute;left:0;top:0;width:10205;height:29" id="docshape3" filled="true" fillcolor="#000000" stroked="false">
                  <v:fill type="solid"/>
                </v:rect>
              </v:group>
            </w:pict>
          </mc:Fallback>
        </mc:AlternateContent>
      </w:r>
      <w:r>
        <w:rPr>
          <w:position w:val="0"/>
          <w:sz w:val="2"/>
        </w:rPr>
      </w:r>
    </w:p>
    <w:p>
      <w:pPr>
        <w:spacing w:before="82"/>
        <w:ind w:left="0" w:right="467" w:firstLine="0"/>
        <w:jc w:val="right"/>
        <w:rPr>
          <w:rFonts w:ascii="Arial"/>
          <w:i/>
          <w:sz w:val="20"/>
        </w:rPr>
      </w:pPr>
      <w:r>
        <w:rPr>
          <w:rFonts w:ascii="Arial"/>
          <w:i/>
          <w:sz w:val="20"/>
        </w:rPr>
        <w:t>Technical</w:t>
      </w:r>
      <w:r>
        <w:rPr>
          <w:rFonts w:ascii="Arial"/>
          <w:i/>
          <w:spacing w:val="-12"/>
          <w:sz w:val="20"/>
        </w:rPr>
        <w:t> </w:t>
      </w:r>
      <w:r>
        <w:rPr>
          <w:rFonts w:ascii="Arial"/>
          <w:i/>
          <w:spacing w:val="-2"/>
          <w:sz w:val="20"/>
        </w:rPr>
        <w:t>Report</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141"/>
        <w:rPr>
          <w:rFonts w:ascii="Arial"/>
          <w:i/>
        </w:rPr>
      </w:pPr>
    </w:p>
    <w:p>
      <w:pPr>
        <w:spacing w:line="480" w:lineRule="auto" w:before="0"/>
        <w:ind w:left="6455" w:right="0" w:hanging="267"/>
        <w:jc w:val="left"/>
        <w:rPr>
          <w:rFonts w:ascii="Arial"/>
          <w:b/>
          <w:sz w:val="28"/>
        </w:rPr>
      </w:pPr>
      <w:r>
        <w:rPr>
          <w:rFonts w:ascii="Arial"/>
          <w:b/>
          <w:sz w:val="28"/>
        </w:rPr>
        <w:t>O-RAN</w:t>
      </w:r>
      <w:r>
        <w:rPr>
          <w:rFonts w:ascii="Arial"/>
          <w:b/>
          <w:spacing w:val="-6"/>
          <w:sz w:val="28"/>
        </w:rPr>
        <w:t> </w:t>
      </w:r>
      <w:r>
        <w:rPr>
          <w:rFonts w:ascii="Arial"/>
          <w:b/>
          <w:sz w:val="28"/>
        </w:rPr>
        <w:t>Security</w:t>
      </w:r>
      <w:r>
        <w:rPr>
          <w:rFonts w:ascii="Arial"/>
          <w:b/>
          <w:spacing w:val="-10"/>
          <w:sz w:val="28"/>
        </w:rPr>
        <w:t> </w:t>
      </w:r>
      <w:r>
        <w:rPr>
          <w:rFonts w:ascii="Arial"/>
          <w:b/>
          <w:sz w:val="28"/>
        </w:rPr>
        <w:t>Focus</w:t>
      </w:r>
      <w:r>
        <w:rPr>
          <w:rFonts w:ascii="Arial"/>
          <w:b/>
          <w:spacing w:val="-10"/>
          <w:sz w:val="28"/>
        </w:rPr>
        <w:t> </w:t>
      </w:r>
      <w:r>
        <w:rPr>
          <w:rFonts w:ascii="Arial"/>
          <w:b/>
          <w:sz w:val="28"/>
        </w:rPr>
        <w:t>Group</w:t>
      </w:r>
      <w:r>
        <w:rPr>
          <w:rFonts w:ascii="Arial"/>
          <w:b/>
          <w:spacing w:val="-8"/>
          <w:sz w:val="28"/>
        </w:rPr>
        <w:t> </w:t>
      </w:r>
      <w:r>
        <w:rPr>
          <w:rFonts w:ascii="Arial"/>
          <w:b/>
          <w:sz w:val="28"/>
        </w:rPr>
        <w:t>(SFG) Study</w:t>
      </w:r>
      <w:r>
        <w:rPr>
          <w:rFonts w:ascii="Arial"/>
          <w:b/>
          <w:spacing w:val="-7"/>
          <w:sz w:val="28"/>
        </w:rPr>
        <w:t> </w:t>
      </w:r>
      <w:r>
        <w:rPr>
          <w:rFonts w:ascii="Arial"/>
          <w:b/>
          <w:sz w:val="28"/>
        </w:rPr>
        <w:t>on</w:t>
      </w:r>
      <w:r>
        <w:rPr>
          <w:rFonts w:ascii="Arial"/>
          <w:b/>
          <w:spacing w:val="-5"/>
          <w:sz w:val="28"/>
        </w:rPr>
        <w:t> </w:t>
      </w:r>
      <w:r>
        <w:rPr>
          <w:rFonts w:ascii="Arial"/>
          <w:b/>
          <w:sz w:val="28"/>
        </w:rPr>
        <w:t>Security</w:t>
      </w:r>
      <w:r>
        <w:rPr>
          <w:rFonts w:ascii="Arial"/>
          <w:b/>
          <w:spacing w:val="-7"/>
          <w:sz w:val="28"/>
        </w:rPr>
        <w:t> </w:t>
      </w:r>
      <w:r>
        <w:rPr>
          <w:rFonts w:ascii="Arial"/>
          <w:b/>
          <w:sz w:val="28"/>
        </w:rPr>
        <w:t>for</w:t>
      </w:r>
      <w:r>
        <w:rPr>
          <w:rFonts w:ascii="Arial"/>
          <w:b/>
          <w:spacing w:val="-4"/>
          <w:sz w:val="28"/>
        </w:rPr>
        <w:t> </w:t>
      </w:r>
      <w:r>
        <w:rPr>
          <w:rFonts w:ascii="Arial"/>
          <w:b/>
          <w:sz w:val="28"/>
        </w:rPr>
        <w:t>Non-RT-</w:t>
      </w:r>
      <w:r>
        <w:rPr>
          <w:rFonts w:ascii="Arial"/>
          <w:b/>
          <w:spacing w:val="-5"/>
          <w:sz w:val="28"/>
        </w:rPr>
        <w:t>RIC</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43"/>
        <w:rPr>
          <w:rFonts w:ascii="Arial"/>
          <w:b/>
        </w:rPr>
      </w:pPr>
      <w:r>
        <w:rPr/>
        <mc:AlternateContent>
          <mc:Choice Requires="wps">
            <w:drawing>
              <wp:anchor distT="0" distB="0" distL="0" distR="0" allowOverlap="1" layoutInCell="1" locked="0" behindDoc="1" simplePos="0" relativeHeight="487588352">
                <wp:simplePos x="0" y="0"/>
                <wp:positionH relativeFrom="page">
                  <wp:posOffset>541019</wp:posOffset>
                </wp:positionH>
                <wp:positionV relativeFrom="paragraph">
                  <wp:posOffset>188800</wp:posOffset>
                </wp:positionV>
                <wp:extent cx="6480175" cy="184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480175" cy="18415"/>
                        </a:xfrm>
                        <a:custGeom>
                          <a:avLst/>
                          <a:gdLst/>
                          <a:ahLst/>
                          <a:cxnLst/>
                          <a:rect l="l" t="t" r="r" b="b"/>
                          <a:pathLst>
                            <a:path w="6480175" h="18415">
                              <a:moveTo>
                                <a:pt x="6480060" y="0"/>
                              </a:moveTo>
                              <a:lnTo>
                                <a:pt x="0" y="0"/>
                              </a:lnTo>
                              <a:lnTo>
                                <a:pt x="0" y="18287"/>
                              </a:lnTo>
                              <a:lnTo>
                                <a:pt x="6480060" y="18287"/>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4.866211pt;width:510.241pt;height:1.4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0"/>
        <w:rPr>
          <w:rFonts w:ascii="Arial"/>
          <w:b/>
          <w:sz w:val="22"/>
        </w:rPr>
      </w:pPr>
    </w:p>
    <w:p>
      <w:pPr>
        <w:spacing w:before="0"/>
        <w:ind w:left="448" w:right="0" w:firstLine="0"/>
        <w:jc w:val="left"/>
        <w:rPr>
          <w:rFonts w:ascii="Arial"/>
          <w:b/>
          <w:sz w:val="22"/>
        </w:rPr>
      </w:pPr>
      <w:r>
        <w:rPr>
          <w:rFonts w:ascii="Arial"/>
          <w:b/>
          <w:sz w:val="22"/>
        </w:rPr>
        <w:t>This</w:t>
      </w:r>
      <w:r>
        <w:rPr>
          <w:rFonts w:ascii="Arial"/>
          <w:b/>
          <w:spacing w:val="-1"/>
          <w:sz w:val="22"/>
        </w:rPr>
        <w:t> </w:t>
      </w:r>
      <w:r>
        <w:rPr>
          <w:rFonts w:ascii="Arial"/>
          <w:b/>
          <w:sz w:val="22"/>
        </w:rPr>
        <w:t>is</w:t>
      </w:r>
      <w:r>
        <w:rPr>
          <w:rFonts w:ascii="Arial"/>
          <w:b/>
          <w:spacing w:val="-1"/>
          <w:sz w:val="22"/>
        </w:rPr>
        <w:t> </w:t>
      </w:r>
      <w:r>
        <w:rPr>
          <w:rFonts w:ascii="Arial"/>
          <w:b/>
          <w:sz w:val="22"/>
        </w:rPr>
        <w:t>a re-published</w:t>
      </w:r>
      <w:r>
        <w:rPr>
          <w:rFonts w:ascii="Arial"/>
          <w:b/>
          <w:spacing w:val="-1"/>
          <w:sz w:val="22"/>
        </w:rPr>
        <w:t> </w:t>
      </w:r>
      <w:r>
        <w:rPr>
          <w:rFonts w:ascii="Arial"/>
          <w:b/>
          <w:sz w:val="22"/>
        </w:rPr>
        <w:t>version</w:t>
      </w:r>
      <w:r>
        <w:rPr>
          <w:rFonts w:ascii="Arial"/>
          <w:b/>
          <w:spacing w:val="-1"/>
          <w:sz w:val="22"/>
        </w:rPr>
        <w:t> </w:t>
      </w:r>
      <w:r>
        <w:rPr>
          <w:rFonts w:ascii="Arial"/>
          <w:b/>
          <w:sz w:val="22"/>
        </w:rPr>
        <w:t>of the</w:t>
      </w:r>
      <w:r>
        <w:rPr>
          <w:rFonts w:ascii="Arial"/>
          <w:b/>
          <w:spacing w:val="-1"/>
          <w:sz w:val="22"/>
        </w:rPr>
        <w:t> </w:t>
      </w:r>
      <w:r>
        <w:rPr>
          <w:rFonts w:ascii="Arial"/>
          <w:b/>
          <w:sz w:val="22"/>
        </w:rPr>
        <w:t>attached</w:t>
      </w:r>
      <w:r>
        <w:rPr>
          <w:rFonts w:ascii="Arial"/>
          <w:b/>
          <w:spacing w:val="-1"/>
          <w:sz w:val="22"/>
        </w:rPr>
        <w:t> </w:t>
      </w:r>
      <w:r>
        <w:rPr>
          <w:rFonts w:ascii="Arial"/>
          <w:b/>
          <w:sz w:val="22"/>
        </w:rPr>
        <w:t>final </w:t>
      </w:r>
      <w:r>
        <w:rPr>
          <w:rFonts w:ascii="Arial"/>
          <w:b/>
          <w:spacing w:val="-2"/>
          <w:sz w:val="22"/>
        </w:rPr>
        <w:t>specification.</w:t>
      </w:r>
    </w:p>
    <w:p>
      <w:pPr>
        <w:pStyle w:val="BodyText"/>
        <w:spacing w:before="22"/>
        <w:rPr>
          <w:rFonts w:ascii="Arial"/>
          <w:b/>
          <w:sz w:val="22"/>
        </w:rPr>
      </w:pPr>
    </w:p>
    <w:p>
      <w:pPr>
        <w:spacing w:line="249" w:lineRule="auto" w:before="0"/>
        <w:ind w:left="448" w:right="0" w:firstLine="0"/>
        <w:jc w:val="left"/>
        <w:rPr>
          <w:rFonts w:ascii="Arial"/>
          <w:sz w:val="22"/>
        </w:rPr>
      </w:pPr>
      <w:r>
        <w:rPr>
          <w:rFonts w:ascii="Arial"/>
          <w:sz w:val="22"/>
        </w:rPr>
        <w:t>For this re-published version, the prior versions of the IPR Policy will apply, except that the previous requirement</w:t>
      </w:r>
      <w:r>
        <w:rPr>
          <w:rFonts w:ascii="Arial"/>
          <w:spacing w:val="-3"/>
          <w:sz w:val="22"/>
        </w:rPr>
        <w:t> </w:t>
      </w:r>
      <w:r>
        <w:rPr>
          <w:rFonts w:ascii="Arial"/>
          <w:sz w:val="22"/>
        </w:rPr>
        <w:t>for</w:t>
      </w:r>
      <w:r>
        <w:rPr>
          <w:rFonts w:ascii="Arial"/>
          <w:spacing w:val="-3"/>
          <w:sz w:val="22"/>
        </w:rPr>
        <w:t> </w:t>
      </w:r>
      <w:r>
        <w:rPr>
          <w:rFonts w:ascii="Arial"/>
          <w:sz w:val="22"/>
        </w:rPr>
        <w:t>Adopters</w:t>
      </w:r>
      <w:r>
        <w:rPr>
          <w:rFonts w:ascii="Arial"/>
          <w:spacing w:val="-3"/>
          <w:sz w:val="22"/>
        </w:rPr>
        <w:t> </w:t>
      </w:r>
      <w:r>
        <w:rPr>
          <w:rFonts w:ascii="Arial"/>
          <w:sz w:val="22"/>
        </w:rPr>
        <w:t>(as</w:t>
      </w:r>
      <w:r>
        <w:rPr>
          <w:rFonts w:ascii="Arial"/>
          <w:spacing w:val="-3"/>
          <w:sz w:val="22"/>
        </w:rPr>
        <w:t> </w:t>
      </w:r>
      <w:r>
        <w:rPr>
          <w:rFonts w:ascii="Arial"/>
          <w:sz w:val="22"/>
        </w:rPr>
        <w:t>defined</w:t>
      </w:r>
      <w:r>
        <w:rPr>
          <w:rFonts w:ascii="Arial"/>
          <w:spacing w:val="-3"/>
          <w:sz w:val="22"/>
        </w:rPr>
        <w:t> </w:t>
      </w:r>
      <w:r>
        <w:rPr>
          <w:rFonts w:ascii="Arial"/>
          <w:sz w:val="22"/>
        </w:rPr>
        <w:t>in</w:t>
      </w:r>
      <w:r>
        <w:rPr>
          <w:rFonts w:ascii="Arial"/>
          <w:spacing w:val="-3"/>
          <w:sz w:val="22"/>
        </w:rPr>
        <w:t> </w:t>
      </w:r>
      <w:r>
        <w:rPr>
          <w:rFonts w:ascii="Arial"/>
          <w:sz w:val="22"/>
        </w:rPr>
        <w:t>the</w:t>
      </w:r>
      <w:r>
        <w:rPr>
          <w:rFonts w:ascii="Arial"/>
          <w:spacing w:val="-3"/>
          <w:sz w:val="22"/>
        </w:rPr>
        <w:t> </w:t>
      </w:r>
      <w:r>
        <w:rPr>
          <w:rFonts w:ascii="Arial"/>
          <w:sz w:val="22"/>
        </w:rPr>
        <w:t>earlier</w:t>
      </w:r>
      <w:r>
        <w:rPr>
          <w:rFonts w:ascii="Arial"/>
          <w:spacing w:val="-3"/>
          <w:sz w:val="22"/>
        </w:rPr>
        <w:t> </w:t>
      </w:r>
      <w:r>
        <w:rPr>
          <w:rFonts w:ascii="Arial"/>
          <w:sz w:val="22"/>
        </w:rPr>
        <w:t>IPR</w:t>
      </w:r>
      <w:r>
        <w:rPr>
          <w:rFonts w:ascii="Arial"/>
          <w:spacing w:val="-3"/>
          <w:sz w:val="22"/>
        </w:rPr>
        <w:t> </w:t>
      </w:r>
      <w:r>
        <w:rPr>
          <w:rFonts w:ascii="Arial"/>
          <w:sz w:val="22"/>
        </w:rPr>
        <w:t>Policy)</w:t>
      </w:r>
      <w:r>
        <w:rPr>
          <w:rFonts w:ascii="Arial"/>
          <w:spacing w:val="-3"/>
          <w:sz w:val="22"/>
        </w:rPr>
        <w:t> </w:t>
      </w:r>
      <w:r>
        <w:rPr>
          <w:rFonts w:ascii="Arial"/>
          <w:sz w:val="22"/>
        </w:rPr>
        <w:t>to</w:t>
      </w:r>
      <w:r>
        <w:rPr>
          <w:rFonts w:ascii="Arial"/>
          <w:spacing w:val="-3"/>
          <w:sz w:val="22"/>
        </w:rPr>
        <w:t> </w:t>
      </w:r>
      <w:r>
        <w:rPr>
          <w:rFonts w:ascii="Arial"/>
          <w:sz w:val="22"/>
        </w:rPr>
        <w:t>agree</w:t>
      </w:r>
      <w:r>
        <w:rPr>
          <w:rFonts w:ascii="Arial"/>
          <w:spacing w:val="-3"/>
          <w:sz w:val="22"/>
        </w:rPr>
        <w:t> </w:t>
      </w:r>
      <w:r>
        <w:rPr>
          <w:rFonts w:ascii="Arial"/>
          <w:sz w:val="22"/>
        </w:rPr>
        <w:t>to</w:t>
      </w:r>
      <w:r>
        <w:rPr>
          <w:rFonts w:ascii="Arial"/>
          <w:spacing w:val="-3"/>
          <w:sz w:val="22"/>
        </w:rPr>
        <w:t> </w:t>
      </w:r>
      <w:r>
        <w:rPr>
          <w:rFonts w:ascii="Arial"/>
          <w:sz w:val="22"/>
        </w:rPr>
        <w:t>an</w:t>
      </w:r>
      <w:r>
        <w:rPr>
          <w:rFonts w:ascii="Arial"/>
          <w:spacing w:val="-3"/>
          <w:sz w:val="22"/>
        </w:rPr>
        <w:t> </w:t>
      </w:r>
      <w:r>
        <w:rPr>
          <w:rFonts w:ascii="Arial"/>
          <w:sz w:val="22"/>
        </w:rPr>
        <w:t>O-RAN</w:t>
      </w:r>
      <w:r>
        <w:rPr>
          <w:rFonts w:ascii="Arial"/>
          <w:spacing w:val="-3"/>
          <w:sz w:val="22"/>
        </w:rPr>
        <w:t> </w:t>
      </w:r>
      <w:r>
        <w:rPr>
          <w:rFonts w:ascii="Arial"/>
          <w:sz w:val="22"/>
        </w:rPr>
        <w:t>Adopter</w:t>
      </w:r>
      <w:r>
        <w:rPr>
          <w:rFonts w:ascii="Arial"/>
          <w:spacing w:val="-3"/>
          <w:sz w:val="22"/>
        </w:rPr>
        <w:t> </w:t>
      </w:r>
      <w:r>
        <w:rPr>
          <w:rFonts w:ascii="Arial"/>
          <w:sz w:val="22"/>
        </w:rPr>
        <w:t>License Agreement</w:t>
      </w:r>
      <w:r>
        <w:rPr>
          <w:rFonts w:ascii="Arial"/>
          <w:spacing w:val="-2"/>
          <w:sz w:val="22"/>
        </w:rPr>
        <w:t> </w:t>
      </w:r>
      <w:r>
        <w:rPr>
          <w:rFonts w:ascii="Arial"/>
          <w:sz w:val="22"/>
        </w:rPr>
        <w:t>to</w:t>
      </w:r>
      <w:r>
        <w:rPr>
          <w:rFonts w:ascii="Arial"/>
          <w:spacing w:val="-2"/>
          <w:sz w:val="22"/>
        </w:rPr>
        <w:t> </w:t>
      </w:r>
      <w:r>
        <w:rPr>
          <w:rFonts w:ascii="Arial"/>
          <w:sz w:val="22"/>
        </w:rPr>
        <w:t>access</w:t>
      </w:r>
      <w:r>
        <w:rPr>
          <w:rFonts w:ascii="Arial"/>
          <w:spacing w:val="-2"/>
          <w:sz w:val="22"/>
        </w:rPr>
        <w:t> </w:t>
      </w:r>
      <w:r>
        <w:rPr>
          <w:rFonts w:ascii="Arial"/>
          <w:sz w:val="22"/>
        </w:rPr>
        <w:t>and</w:t>
      </w:r>
      <w:r>
        <w:rPr>
          <w:rFonts w:ascii="Arial"/>
          <w:spacing w:val="-2"/>
          <w:sz w:val="22"/>
        </w:rPr>
        <w:t> </w:t>
      </w:r>
      <w:r>
        <w:rPr>
          <w:rFonts w:ascii="Arial"/>
          <w:sz w:val="22"/>
        </w:rPr>
        <w:t>use</w:t>
      </w:r>
      <w:r>
        <w:rPr>
          <w:rFonts w:ascii="Arial"/>
          <w:spacing w:val="-2"/>
          <w:sz w:val="22"/>
        </w:rPr>
        <w:t> </w:t>
      </w:r>
      <w:r>
        <w:rPr>
          <w:rFonts w:ascii="Arial"/>
          <w:sz w:val="22"/>
        </w:rPr>
        <w:t>Final</w:t>
      </w:r>
      <w:r>
        <w:rPr>
          <w:rFonts w:ascii="Arial"/>
          <w:spacing w:val="-2"/>
          <w:sz w:val="22"/>
        </w:rPr>
        <w:t> </w:t>
      </w:r>
      <w:r>
        <w:rPr>
          <w:rFonts w:ascii="Arial"/>
          <w:sz w:val="22"/>
        </w:rPr>
        <w:t>Specifications</w:t>
      </w:r>
      <w:r>
        <w:rPr>
          <w:rFonts w:ascii="Arial"/>
          <w:spacing w:val="-2"/>
          <w:sz w:val="22"/>
        </w:rPr>
        <w:t> </w:t>
      </w:r>
      <w:r>
        <w:rPr>
          <w:rFonts w:ascii="Arial"/>
          <w:sz w:val="22"/>
        </w:rPr>
        <w:t>shall</w:t>
      </w:r>
      <w:r>
        <w:rPr>
          <w:rFonts w:ascii="Arial"/>
          <w:spacing w:val="-2"/>
          <w:sz w:val="22"/>
        </w:rPr>
        <w:t> </w:t>
      </w:r>
      <w:r>
        <w:rPr>
          <w:rFonts w:ascii="Arial"/>
          <w:sz w:val="22"/>
        </w:rPr>
        <w:t>no</w:t>
      </w:r>
      <w:r>
        <w:rPr>
          <w:rFonts w:ascii="Arial"/>
          <w:spacing w:val="-2"/>
          <w:sz w:val="22"/>
        </w:rPr>
        <w:t> </w:t>
      </w:r>
      <w:r>
        <w:rPr>
          <w:rFonts w:ascii="Arial"/>
          <w:sz w:val="22"/>
        </w:rPr>
        <w:t>longer</w:t>
      </w:r>
      <w:r>
        <w:rPr>
          <w:rFonts w:ascii="Arial"/>
          <w:spacing w:val="-2"/>
          <w:sz w:val="22"/>
        </w:rPr>
        <w:t> </w:t>
      </w:r>
      <w:r>
        <w:rPr>
          <w:rFonts w:ascii="Arial"/>
          <w:sz w:val="22"/>
        </w:rPr>
        <w:t>apply</w:t>
      </w:r>
      <w:r>
        <w:rPr>
          <w:rFonts w:ascii="Arial"/>
          <w:spacing w:val="-2"/>
          <w:sz w:val="22"/>
        </w:rPr>
        <w:t> </w:t>
      </w:r>
      <w:r>
        <w:rPr>
          <w:rFonts w:ascii="Arial"/>
          <w:sz w:val="22"/>
        </w:rPr>
        <w:t>or</w:t>
      </w:r>
      <w:r>
        <w:rPr>
          <w:rFonts w:ascii="Arial"/>
          <w:spacing w:val="-2"/>
          <w:sz w:val="22"/>
        </w:rPr>
        <w:t> </w:t>
      </w:r>
      <w:r>
        <w:rPr>
          <w:rFonts w:ascii="Arial"/>
          <w:sz w:val="22"/>
        </w:rPr>
        <w:t>be</w:t>
      </w:r>
      <w:r>
        <w:rPr>
          <w:rFonts w:ascii="Arial"/>
          <w:spacing w:val="-2"/>
          <w:sz w:val="22"/>
        </w:rPr>
        <w:t> </w:t>
      </w:r>
      <w:r>
        <w:rPr>
          <w:rFonts w:ascii="Arial"/>
          <w:sz w:val="22"/>
        </w:rPr>
        <w:t>required</w:t>
      </w:r>
      <w:r>
        <w:rPr>
          <w:rFonts w:ascii="Arial"/>
          <w:spacing w:val="-2"/>
          <w:sz w:val="22"/>
        </w:rPr>
        <w:t> </w:t>
      </w:r>
      <w:r>
        <w:rPr>
          <w:rFonts w:ascii="Arial"/>
          <w:sz w:val="22"/>
        </w:rPr>
        <w:t>for</w:t>
      </w:r>
      <w:r>
        <w:rPr>
          <w:rFonts w:ascii="Arial"/>
          <w:spacing w:val="-2"/>
          <w:sz w:val="22"/>
        </w:rPr>
        <w:t> </w:t>
      </w:r>
      <w:r>
        <w:rPr>
          <w:rFonts w:ascii="Arial"/>
          <w:sz w:val="22"/>
        </w:rPr>
        <w:t>these</w:t>
      </w:r>
      <w:r>
        <w:rPr>
          <w:rFonts w:ascii="Arial"/>
          <w:spacing w:val="-2"/>
          <w:sz w:val="22"/>
        </w:rPr>
        <w:t> </w:t>
      </w:r>
      <w:r>
        <w:rPr>
          <w:rFonts w:ascii="Arial"/>
          <w:sz w:val="22"/>
        </w:rPr>
        <w:t>Final Specifications after 1st July 2022.</w:t>
      </w:r>
    </w:p>
    <w:p>
      <w:pPr>
        <w:pStyle w:val="BodyText"/>
        <w:spacing w:before="14"/>
        <w:rPr>
          <w:rFonts w:ascii="Arial"/>
          <w:sz w:val="22"/>
        </w:rPr>
      </w:pPr>
    </w:p>
    <w:p>
      <w:pPr>
        <w:spacing w:line="249" w:lineRule="auto" w:before="1"/>
        <w:ind w:left="448" w:right="518" w:firstLine="0"/>
        <w:jc w:val="left"/>
        <w:rPr>
          <w:rFonts w:ascii="Arial"/>
          <w:sz w:val="22"/>
        </w:rPr>
      </w:pPr>
      <w:r>
        <w:rPr>
          <w:rFonts w:ascii="Arial"/>
          <w:sz w:val="22"/>
        </w:rPr>
        <w:t>The copying or incorporation into any other work of part or all of the material available in this specification in any form without the prior written permission of O-RAN ALLIANCE e.V.</w:t>
      </w:r>
      <w:r>
        <w:rPr>
          <w:rFonts w:ascii="Arial"/>
          <w:spacing w:val="40"/>
          <w:sz w:val="22"/>
        </w:rPr>
        <w:t> </w:t>
      </w:r>
      <w:r>
        <w:rPr>
          <w:rFonts w:ascii="Arial"/>
          <w:sz w:val="22"/>
        </w:rPr>
        <w:t>is prohibited, save that you may print or download extracts of the material on this site for your personal use, or copy the material on this site for the purpose of sending to individual third parties for their information provided</w:t>
      </w:r>
      <w:r>
        <w:rPr>
          <w:rFonts w:ascii="Arial"/>
          <w:spacing w:val="-3"/>
          <w:sz w:val="22"/>
        </w:rPr>
        <w:t> </w:t>
      </w:r>
      <w:r>
        <w:rPr>
          <w:rFonts w:ascii="Arial"/>
          <w:sz w:val="22"/>
        </w:rPr>
        <w:t>that</w:t>
      </w:r>
      <w:r>
        <w:rPr>
          <w:rFonts w:ascii="Arial"/>
          <w:spacing w:val="-3"/>
          <w:sz w:val="22"/>
        </w:rPr>
        <w:t> </w:t>
      </w:r>
      <w:r>
        <w:rPr>
          <w:rFonts w:ascii="Arial"/>
          <w:sz w:val="22"/>
        </w:rPr>
        <w:t>you</w:t>
      </w:r>
      <w:r>
        <w:rPr>
          <w:rFonts w:ascii="Arial"/>
          <w:spacing w:val="-3"/>
          <w:sz w:val="22"/>
        </w:rPr>
        <w:t> </w:t>
      </w:r>
      <w:r>
        <w:rPr>
          <w:rFonts w:ascii="Arial"/>
          <w:sz w:val="22"/>
        </w:rPr>
        <w:t>acknowledge</w:t>
      </w:r>
      <w:r>
        <w:rPr>
          <w:rFonts w:ascii="Arial"/>
          <w:spacing w:val="-3"/>
          <w:sz w:val="22"/>
        </w:rPr>
        <w:t> </w:t>
      </w:r>
      <w:r>
        <w:rPr>
          <w:rFonts w:ascii="Arial"/>
          <w:sz w:val="22"/>
        </w:rPr>
        <w:t>O-RAN</w:t>
      </w:r>
      <w:r>
        <w:rPr>
          <w:rFonts w:ascii="Arial"/>
          <w:spacing w:val="-3"/>
          <w:sz w:val="22"/>
        </w:rPr>
        <w:t> </w:t>
      </w:r>
      <w:r>
        <w:rPr>
          <w:rFonts w:ascii="Arial"/>
          <w:sz w:val="22"/>
        </w:rPr>
        <w:t>ALLIANCE</w:t>
      </w:r>
      <w:r>
        <w:rPr>
          <w:rFonts w:ascii="Arial"/>
          <w:spacing w:val="-3"/>
          <w:sz w:val="22"/>
        </w:rPr>
        <w:t> </w:t>
      </w:r>
      <w:r>
        <w:rPr>
          <w:rFonts w:ascii="Arial"/>
          <w:sz w:val="22"/>
        </w:rPr>
        <w:t>as</w:t>
      </w:r>
      <w:r>
        <w:rPr>
          <w:rFonts w:ascii="Arial"/>
          <w:spacing w:val="-3"/>
          <w:sz w:val="22"/>
        </w:rPr>
        <w:t> </w:t>
      </w:r>
      <w:r>
        <w:rPr>
          <w:rFonts w:ascii="Arial"/>
          <w:sz w:val="22"/>
        </w:rPr>
        <w:t>the</w:t>
      </w:r>
      <w:r>
        <w:rPr>
          <w:rFonts w:ascii="Arial"/>
          <w:spacing w:val="-3"/>
          <w:sz w:val="22"/>
        </w:rPr>
        <w:t> </w:t>
      </w:r>
      <w:r>
        <w:rPr>
          <w:rFonts w:ascii="Arial"/>
          <w:sz w:val="22"/>
        </w:rPr>
        <w:t>source</w:t>
      </w:r>
      <w:r>
        <w:rPr>
          <w:rFonts w:ascii="Arial"/>
          <w:spacing w:val="-3"/>
          <w:sz w:val="22"/>
        </w:rPr>
        <w:t> </w:t>
      </w:r>
      <w:r>
        <w:rPr>
          <w:rFonts w:ascii="Arial"/>
          <w:sz w:val="22"/>
        </w:rPr>
        <w:t>of</w:t>
      </w:r>
      <w:r>
        <w:rPr>
          <w:rFonts w:ascii="Arial"/>
          <w:spacing w:val="-3"/>
          <w:sz w:val="22"/>
        </w:rPr>
        <w:t> </w:t>
      </w:r>
      <w:r>
        <w:rPr>
          <w:rFonts w:ascii="Arial"/>
          <w:sz w:val="22"/>
        </w:rPr>
        <w:t>the</w:t>
      </w:r>
      <w:r>
        <w:rPr>
          <w:rFonts w:ascii="Arial"/>
          <w:spacing w:val="-3"/>
          <w:sz w:val="22"/>
        </w:rPr>
        <w:t> </w:t>
      </w:r>
      <w:r>
        <w:rPr>
          <w:rFonts w:ascii="Arial"/>
          <w:sz w:val="22"/>
        </w:rPr>
        <w:t>material</w:t>
      </w:r>
      <w:r>
        <w:rPr>
          <w:rFonts w:ascii="Arial"/>
          <w:spacing w:val="-3"/>
          <w:sz w:val="22"/>
        </w:rPr>
        <w:t> </w:t>
      </w:r>
      <w:r>
        <w:rPr>
          <w:rFonts w:ascii="Arial"/>
          <w:sz w:val="22"/>
        </w:rPr>
        <w:t>and</w:t>
      </w:r>
      <w:r>
        <w:rPr>
          <w:rFonts w:ascii="Arial"/>
          <w:spacing w:val="-3"/>
          <w:sz w:val="22"/>
        </w:rPr>
        <w:t> </w:t>
      </w:r>
      <w:r>
        <w:rPr>
          <w:rFonts w:ascii="Arial"/>
          <w:sz w:val="22"/>
        </w:rPr>
        <w:t>that</w:t>
      </w:r>
      <w:r>
        <w:rPr>
          <w:rFonts w:ascii="Arial"/>
          <w:spacing w:val="-3"/>
          <w:sz w:val="22"/>
        </w:rPr>
        <w:t> </w:t>
      </w:r>
      <w:r>
        <w:rPr>
          <w:rFonts w:ascii="Arial"/>
          <w:sz w:val="22"/>
        </w:rPr>
        <w:t>you</w:t>
      </w:r>
      <w:r>
        <w:rPr>
          <w:rFonts w:ascii="Arial"/>
          <w:spacing w:val="-3"/>
          <w:sz w:val="22"/>
        </w:rPr>
        <w:t> </w:t>
      </w:r>
      <w:r>
        <w:rPr>
          <w:rFonts w:ascii="Arial"/>
          <w:sz w:val="22"/>
        </w:rPr>
        <w:t>inform</w:t>
      </w:r>
      <w:r>
        <w:rPr>
          <w:rFonts w:ascii="Arial"/>
          <w:spacing w:val="-3"/>
          <w:sz w:val="22"/>
        </w:rPr>
        <w:t> </w:t>
      </w:r>
      <w:r>
        <w:rPr>
          <w:rFonts w:ascii="Arial"/>
          <w:sz w:val="22"/>
        </w:rPr>
        <w:t>the third party that these conditions apply to them and that they must comply with them</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9"/>
        <w:rPr>
          <w:rFonts w:ascii="Arial"/>
        </w:rPr>
      </w:pPr>
      <w:r>
        <w:rPr/>
        <mc:AlternateContent>
          <mc:Choice Requires="wps">
            <w:drawing>
              <wp:anchor distT="0" distB="0" distL="0" distR="0" allowOverlap="1" layoutInCell="1" locked="0" behindDoc="1" simplePos="0" relativeHeight="487588864">
                <wp:simplePos x="0" y="0"/>
                <wp:positionH relativeFrom="page">
                  <wp:posOffset>388130</wp:posOffset>
                </wp:positionH>
                <wp:positionV relativeFrom="paragraph">
                  <wp:posOffset>205372</wp:posOffset>
                </wp:positionV>
                <wp:extent cx="6745605" cy="1841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745605" cy="18415"/>
                        </a:xfrm>
                        <a:custGeom>
                          <a:avLst/>
                          <a:gdLst/>
                          <a:ahLst/>
                          <a:cxnLst/>
                          <a:rect l="l" t="t" r="r" b="b"/>
                          <a:pathLst>
                            <a:path w="6745605" h="18415">
                              <a:moveTo>
                                <a:pt x="6745224" y="0"/>
                              </a:moveTo>
                              <a:lnTo>
                                <a:pt x="0" y="0"/>
                              </a:lnTo>
                              <a:lnTo>
                                <a:pt x="0" y="18287"/>
                              </a:lnTo>
                              <a:lnTo>
                                <a:pt x="6745224" y="18287"/>
                              </a:lnTo>
                              <a:lnTo>
                                <a:pt x="67452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561487pt;margin-top:16.171030pt;width:531.12pt;height:1.44pt;mso-position-horizontal-relative:page;mso-position-vertical-relative:paragraph;z-index:-15727616;mso-wrap-distance-left:0;mso-wrap-distance-right:0" id="docshape5" filled="true" fillcolor="#000000" stroked="false">
                <v:fill type="solid"/>
                <w10:wrap type="topAndBottom"/>
              </v:rect>
            </w:pict>
          </mc:Fallback>
        </mc:AlternateContent>
      </w:r>
    </w:p>
    <w:p>
      <w:pPr>
        <w:spacing w:before="191"/>
        <w:ind w:left="191" w:right="0" w:firstLine="0"/>
        <w:jc w:val="left"/>
        <w:rPr>
          <w:rFonts w:ascii="Arial" w:hAnsi="Arial"/>
          <w:sz w:val="22"/>
        </w:rPr>
      </w:pPr>
      <w:r>
        <w:rPr>
          <w:rFonts w:ascii="Arial" w:hAnsi="Arial"/>
          <w:sz w:val="22"/>
        </w:rPr>
        <w:t>Copyright</w:t>
      </w:r>
      <w:r>
        <w:rPr>
          <w:rFonts w:ascii="Arial" w:hAnsi="Arial"/>
          <w:spacing w:val="-2"/>
          <w:sz w:val="22"/>
        </w:rPr>
        <w:t> </w:t>
      </w:r>
      <w:r>
        <w:rPr>
          <w:rFonts w:ascii="Arial" w:hAnsi="Arial"/>
          <w:sz w:val="22"/>
        </w:rPr>
        <w:t>©</w:t>
      </w:r>
      <w:r>
        <w:rPr>
          <w:rFonts w:ascii="Arial" w:hAnsi="Arial"/>
          <w:spacing w:val="-1"/>
          <w:sz w:val="22"/>
        </w:rPr>
        <w:t> </w:t>
      </w:r>
      <w:r>
        <w:rPr>
          <w:rFonts w:ascii="Arial" w:hAnsi="Arial"/>
          <w:sz w:val="22"/>
        </w:rPr>
        <w:t>2022</w:t>
      </w:r>
      <w:r>
        <w:rPr>
          <w:rFonts w:ascii="Arial" w:hAnsi="Arial"/>
          <w:spacing w:val="-1"/>
          <w:sz w:val="22"/>
        </w:rPr>
        <w:t> </w:t>
      </w:r>
      <w:r>
        <w:rPr>
          <w:rFonts w:ascii="Arial" w:hAnsi="Arial"/>
          <w:sz w:val="22"/>
        </w:rPr>
        <w:t>by</w:t>
      </w:r>
      <w:r>
        <w:rPr>
          <w:rFonts w:ascii="Arial" w:hAnsi="Arial"/>
          <w:spacing w:val="-2"/>
          <w:sz w:val="22"/>
        </w:rPr>
        <w:t> </w:t>
      </w:r>
      <w:r>
        <w:rPr>
          <w:rFonts w:ascii="Arial" w:hAnsi="Arial"/>
          <w:sz w:val="22"/>
        </w:rPr>
        <w:t>the</w:t>
      </w:r>
      <w:r>
        <w:rPr>
          <w:rFonts w:ascii="Arial" w:hAnsi="Arial"/>
          <w:spacing w:val="-1"/>
          <w:sz w:val="22"/>
        </w:rPr>
        <w:t> </w:t>
      </w:r>
      <w:r>
        <w:rPr>
          <w:rFonts w:ascii="Arial" w:hAnsi="Arial"/>
          <w:sz w:val="22"/>
        </w:rPr>
        <w:t>O-RAN</w:t>
      </w:r>
      <w:r>
        <w:rPr>
          <w:rFonts w:ascii="Arial" w:hAnsi="Arial"/>
          <w:spacing w:val="-1"/>
          <w:sz w:val="22"/>
        </w:rPr>
        <w:t> </w:t>
      </w:r>
      <w:r>
        <w:rPr>
          <w:rFonts w:ascii="Arial" w:hAnsi="Arial"/>
          <w:sz w:val="22"/>
        </w:rPr>
        <w:t>ALLIANCE</w:t>
      </w:r>
      <w:r>
        <w:rPr>
          <w:rFonts w:ascii="Arial" w:hAnsi="Arial"/>
          <w:spacing w:val="-1"/>
          <w:sz w:val="22"/>
        </w:rPr>
        <w:t> </w:t>
      </w:r>
      <w:r>
        <w:rPr>
          <w:rFonts w:ascii="Arial" w:hAnsi="Arial"/>
          <w:spacing w:val="-4"/>
          <w:sz w:val="22"/>
        </w:rPr>
        <w:t>e.V.</w:t>
      </w:r>
    </w:p>
    <w:p>
      <w:pPr>
        <w:spacing w:before="11"/>
        <w:ind w:left="191" w:right="0" w:firstLine="0"/>
        <w:jc w:val="left"/>
        <w:rPr>
          <w:rFonts w:ascii="Arial"/>
          <w:sz w:val="22"/>
        </w:rPr>
      </w:pPr>
      <w:r>
        <w:rPr>
          <w:rFonts w:ascii="Arial"/>
          <w:sz w:val="22"/>
        </w:rPr>
        <w:t>Your</w:t>
      </w:r>
      <w:r>
        <w:rPr>
          <w:rFonts w:ascii="Arial"/>
          <w:spacing w:val="-1"/>
          <w:sz w:val="22"/>
        </w:rPr>
        <w:t> </w:t>
      </w:r>
      <w:r>
        <w:rPr>
          <w:rFonts w:ascii="Arial"/>
          <w:sz w:val="22"/>
        </w:rPr>
        <w:t>use</w:t>
      </w:r>
      <w:r>
        <w:rPr>
          <w:rFonts w:ascii="Arial"/>
          <w:spacing w:val="-1"/>
          <w:sz w:val="22"/>
        </w:rPr>
        <w:t> </w:t>
      </w:r>
      <w:r>
        <w:rPr>
          <w:rFonts w:ascii="Arial"/>
          <w:sz w:val="22"/>
        </w:rPr>
        <w:t>is</w:t>
      </w:r>
      <w:r>
        <w:rPr>
          <w:rFonts w:ascii="Arial"/>
          <w:spacing w:val="-1"/>
          <w:sz w:val="22"/>
        </w:rPr>
        <w:t> </w:t>
      </w:r>
      <w:r>
        <w:rPr>
          <w:rFonts w:ascii="Arial"/>
          <w:sz w:val="22"/>
        </w:rPr>
        <w:t>subject</w:t>
      </w:r>
      <w:r>
        <w:rPr>
          <w:rFonts w:ascii="Arial"/>
          <w:spacing w:val="-1"/>
          <w:sz w:val="22"/>
        </w:rPr>
        <w:t> </w:t>
      </w:r>
      <w:r>
        <w:rPr>
          <w:rFonts w:ascii="Arial"/>
          <w:sz w:val="22"/>
        </w:rPr>
        <w:t>to the</w:t>
      </w:r>
      <w:r>
        <w:rPr>
          <w:rFonts w:ascii="Arial"/>
          <w:spacing w:val="-1"/>
          <w:sz w:val="22"/>
        </w:rPr>
        <w:t> </w:t>
      </w:r>
      <w:r>
        <w:rPr>
          <w:rFonts w:ascii="Arial"/>
          <w:sz w:val="22"/>
        </w:rPr>
        <w:t>copyright</w:t>
      </w:r>
      <w:r>
        <w:rPr>
          <w:rFonts w:ascii="Arial"/>
          <w:spacing w:val="-1"/>
          <w:sz w:val="22"/>
        </w:rPr>
        <w:t> </w:t>
      </w:r>
      <w:r>
        <w:rPr>
          <w:rFonts w:ascii="Arial"/>
          <w:sz w:val="22"/>
        </w:rPr>
        <w:t>statement</w:t>
      </w:r>
      <w:r>
        <w:rPr>
          <w:rFonts w:ascii="Arial"/>
          <w:spacing w:val="-1"/>
          <w:sz w:val="22"/>
        </w:rPr>
        <w:t> </w:t>
      </w:r>
      <w:r>
        <w:rPr>
          <w:rFonts w:ascii="Arial"/>
          <w:sz w:val="22"/>
        </w:rPr>
        <w:t>on</w:t>
      </w:r>
      <w:r>
        <w:rPr>
          <w:rFonts w:ascii="Arial"/>
          <w:spacing w:val="-1"/>
          <w:sz w:val="22"/>
        </w:rPr>
        <w:t> </w:t>
      </w:r>
      <w:r>
        <w:rPr>
          <w:rFonts w:ascii="Arial"/>
          <w:sz w:val="22"/>
        </w:rPr>
        <w:t>the cover</w:t>
      </w:r>
      <w:r>
        <w:rPr>
          <w:rFonts w:ascii="Arial"/>
          <w:spacing w:val="-1"/>
          <w:sz w:val="22"/>
        </w:rPr>
        <w:t> </w:t>
      </w:r>
      <w:r>
        <w:rPr>
          <w:rFonts w:ascii="Arial"/>
          <w:sz w:val="22"/>
        </w:rPr>
        <w:t>page</w:t>
      </w:r>
      <w:r>
        <w:rPr>
          <w:rFonts w:ascii="Arial"/>
          <w:spacing w:val="-1"/>
          <w:sz w:val="22"/>
        </w:rPr>
        <w:t> </w:t>
      </w:r>
      <w:r>
        <w:rPr>
          <w:rFonts w:ascii="Arial"/>
          <w:sz w:val="22"/>
        </w:rPr>
        <w:t>of</w:t>
      </w:r>
      <w:r>
        <w:rPr>
          <w:rFonts w:ascii="Arial"/>
          <w:spacing w:val="-1"/>
          <w:sz w:val="22"/>
        </w:rPr>
        <w:t> </w:t>
      </w:r>
      <w:r>
        <w:rPr>
          <w:rFonts w:ascii="Arial"/>
          <w:sz w:val="22"/>
        </w:rPr>
        <w:t>this </w:t>
      </w:r>
      <w:r>
        <w:rPr>
          <w:rFonts w:ascii="Arial"/>
          <w:spacing w:val="-2"/>
          <w:sz w:val="22"/>
        </w:rPr>
        <w:t>specification.</w:t>
      </w:r>
    </w:p>
    <w:p>
      <w:pPr>
        <w:spacing w:after="0"/>
        <w:jc w:val="left"/>
        <w:rPr>
          <w:rFonts w:ascii="Arial"/>
          <w:sz w:val="22"/>
        </w:rPr>
        <w:sectPr>
          <w:headerReference w:type="default" r:id="rId5"/>
          <w:type w:val="continuous"/>
          <w:pgSz w:w="12240" w:h="15840"/>
          <w:pgMar w:header="795" w:footer="0" w:top="1860" w:bottom="0" w:left="440" w:right="740"/>
          <w:pgNumType w:start="1"/>
        </w:sectPr>
      </w:pPr>
    </w:p>
    <w:p>
      <w:pPr>
        <w:pStyle w:val="BodyText"/>
        <w:spacing w:line="28" w:lineRule="exact"/>
        <w:ind w:left="412"/>
        <w:rPr>
          <w:rFonts w:ascii="Arial"/>
          <w:sz w:val="2"/>
        </w:rPr>
      </w:pPr>
      <w:r>
        <w:rPr>
          <w:rFonts w:ascii="Arial"/>
          <w:position w:val="0"/>
          <w:sz w:val="2"/>
        </w:rPr>
        <mc:AlternateContent>
          <mc:Choice Requires="wps">
            <w:drawing>
              <wp:inline distT="0" distB="0" distL="0" distR="0">
                <wp:extent cx="6480175" cy="18415"/>
                <wp:effectExtent l="0" t="0" r="0" b="0"/>
                <wp:docPr id="7" name="Group 7"/>
                <wp:cNvGraphicFramePr>
                  <a:graphicFrameLocks/>
                </wp:cNvGraphicFramePr>
                <a:graphic>
                  <a:graphicData uri="http://schemas.microsoft.com/office/word/2010/wordprocessingGroup">
                    <wpg:wgp>
                      <wpg:cNvPr id="7" name="Group 7"/>
                      <wpg:cNvGrpSpPr/>
                      <wpg:grpSpPr>
                        <a:xfrm>
                          <a:off x="0" y="0"/>
                          <a:ext cx="6480175" cy="18415"/>
                          <a:chExt cx="6480175" cy="18415"/>
                        </a:xfrm>
                      </wpg:grpSpPr>
                      <wps:wsp>
                        <wps:cNvPr id="8" name="Graphic 8"/>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25pt;height:1.45pt;mso-position-horizontal-relative:char;mso-position-vertical-relative:line" id="docshapegroup6" coordorigin="0,0" coordsize="10205,29">
                <v:rect style="position:absolute;left:0;top:0;width:10205;height:29" id="docshape7" filled="true" fillcolor="#000000" stroked="false">
                  <v:fill type="solid"/>
                </v:rect>
              </v:group>
            </w:pict>
          </mc:Fallback>
        </mc:AlternateContent>
      </w:r>
      <w:r>
        <w:rPr>
          <w:rFonts w:ascii="Arial"/>
          <w:position w:val="0"/>
          <w:sz w:val="2"/>
        </w:rPr>
      </w:r>
    </w:p>
    <w:p>
      <w:pPr>
        <w:spacing w:before="82"/>
        <w:ind w:left="0" w:right="467" w:firstLine="0"/>
        <w:jc w:val="right"/>
        <w:rPr>
          <w:rFonts w:ascii="Arial"/>
          <w:i/>
          <w:sz w:val="20"/>
        </w:rPr>
      </w:pPr>
      <w:r>
        <w:rPr>
          <w:rFonts w:ascii="Arial"/>
          <w:i/>
          <w:sz w:val="20"/>
        </w:rPr>
        <w:t>Technical</w:t>
      </w:r>
      <w:r>
        <w:rPr>
          <w:rFonts w:ascii="Arial"/>
          <w:i/>
          <w:spacing w:val="-12"/>
          <w:sz w:val="20"/>
        </w:rPr>
        <w:t> </w:t>
      </w:r>
      <w:r>
        <w:rPr>
          <w:rFonts w:ascii="Arial"/>
          <w:i/>
          <w:spacing w:val="-2"/>
          <w:sz w:val="20"/>
        </w:rPr>
        <w:t>Report</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141"/>
        <w:rPr>
          <w:rFonts w:ascii="Arial"/>
          <w:i/>
        </w:rPr>
      </w:pPr>
    </w:p>
    <w:p>
      <w:pPr>
        <w:spacing w:line="480" w:lineRule="auto" w:before="0"/>
        <w:ind w:left="6455" w:right="0" w:hanging="267"/>
        <w:jc w:val="left"/>
        <w:rPr>
          <w:rFonts w:ascii="Arial"/>
          <w:b/>
          <w:sz w:val="28"/>
        </w:rPr>
      </w:pPr>
      <w:r>
        <w:rPr>
          <w:rFonts w:ascii="Arial"/>
          <w:b/>
          <w:sz w:val="28"/>
        </w:rPr>
        <w:t>O-RAN</w:t>
      </w:r>
      <w:r>
        <w:rPr>
          <w:rFonts w:ascii="Arial"/>
          <w:b/>
          <w:spacing w:val="-6"/>
          <w:sz w:val="28"/>
        </w:rPr>
        <w:t> </w:t>
      </w:r>
      <w:r>
        <w:rPr>
          <w:rFonts w:ascii="Arial"/>
          <w:b/>
          <w:sz w:val="28"/>
        </w:rPr>
        <w:t>Security</w:t>
      </w:r>
      <w:r>
        <w:rPr>
          <w:rFonts w:ascii="Arial"/>
          <w:b/>
          <w:spacing w:val="-10"/>
          <w:sz w:val="28"/>
        </w:rPr>
        <w:t> </w:t>
      </w:r>
      <w:r>
        <w:rPr>
          <w:rFonts w:ascii="Arial"/>
          <w:b/>
          <w:sz w:val="28"/>
        </w:rPr>
        <w:t>Focus</w:t>
      </w:r>
      <w:r>
        <w:rPr>
          <w:rFonts w:ascii="Arial"/>
          <w:b/>
          <w:spacing w:val="-10"/>
          <w:sz w:val="28"/>
        </w:rPr>
        <w:t> </w:t>
      </w:r>
      <w:r>
        <w:rPr>
          <w:rFonts w:ascii="Arial"/>
          <w:b/>
          <w:sz w:val="28"/>
        </w:rPr>
        <w:t>Group</w:t>
      </w:r>
      <w:r>
        <w:rPr>
          <w:rFonts w:ascii="Arial"/>
          <w:b/>
          <w:spacing w:val="-8"/>
          <w:sz w:val="28"/>
        </w:rPr>
        <w:t> </w:t>
      </w:r>
      <w:r>
        <w:rPr>
          <w:rFonts w:ascii="Arial"/>
          <w:b/>
          <w:sz w:val="28"/>
        </w:rPr>
        <w:t>(SFG) Study</w:t>
      </w:r>
      <w:r>
        <w:rPr>
          <w:rFonts w:ascii="Arial"/>
          <w:b/>
          <w:spacing w:val="-7"/>
          <w:sz w:val="28"/>
        </w:rPr>
        <w:t> </w:t>
      </w:r>
      <w:r>
        <w:rPr>
          <w:rFonts w:ascii="Arial"/>
          <w:b/>
          <w:sz w:val="28"/>
        </w:rPr>
        <w:t>on</w:t>
      </w:r>
      <w:r>
        <w:rPr>
          <w:rFonts w:ascii="Arial"/>
          <w:b/>
          <w:spacing w:val="-5"/>
          <w:sz w:val="28"/>
        </w:rPr>
        <w:t> </w:t>
      </w:r>
      <w:r>
        <w:rPr>
          <w:rFonts w:ascii="Arial"/>
          <w:b/>
          <w:sz w:val="28"/>
        </w:rPr>
        <w:t>Security</w:t>
      </w:r>
      <w:r>
        <w:rPr>
          <w:rFonts w:ascii="Arial"/>
          <w:b/>
          <w:spacing w:val="-7"/>
          <w:sz w:val="28"/>
        </w:rPr>
        <w:t> </w:t>
      </w:r>
      <w:r>
        <w:rPr>
          <w:rFonts w:ascii="Arial"/>
          <w:b/>
          <w:sz w:val="28"/>
        </w:rPr>
        <w:t>for</w:t>
      </w:r>
      <w:r>
        <w:rPr>
          <w:rFonts w:ascii="Arial"/>
          <w:b/>
          <w:spacing w:val="-4"/>
          <w:sz w:val="28"/>
        </w:rPr>
        <w:t> </w:t>
      </w:r>
      <w:r>
        <w:rPr>
          <w:rFonts w:ascii="Arial"/>
          <w:b/>
          <w:sz w:val="28"/>
        </w:rPr>
        <w:t>Non-RT-</w:t>
      </w:r>
      <w:r>
        <w:rPr>
          <w:rFonts w:ascii="Arial"/>
          <w:b/>
          <w:spacing w:val="-5"/>
          <w:sz w:val="28"/>
        </w:rPr>
        <w:t>RIC</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43"/>
        <w:rPr>
          <w:rFonts w:ascii="Arial"/>
          <w:b/>
        </w:rPr>
      </w:pPr>
      <w:r>
        <w:rPr/>
        <mc:AlternateContent>
          <mc:Choice Requires="wps">
            <w:drawing>
              <wp:anchor distT="0" distB="0" distL="0" distR="0" allowOverlap="1" layoutInCell="1" locked="0" behindDoc="1" simplePos="0" relativeHeight="487589888">
                <wp:simplePos x="0" y="0"/>
                <wp:positionH relativeFrom="page">
                  <wp:posOffset>541019</wp:posOffset>
                </wp:positionH>
                <wp:positionV relativeFrom="paragraph">
                  <wp:posOffset>188800</wp:posOffset>
                </wp:positionV>
                <wp:extent cx="6480175" cy="1841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480175" cy="18415"/>
                        </a:xfrm>
                        <a:custGeom>
                          <a:avLst/>
                          <a:gdLst/>
                          <a:ahLst/>
                          <a:cxnLst/>
                          <a:rect l="l" t="t" r="r" b="b"/>
                          <a:pathLst>
                            <a:path w="6480175" h="18415">
                              <a:moveTo>
                                <a:pt x="6480060" y="0"/>
                              </a:moveTo>
                              <a:lnTo>
                                <a:pt x="0" y="0"/>
                              </a:lnTo>
                              <a:lnTo>
                                <a:pt x="0" y="18287"/>
                              </a:lnTo>
                              <a:lnTo>
                                <a:pt x="6480060" y="18287"/>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4.866211pt;width:510.241pt;height:1.44pt;mso-position-horizontal-relative:page;mso-position-vertical-relative:paragraph;z-index:-15726592;mso-wrap-distance-left:0;mso-wrap-distance-right:0" id="docshape8" filled="true" fillcolor="#000000" stroked="false">
                <v:fill type="solid"/>
                <w10:wrap type="topAndBottom"/>
              </v:rect>
            </w:pict>
          </mc:Fallback>
        </mc:AlternateConten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3"/>
        <w:rPr>
          <w:rFonts w:ascii="Arial"/>
          <w:b/>
        </w:rPr>
      </w:pPr>
      <w:r>
        <w:rPr/>
        <mc:AlternateContent>
          <mc:Choice Requires="wps">
            <w:drawing>
              <wp:anchor distT="0" distB="0" distL="0" distR="0" allowOverlap="1" layoutInCell="1" locked="0" behindDoc="1" simplePos="0" relativeHeight="487590400">
                <wp:simplePos x="0" y="0"/>
                <wp:positionH relativeFrom="page">
                  <wp:posOffset>350520</wp:posOffset>
                </wp:positionH>
                <wp:positionV relativeFrom="paragraph">
                  <wp:posOffset>169802</wp:posOffset>
                </wp:positionV>
                <wp:extent cx="6745605" cy="1841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745605" cy="18415"/>
                        </a:xfrm>
                        <a:custGeom>
                          <a:avLst/>
                          <a:gdLst/>
                          <a:ahLst/>
                          <a:cxnLst/>
                          <a:rect l="l" t="t" r="r" b="b"/>
                          <a:pathLst>
                            <a:path w="6745605" h="18415">
                              <a:moveTo>
                                <a:pt x="6745224" y="0"/>
                              </a:moveTo>
                              <a:lnTo>
                                <a:pt x="0" y="0"/>
                              </a:lnTo>
                              <a:lnTo>
                                <a:pt x="0" y="18288"/>
                              </a:lnTo>
                              <a:lnTo>
                                <a:pt x="6745224" y="18288"/>
                              </a:lnTo>
                              <a:lnTo>
                                <a:pt x="67452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6pt;margin-top:13.370274pt;width:531.12pt;height:1.44pt;mso-position-horizontal-relative:page;mso-position-vertical-relative:paragraph;z-index:-15726080;mso-wrap-distance-left:0;mso-wrap-distance-right:0" id="docshape9" filled="true" fillcolor="#000000" stroked="false">
                <v:fill type="solid"/>
                <w10:wrap type="topAndBottom"/>
              </v:rect>
            </w:pict>
          </mc:Fallback>
        </mc:AlternateContent>
      </w:r>
    </w:p>
    <w:p>
      <w:pPr>
        <w:spacing w:line="207" w:lineRule="exact" w:before="18"/>
        <w:ind w:left="112" w:right="0" w:firstLine="0"/>
        <w:jc w:val="both"/>
        <w:rPr>
          <w:rFonts w:ascii="Arial" w:hAnsi="Arial"/>
          <w:sz w:val="18"/>
        </w:rPr>
      </w:pPr>
      <w:r>
        <w:rPr>
          <w:rFonts w:ascii="Arial" w:hAnsi="Arial"/>
          <w:sz w:val="18"/>
        </w:rPr>
        <w:t>Copyright</w:t>
      </w:r>
      <w:r>
        <w:rPr>
          <w:rFonts w:ascii="Arial" w:hAnsi="Arial"/>
          <w:spacing w:val="-3"/>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2"/>
          <w:sz w:val="18"/>
        </w:rPr>
        <w:t> </w:t>
      </w:r>
      <w:r>
        <w:rPr>
          <w:rFonts w:ascii="Arial" w:hAnsi="Arial"/>
          <w:spacing w:val="-4"/>
          <w:sz w:val="18"/>
        </w:rPr>
        <w:t>e.V.</w:t>
      </w:r>
    </w:p>
    <w:p>
      <w:pPr>
        <w:spacing w:before="0"/>
        <w:ind w:left="112" w:right="323" w:firstLine="0"/>
        <w:jc w:val="both"/>
        <w:rPr>
          <w:rFonts w:ascii="Arial"/>
          <w:sz w:val="18"/>
        </w:rPr>
      </w:pPr>
      <w:r>
        <w:rPr>
          <w:rFonts w:ascii="Arial"/>
          <w:sz w:val="18"/>
        </w:rPr>
        <w:t>By</w:t>
      </w:r>
      <w:r>
        <w:rPr>
          <w:rFonts w:ascii="Arial"/>
          <w:spacing w:val="-13"/>
          <w:sz w:val="18"/>
        </w:rPr>
        <w:t> </w:t>
      </w:r>
      <w:r>
        <w:rPr>
          <w:rFonts w:ascii="Arial"/>
          <w:sz w:val="18"/>
        </w:rPr>
        <w:t>using,</w:t>
      </w:r>
      <w:r>
        <w:rPr>
          <w:rFonts w:ascii="Arial"/>
          <w:spacing w:val="-12"/>
          <w:sz w:val="18"/>
        </w:rPr>
        <w:t> </w:t>
      </w:r>
      <w:r>
        <w:rPr>
          <w:rFonts w:ascii="Arial"/>
          <w:sz w:val="18"/>
        </w:rPr>
        <w:t>accessing</w:t>
      </w:r>
      <w:r>
        <w:rPr>
          <w:rFonts w:ascii="Arial"/>
          <w:spacing w:val="-13"/>
          <w:sz w:val="18"/>
        </w:rPr>
        <w:t> </w:t>
      </w:r>
      <w:r>
        <w:rPr>
          <w:rFonts w:ascii="Arial"/>
          <w:sz w:val="18"/>
        </w:rPr>
        <w:t>or</w:t>
      </w:r>
      <w:r>
        <w:rPr>
          <w:rFonts w:ascii="Arial"/>
          <w:spacing w:val="-12"/>
          <w:sz w:val="18"/>
        </w:rPr>
        <w:t> </w:t>
      </w:r>
      <w:r>
        <w:rPr>
          <w:rFonts w:ascii="Arial"/>
          <w:sz w:val="18"/>
        </w:rPr>
        <w:t>downloading</w:t>
      </w:r>
      <w:r>
        <w:rPr>
          <w:rFonts w:ascii="Arial"/>
          <w:spacing w:val="-13"/>
          <w:sz w:val="18"/>
        </w:rPr>
        <w:t> </w:t>
      </w:r>
      <w:r>
        <w:rPr>
          <w:rFonts w:ascii="Arial"/>
          <w:sz w:val="18"/>
        </w:rPr>
        <w:t>any</w:t>
      </w:r>
      <w:r>
        <w:rPr>
          <w:rFonts w:ascii="Arial"/>
          <w:spacing w:val="-13"/>
          <w:sz w:val="18"/>
        </w:rPr>
        <w:t> </w:t>
      </w:r>
      <w:r>
        <w:rPr>
          <w:rFonts w:ascii="Arial"/>
          <w:sz w:val="18"/>
        </w:rPr>
        <w:t>part</w:t>
      </w:r>
      <w:r>
        <w:rPr>
          <w:rFonts w:ascii="Arial"/>
          <w:spacing w:val="-12"/>
          <w:sz w:val="18"/>
        </w:rPr>
        <w:t> </w:t>
      </w:r>
      <w:r>
        <w:rPr>
          <w:rFonts w:ascii="Arial"/>
          <w:sz w:val="18"/>
        </w:rPr>
        <w:t>of</w:t>
      </w:r>
      <w:r>
        <w:rPr>
          <w:rFonts w:ascii="Arial"/>
          <w:spacing w:val="-13"/>
          <w:sz w:val="18"/>
        </w:rPr>
        <w:t> </w:t>
      </w:r>
      <w:r>
        <w:rPr>
          <w:rFonts w:ascii="Arial"/>
          <w:sz w:val="18"/>
        </w:rPr>
        <w:t>this</w:t>
      </w:r>
      <w:r>
        <w:rPr>
          <w:rFonts w:ascii="Arial"/>
          <w:spacing w:val="-12"/>
          <w:sz w:val="18"/>
        </w:rPr>
        <w:t> </w:t>
      </w:r>
      <w:r>
        <w:rPr>
          <w:rFonts w:ascii="Arial"/>
          <w:sz w:val="18"/>
        </w:rPr>
        <w:t>O-RAN</w:t>
      </w:r>
      <w:r>
        <w:rPr>
          <w:rFonts w:ascii="Arial"/>
          <w:spacing w:val="-13"/>
          <w:sz w:val="18"/>
        </w:rPr>
        <w:t> </w:t>
      </w:r>
      <w:r>
        <w:rPr>
          <w:rFonts w:ascii="Arial"/>
          <w:sz w:val="18"/>
        </w:rPr>
        <w:t>specification</w:t>
      </w:r>
      <w:r>
        <w:rPr>
          <w:rFonts w:ascii="Arial"/>
          <w:spacing w:val="-12"/>
          <w:sz w:val="18"/>
        </w:rPr>
        <w:t> </w:t>
      </w:r>
      <w:r>
        <w:rPr>
          <w:rFonts w:ascii="Arial"/>
          <w:sz w:val="18"/>
        </w:rPr>
        <w:t>document,</w:t>
      </w:r>
      <w:r>
        <w:rPr>
          <w:rFonts w:ascii="Arial"/>
          <w:spacing w:val="-13"/>
          <w:sz w:val="18"/>
        </w:rPr>
        <w:t> </w:t>
      </w:r>
      <w:r>
        <w:rPr>
          <w:rFonts w:ascii="Arial"/>
          <w:sz w:val="18"/>
        </w:rPr>
        <w:t>including</w:t>
      </w:r>
      <w:r>
        <w:rPr>
          <w:rFonts w:ascii="Arial"/>
          <w:spacing w:val="-12"/>
          <w:sz w:val="18"/>
        </w:rPr>
        <w:t> </w:t>
      </w:r>
      <w:r>
        <w:rPr>
          <w:rFonts w:ascii="Arial"/>
          <w:sz w:val="18"/>
        </w:rPr>
        <w:t>by</w:t>
      </w:r>
      <w:r>
        <w:rPr>
          <w:rFonts w:ascii="Arial"/>
          <w:spacing w:val="-13"/>
          <w:sz w:val="18"/>
        </w:rPr>
        <w:t> </w:t>
      </w:r>
      <w:r>
        <w:rPr>
          <w:rFonts w:ascii="Arial"/>
          <w:sz w:val="18"/>
        </w:rPr>
        <w:t>copying,</w:t>
      </w:r>
      <w:r>
        <w:rPr>
          <w:rFonts w:ascii="Arial"/>
          <w:spacing w:val="-12"/>
          <w:sz w:val="18"/>
        </w:rPr>
        <w:t> </w:t>
      </w:r>
      <w:r>
        <w:rPr>
          <w:rFonts w:ascii="Arial"/>
          <w:sz w:val="18"/>
        </w:rPr>
        <w:t>saving,</w:t>
      </w:r>
      <w:r>
        <w:rPr>
          <w:rFonts w:ascii="Arial"/>
          <w:spacing w:val="-13"/>
          <w:sz w:val="18"/>
        </w:rPr>
        <w:t> </w:t>
      </w:r>
      <w:r>
        <w:rPr>
          <w:rFonts w:ascii="Arial"/>
          <w:sz w:val="18"/>
        </w:rPr>
        <w:t>distributing,</w:t>
      </w:r>
      <w:r>
        <w:rPr>
          <w:rFonts w:ascii="Arial"/>
          <w:spacing w:val="-12"/>
          <w:sz w:val="18"/>
        </w:rPr>
        <w:t> </w:t>
      </w:r>
      <w:r>
        <w:rPr>
          <w:rFonts w:ascii="Arial"/>
          <w:sz w:val="18"/>
        </w:rPr>
        <w:t>displaying or preparing derivatives of, you agree to be and are bound to the terms of the O-RAN Adopter License Agreement contained in the Annex ZZZ of this specification. All other rights reserved.</w:t>
      </w:r>
    </w:p>
    <w:p>
      <w:pPr>
        <w:spacing w:line="205" w:lineRule="exact" w:before="0"/>
        <w:ind w:left="112" w:right="0" w:firstLine="0"/>
        <w:jc w:val="both"/>
        <w:rPr>
          <w:rFonts w:ascii="Arial"/>
          <w:sz w:val="18"/>
        </w:rPr>
      </w:pPr>
      <w:r>
        <w:rPr>
          <w:rFonts w:ascii="Arial"/>
          <w:sz w:val="18"/>
        </w:rPr>
        <w:t>O-RAN</w:t>
      </w:r>
      <w:r>
        <w:rPr>
          <w:rFonts w:ascii="Arial"/>
          <w:spacing w:val="-4"/>
          <w:sz w:val="18"/>
        </w:rPr>
        <w:t> </w:t>
      </w:r>
      <w:r>
        <w:rPr>
          <w:rFonts w:ascii="Arial"/>
          <w:sz w:val="18"/>
        </w:rPr>
        <w:t>ALLIANCE</w:t>
      </w:r>
      <w:r>
        <w:rPr>
          <w:rFonts w:ascii="Arial"/>
          <w:spacing w:val="-3"/>
          <w:sz w:val="18"/>
        </w:rPr>
        <w:t> </w:t>
      </w:r>
      <w:r>
        <w:rPr>
          <w:rFonts w:ascii="Arial"/>
          <w:spacing w:val="-4"/>
          <w:sz w:val="18"/>
        </w:rPr>
        <w:t>e.V.</w:t>
      </w:r>
    </w:p>
    <w:p>
      <w:pPr>
        <w:spacing w:before="2"/>
        <w:ind w:left="112" w:right="7316" w:firstLine="0"/>
        <w:jc w:val="left"/>
        <w:rPr>
          <w:rFonts w:ascii="Arial"/>
          <w:sz w:val="18"/>
        </w:rPr>
      </w:pPr>
      <w:r>
        <w:rPr>
          <w:rFonts w:ascii="Arial"/>
          <w:sz w:val="18"/>
        </w:rPr>
        <w:t>Buschkauler</w:t>
      </w:r>
      <w:r>
        <w:rPr>
          <w:rFonts w:ascii="Arial"/>
          <w:spacing w:val="-9"/>
          <w:sz w:val="18"/>
        </w:rPr>
        <w:t> </w:t>
      </w:r>
      <w:r>
        <w:rPr>
          <w:rFonts w:ascii="Arial"/>
          <w:sz w:val="18"/>
        </w:rPr>
        <w:t>Weg</w:t>
      </w:r>
      <w:r>
        <w:rPr>
          <w:rFonts w:ascii="Arial"/>
          <w:spacing w:val="-9"/>
          <w:sz w:val="18"/>
        </w:rPr>
        <w:t> </w:t>
      </w:r>
      <w:r>
        <w:rPr>
          <w:rFonts w:ascii="Arial"/>
          <w:sz w:val="18"/>
        </w:rPr>
        <w:t>27,</w:t>
      </w:r>
      <w:r>
        <w:rPr>
          <w:rFonts w:ascii="Arial"/>
          <w:spacing w:val="-9"/>
          <w:sz w:val="18"/>
        </w:rPr>
        <w:t> </w:t>
      </w:r>
      <w:r>
        <w:rPr>
          <w:rFonts w:ascii="Arial"/>
          <w:sz w:val="18"/>
        </w:rPr>
        <w:t>53347</w:t>
      </w:r>
      <w:r>
        <w:rPr>
          <w:rFonts w:ascii="Arial"/>
          <w:spacing w:val="-6"/>
          <w:sz w:val="18"/>
        </w:rPr>
        <w:t> </w:t>
      </w:r>
      <w:r>
        <w:rPr>
          <w:rFonts w:ascii="Arial"/>
          <w:sz w:val="18"/>
        </w:rPr>
        <w:t>Alfter,</w:t>
      </w:r>
      <w:r>
        <w:rPr>
          <w:rFonts w:ascii="Arial"/>
          <w:spacing w:val="-7"/>
          <w:sz w:val="18"/>
        </w:rPr>
        <w:t> </w:t>
      </w:r>
      <w:r>
        <w:rPr>
          <w:rFonts w:ascii="Arial"/>
          <w:sz w:val="18"/>
        </w:rPr>
        <w:t>Germany Register of Associations, Bonn VR 11238 VAT ID DE321720189</w:t>
      </w:r>
    </w:p>
    <w:p>
      <w:pPr>
        <w:spacing w:before="0"/>
        <w:ind w:left="112" w:right="0" w:firstLine="0"/>
        <w:jc w:val="left"/>
        <w:rPr>
          <w:rFonts w:ascii="Arial"/>
          <w:sz w:val="18"/>
        </w:rPr>
      </w:pPr>
      <w:hyperlink r:id="rId6">
        <w:r>
          <w:rPr>
            <w:rFonts w:ascii="Arial"/>
            <w:spacing w:val="-2"/>
            <w:sz w:val="18"/>
          </w:rPr>
          <w:t>www.o-ran.org</w:t>
        </w:r>
      </w:hyperlink>
    </w:p>
    <w:p>
      <w:pPr>
        <w:spacing w:after="0"/>
        <w:jc w:val="left"/>
        <w:rPr>
          <w:rFonts w:ascii="Arial"/>
          <w:sz w:val="18"/>
        </w:rPr>
        <w:sectPr>
          <w:pgSz w:w="12240" w:h="15840"/>
          <w:pgMar w:header="795" w:footer="0" w:top="1860" w:bottom="0" w:left="440" w:right="740"/>
        </w:sectPr>
      </w:pPr>
    </w:p>
    <w:p>
      <w:pPr>
        <w:pStyle w:val="BodyText"/>
        <w:spacing w:line="28" w:lineRule="exact"/>
        <w:ind w:left="702"/>
        <w:rPr>
          <w:rFonts w:ascii="Arial"/>
          <w:sz w:val="2"/>
        </w:rPr>
      </w:pPr>
      <w:r>
        <w:rPr>
          <w:rFonts w:ascii="Arial"/>
          <w:position w:val="0"/>
          <w:sz w:val="2"/>
        </w:rPr>
        <mc:AlternateContent>
          <mc:Choice Requires="wps">
            <w:drawing>
              <wp:inline distT="0" distB="0" distL="0" distR="0">
                <wp:extent cx="9037320"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9037320" cy="18415"/>
                          <a:chExt cx="9037320" cy="18415"/>
                        </a:xfrm>
                      </wpg:grpSpPr>
                      <wps:wsp>
                        <wps:cNvPr id="12" name="Graphic 12"/>
                        <wps:cNvSpPr/>
                        <wps:spPr>
                          <a:xfrm>
                            <a:off x="0" y="0"/>
                            <a:ext cx="9037320" cy="18415"/>
                          </a:xfrm>
                          <a:custGeom>
                            <a:avLst/>
                            <a:gdLst/>
                            <a:ahLst/>
                            <a:cxnLst/>
                            <a:rect l="l" t="t" r="r" b="b"/>
                            <a:pathLst>
                              <a:path w="9037320" h="18415">
                                <a:moveTo>
                                  <a:pt x="9037320" y="0"/>
                                </a:moveTo>
                                <a:lnTo>
                                  <a:pt x="0" y="0"/>
                                </a:lnTo>
                                <a:lnTo>
                                  <a:pt x="0" y="18288"/>
                                </a:lnTo>
                                <a:lnTo>
                                  <a:pt x="9037320" y="18288"/>
                                </a:lnTo>
                                <a:lnTo>
                                  <a:pt x="90373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11.6pt;height:1.45pt;mso-position-horizontal-relative:char;mso-position-vertical-relative:line" id="docshapegroup10" coordorigin="0,0" coordsize="14232,29">
                <v:rect style="position:absolute;left:0;top:0;width:14232;height:29" id="docshape11" filled="true" fillcolor="#000000" stroked="false">
                  <v:fill type="solid"/>
                </v:rect>
              </v:group>
            </w:pict>
          </mc:Fallback>
        </mc:AlternateContent>
      </w:r>
      <w:r>
        <w:rPr>
          <w:rFonts w:ascii="Arial"/>
          <w:position w:val="0"/>
          <w:sz w:val="2"/>
        </w:rPr>
      </w:r>
    </w:p>
    <w:p>
      <w:pPr>
        <w:pStyle w:val="Heading1"/>
        <w:tabs>
          <w:tab w:pos="731" w:val="left" w:leader="none"/>
        </w:tabs>
        <w:spacing w:before="70"/>
        <w:ind w:left="270"/>
      </w:pPr>
      <w:r>
        <w:rPr>
          <w:rFonts w:ascii="Times New Roman"/>
          <w:spacing w:val="-10"/>
          <w:sz w:val="20"/>
        </w:rPr>
        <w:t>1</w:t>
      </w:r>
      <w:r>
        <w:rPr>
          <w:rFonts w:ascii="Times New Roman"/>
          <w:sz w:val="20"/>
        </w:rPr>
        <w:tab/>
      </w:r>
      <w:bookmarkStart w:name="Revision History" w:id="1"/>
      <w:bookmarkEnd w:id="1"/>
      <w:r>
        <w:rPr>
          <w:rFonts w:ascii="Times New Roman"/>
          <w:sz w:val="20"/>
        </w:rPr>
      </w:r>
      <w:r>
        <w:rPr/>
        <w:t>Revision</w:t>
      </w:r>
      <w:r>
        <w:rPr>
          <w:spacing w:val="-6"/>
        </w:rPr>
        <w:t> </w:t>
      </w:r>
      <w:r>
        <w:rPr>
          <w:spacing w:val="-2"/>
        </w:rPr>
        <w:t>History</w:t>
      </w:r>
    </w:p>
    <w:p>
      <w:pPr>
        <w:pStyle w:val="BodyText"/>
        <w:spacing w:before="5" w:after="1"/>
        <w:rPr>
          <w:rFonts w:ascii="Arial"/>
          <w:sz w:val="15"/>
        </w:rPr>
      </w:pPr>
    </w:p>
    <w:tbl>
      <w:tblPr>
        <w:tblW w:w="0" w:type="auto"/>
        <w:jc w:val="left"/>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517"/>
        <w:gridCol w:w="1236"/>
        <w:gridCol w:w="8042"/>
      </w:tblGrid>
      <w:tr>
        <w:trPr>
          <w:trHeight w:val="409" w:hRule="atLeast"/>
        </w:trPr>
        <w:tc>
          <w:tcPr>
            <w:tcW w:w="1807" w:type="dxa"/>
          </w:tcPr>
          <w:p>
            <w:pPr>
              <w:pStyle w:val="TableParagraph"/>
              <w:spacing w:before="2"/>
              <w:ind w:left="107"/>
              <w:rPr>
                <w:b/>
                <w:sz w:val="20"/>
              </w:rPr>
            </w:pPr>
            <w:r>
              <w:rPr>
                <w:b/>
                <w:spacing w:val="-4"/>
                <w:sz w:val="20"/>
              </w:rPr>
              <w:t>Date</w:t>
            </w:r>
          </w:p>
        </w:tc>
        <w:tc>
          <w:tcPr>
            <w:tcW w:w="1517" w:type="dxa"/>
          </w:tcPr>
          <w:p>
            <w:pPr>
              <w:pStyle w:val="TableParagraph"/>
              <w:spacing w:before="2"/>
              <w:ind w:left="108"/>
              <w:rPr>
                <w:b/>
                <w:sz w:val="20"/>
              </w:rPr>
            </w:pPr>
            <w:r>
              <w:rPr>
                <w:b/>
                <w:spacing w:val="-2"/>
                <w:sz w:val="20"/>
              </w:rPr>
              <w:t>Revision</w:t>
            </w:r>
          </w:p>
        </w:tc>
        <w:tc>
          <w:tcPr>
            <w:tcW w:w="1236" w:type="dxa"/>
          </w:tcPr>
          <w:p>
            <w:pPr>
              <w:pStyle w:val="TableParagraph"/>
              <w:spacing w:before="2"/>
              <w:ind w:left="107"/>
              <w:rPr>
                <w:b/>
                <w:sz w:val="20"/>
              </w:rPr>
            </w:pPr>
            <w:r>
              <w:rPr>
                <w:b/>
                <w:spacing w:val="-2"/>
                <w:sz w:val="20"/>
              </w:rPr>
              <w:t>Author</w:t>
            </w:r>
          </w:p>
        </w:tc>
        <w:tc>
          <w:tcPr>
            <w:tcW w:w="8042" w:type="dxa"/>
          </w:tcPr>
          <w:p>
            <w:pPr>
              <w:pStyle w:val="TableParagraph"/>
              <w:spacing w:before="2"/>
              <w:ind w:left="107"/>
              <w:rPr>
                <w:b/>
                <w:sz w:val="20"/>
              </w:rPr>
            </w:pPr>
            <w:r>
              <w:rPr>
                <w:b/>
                <w:spacing w:val="-2"/>
                <w:sz w:val="20"/>
              </w:rPr>
              <w:t>Description</w:t>
            </w:r>
          </w:p>
        </w:tc>
      </w:tr>
      <w:tr>
        <w:trPr>
          <w:trHeight w:val="412" w:hRule="atLeast"/>
        </w:trPr>
        <w:tc>
          <w:tcPr>
            <w:tcW w:w="1807" w:type="dxa"/>
          </w:tcPr>
          <w:p>
            <w:pPr>
              <w:pStyle w:val="TableParagraph"/>
              <w:spacing w:before="2"/>
              <w:ind w:left="107"/>
              <w:rPr>
                <w:sz w:val="20"/>
              </w:rPr>
            </w:pPr>
            <w:r>
              <w:rPr>
                <w:spacing w:val="-2"/>
                <w:sz w:val="20"/>
              </w:rPr>
              <w:t>2022.03.08</w:t>
            </w:r>
          </w:p>
        </w:tc>
        <w:tc>
          <w:tcPr>
            <w:tcW w:w="1517" w:type="dxa"/>
          </w:tcPr>
          <w:p>
            <w:pPr>
              <w:pStyle w:val="TableParagraph"/>
              <w:spacing w:before="2"/>
              <w:ind w:left="108"/>
              <w:rPr>
                <w:sz w:val="20"/>
              </w:rPr>
            </w:pPr>
            <w:r>
              <w:rPr>
                <w:spacing w:val="-2"/>
                <w:sz w:val="20"/>
              </w:rPr>
              <w:t>01.00</w:t>
            </w:r>
          </w:p>
        </w:tc>
        <w:tc>
          <w:tcPr>
            <w:tcW w:w="1236" w:type="dxa"/>
          </w:tcPr>
          <w:p>
            <w:pPr>
              <w:pStyle w:val="TableParagraph"/>
              <w:spacing w:before="2"/>
              <w:ind w:left="107"/>
              <w:rPr>
                <w:sz w:val="20"/>
              </w:rPr>
            </w:pPr>
            <w:r>
              <w:rPr>
                <w:spacing w:val="-5"/>
                <w:sz w:val="20"/>
              </w:rPr>
              <w:t>SFG</w:t>
            </w:r>
          </w:p>
        </w:tc>
        <w:tc>
          <w:tcPr>
            <w:tcW w:w="8042" w:type="dxa"/>
          </w:tcPr>
          <w:p>
            <w:pPr>
              <w:pStyle w:val="TableParagraph"/>
              <w:spacing w:before="2"/>
              <w:ind w:left="107"/>
              <w:rPr>
                <w:sz w:val="20"/>
              </w:rPr>
            </w:pPr>
            <w:r>
              <w:rPr>
                <w:sz w:val="20"/>
              </w:rPr>
              <w:t>First</w:t>
            </w:r>
            <w:r>
              <w:rPr>
                <w:spacing w:val="-7"/>
                <w:sz w:val="20"/>
              </w:rPr>
              <w:t> </w:t>
            </w:r>
            <w:r>
              <w:rPr>
                <w:spacing w:val="-2"/>
                <w:sz w:val="20"/>
              </w:rPr>
              <w:t>version</w:t>
            </w:r>
          </w:p>
        </w:tc>
      </w:tr>
    </w:tbl>
    <w:p>
      <w:pPr>
        <w:spacing w:after="0"/>
        <w:rPr>
          <w:sz w:val="20"/>
        </w:rPr>
        <w:sectPr>
          <w:headerReference w:type="default" r:id="rId7"/>
          <w:pgSz w:w="16850" w:h="11910" w:orient="landscape"/>
          <w:pgMar w:header="0" w:footer="0" w:top="1180" w:bottom="280" w:left="800" w:right="1000"/>
        </w:sectPr>
      </w:pPr>
    </w:p>
    <w:p>
      <w:pPr>
        <w:pStyle w:val="BodyText"/>
        <w:spacing w:before="203"/>
        <w:rPr>
          <w:rFonts w:ascii="Arial"/>
          <w:sz w:val="36"/>
        </w:rPr>
      </w:pPr>
    </w:p>
    <w:p>
      <w:pPr>
        <w:tabs>
          <w:tab w:pos="731" w:val="left" w:leader="none"/>
        </w:tabs>
        <w:spacing w:before="1"/>
        <w:ind w:left="270" w:right="0" w:firstLine="0"/>
        <w:jc w:val="left"/>
        <w:rPr>
          <w:rFonts w:ascii="Arial"/>
          <w:sz w:val="36"/>
        </w:rPr>
      </w:pPr>
      <w:r>
        <w:rPr/>
        <mc:AlternateContent>
          <mc:Choice Requires="wps">
            <w:drawing>
              <wp:anchor distT="0" distB="0" distL="0" distR="0" allowOverlap="1" layoutInCell="1" locked="0" behindDoc="1" simplePos="0" relativeHeight="485793792">
                <wp:simplePos x="0" y="0"/>
                <wp:positionH relativeFrom="page">
                  <wp:posOffset>954024</wp:posOffset>
                </wp:positionH>
                <wp:positionV relativeFrom="paragraph">
                  <wp:posOffset>-478478</wp:posOffset>
                </wp:positionV>
                <wp:extent cx="9037320" cy="44069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9037320" cy="440690"/>
                          <a:chExt cx="9037320" cy="440690"/>
                        </a:xfrm>
                      </wpg:grpSpPr>
                      <pic:pic>
                        <pic:nvPicPr>
                          <pic:cNvPr id="17" name="Image 17"/>
                          <pic:cNvPicPr/>
                        </pic:nvPicPr>
                        <pic:blipFill>
                          <a:blip r:embed="rId10" cstate="print"/>
                          <a:stretch>
                            <a:fillRect/>
                          </a:stretch>
                        </pic:blipFill>
                        <pic:spPr>
                          <a:xfrm>
                            <a:off x="18161" y="0"/>
                            <a:ext cx="984884" cy="420624"/>
                          </a:xfrm>
                          <a:prstGeom prst="rect">
                            <a:avLst/>
                          </a:prstGeom>
                        </pic:spPr>
                      </pic:pic>
                      <wps:wsp>
                        <wps:cNvPr id="18" name="Graphic 18"/>
                        <wps:cNvSpPr/>
                        <wps:spPr>
                          <a:xfrm>
                            <a:off x="0" y="422148"/>
                            <a:ext cx="9037320" cy="18415"/>
                          </a:xfrm>
                          <a:custGeom>
                            <a:avLst/>
                            <a:gdLst/>
                            <a:ahLst/>
                            <a:cxnLst/>
                            <a:rect l="l" t="t" r="r" b="b"/>
                            <a:pathLst>
                              <a:path w="9037320" h="18415">
                                <a:moveTo>
                                  <a:pt x="9037320" y="0"/>
                                </a:moveTo>
                                <a:lnTo>
                                  <a:pt x="0" y="0"/>
                                </a:lnTo>
                                <a:lnTo>
                                  <a:pt x="0" y="18288"/>
                                </a:lnTo>
                                <a:lnTo>
                                  <a:pt x="9037320" y="18288"/>
                                </a:lnTo>
                                <a:lnTo>
                                  <a:pt x="90373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120003pt;margin-top:-37.675468pt;width:711.6pt;height:34.7pt;mso-position-horizontal-relative:page;mso-position-vertical-relative:paragraph;z-index:-17522688" id="docshapegroup15" coordorigin="1502,-754" coordsize="14232,694">
                <v:shape style="position:absolute;left:1531;top:-754;width:1551;height:663" type="#_x0000_t75" id="docshape16" stroked="false">
                  <v:imagedata r:id="rId10" o:title=""/>
                </v:shape>
                <v:rect style="position:absolute;left:1502;top:-89;width:14232;height:29" id="docshape17" filled="true" fillcolor="#000000" stroked="false">
                  <v:fill type="solid"/>
                </v:rect>
                <w10:wrap type="none"/>
              </v:group>
            </w:pict>
          </mc:Fallback>
        </mc:AlternateContent>
      </w:r>
      <w:r>
        <w:rPr>
          <w:spacing w:val="-10"/>
          <w:sz w:val="20"/>
        </w:rPr>
        <w:t>1</w:t>
      </w:r>
      <w:r>
        <w:rPr>
          <w:sz w:val="20"/>
        </w:rPr>
        <w:tab/>
      </w:r>
      <w:r>
        <w:rPr>
          <w:rFonts w:ascii="Arial"/>
          <w:spacing w:val="-2"/>
          <w:sz w:val="36"/>
        </w:rPr>
        <w:t>Contents</w:t>
      </w:r>
    </w:p>
    <w:p>
      <w:pPr>
        <w:spacing w:after="0"/>
        <w:jc w:val="left"/>
        <w:rPr>
          <w:rFonts w:ascii="Arial"/>
          <w:sz w:val="36"/>
        </w:rPr>
        <w:sectPr>
          <w:headerReference w:type="default" r:id="rId8"/>
          <w:footerReference w:type="default" r:id="rId9"/>
          <w:pgSz w:w="16850" w:h="11910" w:orient="landscape"/>
          <w:pgMar w:header="787" w:footer="733" w:top="980" w:bottom="1215" w:left="800" w:right="1000"/>
          <w:pgNumType w:start="3"/>
        </w:sectPr>
      </w:pPr>
    </w:p>
    <w:sdt>
      <w:sdtPr>
        <w:docPartObj>
          <w:docPartGallery w:val="Table of Contents"/>
          <w:docPartUnique/>
        </w:docPartObj>
      </w:sdtPr>
      <w:sdtEndPr/>
      <w:sdtContent>
        <w:p>
          <w:pPr>
            <w:pStyle w:val="TOC3"/>
            <w:numPr>
              <w:ilvl w:val="0"/>
              <w:numId w:val="1"/>
            </w:numPr>
            <w:tabs>
              <w:tab w:pos="731" w:val="left" w:leader="none"/>
              <w:tab w:pos="10369" w:val="right" w:leader="dot"/>
            </w:tabs>
            <w:spacing w:line="240" w:lineRule="auto" w:before="176" w:after="0"/>
            <w:ind w:left="731" w:right="0" w:hanging="461"/>
            <w:jc w:val="left"/>
          </w:pPr>
          <w:r>
            <w:rPr/>
            <w:t>Revision</w:t>
          </w:r>
          <w:r>
            <w:rPr>
              <w:spacing w:val="-1"/>
            </w:rPr>
            <w:t> </w:t>
          </w:r>
          <w:r>
            <w:rPr>
              <w:spacing w:val="-2"/>
            </w:rPr>
            <w:t>History</w:t>
          </w:r>
          <w:r>
            <w:rPr/>
            <w:tab/>
          </w:r>
          <w:r>
            <w:rPr>
              <w:spacing w:val="-10"/>
            </w:rPr>
            <w:t>2</w:t>
          </w:r>
        </w:p>
        <w:p>
          <w:pPr>
            <w:pStyle w:val="TOC3"/>
            <w:numPr>
              <w:ilvl w:val="0"/>
              <w:numId w:val="1"/>
            </w:numPr>
            <w:tabs>
              <w:tab w:pos="731" w:val="left" w:leader="none"/>
              <w:tab w:pos="1297" w:val="left" w:leader="none"/>
              <w:tab w:pos="10369" w:val="right" w:leader="dot"/>
            </w:tabs>
            <w:spacing w:line="240" w:lineRule="auto" w:before="122" w:after="0"/>
            <w:ind w:left="731" w:right="0" w:hanging="461"/>
            <w:jc w:val="left"/>
          </w:pPr>
          <w:r>
            <w:rPr>
              <w:spacing w:val="-10"/>
            </w:rPr>
            <w:t>1</w:t>
          </w:r>
          <w:r>
            <w:rPr/>
            <w:tab/>
          </w:r>
          <w:r>
            <w:rPr>
              <w:spacing w:val="-2"/>
            </w:rPr>
            <w:t>Introduction</w:t>
          </w:r>
          <w:r>
            <w:rPr/>
            <w:tab/>
          </w:r>
          <w:r>
            <w:rPr>
              <w:spacing w:val="-10"/>
            </w:rPr>
            <w:t>5</w:t>
          </w:r>
        </w:p>
        <w:p>
          <w:pPr>
            <w:pStyle w:val="TOC4"/>
            <w:numPr>
              <w:ilvl w:val="0"/>
              <w:numId w:val="1"/>
            </w:numPr>
            <w:tabs>
              <w:tab w:pos="731" w:val="left" w:leader="none"/>
              <w:tab w:pos="1583" w:val="left" w:leader="none"/>
              <w:tab w:pos="10368" w:val="right" w:leader="dot"/>
            </w:tabs>
            <w:spacing w:line="240" w:lineRule="auto" w:before="1" w:after="0"/>
            <w:ind w:left="731" w:right="0" w:hanging="461"/>
            <w:jc w:val="left"/>
          </w:pPr>
          <w:r>
            <w:rPr>
              <w:spacing w:val="-5"/>
            </w:rPr>
            <w:t>1.1</w:t>
          </w:r>
          <w:r>
            <w:rPr/>
            <w:tab/>
          </w:r>
          <w:r>
            <w:rPr>
              <w:spacing w:val="-2"/>
            </w:rPr>
            <w:t>Scope</w:t>
          </w:r>
          <w:r>
            <w:rPr/>
            <w:tab/>
          </w:r>
          <w:r>
            <w:rPr>
              <w:spacing w:val="-10"/>
            </w:rPr>
            <w:t>5</w:t>
          </w:r>
        </w:p>
        <w:p>
          <w:pPr>
            <w:pStyle w:val="TOC4"/>
            <w:numPr>
              <w:ilvl w:val="0"/>
              <w:numId w:val="1"/>
            </w:numPr>
            <w:tabs>
              <w:tab w:pos="731" w:val="left" w:leader="none"/>
              <w:tab w:pos="1583" w:val="left" w:leader="none"/>
              <w:tab w:pos="10368" w:val="right" w:leader="dot"/>
            </w:tabs>
            <w:spacing w:line="240" w:lineRule="auto" w:before="0" w:after="0"/>
            <w:ind w:left="731" w:right="0" w:hanging="461"/>
            <w:jc w:val="left"/>
          </w:pPr>
          <w:r>
            <w:rPr>
              <w:spacing w:val="-5"/>
            </w:rPr>
            <w:t>1.2</w:t>
          </w:r>
          <w:r>
            <w:rPr/>
            <w:tab/>
          </w:r>
          <w:r>
            <w:rPr>
              <w:spacing w:val="-2"/>
            </w:rPr>
            <w:t>Considerations</w:t>
          </w:r>
          <w:r>
            <w:rPr/>
            <w:tab/>
          </w:r>
          <w:r>
            <w:rPr>
              <w:spacing w:val="-10"/>
            </w:rPr>
            <w:t>5</w:t>
          </w:r>
        </w:p>
        <w:p>
          <w:pPr>
            <w:pStyle w:val="TOC4"/>
            <w:numPr>
              <w:ilvl w:val="0"/>
              <w:numId w:val="1"/>
            </w:numPr>
            <w:tabs>
              <w:tab w:pos="731" w:val="left" w:leader="none"/>
              <w:tab w:pos="1583" w:val="left" w:leader="none"/>
              <w:tab w:pos="10368" w:val="right" w:leader="dot"/>
            </w:tabs>
            <w:spacing w:line="229" w:lineRule="exact" w:before="0" w:after="0"/>
            <w:ind w:left="731" w:right="0" w:hanging="461"/>
            <w:jc w:val="left"/>
          </w:pPr>
          <w:r>
            <w:rPr>
              <w:spacing w:val="-5"/>
            </w:rPr>
            <w:t>1.3</w:t>
          </w:r>
          <w:r>
            <w:rPr/>
            <w:tab/>
          </w:r>
          <w:r>
            <w:rPr>
              <w:spacing w:val="-2"/>
            </w:rPr>
            <w:t>References</w:t>
          </w:r>
          <w:r>
            <w:rPr/>
            <w:tab/>
          </w:r>
          <w:r>
            <w:rPr>
              <w:spacing w:val="-10"/>
            </w:rPr>
            <w:t>6</w:t>
          </w:r>
        </w:p>
        <w:p>
          <w:pPr>
            <w:pStyle w:val="TOC4"/>
            <w:numPr>
              <w:ilvl w:val="0"/>
              <w:numId w:val="1"/>
            </w:numPr>
            <w:tabs>
              <w:tab w:pos="731" w:val="left" w:leader="none"/>
              <w:tab w:pos="10368" w:val="right" w:leader="dot"/>
            </w:tabs>
            <w:spacing w:line="229" w:lineRule="exact" w:before="0" w:after="0"/>
            <w:ind w:left="731" w:right="0" w:hanging="461"/>
            <w:jc w:val="left"/>
          </w:pPr>
          <w:r>
            <w:rPr/>
            <w:t>1.3.1</w:t>
          </w:r>
          <w:r>
            <w:rPr>
              <w:spacing w:val="-3"/>
            </w:rPr>
            <w:t> </w:t>
          </w:r>
          <w:r>
            <w:rPr/>
            <w:t>WG2</w:t>
          </w:r>
          <w:r>
            <w:rPr>
              <w:spacing w:val="-3"/>
            </w:rPr>
            <w:t> </w:t>
          </w:r>
          <w:r>
            <w:rPr>
              <w:spacing w:val="-2"/>
            </w:rPr>
            <w:t>Specifications</w:t>
          </w:r>
          <w:r>
            <w:rPr/>
            <w:tab/>
          </w:r>
          <w:r>
            <w:rPr>
              <w:spacing w:val="-10"/>
            </w:rPr>
            <w:t>6</w:t>
          </w:r>
        </w:p>
        <w:p>
          <w:pPr>
            <w:pStyle w:val="TOC4"/>
            <w:numPr>
              <w:ilvl w:val="0"/>
              <w:numId w:val="1"/>
            </w:numPr>
            <w:tabs>
              <w:tab w:pos="731" w:val="left" w:leader="none"/>
              <w:tab w:pos="10368" w:val="right" w:leader="dot"/>
            </w:tabs>
            <w:spacing w:line="240" w:lineRule="auto" w:before="1" w:after="0"/>
            <w:ind w:left="731" w:right="0" w:hanging="461"/>
            <w:jc w:val="left"/>
          </w:pPr>
          <w:r>
            <w:rPr/>
            <w:t>1.3.2</w:t>
          </w:r>
          <w:r>
            <w:rPr>
              <w:spacing w:val="-3"/>
            </w:rPr>
            <w:t> </w:t>
          </w:r>
          <w:r>
            <w:rPr/>
            <w:t>SFG</w:t>
          </w:r>
          <w:r>
            <w:rPr>
              <w:spacing w:val="-4"/>
            </w:rPr>
            <w:t> </w:t>
          </w:r>
          <w:r>
            <w:rPr>
              <w:spacing w:val="-2"/>
            </w:rPr>
            <w:t>Specifications</w:t>
          </w:r>
          <w:r>
            <w:rPr/>
            <w:tab/>
          </w:r>
          <w:r>
            <w:rPr>
              <w:spacing w:val="-10"/>
            </w:rPr>
            <w:t>6</w:t>
          </w:r>
        </w:p>
        <w:p>
          <w:pPr>
            <w:pStyle w:val="TOC4"/>
            <w:numPr>
              <w:ilvl w:val="0"/>
              <w:numId w:val="1"/>
            </w:numPr>
            <w:tabs>
              <w:tab w:pos="731" w:val="left" w:leader="none"/>
              <w:tab w:pos="10368" w:val="right" w:leader="dot"/>
            </w:tabs>
            <w:spacing w:line="240" w:lineRule="auto" w:before="0" w:after="0"/>
            <w:ind w:left="731" w:right="0" w:hanging="461"/>
            <w:jc w:val="left"/>
          </w:pPr>
          <w:r>
            <w:rPr/>
            <w:t>1.3.3</w:t>
          </w:r>
          <w:r>
            <w:rPr>
              <w:spacing w:val="-5"/>
            </w:rPr>
            <w:t> </w:t>
          </w:r>
          <w:r>
            <w:rPr/>
            <w:t>Other</w:t>
          </w:r>
          <w:r>
            <w:rPr>
              <w:spacing w:val="-5"/>
            </w:rPr>
            <w:t> </w:t>
          </w:r>
          <w:r>
            <w:rPr/>
            <w:t>O-RAN</w:t>
          </w:r>
          <w:r>
            <w:rPr>
              <w:spacing w:val="-5"/>
            </w:rPr>
            <w:t> </w:t>
          </w:r>
          <w:r>
            <w:rPr>
              <w:spacing w:val="-2"/>
            </w:rPr>
            <w:t>Specifications</w:t>
          </w:r>
          <w:r>
            <w:rPr/>
            <w:tab/>
          </w:r>
          <w:r>
            <w:rPr>
              <w:spacing w:val="-10"/>
            </w:rPr>
            <w:t>6</w:t>
          </w:r>
        </w:p>
        <w:p>
          <w:pPr>
            <w:pStyle w:val="TOC2"/>
            <w:numPr>
              <w:ilvl w:val="0"/>
              <w:numId w:val="1"/>
            </w:numPr>
            <w:tabs>
              <w:tab w:pos="731" w:val="left" w:leader="none"/>
              <w:tab w:pos="10368" w:val="right" w:leader="dot"/>
            </w:tabs>
            <w:spacing w:line="240" w:lineRule="auto" w:before="1" w:after="0"/>
            <w:ind w:left="731" w:right="0" w:hanging="562"/>
            <w:jc w:val="left"/>
          </w:pPr>
          <w:r>
            <w:rPr/>
            <w:t>1.3.4</w:t>
          </w:r>
          <w:r>
            <w:rPr>
              <w:spacing w:val="-5"/>
            </w:rPr>
            <w:t> </w:t>
          </w:r>
          <w:r>
            <w:rPr/>
            <w:t>External</w:t>
          </w:r>
          <w:r>
            <w:rPr>
              <w:spacing w:val="-7"/>
            </w:rPr>
            <w:t> </w:t>
          </w:r>
          <w:r>
            <w:rPr>
              <w:spacing w:val="-2"/>
            </w:rPr>
            <w:t>Inputs</w:t>
          </w:r>
          <w:r>
            <w:rPr/>
            <w:tab/>
          </w:r>
          <w:r>
            <w:rPr>
              <w:spacing w:val="-12"/>
            </w:rPr>
            <w:t>6</w:t>
          </w:r>
        </w:p>
        <w:p>
          <w:pPr>
            <w:pStyle w:val="TOC2"/>
            <w:numPr>
              <w:ilvl w:val="0"/>
              <w:numId w:val="1"/>
            </w:numPr>
            <w:tabs>
              <w:tab w:pos="731" w:val="left" w:leader="none"/>
              <w:tab w:pos="1583" w:val="left" w:leader="none"/>
              <w:tab w:pos="10368" w:val="right" w:leader="dot"/>
            </w:tabs>
            <w:spacing w:line="229" w:lineRule="exact" w:before="0" w:after="0"/>
            <w:ind w:left="731" w:right="0" w:hanging="562"/>
            <w:jc w:val="left"/>
          </w:pPr>
          <w:r>
            <w:rPr>
              <w:spacing w:val="-5"/>
            </w:rPr>
            <w:t>1.4</w:t>
          </w:r>
          <w:r>
            <w:rPr/>
            <w:tab/>
            <w:t>Definitions</w:t>
          </w:r>
          <w:r>
            <w:rPr>
              <w:spacing w:val="-7"/>
            </w:rPr>
            <w:t> </w:t>
          </w:r>
          <w:r>
            <w:rPr/>
            <w:t>and</w:t>
          </w:r>
          <w:r>
            <w:rPr>
              <w:spacing w:val="-5"/>
            </w:rPr>
            <w:t> </w:t>
          </w:r>
          <w:r>
            <w:rPr>
              <w:spacing w:val="-2"/>
            </w:rPr>
            <w:t>Abbreviations</w:t>
          </w:r>
          <w:r>
            <w:rPr/>
            <w:tab/>
          </w:r>
          <w:r>
            <w:rPr>
              <w:spacing w:val="-12"/>
            </w:rPr>
            <w:t>7</w:t>
          </w:r>
        </w:p>
        <w:p>
          <w:pPr>
            <w:pStyle w:val="TOC2"/>
            <w:numPr>
              <w:ilvl w:val="0"/>
              <w:numId w:val="1"/>
            </w:numPr>
            <w:tabs>
              <w:tab w:pos="731" w:val="left" w:leader="none"/>
              <w:tab w:pos="10368" w:val="right" w:leader="dot"/>
            </w:tabs>
            <w:spacing w:line="229" w:lineRule="exact" w:before="0" w:after="0"/>
            <w:ind w:left="731" w:right="0" w:hanging="562"/>
            <w:jc w:val="left"/>
          </w:pPr>
          <w:r>
            <w:rPr/>
            <w:t>1.4.1</w:t>
          </w:r>
          <w:r>
            <w:rPr>
              <w:spacing w:val="-1"/>
            </w:rPr>
            <w:t> </w:t>
          </w:r>
          <w:r>
            <w:rPr>
              <w:spacing w:val="-2"/>
            </w:rPr>
            <w:t>Definitions</w:t>
          </w:r>
          <w:r>
            <w:rPr/>
            <w:tab/>
          </w:r>
          <w:r>
            <w:rPr>
              <w:spacing w:val="-10"/>
            </w:rPr>
            <w:t>7</w:t>
          </w:r>
        </w:p>
        <w:p>
          <w:pPr>
            <w:pStyle w:val="TOC2"/>
            <w:numPr>
              <w:ilvl w:val="0"/>
              <w:numId w:val="1"/>
            </w:numPr>
            <w:tabs>
              <w:tab w:pos="731" w:val="left" w:leader="none"/>
              <w:tab w:pos="10368" w:val="right" w:leader="dot"/>
            </w:tabs>
            <w:spacing w:line="240" w:lineRule="auto" w:before="0" w:after="0"/>
            <w:ind w:left="731" w:right="0" w:hanging="562"/>
            <w:jc w:val="left"/>
          </w:pPr>
          <w:r>
            <w:rPr/>
            <w:t>1.4.2</w:t>
          </w:r>
          <w:r>
            <w:rPr>
              <w:spacing w:val="-6"/>
            </w:rPr>
            <w:t> </w:t>
          </w:r>
          <w:r>
            <w:rPr/>
            <w:t>Abbreviations</w:t>
          </w:r>
          <w:r>
            <w:rPr>
              <w:spacing w:val="-7"/>
            </w:rPr>
            <w:t> </w:t>
          </w:r>
          <w:r>
            <w:rPr/>
            <w:t>and</w:t>
          </w:r>
          <w:r>
            <w:rPr>
              <w:spacing w:val="-6"/>
            </w:rPr>
            <w:t> </w:t>
          </w:r>
          <w:r>
            <w:rPr>
              <w:spacing w:val="-2"/>
            </w:rPr>
            <w:t>acronyms</w:t>
          </w:r>
          <w:r>
            <w:rPr/>
            <w:tab/>
          </w:r>
          <w:r>
            <w:rPr>
              <w:spacing w:val="-10"/>
            </w:rPr>
            <w:t>8</w:t>
          </w:r>
        </w:p>
        <w:p>
          <w:pPr>
            <w:pStyle w:val="TOC2"/>
            <w:numPr>
              <w:ilvl w:val="0"/>
              <w:numId w:val="1"/>
            </w:numPr>
            <w:tabs>
              <w:tab w:pos="731" w:val="left" w:leader="none"/>
              <w:tab w:pos="1963" w:val="right" w:leader="none"/>
            </w:tabs>
            <w:spacing w:line="240" w:lineRule="auto" w:before="1" w:after="0"/>
            <w:ind w:left="731" w:right="0" w:hanging="562"/>
            <w:jc w:val="left"/>
          </w:pPr>
          <w:r>
            <w:rPr/>
            <w:t>1.4.3</w:t>
          </w:r>
          <w:r>
            <w:rPr>
              <w:spacing w:val="-5"/>
            </w:rPr>
            <w:t> </w:t>
          </w:r>
          <w:r>
            <w:rPr>
              <w:spacing w:val="-2"/>
            </w:rPr>
            <w:t>Terms</w:t>
          </w:r>
          <w:r>
            <w:rPr/>
            <w:tab/>
          </w:r>
          <w:r>
            <w:rPr>
              <w:spacing w:val="-10"/>
            </w:rPr>
            <w:t>9</w:t>
          </w:r>
        </w:p>
        <w:p>
          <w:pPr>
            <w:pStyle w:val="TOC1"/>
            <w:numPr>
              <w:ilvl w:val="0"/>
              <w:numId w:val="1"/>
            </w:numPr>
            <w:tabs>
              <w:tab w:pos="731" w:val="left" w:leader="none"/>
              <w:tab w:pos="1297" w:val="left" w:leader="none"/>
              <w:tab w:pos="10369" w:val="right" w:leader="dot"/>
            </w:tabs>
            <w:spacing w:line="240" w:lineRule="auto" w:before="118" w:after="0"/>
            <w:ind w:left="731" w:right="0" w:hanging="562"/>
            <w:jc w:val="left"/>
          </w:pPr>
          <w:r>
            <w:rPr>
              <w:spacing w:val="-10"/>
            </w:rPr>
            <w:t>2</w:t>
          </w:r>
          <w:r>
            <w:rPr/>
            <w:tab/>
            <w:t>Non-RT-RIC</w:t>
          </w:r>
          <w:r>
            <w:rPr>
              <w:spacing w:val="-11"/>
            </w:rPr>
            <w:t> </w:t>
          </w:r>
          <w:r>
            <w:rPr>
              <w:spacing w:val="-2"/>
            </w:rPr>
            <w:t>Assets</w:t>
          </w:r>
          <w:r>
            <w:rPr/>
            <w:tab/>
          </w:r>
          <w:r>
            <w:rPr>
              <w:spacing w:val="-5"/>
            </w:rPr>
            <w:t>10</w:t>
          </w:r>
        </w:p>
        <w:p>
          <w:pPr>
            <w:pStyle w:val="TOC2"/>
            <w:numPr>
              <w:ilvl w:val="0"/>
              <w:numId w:val="1"/>
            </w:numPr>
            <w:tabs>
              <w:tab w:pos="731" w:val="left" w:leader="none"/>
              <w:tab w:pos="1583" w:val="left" w:leader="none"/>
              <w:tab w:pos="10371" w:val="right" w:leader="dot"/>
            </w:tabs>
            <w:spacing w:line="240" w:lineRule="auto" w:before="1" w:after="0"/>
            <w:ind w:left="731" w:right="0" w:hanging="562"/>
            <w:jc w:val="left"/>
          </w:pPr>
          <w:r>
            <w:rPr>
              <w:spacing w:val="-5"/>
            </w:rPr>
            <w:t>2.1</w:t>
          </w:r>
          <w:r>
            <w:rPr/>
            <w:tab/>
          </w:r>
          <w:r>
            <w:rPr>
              <w:spacing w:val="-2"/>
            </w:rPr>
            <w:t>Architecture</w:t>
          </w:r>
          <w:r>
            <w:rPr/>
            <w:tab/>
          </w:r>
          <w:r>
            <w:rPr>
              <w:spacing w:val="-5"/>
            </w:rPr>
            <w:t>10</w:t>
          </w:r>
        </w:p>
        <w:p>
          <w:pPr>
            <w:pStyle w:val="TOC2"/>
            <w:numPr>
              <w:ilvl w:val="0"/>
              <w:numId w:val="1"/>
            </w:numPr>
            <w:tabs>
              <w:tab w:pos="731" w:val="left" w:leader="none"/>
              <w:tab w:pos="10371" w:val="right" w:leader="dot"/>
            </w:tabs>
            <w:spacing w:line="240" w:lineRule="auto" w:before="1" w:after="0"/>
            <w:ind w:left="731" w:right="0" w:hanging="562"/>
            <w:jc w:val="left"/>
          </w:pPr>
          <w:r>
            <w:rPr/>
            <w:t>2.2</w:t>
          </w:r>
          <w:r>
            <w:rPr>
              <w:spacing w:val="-1"/>
            </w:rPr>
            <w:t> </w:t>
          </w:r>
          <w:r>
            <w:rPr>
              <w:spacing w:val="-2"/>
            </w:rPr>
            <w:t>Framework</w:t>
          </w:r>
          <w:r>
            <w:rPr/>
            <w:tab/>
          </w:r>
          <w:r>
            <w:rPr>
              <w:spacing w:val="-5"/>
            </w:rPr>
            <w:t>11</w:t>
          </w:r>
        </w:p>
        <w:p>
          <w:pPr>
            <w:pStyle w:val="TOC2"/>
            <w:numPr>
              <w:ilvl w:val="0"/>
              <w:numId w:val="1"/>
            </w:numPr>
            <w:tabs>
              <w:tab w:pos="731" w:val="left" w:leader="none"/>
              <w:tab w:pos="10371" w:val="right" w:leader="dot"/>
            </w:tabs>
            <w:spacing w:line="240" w:lineRule="auto" w:before="0" w:after="0"/>
            <w:ind w:left="731" w:right="0" w:hanging="562"/>
            <w:jc w:val="left"/>
          </w:pPr>
          <w:r>
            <w:rPr/>
            <w:t>2.3</w:t>
          </w:r>
          <w:r>
            <w:rPr>
              <w:spacing w:val="-1"/>
            </w:rPr>
            <w:t> </w:t>
          </w:r>
          <w:r>
            <w:rPr>
              <w:spacing w:val="-2"/>
            </w:rPr>
            <w:t>Functions</w:t>
          </w:r>
          <w:r>
            <w:rPr/>
            <w:tab/>
          </w:r>
          <w:r>
            <w:rPr>
              <w:spacing w:val="-5"/>
            </w:rPr>
            <w:t>12</w:t>
          </w:r>
        </w:p>
        <w:p>
          <w:pPr>
            <w:pStyle w:val="TOC2"/>
            <w:numPr>
              <w:ilvl w:val="0"/>
              <w:numId w:val="1"/>
            </w:numPr>
            <w:tabs>
              <w:tab w:pos="731" w:val="left" w:leader="none"/>
              <w:tab w:pos="10371" w:val="right" w:leader="dot"/>
            </w:tabs>
            <w:spacing w:line="240" w:lineRule="auto" w:before="1" w:after="0"/>
            <w:ind w:left="731" w:right="0" w:hanging="562"/>
            <w:jc w:val="left"/>
          </w:pPr>
          <w:r>
            <w:rPr/>
            <w:t>2.4</w:t>
          </w:r>
          <w:r>
            <w:rPr>
              <w:spacing w:val="-1"/>
            </w:rPr>
            <w:t> </w:t>
          </w:r>
          <w:r>
            <w:rPr>
              <w:spacing w:val="-2"/>
            </w:rPr>
            <w:t>Interfaces</w:t>
          </w:r>
          <w:r>
            <w:rPr/>
            <w:tab/>
          </w:r>
          <w:r>
            <w:rPr>
              <w:spacing w:val="-5"/>
            </w:rPr>
            <w:t>12</w:t>
          </w:r>
        </w:p>
        <w:p>
          <w:pPr>
            <w:pStyle w:val="TOC2"/>
            <w:numPr>
              <w:ilvl w:val="0"/>
              <w:numId w:val="1"/>
            </w:numPr>
            <w:tabs>
              <w:tab w:pos="731" w:val="left" w:leader="none"/>
              <w:tab w:pos="10371" w:val="right" w:leader="dot"/>
            </w:tabs>
            <w:spacing w:line="240" w:lineRule="auto" w:before="0" w:after="0"/>
            <w:ind w:left="731" w:right="0" w:hanging="562"/>
            <w:jc w:val="left"/>
          </w:pPr>
          <w:r>
            <w:rPr/>
            <w:t>2.5</w:t>
          </w:r>
          <w:r>
            <w:rPr>
              <w:spacing w:val="-1"/>
            </w:rPr>
            <w:t> </w:t>
          </w:r>
          <w:r>
            <w:rPr>
              <w:spacing w:val="-2"/>
            </w:rPr>
            <w:t>Information</w:t>
          </w:r>
          <w:r>
            <w:rPr/>
            <w:tab/>
          </w:r>
          <w:r>
            <w:rPr>
              <w:spacing w:val="-7"/>
            </w:rPr>
            <w:t>12</w:t>
          </w:r>
        </w:p>
        <w:p>
          <w:pPr>
            <w:pStyle w:val="TOC1"/>
            <w:numPr>
              <w:ilvl w:val="0"/>
              <w:numId w:val="1"/>
            </w:numPr>
            <w:tabs>
              <w:tab w:pos="731" w:val="left" w:leader="none"/>
              <w:tab w:pos="1297" w:val="left" w:leader="none"/>
              <w:tab w:pos="10369" w:val="right" w:leader="dot"/>
            </w:tabs>
            <w:spacing w:line="240" w:lineRule="auto" w:before="119" w:after="0"/>
            <w:ind w:left="731" w:right="0" w:hanging="562"/>
            <w:jc w:val="left"/>
          </w:pPr>
          <w:r>
            <w:rPr>
              <w:spacing w:val="-10"/>
            </w:rPr>
            <w:t>3</w:t>
          </w:r>
          <w:r>
            <w:rPr/>
            <w:tab/>
          </w:r>
          <w:r>
            <w:rPr>
              <w:spacing w:val="-2"/>
            </w:rPr>
            <w:t>Threats</w:t>
          </w:r>
          <w:r>
            <w:rPr/>
            <w:tab/>
          </w:r>
          <w:r>
            <w:rPr>
              <w:spacing w:val="-5"/>
            </w:rPr>
            <w:t>14</w:t>
          </w:r>
        </w:p>
        <w:p>
          <w:pPr>
            <w:pStyle w:val="TOC2"/>
            <w:numPr>
              <w:ilvl w:val="0"/>
              <w:numId w:val="1"/>
            </w:numPr>
            <w:tabs>
              <w:tab w:pos="731" w:val="left" w:leader="none"/>
              <w:tab w:pos="1583" w:val="left" w:leader="none"/>
              <w:tab w:pos="10371" w:val="right" w:leader="dot"/>
            </w:tabs>
            <w:spacing w:line="240" w:lineRule="auto" w:before="0" w:after="0"/>
            <w:ind w:left="731" w:right="0" w:hanging="562"/>
            <w:jc w:val="left"/>
          </w:pPr>
          <w:r>
            <w:rPr>
              <w:spacing w:val="-5"/>
            </w:rPr>
            <w:t>3.1</w:t>
          </w:r>
          <w:r>
            <w:rPr/>
            <w:tab/>
            <w:t>Threat</w:t>
          </w:r>
          <w:r>
            <w:rPr>
              <w:spacing w:val="-5"/>
            </w:rPr>
            <w:t> </w:t>
          </w:r>
          <w:r>
            <w:rPr>
              <w:spacing w:val="-2"/>
            </w:rPr>
            <w:t>Model</w:t>
          </w:r>
          <w:r>
            <w:rPr/>
            <w:tab/>
          </w:r>
          <w:r>
            <w:rPr>
              <w:spacing w:val="-5"/>
            </w:rPr>
            <w:t>14</w:t>
          </w:r>
        </w:p>
        <w:p>
          <w:pPr>
            <w:pStyle w:val="TOC2"/>
            <w:numPr>
              <w:ilvl w:val="0"/>
              <w:numId w:val="1"/>
            </w:numPr>
            <w:tabs>
              <w:tab w:pos="731" w:val="left" w:leader="none"/>
              <w:tab w:pos="1583" w:val="left" w:leader="none"/>
              <w:tab w:pos="10371" w:val="right" w:leader="dot"/>
            </w:tabs>
            <w:spacing w:line="240" w:lineRule="auto" w:before="1" w:after="0"/>
            <w:ind w:left="731" w:right="0" w:hanging="562"/>
            <w:jc w:val="left"/>
          </w:pPr>
          <w:r>
            <w:rPr>
              <w:spacing w:val="-5"/>
            </w:rPr>
            <w:t>3.2</w:t>
          </w:r>
          <w:r>
            <w:rPr/>
            <w:tab/>
            <w:t>Threat</w:t>
          </w:r>
          <w:r>
            <w:rPr>
              <w:spacing w:val="-5"/>
            </w:rPr>
            <w:t> </w:t>
          </w:r>
          <w:r>
            <w:rPr>
              <w:spacing w:val="-2"/>
            </w:rPr>
            <w:t>Template</w:t>
          </w:r>
          <w:r>
            <w:rPr/>
            <w:tab/>
          </w:r>
          <w:r>
            <w:rPr>
              <w:spacing w:val="-5"/>
            </w:rPr>
            <w:t>14</w:t>
          </w:r>
        </w:p>
        <w:p>
          <w:pPr>
            <w:pStyle w:val="TOC2"/>
            <w:numPr>
              <w:ilvl w:val="0"/>
              <w:numId w:val="1"/>
            </w:numPr>
            <w:tabs>
              <w:tab w:pos="731" w:val="left" w:leader="none"/>
              <w:tab w:pos="1583" w:val="left" w:leader="none"/>
              <w:tab w:pos="10371" w:val="right" w:leader="dot"/>
            </w:tabs>
            <w:spacing w:line="240" w:lineRule="auto" w:before="0" w:after="0"/>
            <w:ind w:left="731" w:right="0" w:hanging="562"/>
            <w:jc w:val="left"/>
          </w:pPr>
          <w:r>
            <w:rPr>
              <w:spacing w:val="-5"/>
            </w:rPr>
            <w:t>3.3</w:t>
          </w:r>
          <w:r>
            <w:rPr/>
            <w:tab/>
            <w:t>Potential</w:t>
          </w:r>
          <w:r>
            <w:rPr>
              <w:spacing w:val="-10"/>
            </w:rPr>
            <w:t> </w:t>
          </w:r>
          <w:r>
            <w:rPr>
              <w:spacing w:val="-2"/>
            </w:rPr>
            <w:t>Exploits</w:t>
          </w:r>
          <w:r>
            <w:rPr/>
            <w:tab/>
          </w:r>
          <w:r>
            <w:rPr>
              <w:spacing w:val="-5"/>
            </w:rPr>
            <w:t>15</w:t>
          </w:r>
        </w:p>
        <w:p>
          <w:pPr>
            <w:pStyle w:val="TOC1"/>
            <w:numPr>
              <w:ilvl w:val="0"/>
              <w:numId w:val="1"/>
            </w:numPr>
            <w:tabs>
              <w:tab w:pos="731" w:val="left" w:leader="none"/>
              <w:tab w:pos="1297" w:val="left" w:leader="none"/>
              <w:tab w:pos="10369" w:val="right" w:leader="dot"/>
            </w:tabs>
            <w:spacing w:line="240" w:lineRule="auto" w:before="119" w:after="0"/>
            <w:ind w:left="731" w:right="0" w:hanging="562"/>
            <w:jc w:val="left"/>
          </w:pPr>
          <w:r>
            <w:rPr>
              <w:spacing w:val="-10"/>
            </w:rPr>
            <w:t>4</w:t>
          </w:r>
          <w:r>
            <w:rPr/>
            <w:tab/>
            <w:t>Threat</w:t>
          </w:r>
          <w:r>
            <w:rPr>
              <w:spacing w:val="-2"/>
            </w:rPr>
            <w:t> Analysis</w:t>
          </w:r>
          <w:r>
            <w:rPr/>
            <w:tab/>
          </w:r>
          <w:r>
            <w:rPr>
              <w:spacing w:val="-5"/>
            </w:rPr>
            <w:t>16</w:t>
          </w:r>
        </w:p>
        <w:p>
          <w:pPr>
            <w:pStyle w:val="TOC2"/>
            <w:numPr>
              <w:ilvl w:val="0"/>
              <w:numId w:val="1"/>
            </w:numPr>
            <w:tabs>
              <w:tab w:pos="731" w:val="left" w:leader="none"/>
              <w:tab w:pos="10371" w:val="right" w:leader="dot"/>
            </w:tabs>
            <w:spacing w:line="240" w:lineRule="auto" w:before="1" w:after="0"/>
            <w:ind w:left="731" w:right="0" w:hanging="562"/>
            <w:jc w:val="left"/>
          </w:pPr>
          <w:r>
            <w:rPr/>
            <w:t>4.1</w:t>
          </w:r>
          <w:r>
            <w:rPr>
              <w:spacing w:val="-7"/>
            </w:rPr>
            <w:t> </w:t>
          </w:r>
          <w:r>
            <w:rPr/>
            <w:t>Non-RT-RIC</w:t>
          </w:r>
          <w:r>
            <w:rPr>
              <w:spacing w:val="-9"/>
            </w:rPr>
            <w:t> </w:t>
          </w:r>
          <w:r>
            <w:rPr>
              <w:spacing w:val="-2"/>
            </w:rPr>
            <w:t>Threats</w:t>
          </w:r>
          <w:r>
            <w:rPr/>
            <w:tab/>
          </w:r>
          <w:r>
            <w:rPr>
              <w:spacing w:val="-5"/>
            </w:rPr>
            <w:t>16</w:t>
          </w:r>
        </w:p>
        <w:p>
          <w:pPr>
            <w:pStyle w:val="TOC2"/>
            <w:numPr>
              <w:ilvl w:val="0"/>
              <w:numId w:val="1"/>
            </w:numPr>
            <w:tabs>
              <w:tab w:pos="731" w:val="left" w:leader="none"/>
              <w:tab w:pos="10371" w:val="right" w:leader="dot"/>
            </w:tabs>
            <w:spacing w:line="229" w:lineRule="exact" w:before="0" w:after="0"/>
            <w:ind w:left="731" w:right="0" w:hanging="562"/>
            <w:jc w:val="left"/>
          </w:pPr>
          <w:r>
            <w:rPr/>
            <w:t>4.2</w:t>
          </w:r>
          <w:r>
            <w:rPr>
              <w:spacing w:val="-3"/>
            </w:rPr>
            <w:t> </w:t>
          </w:r>
          <w:r>
            <w:rPr/>
            <w:t>rApps</w:t>
          </w:r>
          <w:r>
            <w:rPr>
              <w:spacing w:val="-5"/>
            </w:rPr>
            <w:t> </w:t>
          </w:r>
          <w:r>
            <w:rPr>
              <w:spacing w:val="-2"/>
            </w:rPr>
            <w:t>Threats</w:t>
          </w:r>
          <w:r>
            <w:rPr/>
            <w:tab/>
          </w:r>
          <w:r>
            <w:rPr>
              <w:spacing w:val="-5"/>
            </w:rPr>
            <w:t>17</w:t>
          </w:r>
        </w:p>
        <w:p>
          <w:pPr>
            <w:pStyle w:val="TOC2"/>
            <w:numPr>
              <w:ilvl w:val="0"/>
              <w:numId w:val="1"/>
            </w:numPr>
            <w:tabs>
              <w:tab w:pos="731" w:val="left" w:leader="none"/>
              <w:tab w:pos="10371" w:val="right" w:leader="dot"/>
            </w:tabs>
            <w:spacing w:line="229" w:lineRule="exact" w:before="0" w:after="0"/>
            <w:ind w:left="731" w:right="0" w:hanging="562"/>
            <w:jc w:val="left"/>
          </w:pPr>
          <w:r>
            <w:rPr/>
            <w:t>4.3</w:t>
          </w:r>
          <w:r>
            <w:rPr>
              <w:spacing w:val="-2"/>
            </w:rPr>
            <w:t> </w:t>
          </w:r>
          <w:r>
            <w:rPr/>
            <w:t>R1</w:t>
          </w:r>
          <w:r>
            <w:rPr>
              <w:spacing w:val="-1"/>
            </w:rPr>
            <w:t> </w:t>
          </w:r>
          <w:r>
            <w:rPr>
              <w:spacing w:val="-2"/>
            </w:rPr>
            <w:t>Threats</w:t>
          </w:r>
          <w:r>
            <w:rPr/>
            <w:tab/>
          </w:r>
          <w:r>
            <w:rPr>
              <w:spacing w:val="-5"/>
            </w:rPr>
            <w:t>19</w:t>
          </w:r>
        </w:p>
        <w:p>
          <w:pPr>
            <w:pStyle w:val="TOC2"/>
            <w:numPr>
              <w:ilvl w:val="0"/>
              <w:numId w:val="1"/>
            </w:numPr>
            <w:tabs>
              <w:tab w:pos="731" w:val="left" w:leader="none"/>
              <w:tab w:pos="10371" w:val="right" w:leader="dot"/>
            </w:tabs>
            <w:spacing w:line="240" w:lineRule="auto" w:before="1" w:after="0"/>
            <w:ind w:left="731" w:right="0" w:hanging="562"/>
            <w:jc w:val="left"/>
          </w:pPr>
          <w:r>
            <w:rPr/>
            <w:t>4.4</w:t>
          </w:r>
          <w:r>
            <w:rPr>
              <w:spacing w:val="-1"/>
            </w:rPr>
            <w:t> </w:t>
          </w:r>
          <w:r>
            <w:rPr/>
            <w:t>A1</w:t>
          </w:r>
          <w:r>
            <w:rPr>
              <w:spacing w:val="-1"/>
            </w:rPr>
            <w:t> </w:t>
          </w:r>
          <w:r>
            <w:rPr>
              <w:spacing w:val="-2"/>
            </w:rPr>
            <w:t>Threats</w:t>
          </w:r>
          <w:r>
            <w:rPr/>
            <w:tab/>
          </w:r>
          <w:r>
            <w:rPr>
              <w:spacing w:val="-5"/>
            </w:rPr>
            <w:t>21</w:t>
          </w:r>
        </w:p>
        <w:p>
          <w:pPr>
            <w:pStyle w:val="TOC2"/>
            <w:numPr>
              <w:ilvl w:val="0"/>
              <w:numId w:val="1"/>
            </w:numPr>
            <w:tabs>
              <w:tab w:pos="731" w:val="left" w:leader="none"/>
              <w:tab w:pos="10371" w:val="right" w:leader="dot"/>
            </w:tabs>
            <w:spacing w:line="240" w:lineRule="auto" w:before="0" w:after="0"/>
            <w:ind w:left="731" w:right="0" w:hanging="562"/>
            <w:jc w:val="left"/>
          </w:pPr>
          <w:r>
            <w:rPr/>
            <w:t>4.5</w:t>
          </w:r>
          <w:r>
            <w:rPr>
              <w:spacing w:val="-5"/>
            </w:rPr>
            <w:t> </w:t>
          </w:r>
          <w:r>
            <w:rPr/>
            <w:t>Protocol</w:t>
          </w:r>
          <w:r>
            <w:rPr>
              <w:spacing w:val="-5"/>
            </w:rPr>
            <w:t> </w:t>
          </w:r>
          <w:r>
            <w:rPr/>
            <w:t>Stack</w:t>
          </w:r>
          <w:r>
            <w:rPr>
              <w:spacing w:val="-4"/>
            </w:rPr>
            <w:t> </w:t>
          </w:r>
          <w:r>
            <w:rPr>
              <w:spacing w:val="-2"/>
            </w:rPr>
            <w:t>Threats</w:t>
          </w:r>
          <w:r>
            <w:rPr/>
            <w:tab/>
          </w:r>
          <w:r>
            <w:rPr>
              <w:spacing w:val="-5"/>
            </w:rPr>
            <w:t>22</w:t>
          </w:r>
        </w:p>
        <w:p>
          <w:pPr>
            <w:pStyle w:val="TOC2"/>
            <w:numPr>
              <w:ilvl w:val="0"/>
              <w:numId w:val="1"/>
            </w:numPr>
            <w:tabs>
              <w:tab w:pos="731" w:val="left" w:leader="none"/>
              <w:tab w:pos="10371" w:val="right" w:leader="dot"/>
            </w:tabs>
            <w:spacing w:line="240" w:lineRule="auto" w:before="0" w:after="0"/>
            <w:ind w:left="731" w:right="0" w:hanging="562"/>
            <w:jc w:val="left"/>
          </w:pPr>
          <w:r>
            <w:rPr/>
            <w:t>4.6</w:t>
          </w:r>
          <w:r>
            <w:rPr>
              <w:spacing w:val="-5"/>
            </w:rPr>
            <w:t> </w:t>
          </w:r>
          <w:r>
            <w:rPr/>
            <w:t>Machine</w:t>
          </w:r>
          <w:r>
            <w:rPr>
              <w:spacing w:val="-7"/>
            </w:rPr>
            <w:t> </w:t>
          </w:r>
          <w:r>
            <w:rPr/>
            <w:t>Learning</w:t>
          </w:r>
          <w:r>
            <w:rPr>
              <w:spacing w:val="-4"/>
            </w:rPr>
            <w:t> </w:t>
          </w:r>
          <w:r>
            <w:rPr/>
            <w:t>(ML)</w:t>
          </w:r>
          <w:r>
            <w:rPr>
              <w:spacing w:val="-8"/>
            </w:rPr>
            <w:t> </w:t>
          </w:r>
          <w:r>
            <w:rPr>
              <w:spacing w:val="-2"/>
            </w:rPr>
            <w:t>Threats</w:t>
          </w:r>
          <w:r>
            <w:rPr/>
            <w:tab/>
          </w:r>
          <w:r>
            <w:rPr>
              <w:spacing w:val="-5"/>
            </w:rPr>
            <w:t>23</w:t>
          </w:r>
        </w:p>
        <w:p>
          <w:pPr>
            <w:pStyle w:val="TOC1"/>
            <w:numPr>
              <w:ilvl w:val="0"/>
              <w:numId w:val="1"/>
            </w:numPr>
            <w:tabs>
              <w:tab w:pos="731" w:val="left" w:leader="none"/>
              <w:tab w:pos="1297" w:val="left" w:leader="none"/>
              <w:tab w:pos="10369" w:val="right" w:leader="dot"/>
            </w:tabs>
            <w:spacing w:line="240" w:lineRule="auto" w:before="119" w:after="0"/>
            <w:ind w:left="731" w:right="0" w:hanging="562"/>
            <w:jc w:val="left"/>
          </w:pPr>
          <w:r>
            <w:rPr>
              <w:spacing w:val="-10"/>
            </w:rPr>
            <w:t>5</w:t>
          </w:r>
          <w:r>
            <w:rPr/>
            <w:tab/>
            <w:t>Security</w:t>
          </w:r>
          <w:r>
            <w:rPr>
              <w:spacing w:val="-4"/>
            </w:rPr>
            <w:t> </w:t>
          </w:r>
          <w:r>
            <w:rPr>
              <w:spacing w:val="-2"/>
            </w:rPr>
            <w:t>Controls</w:t>
          </w:r>
          <w:r>
            <w:rPr/>
            <w:tab/>
          </w:r>
          <w:r>
            <w:rPr>
              <w:spacing w:val="-7"/>
            </w:rPr>
            <w:t>24</w:t>
          </w:r>
        </w:p>
        <w:p>
          <w:pPr>
            <w:pStyle w:val="TOC1"/>
            <w:numPr>
              <w:ilvl w:val="0"/>
              <w:numId w:val="1"/>
            </w:numPr>
            <w:tabs>
              <w:tab w:pos="731" w:val="left" w:leader="none"/>
              <w:tab w:pos="1297" w:val="left" w:leader="none"/>
              <w:tab w:pos="10369" w:val="right" w:leader="dot"/>
            </w:tabs>
            <w:spacing w:line="240" w:lineRule="auto" w:before="119" w:after="0"/>
            <w:ind w:left="731" w:right="0" w:hanging="562"/>
            <w:jc w:val="left"/>
          </w:pPr>
          <w:r>
            <w:rPr>
              <w:spacing w:val="-10"/>
            </w:rPr>
            <w:t>6</w:t>
          </w:r>
          <w:r>
            <w:rPr/>
            <w:tab/>
            <w:t>Risk </w:t>
          </w:r>
          <w:r>
            <w:rPr>
              <w:spacing w:val="-2"/>
            </w:rPr>
            <w:t>Assessment</w:t>
          </w:r>
          <w:r>
            <w:rPr/>
            <w:tab/>
          </w:r>
          <w:r>
            <w:rPr>
              <w:spacing w:val="-5"/>
            </w:rPr>
            <w:t>25</w:t>
          </w:r>
        </w:p>
        <w:p>
          <w:pPr>
            <w:pStyle w:val="TOC2"/>
            <w:numPr>
              <w:ilvl w:val="0"/>
              <w:numId w:val="1"/>
            </w:numPr>
            <w:tabs>
              <w:tab w:pos="731" w:val="left" w:leader="none"/>
              <w:tab w:pos="1583" w:val="left" w:leader="none"/>
              <w:tab w:pos="10371" w:val="right" w:leader="dot"/>
            </w:tabs>
            <w:spacing w:line="240" w:lineRule="auto" w:before="3" w:after="20"/>
            <w:ind w:left="731" w:right="0" w:hanging="562"/>
            <w:jc w:val="left"/>
          </w:pPr>
          <w:r>
            <w:rPr>
              <w:spacing w:val="-5"/>
            </w:rPr>
            <w:t>6.1</w:t>
          </w:r>
          <w:r>
            <w:rPr/>
            <w:tab/>
            <w:t>Risk</w:t>
          </w:r>
          <w:r>
            <w:rPr>
              <w:spacing w:val="-8"/>
            </w:rPr>
            <w:t> </w:t>
          </w:r>
          <w:r>
            <w:rPr/>
            <w:t>Assessment</w:t>
          </w:r>
          <w:r>
            <w:rPr>
              <w:spacing w:val="-8"/>
            </w:rPr>
            <w:t> </w:t>
          </w:r>
          <w:r>
            <w:rPr/>
            <w:t>for</w:t>
          </w:r>
          <w:r>
            <w:rPr>
              <w:spacing w:val="-7"/>
            </w:rPr>
            <w:t> </w:t>
          </w:r>
          <w:r>
            <w:rPr/>
            <w:t>Non-RT-</w:t>
          </w:r>
          <w:r>
            <w:rPr>
              <w:spacing w:val="-5"/>
            </w:rPr>
            <w:t>RIC</w:t>
          </w:r>
          <w:r>
            <w:rPr/>
            <w:tab/>
          </w:r>
          <w:r>
            <w:rPr>
              <w:spacing w:val="-5"/>
            </w:rPr>
            <w:t>25</w:t>
          </w:r>
        </w:p>
        <w:p>
          <w:pPr>
            <w:pStyle w:val="TOC4"/>
            <w:numPr>
              <w:ilvl w:val="0"/>
              <w:numId w:val="2"/>
            </w:numPr>
            <w:tabs>
              <w:tab w:pos="731" w:val="left" w:leader="none"/>
              <w:tab w:pos="1583" w:val="left" w:leader="none"/>
              <w:tab w:pos="10371" w:val="right" w:leader="dot"/>
            </w:tabs>
            <w:spacing w:line="240" w:lineRule="auto" w:before="526" w:after="0"/>
            <w:ind w:left="731" w:right="0" w:hanging="461"/>
            <w:jc w:val="left"/>
          </w:pPr>
          <w:r>
            <w:rPr/>
            <w:drawing>
              <wp:anchor distT="0" distB="0" distL="0" distR="0" allowOverlap="1" layoutInCell="1" locked="0" behindDoc="0" simplePos="0" relativeHeight="15732736">
                <wp:simplePos x="0" y="0"/>
                <wp:positionH relativeFrom="page">
                  <wp:posOffset>972185</wp:posOffset>
                </wp:positionH>
                <wp:positionV relativeFrom="paragraph">
                  <wp:posOffset>-86705</wp:posOffset>
                </wp:positionV>
                <wp:extent cx="984884" cy="420624"/>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984884" cy="420624"/>
                        </a:xfrm>
                        <a:prstGeom prst="rect">
                          <a:avLst/>
                        </a:prstGeom>
                      </pic:spPr>
                    </pic:pic>
                  </a:graphicData>
                </a:graphic>
              </wp:anchor>
            </w:drawing>
          </w:r>
          <w:hyperlink w:history="true" w:anchor="_TOC_250000">
            <w:r>
              <w:rPr>
                <w:spacing w:val="-5"/>
              </w:rPr>
              <w:t>6.2</w:t>
            </w:r>
            <w:r>
              <w:rPr/>
              <w:tab/>
              <w:t>Risk</w:t>
            </w:r>
            <w:r>
              <w:rPr>
                <w:spacing w:val="-5"/>
              </w:rPr>
              <w:t> </w:t>
            </w:r>
            <w:r>
              <w:rPr/>
              <w:t>Assessment</w:t>
            </w:r>
            <w:r>
              <w:rPr>
                <w:spacing w:val="-5"/>
              </w:rPr>
              <w:t> </w:t>
            </w:r>
            <w:r>
              <w:rPr/>
              <w:t>for</w:t>
            </w:r>
            <w:r>
              <w:rPr>
                <w:spacing w:val="-4"/>
              </w:rPr>
              <w:t> rApps</w:t>
            </w:r>
            <w:r>
              <w:rPr/>
              <w:tab/>
            </w:r>
            <w:r>
              <w:rPr>
                <w:spacing w:val="-7"/>
              </w:rPr>
              <w:t>26</w:t>
            </w:r>
          </w:hyperlink>
        </w:p>
        <w:p>
          <w:pPr>
            <w:pStyle w:val="TOC4"/>
            <w:numPr>
              <w:ilvl w:val="0"/>
              <w:numId w:val="2"/>
            </w:numPr>
            <w:tabs>
              <w:tab w:pos="731" w:val="left" w:leader="none"/>
              <w:tab w:pos="1583" w:val="left" w:leader="none"/>
              <w:tab w:pos="10371" w:val="right" w:leader="dot"/>
            </w:tabs>
            <w:spacing w:line="240" w:lineRule="auto" w:before="0" w:after="0"/>
            <w:ind w:left="731" w:right="0" w:hanging="461"/>
            <w:jc w:val="left"/>
          </w:pPr>
          <w:r>
            <w:rPr>
              <w:spacing w:val="-5"/>
            </w:rPr>
            <w:t>6.3</w:t>
          </w:r>
          <w:r>
            <w:rPr/>
            <w:tab/>
            <w:t>Risk</w:t>
          </w:r>
          <w:r>
            <w:rPr>
              <w:spacing w:val="-4"/>
            </w:rPr>
            <w:t> </w:t>
          </w:r>
          <w:r>
            <w:rPr/>
            <w:t>Assessment</w:t>
          </w:r>
          <w:r>
            <w:rPr>
              <w:spacing w:val="-5"/>
            </w:rPr>
            <w:t> </w:t>
          </w:r>
          <w:r>
            <w:rPr/>
            <w:t>for</w:t>
          </w:r>
          <w:r>
            <w:rPr>
              <w:spacing w:val="-4"/>
            </w:rPr>
            <w:t> </w:t>
          </w:r>
          <w:r>
            <w:rPr/>
            <w:t>R1</w:t>
          </w:r>
          <w:r>
            <w:rPr>
              <w:spacing w:val="-3"/>
            </w:rPr>
            <w:t> </w:t>
          </w:r>
          <w:r>
            <w:rPr>
              <w:spacing w:val="-2"/>
            </w:rPr>
            <w:t>Interface</w:t>
          </w:r>
          <w:r>
            <w:rPr/>
            <w:tab/>
          </w:r>
          <w:r>
            <w:rPr>
              <w:spacing w:val="-7"/>
            </w:rPr>
            <w:t>26</w:t>
          </w:r>
        </w:p>
        <w:p>
          <w:pPr>
            <w:pStyle w:val="TOC4"/>
            <w:numPr>
              <w:ilvl w:val="0"/>
              <w:numId w:val="2"/>
            </w:numPr>
            <w:tabs>
              <w:tab w:pos="731" w:val="left" w:leader="none"/>
              <w:tab w:pos="10371" w:val="right" w:leader="dot"/>
            </w:tabs>
            <w:spacing w:line="240" w:lineRule="auto" w:before="1" w:after="0"/>
            <w:ind w:left="731" w:right="0" w:hanging="461"/>
            <w:jc w:val="left"/>
          </w:pPr>
          <w:r>
            <w:rPr/>
            <w:t>6.4</w:t>
          </w:r>
          <w:r>
            <w:rPr>
              <w:spacing w:val="-4"/>
            </w:rPr>
            <w:t> </w:t>
          </w:r>
          <w:r>
            <w:rPr/>
            <w:t>Risk</w:t>
          </w:r>
          <w:r>
            <w:rPr>
              <w:spacing w:val="-3"/>
            </w:rPr>
            <w:t> </w:t>
          </w:r>
          <w:r>
            <w:rPr/>
            <w:t>Assessment</w:t>
          </w:r>
          <w:r>
            <w:rPr>
              <w:spacing w:val="-4"/>
            </w:rPr>
            <w:t> </w:t>
          </w:r>
          <w:r>
            <w:rPr/>
            <w:t>for</w:t>
          </w:r>
          <w:r>
            <w:rPr>
              <w:spacing w:val="-4"/>
            </w:rPr>
            <w:t> </w:t>
          </w:r>
          <w:r>
            <w:rPr/>
            <w:t>A1</w:t>
          </w:r>
          <w:r>
            <w:rPr>
              <w:spacing w:val="-3"/>
            </w:rPr>
            <w:t> </w:t>
          </w:r>
          <w:r>
            <w:rPr>
              <w:spacing w:val="-2"/>
            </w:rPr>
            <w:t>Interface</w:t>
          </w:r>
          <w:r>
            <w:rPr/>
            <w:tab/>
          </w:r>
          <w:r>
            <w:rPr>
              <w:spacing w:val="-5"/>
            </w:rPr>
            <w:t>27</w:t>
          </w:r>
        </w:p>
        <w:p>
          <w:pPr>
            <w:pStyle w:val="TOC3"/>
            <w:numPr>
              <w:ilvl w:val="0"/>
              <w:numId w:val="2"/>
            </w:numPr>
            <w:tabs>
              <w:tab w:pos="731" w:val="left" w:leader="none"/>
              <w:tab w:pos="1297" w:val="left" w:leader="none"/>
              <w:tab w:pos="10369" w:val="right" w:leader="dot"/>
            </w:tabs>
            <w:spacing w:line="240" w:lineRule="auto" w:before="118" w:after="0"/>
            <w:ind w:left="731" w:right="0" w:hanging="461"/>
            <w:jc w:val="left"/>
          </w:pPr>
          <w:r>
            <w:rPr>
              <w:spacing w:val="-10"/>
            </w:rPr>
            <w:t>7</w:t>
          </w:r>
          <w:r>
            <w:rPr/>
            <w:tab/>
          </w:r>
          <w:r>
            <w:rPr>
              <w:spacing w:val="-2"/>
            </w:rPr>
            <w:t>Recommendations</w:t>
          </w:r>
          <w:r>
            <w:rPr/>
            <w:tab/>
          </w:r>
          <w:r>
            <w:rPr>
              <w:spacing w:val="-5"/>
            </w:rPr>
            <w:t>28</w:t>
          </w:r>
        </w:p>
        <w:p>
          <w:pPr>
            <w:pStyle w:val="TOC3"/>
            <w:numPr>
              <w:ilvl w:val="0"/>
              <w:numId w:val="2"/>
            </w:numPr>
            <w:tabs>
              <w:tab w:pos="731" w:val="left" w:leader="none"/>
              <w:tab w:pos="10369" w:val="right" w:leader="dot"/>
            </w:tabs>
            <w:spacing w:line="240" w:lineRule="auto" w:before="119" w:after="0"/>
            <w:ind w:left="731" w:right="0" w:hanging="461"/>
            <w:jc w:val="left"/>
          </w:pPr>
          <w:r>
            <w:rPr/>
            <w:t>Annex</w:t>
          </w:r>
          <w:r>
            <w:rPr>
              <w:spacing w:val="-5"/>
            </w:rPr>
            <w:t> </w:t>
          </w:r>
          <w:r>
            <w:rPr/>
            <w:t>A</w:t>
          </w:r>
          <w:r>
            <w:rPr>
              <w:spacing w:val="-3"/>
            </w:rPr>
            <w:t> </w:t>
          </w:r>
          <w:r>
            <w:rPr/>
            <w:t>(informative):</w:t>
          </w:r>
          <w:r>
            <w:rPr>
              <w:spacing w:val="49"/>
            </w:rPr>
            <w:t> </w:t>
          </w:r>
          <w:r>
            <w:rPr>
              <w:spacing w:val="-4"/>
            </w:rPr>
            <w:t>xxxxx</w:t>
          </w:r>
          <w:r>
            <w:rPr/>
            <w:tab/>
          </w:r>
          <w:r>
            <w:rPr>
              <w:spacing w:val="-5"/>
            </w:rPr>
            <w:t>30</w:t>
          </w:r>
        </w:p>
        <w:p>
          <w:pPr>
            <w:pStyle w:val="TOC3"/>
            <w:numPr>
              <w:ilvl w:val="0"/>
              <w:numId w:val="2"/>
            </w:numPr>
            <w:tabs>
              <w:tab w:pos="731" w:val="left" w:leader="none"/>
              <w:tab w:pos="10369" w:val="right" w:leader="dot"/>
            </w:tabs>
            <w:spacing w:line="240" w:lineRule="auto" w:before="122" w:after="0"/>
            <w:ind w:left="731" w:right="0" w:hanging="461"/>
            <w:jc w:val="left"/>
          </w:pPr>
          <w:r>
            <w:rPr/>
            <w:t>Annex</w:t>
          </w:r>
          <w:r>
            <w:rPr>
              <w:spacing w:val="-4"/>
            </w:rPr>
            <w:t> </w:t>
          </w:r>
          <w:r>
            <w:rPr/>
            <w:t>ZZZ</w:t>
          </w:r>
          <w:r>
            <w:rPr>
              <w:spacing w:val="-3"/>
            </w:rPr>
            <w:t> </w:t>
          </w:r>
          <w:r>
            <w:rPr/>
            <w:t>:</w:t>
          </w:r>
          <w:r>
            <w:rPr>
              <w:spacing w:val="-3"/>
            </w:rPr>
            <w:t> </w:t>
          </w:r>
          <w:r>
            <w:rPr/>
            <w:t>O-RAN</w:t>
          </w:r>
          <w:r>
            <w:rPr>
              <w:spacing w:val="-4"/>
            </w:rPr>
            <w:t> </w:t>
          </w:r>
          <w:r>
            <w:rPr/>
            <w:t>Adopter</w:t>
          </w:r>
          <w:r>
            <w:rPr>
              <w:spacing w:val="-4"/>
            </w:rPr>
            <w:t> </w:t>
          </w:r>
          <w:r>
            <w:rPr/>
            <w:t>License</w:t>
          </w:r>
          <w:r>
            <w:rPr>
              <w:spacing w:val="-3"/>
            </w:rPr>
            <w:t> </w:t>
          </w:r>
          <w:r>
            <w:rPr>
              <w:spacing w:val="-2"/>
            </w:rPr>
            <w:t>Agreement</w:t>
          </w:r>
          <w:r>
            <w:rPr/>
            <w:tab/>
          </w:r>
          <w:r>
            <w:rPr>
              <w:spacing w:val="-5"/>
            </w:rPr>
            <w:t>31</w:t>
          </w:r>
        </w:p>
      </w:sdtContent>
    </w:sdt>
    <w:p>
      <w:pPr>
        <w:spacing w:after="0" w:line="240" w:lineRule="auto"/>
        <w:jc w:val="left"/>
        <w:sectPr>
          <w:type w:val="continuous"/>
          <w:pgSz w:w="16850" w:h="11910" w:orient="landscape"/>
          <w:pgMar w:header="787" w:footer="733" w:top="992" w:bottom="1215" w:left="800" w:right="1000"/>
        </w:sectPr>
      </w:pPr>
    </w:p>
    <w:p>
      <w:pPr>
        <w:pStyle w:val="BodyText"/>
        <w:spacing w:before="20"/>
        <w:ind w:left="270"/>
      </w:pPr>
      <w:r>
        <w:rPr>
          <w:spacing w:val="-10"/>
        </w:rPr>
        <w:t>7</w:t>
      </w:r>
    </w:p>
    <w:p>
      <w:pPr>
        <w:pStyle w:val="Heading4"/>
        <w:numPr>
          <w:ilvl w:val="0"/>
          <w:numId w:val="3"/>
        </w:numPr>
        <w:tabs>
          <w:tab w:pos="731" w:val="left" w:leader="none"/>
        </w:tabs>
        <w:spacing w:line="240" w:lineRule="auto" w:before="123" w:after="0"/>
        <w:ind w:left="731" w:right="0" w:hanging="461"/>
        <w:jc w:val="left"/>
      </w:pPr>
      <w:r>
        <w:rPr/>
        <w:t>List</w:t>
      </w:r>
      <w:r>
        <w:rPr>
          <w:spacing w:val="-2"/>
        </w:rPr>
        <w:t> </w:t>
      </w:r>
      <w:r>
        <w:rPr/>
        <w:t>of</w:t>
      </w:r>
      <w:r>
        <w:rPr>
          <w:spacing w:val="-2"/>
        </w:rPr>
        <w:t> Tables</w:t>
      </w:r>
    </w:p>
    <w:p>
      <w:pPr>
        <w:pStyle w:val="ListParagraph"/>
        <w:numPr>
          <w:ilvl w:val="0"/>
          <w:numId w:val="3"/>
        </w:numPr>
        <w:tabs>
          <w:tab w:pos="731" w:val="left" w:leader="none"/>
        </w:tabs>
        <w:spacing w:line="240" w:lineRule="auto" w:before="120" w:after="0"/>
        <w:ind w:left="731" w:right="0" w:hanging="461"/>
        <w:jc w:val="left"/>
        <w:rPr>
          <w:b/>
          <w:sz w:val="20"/>
        </w:rPr>
      </w:pPr>
      <w:r>
        <w:rPr>
          <w:b/>
          <w:sz w:val="20"/>
        </w:rPr>
        <w:t>No</w:t>
      </w:r>
      <w:r>
        <w:rPr>
          <w:b/>
          <w:spacing w:val="-4"/>
          <w:sz w:val="20"/>
        </w:rPr>
        <w:t> </w:t>
      </w:r>
      <w:r>
        <w:rPr>
          <w:b/>
          <w:sz w:val="20"/>
        </w:rPr>
        <w:t>table</w:t>
      </w:r>
      <w:r>
        <w:rPr>
          <w:b/>
          <w:spacing w:val="-5"/>
          <w:sz w:val="20"/>
        </w:rPr>
        <w:t> </w:t>
      </w:r>
      <w:r>
        <w:rPr>
          <w:b/>
          <w:sz w:val="20"/>
        </w:rPr>
        <w:t>of</w:t>
      </w:r>
      <w:r>
        <w:rPr>
          <w:b/>
          <w:spacing w:val="-6"/>
          <w:sz w:val="20"/>
        </w:rPr>
        <w:t> </w:t>
      </w:r>
      <w:r>
        <w:rPr>
          <w:b/>
          <w:sz w:val="20"/>
        </w:rPr>
        <w:t>figures</w:t>
      </w:r>
      <w:r>
        <w:rPr>
          <w:b/>
          <w:spacing w:val="-6"/>
          <w:sz w:val="20"/>
        </w:rPr>
        <w:t> </w:t>
      </w:r>
      <w:r>
        <w:rPr>
          <w:b/>
          <w:sz w:val="20"/>
        </w:rPr>
        <w:t>entries</w:t>
      </w:r>
      <w:r>
        <w:rPr>
          <w:b/>
          <w:spacing w:val="-5"/>
          <w:sz w:val="20"/>
        </w:rPr>
        <w:t> </w:t>
      </w:r>
      <w:r>
        <w:rPr>
          <w:b/>
          <w:spacing w:val="-2"/>
          <w:sz w:val="20"/>
        </w:rPr>
        <w:t>found.</w:t>
      </w:r>
    </w:p>
    <w:p>
      <w:pPr>
        <w:pStyle w:val="Heading4"/>
        <w:numPr>
          <w:ilvl w:val="0"/>
          <w:numId w:val="3"/>
        </w:numPr>
        <w:tabs>
          <w:tab w:pos="731" w:val="left" w:leader="none"/>
        </w:tabs>
        <w:spacing w:line="240" w:lineRule="auto" w:before="180" w:after="0"/>
        <w:ind w:left="731" w:right="0" w:hanging="562"/>
        <w:jc w:val="left"/>
      </w:pPr>
      <w:r>
        <w:rPr/>
        <w:t>List</w:t>
      </w:r>
      <w:r>
        <w:rPr>
          <w:spacing w:val="-2"/>
        </w:rPr>
        <w:t> </w:t>
      </w:r>
      <w:r>
        <w:rPr/>
        <w:t>of</w:t>
      </w:r>
      <w:r>
        <w:rPr>
          <w:spacing w:val="-2"/>
        </w:rPr>
        <w:t> Figures</w:t>
      </w:r>
    </w:p>
    <w:p>
      <w:pPr>
        <w:pStyle w:val="Heading5"/>
        <w:numPr>
          <w:ilvl w:val="0"/>
          <w:numId w:val="3"/>
        </w:numPr>
        <w:tabs>
          <w:tab w:pos="731" w:val="left" w:leader="none"/>
        </w:tabs>
        <w:spacing w:line="240" w:lineRule="auto" w:before="120" w:after="0"/>
        <w:ind w:left="731" w:right="0" w:hanging="562"/>
        <w:jc w:val="left"/>
      </w:pPr>
      <w:r>
        <w:rPr/>
        <w:t>No</w:t>
      </w:r>
      <w:r>
        <w:rPr>
          <w:spacing w:val="-4"/>
        </w:rPr>
        <w:t> </w:t>
      </w:r>
      <w:r>
        <w:rPr/>
        <w:t>table</w:t>
      </w:r>
      <w:r>
        <w:rPr>
          <w:spacing w:val="-5"/>
        </w:rPr>
        <w:t> </w:t>
      </w:r>
      <w:r>
        <w:rPr/>
        <w:t>of</w:t>
      </w:r>
      <w:r>
        <w:rPr>
          <w:spacing w:val="-6"/>
        </w:rPr>
        <w:t> </w:t>
      </w:r>
      <w:r>
        <w:rPr/>
        <w:t>figures</w:t>
      </w:r>
      <w:r>
        <w:rPr>
          <w:spacing w:val="-6"/>
        </w:rPr>
        <w:t> </w:t>
      </w:r>
      <w:r>
        <w:rPr/>
        <w:t>entries</w:t>
      </w:r>
      <w:r>
        <w:rPr>
          <w:spacing w:val="-5"/>
        </w:rPr>
        <w:t> </w:t>
      </w:r>
      <w:r>
        <w:rPr>
          <w:spacing w:val="-2"/>
        </w:rPr>
        <w:t>found.</w:t>
      </w:r>
    </w:p>
    <w:p>
      <w:pPr>
        <w:pStyle w:val="BodyText"/>
        <w:spacing w:before="181"/>
        <w:ind w:left="169"/>
      </w:pPr>
      <w:r>
        <w:rPr>
          <w:spacing w:val="-5"/>
        </w:rPr>
        <w:t>12</w:t>
      </w:r>
    </w:p>
    <w:p>
      <w:pPr>
        <w:spacing w:after="0"/>
        <w:sectPr>
          <w:type w:val="continuous"/>
          <w:pgSz w:w="16850" w:h="11910" w:orient="landscape"/>
          <w:pgMar w:header="787" w:footer="733" w:top="980" w:bottom="920" w:left="800" w:right="1000"/>
        </w:sectPr>
      </w:pPr>
    </w:p>
    <w:p>
      <w:pPr>
        <w:pStyle w:val="BodyText"/>
        <w:spacing w:before="203"/>
        <w:rPr>
          <w:sz w:val="36"/>
        </w:rPr>
      </w:pPr>
    </w:p>
    <w:p>
      <w:pPr>
        <w:pStyle w:val="Heading1"/>
        <w:tabs>
          <w:tab w:pos="731" w:val="left" w:leader="none"/>
        </w:tabs>
        <w:spacing w:before="1"/>
        <w:ind w:left="270"/>
      </w:pPr>
      <w:r>
        <w:rPr/>
        <mc:AlternateContent>
          <mc:Choice Requires="wps">
            <w:drawing>
              <wp:anchor distT="0" distB="0" distL="0" distR="0" allowOverlap="1" layoutInCell="1" locked="0" behindDoc="0" simplePos="0" relativeHeight="15733248">
                <wp:simplePos x="0" y="0"/>
                <wp:positionH relativeFrom="page">
                  <wp:posOffset>954024</wp:posOffset>
                </wp:positionH>
                <wp:positionV relativeFrom="paragraph">
                  <wp:posOffset>-478478</wp:posOffset>
                </wp:positionV>
                <wp:extent cx="9037320" cy="44069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9037320" cy="440690"/>
                          <a:chExt cx="9037320" cy="440690"/>
                        </a:xfrm>
                      </wpg:grpSpPr>
                      <pic:pic>
                        <pic:nvPicPr>
                          <pic:cNvPr id="21" name="Image 21"/>
                          <pic:cNvPicPr/>
                        </pic:nvPicPr>
                        <pic:blipFill>
                          <a:blip r:embed="rId10" cstate="print"/>
                          <a:stretch>
                            <a:fillRect/>
                          </a:stretch>
                        </pic:blipFill>
                        <pic:spPr>
                          <a:xfrm>
                            <a:off x="18161" y="0"/>
                            <a:ext cx="984884" cy="420624"/>
                          </a:xfrm>
                          <a:prstGeom prst="rect">
                            <a:avLst/>
                          </a:prstGeom>
                        </pic:spPr>
                      </pic:pic>
                      <wps:wsp>
                        <wps:cNvPr id="22" name="Graphic 22"/>
                        <wps:cNvSpPr/>
                        <wps:spPr>
                          <a:xfrm>
                            <a:off x="0" y="422148"/>
                            <a:ext cx="9037320" cy="18415"/>
                          </a:xfrm>
                          <a:custGeom>
                            <a:avLst/>
                            <a:gdLst/>
                            <a:ahLst/>
                            <a:cxnLst/>
                            <a:rect l="l" t="t" r="r" b="b"/>
                            <a:pathLst>
                              <a:path w="9037320" h="18415">
                                <a:moveTo>
                                  <a:pt x="9037320" y="0"/>
                                </a:moveTo>
                                <a:lnTo>
                                  <a:pt x="0" y="0"/>
                                </a:lnTo>
                                <a:lnTo>
                                  <a:pt x="0" y="18288"/>
                                </a:lnTo>
                                <a:lnTo>
                                  <a:pt x="9037320" y="18288"/>
                                </a:lnTo>
                                <a:lnTo>
                                  <a:pt x="90373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120003pt;margin-top:-37.675468pt;width:711.6pt;height:34.7pt;mso-position-horizontal-relative:page;mso-position-vertical-relative:paragraph;z-index:15733248" id="docshapegroup18" coordorigin="1502,-754" coordsize="14232,694">
                <v:shape style="position:absolute;left:1531;top:-754;width:1551;height:663" type="#_x0000_t75" id="docshape19" stroked="false">
                  <v:imagedata r:id="rId10" o:title=""/>
                </v:shape>
                <v:rect style="position:absolute;left:1502;top:-89;width:14232;height:29" id="docshape20" filled="true" fillcolor="#000000" stroked="false">
                  <v:fill type="solid"/>
                </v:rect>
                <w10:wrap type="none"/>
              </v:group>
            </w:pict>
          </mc:Fallback>
        </mc:AlternateContent>
      </w:r>
      <w:r>
        <w:rPr>
          <w:rFonts w:ascii="Times New Roman"/>
          <w:spacing w:val="-10"/>
          <w:sz w:val="20"/>
        </w:rPr>
        <w:t>1</w:t>
      </w:r>
      <w:r>
        <w:rPr>
          <w:rFonts w:ascii="Times New Roman"/>
          <w:sz w:val="20"/>
        </w:rPr>
        <w:tab/>
      </w:r>
      <w:bookmarkStart w:name="1 Introduction" w:id="2"/>
      <w:bookmarkEnd w:id="2"/>
      <w:r>
        <w:rPr>
          <w:rFonts w:ascii="Times New Roman"/>
          <w:sz w:val="20"/>
        </w:rPr>
      </w:r>
      <w:r>
        <w:rPr/>
        <w:t>1</w:t>
      </w:r>
      <w:r>
        <w:rPr>
          <w:spacing w:val="15"/>
        </w:rPr>
        <w:t>  </w:t>
      </w:r>
      <w:r>
        <w:rPr>
          <w:spacing w:val="-2"/>
        </w:rPr>
        <w:t>Introduction</w:t>
      </w:r>
    </w:p>
    <w:p>
      <w:pPr>
        <w:pStyle w:val="Heading2"/>
        <w:numPr>
          <w:ilvl w:val="0"/>
          <w:numId w:val="4"/>
        </w:numPr>
        <w:tabs>
          <w:tab w:pos="731" w:val="left" w:leader="none"/>
        </w:tabs>
        <w:spacing w:line="240" w:lineRule="auto" w:before="177" w:after="0"/>
        <w:ind w:left="731" w:right="0" w:hanging="461"/>
        <w:jc w:val="left"/>
      </w:pPr>
      <w:bookmarkStart w:name="1.1 Scope" w:id="3"/>
      <w:bookmarkEnd w:id="3"/>
      <w:r>
        <w:rPr>
          <w:rFonts w:ascii="Times New Roman"/>
          <w:sz w:val="20"/>
        </w:rPr>
      </w:r>
      <w:r>
        <w:rPr/>
        <w:t>1.1</w:t>
      </w:r>
      <w:r>
        <w:rPr>
          <w:spacing w:val="36"/>
        </w:rPr>
        <w:t> </w:t>
      </w:r>
      <w:r>
        <w:rPr>
          <w:spacing w:val="-2"/>
        </w:rPr>
        <w:t>Scope</w:t>
      </w:r>
    </w:p>
    <w:p>
      <w:pPr>
        <w:pStyle w:val="ListParagraph"/>
        <w:numPr>
          <w:ilvl w:val="0"/>
          <w:numId w:val="4"/>
        </w:numPr>
        <w:tabs>
          <w:tab w:pos="731" w:val="left" w:leader="none"/>
        </w:tabs>
        <w:spacing w:line="240" w:lineRule="auto" w:before="180" w:after="0"/>
        <w:ind w:left="731" w:right="0" w:hanging="461"/>
        <w:jc w:val="left"/>
        <w:rPr>
          <w:sz w:val="20"/>
        </w:rPr>
      </w:pPr>
      <w:r>
        <w:rPr>
          <w:sz w:val="20"/>
        </w:rPr>
        <w:t>This</w:t>
      </w:r>
      <w:r>
        <w:rPr>
          <w:spacing w:val="-7"/>
          <w:sz w:val="20"/>
        </w:rPr>
        <w:t> </w:t>
      </w:r>
      <w:r>
        <w:rPr>
          <w:sz w:val="20"/>
        </w:rPr>
        <w:t>technical</w:t>
      </w:r>
      <w:r>
        <w:rPr>
          <w:spacing w:val="-5"/>
          <w:sz w:val="20"/>
        </w:rPr>
        <w:t> </w:t>
      </w:r>
      <w:r>
        <w:rPr>
          <w:sz w:val="20"/>
        </w:rPr>
        <w:t>report</w:t>
      </w:r>
      <w:r>
        <w:rPr>
          <w:spacing w:val="-6"/>
          <w:sz w:val="20"/>
        </w:rPr>
        <w:t> </w:t>
      </w:r>
      <w:r>
        <w:rPr>
          <w:sz w:val="20"/>
        </w:rPr>
        <w:t>provides</w:t>
      </w:r>
      <w:r>
        <w:rPr>
          <w:spacing w:val="-8"/>
          <w:sz w:val="20"/>
        </w:rPr>
        <w:t> </w:t>
      </w:r>
      <w:r>
        <w:rPr>
          <w:sz w:val="20"/>
        </w:rPr>
        <w:t>the</w:t>
      </w:r>
      <w:r>
        <w:rPr>
          <w:spacing w:val="-6"/>
          <w:sz w:val="20"/>
        </w:rPr>
        <w:t> </w:t>
      </w:r>
      <w:r>
        <w:rPr>
          <w:sz w:val="20"/>
        </w:rPr>
        <w:t>threat</w:t>
      </w:r>
      <w:r>
        <w:rPr>
          <w:spacing w:val="-5"/>
          <w:sz w:val="20"/>
        </w:rPr>
        <w:t> </w:t>
      </w:r>
      <w:r>
        <w:rPr>
          <w:sz w:val="20"/>
        </w:rPr>
        <w:t>model</w:t>
      </w:r>
      <w:r>
        <w:rPr>
          <w:spacing w:val="-6"/>
          <w:sz w:val="20"/>
        </w:rPr>
        <w:t> </w:t>
      </w:r>
      <w:r>
        <w:rPr>
          <w:sz w:val="20"/>
        </w:rPr>
        <w:t>and</w:t>
      </w:r>
      <w:r>
        <w:rPr>
          <w:spacing w:val="-6"/>
          <w:sz w:val="20"/>
        </w:rPr>
        <w:t> </w:t>
      </w:r>
      <w:r>
        <w:rPr>
          <w:sz w:val="20"/>
        </w:rPr>
        <w:t>risk</w:t>
      </w:r>
      <w:r>
        <w:rPr>
          <w:spacing w:val="-5"/>
          <w:sz w:val="20"/>
        </w:rPr>
        <w:t> </w:t>
      </w:r>
      <w:r>
        <w:rPr>
          <w:sz w:val="20"/>
        </w:rPr>
        <w:t>assessment</w:t>
      </w:r>
      <w:r>
        <w:rPr>
          <w:spacing w:val="-5"/>
          <w:sz w:val="20"/>
        </w:rPr>
        <w:t> </w:t>
      </w:r>
      <w:r>
        <w:rPr>
          <w:sz w:val="20"/>
        </w:rPr>
        <w:t>for</w:t>
      </w:r>
      <w:r>
        <w:rPr>
          <w:spacing w:val="-5"/>
          <w:sz w:val="20"/>
        </w:rPr>
        <w:t> </w:t>
      </w:r>
      <w:r>
        <w:rPr>
          <w:sz w:val="20"/>
        </w:rPr>
        <w:t>the</w:t>
      </w:r>
      <w:r>
        <w:rPr>
          <w:spacing w:val="-5"/>
          <w:sz w:val="20"/>
        </w:rPr>
        <w:t> </w:t>
      </w:r>
      <w:r>
        <w:rPr>
          <w:sz w:val="20"/>
        </w:rPr>
        <w:t>Non-RT-RIC.</w:t>
      </w:r>
      <w:r>
        <w:rPr>
          <w:spacing w:val="40"/>
          <w:sz w:val="20"/>
        </w:rPr>
        <w:t> </w:t>
      </w:r>
      <w:r>
        <w:rPr>
          <w:sz w:val="20"/>
        </w:rPr>
        <w:t>The</w:t>
      </w:r>
      <w:r>
        <w:rPr>
          <w:spacing w:val="-6"/>
          <w:sz w:val="20"/>
        </w:rPr>
        <w:t> </w:t>
      </w:r>
      <w:r>
        <w:rPr>
          <w:sz w:val="20"/>
        </w:rPr>
        <w:t>report</w:t>
      </w:r>
      <w:r>
        <w:rPr>
          <w:spacing w:val="-6"/>
          <w:sz w:val="20"/>
        </w:rPr>
        <w:t> </w:t>
      </w:r>
      <w:r>
        <w:rPr>
          <w:sz w:val="20"/>
        </w:rPr>
        <w:t>identifies</w:t>
      </w:r>
      <w:r>
        <w:rPr>
          <w:spacing w:val="-6"/>
          <w:sz w:val="20"/>
        </w:rPr>
        <w:t> </w:t>
      </w:r>
      <w:r>
        <w:rPr>
          <w:sz w:val="20"/>
        </w:rPr>
        <w:t>threats</w:t>
      </w:r>
      <w:r>
        <w:rPr>
          <w:spacing w:val="-6"/>
          <w:sz w:val="20"/>
        </w:rPr>
        <w:t> </w:t>
      </w:r>
      <w:r>
        <w:rPr>
          <w:sz w:val="20"/>
        </w:rPr>
        <w:t>and</w:t>
      </w:r>
      <w:r>
        <w:rPr>
          <w:spacing w:val="-7"/>
          <w:sz w:val="20"/>
        </w:rPr>
        <w:t> </w:t>
      </w:r>
      <w:r>
        <w:rPr>
          <w:sz w:val="20"/>
        </w:rPr>
        <w:t>risks</w:t>
      </w:r>
      <w:r>
        <w:rPr>
          <w:spacing w:val="-5"/>
          <w:sz w:val="20"/>
        </w:rPr>
        <w:t> </w:t>
      </w:r>
      <w:r>
        <w:rPr>
          <w:sz w:val="20"/>
        </w:rPr>
        <w:t>and</w:t>
      </w:r>
      <w:r>
        <w:rPr>
          <w:spacing w:val="-5"/>
          <w:sz w:val="20"/>
        </w:rPr>
        <w:t> </w:t>
      </w:r>
      <w:r>
        <w:rPr>
          <w:sz w:val="20"/>
        </w:rPr>
        <w:t>recommends</w:t>
      </w:r>
      <w:r>
        <w:rPr>
          <w:spacing w:val="-6"/>
          <w:sz w:val="20"/>
        </w:rPr>
        <w:t> </w:t>
      </w:r>
      <w:r>
        <w:rPr>
          <w:sz w:val="20"/>
        </w:rPr>
        <w:t>potential</w:t>
      </w:r>
      <w:r>
        <w:rPr>
          <w:spacing w:val="-6"/>
          <w:sz w:val="20"/>
        </w:rPr>
        <w:t> </w:t>
      </w:r>
      <w:r>
        <w:rPr>
          <w:sz w:val="20"/>
        </w:rPr>
        <w:t>security</w:t>
      </w:r>
      <w:r>
        <w:rPr>
          <w:spacing w:val="-4"/>
          <w:sz w:val="20"/>
        </w:rPr>
        <w:t> </w:t>
      </w:r>
      <w:r>
        <w:rPr>
          <w:sz w:val="20"/>
        </w:rPr>
        <w:t>controls</w:t>
      </w:r>
      <w:r>
        <w:rPr>
          <w:spacing w:val="-7"/>
          <w:sz w:val="20"/>
        </w:rPr>
        <w:t> </w:t>
      </w:r>
      <w:r>
        <w:rPr>
          <w:spacing w:val="-5"/>
          <w:sz w:val="20"/>
        </w:rPr>
        <w:t>to</w:t>
      </w:r>
    </w:p>
    <w:p>
      <w:pPr>
        <w:pStyle w:val="ListParagraph"/>
        <w:numPr>
          <w:ilvl w:val="0"/>
          <w:numId w:val="4"/>
        </w:numPr>
        <w:tabs>
          <w:tab w:pos="731" w:val="left" w:leader="none"/>
        </w:tabs>
        <w:spacing w:line="240" w:lineRule="auto" w:before="1" w:after="0"/>
        <w:ind w:left="731" w:right="0" w:hanging="461"/>
        <w:jc w:val="left"/>
        <w:rPr>
          <w:sz w:val="20"/>
        </w:rPr>
      </w:pPr>
      <w:r>
        <w:rPr>
          <w:sz w:val="20"/>
        </w:rPr>
        <w:t>protect</w:t>
      </w:r>
      <w:r>
        <w:rPr>
          <w:spacing w:val="-6"/>
          <w:sz w:val="20"/>
        </w:rPr>
        <w:t> </w:t>
      </w:r>
      <w:r>
        <w:rPr>
          <w:sz w:val="20"/>
        </w:rPr>
        <w:t>against</w:t>
      </w:r>
      <w:r>
        <w:rPr>
          <w:spacing w:val="-6"/>
          <w:sz w:val="20"/>
        </w:rPr>
        <w:t> </w:t>
      </w:r>
      <w:r>
        <w:rPr>
          <w:sz w:val="20"/>
        </w:rPr>
        <w:t>those</w:t>
      </w:r>
      <w:r>
        <w:rPr>
          <w:spacing w:val="-5"/>
          <w:sz w:val="20"/>
        </w:rPr>
        <w:t> </w:t>
      </w:r>
      <w:r>
        <w:rPr>
          <w:sz w:val="20"/>
        </w:rPr>
        <w:t>threats</w:t>
      </w:r>
      <w:r>
        <w:rPr>
          <w:spacing w:val="-6"/>
          <w:sz w:val="20"/>
        </w:rPr>
        <w:t> </w:t>
      </w:r>
      <w:r>
        <w:rPr>
          <w:sz w:val="20"/>
        </w:rPr>
        <w:t>through</w:t>
      </w:r>
      <w:r>
        <w:rPr>
          <w:spacing w:val="-5"/>
          <w:sz w:val="20"/>
        </w:rPr>
        <w:t> </w:t>
      </w:r>
      <w:r>
        <w:rPr>
          <w:sz w:val="20"/>
        </w:rPr>
        <w:t>safeguards</w:t>
      </w:r>
      <w:r>
        <w:rPr>
          <w:spacing w:val="-6"/>
          <w:sz w:val="20"/>
        </w:rPr>
        <w:t> </w:t>
      </w:r>
      <w:r>
        <w:rPr>
          <w:sz w:val="20"/>
        </w:rPr>
        <w:t>or</w:t>
      </w:r>
      <w:r>
        <w:rPr>
          <w:spacing w:val="-5"/>
          <w:sz w:val="20"/>
        </w:rPr>
        <w:t> </w:t>
      </w:r>
      <w:r>
        <w:rPr>
          <w:spacing w:val="-2"/>
          <w:sz w:val="20"/>
        </w:rPr>
        <w:t>mitigation.</w:t>
      </w:r>
    </w:p>
    <w:p>
      <w:pPr>
        <w:pStyle w:val="ListParagraph"/>
        <w:numPr>
          <w:ilvl w:val="0"/>
          <w:numId w:val="4"/>
        </w:numPr>
        <w:tabs>
          <w:tab w:pos="731" w:val="left" w:leader="none"/>
        </w:tabs>
        <w:spacing w:line="240" w:lineRule="auto" w:before="180" w:after="0"/>
        <w:ind w:left="731" w:right="0" w:hanging="461"/>
        <w:jc w:val="left"/>
        <w:rPr>
          <w:sz w:val="20"/>
        </w:rPr>
      </w:pPr>
      <w:r>
        <w:rPr>
          <w:sz w:val="20"/>
        </w:rPr>
        <w:t>The</w:t>
      </w:r>
      <w:r>
        <w:rPr>
          <w:spacing w:val="-5"/>
          <w:sz w:val="20"/>
        </w:rPr>
        <w:t> </w:t>
      </w:r>
      <w:r>
        <w:rPr>
          <w:sz w:val="20"/>
        </w:rPr>
        <w:t>steps</w:t>
      </w:r>
      <w:r>
        <w:rPr>
          <w:spacing w:val="-5"/>
          <w:sz w:val="20"/>
        </w:rPr>
        <w:t> </w:t>
      </w:r>
      <w:r>
        <w:rPr>
          <w:sz w:val="20"/>
        </w:rPr>
        <w:t>of</w:t>
      </w:r>
      <w:r>
        <w:rPr>
          <w:spacing w:val="-3"/>
          <w:sz w:val="20"/>
        </w:rPr>
        <w:t> </w:t>
      </w:r>
      <w:r>
        <w:rPr>
          <w:sz w:val="20"/>
        </w:rPr>
        <w:t>the</w:t>
      </w:r>
      <w:r>
        <w:rPr>
          <w:spacing w:val="-4"/>
          <w:sz w:val="20"/>
        </w:rPr>
        <w:t> </w:t>
      </w:r>
      <w:r>
        <w:rPr>
          <w:sz w:val="20"/>
        </w:rPr>
        <w:t>threat</w:t>
      </w:r>
      <w:r>
        <w:rPr>
          <w:spacing w:val="-5"/>
          <w:sz w:val="20"/>
        </w:rPr>
        <w:t> </w:t>
      </w:r>
      <w:r>
        <w:rPr>
          <w:sz w:val="20"/>
        </w:rPr>
        <w:t>modelling</w:t>
      </w:r>
      <w:r>
        <w:rPr>
          <w:spacing w:val="-3"/>
          <w:sz w:val="20"/>
        </w:rPr>
        <w:t> </w:t>
      </w:r>
      <w:r>
        <w:rPr>
          <w:sz w:val="20"/>
        </w:rPr>
        <w:t>process</w:t>
      </w:r>
      <w:r>
        <w:rPr>
          <w:spacing w:val="-5"/>
          <w:sz w:val="20"/>
        </w:rPr>
        <w:t> </w:t>
      </w:r>
      <w:r>
        <w:rPr>
          <w:sz w:val="20"/>
        </w:rPr>
        <w:t>are</w:t>
      </w:r>
      <w:r>
        <w:rPr>
          <w:spacing w:val="-4"/>
          <w:sz w:val="20"/>
        </w:rPr>
        <w:t> </w:t>
      </w:r>
      <w:r>
        <w:rPr>
          <w:sz w:val="20"/>
        </w:rPr>
        <w:t>as</w:t>
      </w:r>
      <w:r>
        <w:rPr>
          <w:spacing w:val="-5"/>
          <w:sz w:val="20"/>
        </w:rPr>
        <w:t> </w:t>
      </w:r>
      <w:r>
        <w:rPr>
          <w:spacing w:val="-2"/>
          <w:sz w:val="20"/>
        </w:rPr>
        <w:t>follows:</w:t>
      </w:r>
    </w:p>
    <w:p>
      <w:pPr>
        <w:pStyle w:val="ListParagraph"/>
        <w:numPr>
          <w:ilvl w:val="0"/>
          <w:numId w:val="4"/>
        </w:numPr>
        <w:tabs>
          <w:tab w:pos="1091" w:val="left" w:leader="none"/>
          <w:tab w:pos="1450" w:val="left" w:leader="none"/>
        </w:tabs>
        <w:spacing w:line="240" w:lineRule="auto" w:before="181" w:after="0"/>
        <w:ind w:left="1091" w:right="0" w:hanging="821"/>
        <w:jc w:val="left"/>
        <w:rPr>
          <w:sz w:val="20"/>
        </w:rPr>
      </w:pPr>
      <w:r>
        <w:rPr>
          <w:spacing w:val="-5"/>
          <w:sz w:val="20"/>
        </w:rPr>
        <w:t>1.</w:t>
      </w:r>
      <w:r>
        <w:rPr>
          <w:sz w:val="20"/>
        </w:rPr>
        <w:tab/>
        <w:t>Identify</w:t>
      </w:r>
      <w:r>
        <w:rPr>
          <w:spacing w:val="-4"/>
          <w:sz w:val="20"/>
        </w:rPr>
        <w:t> </w:t>
      </w:r>
      <w:r>
        <w:rPr>
          <w:sz w:val="20"/>
        </w:rPr>
        <w:t>assets:</w:t>
      </w:r>
      <w:r>
        <w:rPr>
          <w:spacing w:val="-5"/>
          <w:sz w:val="20"/>
        </w:rPr>
        <w:t> </w:t>
      </w:r>
      <w:r>
        <w:rPr>
          <w:sz w:val="20"/>
        </w:rPr>
        <w:t>Identify</w:t>
      </w:r>
      <w:r>
        <w:rPr>
          <w:spacing w:val="-4"/>
          <w:sz w:val="20"/>
        </w:rPr>
        <w:t> </w:t>
      </w:r>
      <w:r>
        <w:rPr>
          <w:sz w:val="20"/>
        </w:rPr>
        <w:t>the</w:t>
      </w:r>
      <w:r>
        <w:rPr>
          <w:spacing w:val="-6"/>
          <w:sz w:val="20"/>
        </w:rPr>
        <w:t> </w:t>
      </w:r>
      <w:r>
        <w:rPr>
          <w:sz w:val="20"/>
        </w:rPr>
        <w:t>assets</w:t>
      </w:r>
      <w:r>
        <w:rPr>
          <w:spacing w:val="-6"/>
          <w:sz w:val="20"/>
        </w:rPr>
        <w:t> </w:t>
      </w:r>
      <w:r>
        <w:rPr>
          <w:sz w:val="20"/>
        </w:rPr>
        <w:t>of</w:t>
      </w:r>
      <w:r>
        <w:rPr>
          <w:spacing w:val="-4"/>
          <w:sz w:val="20"/>
        </w:rPr>
        <w:t> </w:t>
      </w:r>
      <w:r>
        <w:rPr>
          <w:sz w:val="20"/>
        </w:rPr>
        <w:t>the</w:t>
      </w:r>
      <w:r>
        <w:rPr>
          <w:spacing w:val="-4"/>
          <w:sz w:val="20"/>
        </w:rPr>
        <w:t> </w:t>
      </w:r>
      <w:r>
        <w:rPr>
          <w:sz w:val="20"/>
        </w:rPr>
        <w:t>Non-RT-RIC</w:t>
      </w:r>
      <w:r>
        <w:rPr>
          <w:spacing w:val="-6"/>
          <w:sz w:val="20"/>
        </w:rPr>
        <w:t> </w:t>
      </w:r>
      <w:r>
        <w:rPr>
          <w:sz w:val="20"/>
        </w:rPr>
        <w:t>that</w:t>
      </w:r>
      <w:r>
        <w:rPr>
          <w:spacing w:val="-5"/>
          <w:sz w:val="20"/>
        </w:rPr>
        <w:t> </w:t>
      </w:r>
      <w:r>
        <w:rPr>
          <w:sz w:val="20"/>
        </w:rPr>
        <w:t>must</w:t>
      </w:r>
      <w:r>
        <w:rPr>
          <w:spacing w:val="-4"/>
          <w:sz w:val="20"/>
        </w:rPr>
        <w:t> </w:t>
      </w:r>
      <w:r>
        <w:rPr>
          <w:sz w:val="20"/>
        </w:rPr>
        <w:t>be</w:t>
      </w:r>
      <w:r>
        <w:rPr>
          <w:spacing w:val="-5"/>
          <w:sz w:val="20"/>
        </w:rPr>
        <w:t> </w:t>
      </w:r>
      <w:r>
        <w:rPr>
          <w:spacing w:val="-2"/>
          <w:sz w:val="20"/>
        </w:rPr>
        <w:t>protected.</w:t>
      </w:r>
    </w:p>
    <w:p>
      <w:pPr>
        <w:pStyle w:val="ListParagraph"/>
        <w:numPr>
          <w:ilvl w:val="0"/>
          <w:numId w:val="4"/>
        </w:numPr>
        <w:tabs>
          <w:tab w:pos="1091" w:val="left" w:leader="none"/>
          <w:tab w:pos="1450" w:val="left" w:leader="none"/>
        </w:tabs>
        <w:spacing w:line="240" w:lineRule="auto" w:before="180" w:after="0"/>
        <w:ind w:left="1091" w:right="0" w:hanging="822"/>
        <w:jc w:val="left"/>
        <w:rPr>
          <w:sz w:val="20"/>
        </w:rPr>
      </w:pPr>
      <w:r>
        <w:rPr>
          <w:spacing w:val="-5"/>
          <w:sz w:val="20"/>
        </w:rPr>
        <w:t>2.</w:t>
      </w:r>
      <w:r>
        <w:rPr>
          <w:sz w:val="20"/>
        </w:rPr>
        <w:tab/>
        <w:t>Identify</w:t>
      </w:r>
      <w:r>
        <w:rPr>
          <w:spacing w:val="-5"/>
          <w:sz w:val="20"/>
        </w:rPr>
        <w:t> </w:t>
      </w:r>
      <w:r>
        <w:rPr>
          <w:sz w:val="20"/>
        </w:rPr>
        <w:t>threats:</w:t>
      </w:r>
      <w:r>
        <w:rPr>
          <w:spacing w:val="-6"/>
          <w:sz w:val="20"/>
        </w:rPr>
        <w:t> </w:t>
      </w:r>
      <w:r>
        <w:rPr>
          <w:sz w:val="20"/>
        </w:rPr>
        <w:t>Identify</w:t>
      </w:r>
      <w:r>
        <w:rPr>
          <w:spacing w:val="-7"/>
          <w:sz w:val="20"/>
        </w:rPr>
        <w:t> </w:t>
      </w:r>
      <w:r>
        <w:rPr>
          <w:sz w:val="20"/>
        </w:rPr>
        <w:t>the</w:t>
      </w:r>
      <w:r>
        <w:rPr>
          <w:spacing w:val="-5"/>
          <w:sz w:val="20"/>
        </w:rPr>
        <w:t> </w:t>
      </w:r>
      <w:r>
        <w:rPr>
          <w:sz w:val="20"/>
        </w:rPr>
        <w:t>threats</w:t>
      </w:r>
      <w:r>
        <w:rPr>
          <w:spacing w:val="-7"/>
          <w:sz w:val="20"/>
        </w:rPr>
        <w:t> </w:t>
      </w:r>
      <w:r>
        <w:rPr>
          <w:sz w:val="20"/>
        </w:rPr>
        <w:t>that</w:t>
      </w:r>
      <w:r>
        <w:rPr>
          <w:spacing w:val="-6"/>
          <w:sz w:val="20"/>
        </w:rPr>
        <w:t> </w:t>
      </w:r>
      <w:r>
        <w:rPr>
          <w:sz w:val="20"/>
        </w:rPr>
        <w:t>could</w:t>
      </w:r>
      <w:r>
        <w:rPr>
          <w:spacing w:val="-5"/>
          <w:sz w:val="20"/>
        </w:rPr>
        <w:t> </w:t>
      </w:r>
      <w:r>
        <w:rPr>
          <w:sz w:val="20"/>
        </w:rPr>
        <w:t>adversely</w:t>
      </w:r>
      <w:r>
        <w:rPr>
          <w:spacing w:val="-4"/>
          <w:sz w:val="20"/>
        </w:rPr>
        <w:t> </w:t>
      </w:r>
      <w:r>
        <w:rPr>
          <w:sz w:val="20"/>
        </w:rPr>
        <w:t>impact</w:t>
      </w:r>
      <w:r>
        <w:rPr>
          <w:spacing w:val="-6"/>
          <w:sz w:val="20"/>
        </w:rPr>
        <w:t> </w:t>
      </w:r>
      <w:r>
        <w:rPr>
          <w:sz w:val="20"/>
        </w:rPr>
        <w:t>the</w:t>
      </w:r>
      <w:r>
        <w:rPr>
          <w:spacing w:val="-6"/>
          <w:sz w:val="20"/>
        </w:rPr>
        <w:t> </w:t>
      </w:r>
      <w:r>
        <w:rPr>
          <w:sz w:val="20"/>
        </w:rPr>
        <w:t>Non-RT-RIC</w:t>
      </w:r>
      <w:r>
        <w:rPr>
          <w:spacing w:val="-7"/>
          <w:sz w:val="20"/>
        </w:rPr>
        <w:t> </w:t>
      </w:r>
      <w:r>
        <w:rPr>
          <w:sz w:val="20"/>
        </w:rPr>
        <w:t>and</w:t>
      </w:r>
      <w:r>
        <w:rPr>
          <w:spacing w:val="-4"/>
          <w:sz w:val="20"/>
        </w:rPr>
        <w:t> </w:t>
      </w:r>
      <w:r>
        <w:rPr>
          <w:sz w:val="20"/>
        </w:rPr>
        <w:t>threats</w:t>
      </w:r>
      <w:r>
        <w:rPr>
          <w:spacing w:val="-7"/>
          <w:sz w:val="20"/>
        </w:rPr>
        <w:t> </w:t>
      </w:r>
      <w:r>
        <w:rPr>
          <w:sz w:val="20"/>
        </w:rPr>
        <w:t>that</w:t>
      </w:r>
      <w:r>
        <w:rPr>
          <w:spacing w:val="-6"/>
          <w:sz w:val="20"/>
        </w:rPr>
        <w:t> </w:t>
      </w:r>
      <w:r>
        <w:rPr>
          <w:sz w:val="20"/>
        </w:rPr>
        <w:t>can</w:t>
      </w:r>
      <w:r>
        <w:rPr>
          <w:spacing w:val="-5"/>
          <w:sz w:val="20"/>
        </w:rPr>
        <w:t> </w:t>
      </w:r>
      <w:r>
        <w:rPr>
          <w:sz w:val="20"/>
        </w:rPr>
        <w:t>use</w:t>
      </w:r>
      <w:r>
        <w:rPr>
          <w:spacing w:val="-5"/>
          <w:sz w:val="20"/>
        </w:rPr>
        <w:t> </w:t>
      </w:r>
      <w:r>
        <w:rPr>
          <w:sz w:val="20"/>
        </w:rPr>
        <w:t>the</w:t>
      </w:r>
      <w:r>
        <w:rPr>
          <w:spacing w:val="-6"/>
          <w:sz w:val="20"/>
        </w:rPr>
        <w:t> </w:t>
      </w:r>
      <w:r>
        <w:rPr>
          <w:sz w:val="20"/>
        </w:rPr>
        <w:t>Non-RT-RIC</w:t>
      </w:r>
      <w:r>
        <w:rPr>
          <w:spacing w:val="-7"/>
          <w:sz w:val="20"/>
        </w:rPr>
        <w:t> </w:t>
      </w:r>
      <w:r>
        <w:rPr>
          <w:sz w:val="20"/>
        </w:rPr>
        <w:t>to</w:t>
      </w:r>
      <w:r>
        <w:rPr>
          <w:spacing w:val="-4"/>
          <w:sz w:val="20"/>
        </w:rPr>
        <w:t> </w:t>
      </w:r>
      <w:r>
        <w:rPr>
          <w:sz w:val="20"/>
        </w:rPr>
        <w:t>adversely</w:t>
      </w:r>
      <w:r>
        <w:rPr>
          <w:spacing w:val="-5"/>
          <w:sz w:val="20"/>
        </w:rPr>
        <w:t> </w:t>
      </w:r>
      <w:r>
        <w:rPr>
          <w:sz w:val="20"/>
        </w:rPr>
        <w:t>impact</w:t>
      </w:r>
      <w:r>
        <w:rPr>
          <w:spacing w:val="-6"/>
          <w:sz w:val="20"/>
        </w:rPr>
        <w:t> </w:t>
      </w:r>
      <w:r>
        <w:rPr>
          <w:sz w:val="20"/>
        </w:rPr>
        <w:t>other</w:t>
      </w:r>
      <w:r>
        <w:rPr>
          <w:spacing w:val="-5"/>
          <w:sz w:val="20"/>
        </w:rPr>
        <w:t> </w:t>
      </w:r>
      <w:r>
        <w:rPr>
          <w:sz w:val="20"/>
        </w:rPr>
        <w:t>components</w:t>
      </w:r>
      <w:r>
        <w:rPr>
          <w:spacing w:val="-6"/>
          <w:sz w:val="20"/>
        </w:rPr>
        <w:t> </w:t>
      </w:r>
      <w:r>
        <w:rPr>
          <w:sz w:val="20"/>
        </w:rPr>
        <w:t>of</w:t>
      </w:r>
      <w:r>
        <w:rPr>
          <w:spacing w:val="-5"/>
          <w:sz w:val="20"/>
        </w:rPr>
        <w:t> the</w:t>
      </w:r>
    </w:p>
    <w:p>
      <w:pPr>
        <w:pStyle w:val="ListParagraph"/>
        <w:numPr>
          <w:ilvl w:val="0"/>
          <w:numId w:val="4"/>
        </w:numPr>
        <w:tabs>
          <w:tab w:pos="1450" w:val="left" w:leader="none"/>
        </w:tabs>
        <w:spacing w:line="240" w:lineRule="auto" w:before="0" w:after="0"/>
        <w:ind w:left="1450" w:right="0" w:hanging="1181"/>
        <w:jc w:val="left"/>
        <w:rPr>
          <w:sz w:val="20"/>
        </w:rPr>
      </w:pPr>
      <w:r>
        <w:rPr>
          <w:sz w:val="20"/>
        </w:rPr>
        <w:t>O-RAN</w:t>
      </w:r>
      <w:r>
        <w:rPr>
          <w:spacing w:val="-8"/>
          <w:sz w:val="20"/>
        </w:rPr>
        <w:t> </w:t>
      </w:r>
      <w:r>
        <w:rPr>
          <w:spacing w:val="-2"/>
          <w:sz w:val="20"/>
        </w:rPr>
        <w:t>system.</w:t>
      </w:r>
    </w:p>
    <w:p>
      <w:pPr>
        <w:pStyle w:val="ListParagraph"/>
        <w:numPr>
          <w:ilvl w:val="0"/>
          <w:numId w:val="4"/>
        </w:numPr>
        <w:tabs>
          <w:tab w:pos="1090" w:val="left" w:leader="none"/>
          <w:tab w:pos="1450" w:val="left" w:leader="none"/>
        </w:tabs>
        <w:spacing w:line="240" w:lineRule="auto" w:before="178" w:after="0"/>
        <w:ind w:left="1090" w:right="0" w:hanging="821"/>
        <w:jc w:val="left"/>
        <w:rPr>
          <w:sz w:val="20"/>
        </w:rPr>
      </w:pPr>
      <w:r>
        <w:rPr>
          <w:spacing w:val="-5"/>
          <w:sz w:val="20"/>
        </w:rPr>
        <w:t>3.</w:t>
      </w:r>
      <w:r>
        <w:rPr>
          <w:sz w:val="20"/>
        </w:rPr>
        <w:tab/>
        <w:t>Identify</w:t>
      </w:r>
      <w:r>
        <w:rPr>
          <w:spacing w:val="-5"/>
          <w:sz w:val="20"/>
        </w:rPr>
        <w:t> </w:t>
      </w:r>
      <w:r>
        <w:rPr>
          <w:sz w:val="20"/>
        </w:rPr>
        <w:t>the</w:t>
      </w:r>
      <w:r>
        <w:rPr>
          <w:spacing w:val="-5"/>
          <w:sz w:val="20"/>
        </w:rPr>
        <w:t> </w:t>
      </w:r>
      <w:r>
        <w:rPr>
          <w:sz w:val="20"/>
        </w:rPr>
        <w:t>attack</w:t>
      </w:r>
      <w:r>
        <w:rPr>
          <w:spacing w:val="-5"/>
          <w:sz w:val="20"/>
        </w:rPr>
        <w:t> </w:t>
      </w:r>
      <w:r>
        <w:rPr>
          <w:sz w:val="20"/>
        </w:rPr>
        <w:t>surface</w:t>
      </w:r>
      <w:r>
        <w:rPr>
          <w:spacing w:val="-7"/>
          <w:sz w:val="20"/>
        </w:rPr>
        <w:t> </w:t>
      </w:r>
      <w:r>
        <w:rPr>
          <w:sz w:val="20"/>
        </w:rPr>
        <w:t>and</w:t>
      </w:r>
      <w:r>
        <w:rPr>
          <w:spacing w:val="-7"/>
          <w:sz w:val="20"/>
        </w:rPr>
        <w:t> </w:t>
      </w:r>
      <w:r>
        <w:rPr>
          <w:sz w:val="20"/>
        </w:rPr>
        <w:t>attack</w:t>
      </w:r>
      <w:r>
        <w:rPr>
          <w:spacing w:val="-4"/>
          <w:sz w:val="20"/>
        </w:rPr>
        <w:t> </w:t>
      </w:r>
      <w:r>
        <w:rPr>
          <w:sz w:val="20"/>
        </w:rPr>
        <w:t>vectors:</w:t>
      </w:r>
      <w:r>
        <w:rPr>
          <w:spacing w:val="-5"/>
          <w:sz w:val="20"/>
        </w:rPr>
        <w:t> </w:t>
      </w:r>
      <w:r>
        <w:rPr>
          <w:sz w:val="20"/>
        </w:rPr>
        <w:t>Identify</w:t>
      </w:r>
      <w:r>
        <w:rPr>
          <w:spacing w:val="-5"/>
          <w:sz w:val="20"/>
        </w:rPr>
        <w:t> </w:t>
      </w:r>
      <w:r>
        <w:rPr>
          <w:sz w:val="20"/>
        </w:rPr>
        <w:t>the</w:t>
      </w:r>
      <w:r>
        <w:rPr>
          <w:spacing w:val="-7"/>
          <w:sz w:val="20"/>
        </w:rPr>
        <w:t> </w:t>
      </w:r>
      <w:r>
        <w:rPr>
          <w:sz w:val="20"/>
        </w:rPr>
        <w:t>points</w:t>
      </w:r>
      <w:r>
        <w:rPr>
          <w:spacing w:val="-7"/>
          <w:sz w:val="20"/>
        </w:rPr>
        <w:t> </w:t>
      </w:r>
      <w:r>
        <w:rPr>
          <w:sz w:val="20"/>
        </w:rPr>
        <w:t>in</w:t>
      </w:r>
      <w:r>
        <w:rPr>
          <w:spacing w:val="-4"/>
          <w:sz w:val="20"/>
        </w:rPr>
        <w:t> </w:t>
      </w:r>
      <w:r>
        <w:rPr>
          <w:sz w:val="20"/>
        </w:rPr>
        <w:t>the</w:t>
      </w:r>
      <w:r>
        <w:rPr>
          <w:spacing w:val="-5"/>
          <w:sz w:val="20"/>
        </w:rPr>
        <w:t> </w:t>
      </w:r>
      <w:r>
        <w:rPr>
          <w:sz w:val="20"/>
        </w:rPr>
        <w:t>Non-RT-RIC</w:t>
      </w:r>
      <w:r>
        <w:rPr>
          <w:spacing w:val="-7"/>
          <w:sz w:val="20"/>
        </w:rPr>
        <w:t> </w:t>
      </w:r>
      <w:r>
        <w:rPr>
          <w:sz w:val="20"/>
        </w:rPr>
        <w:t>where</w:t>
      </w:r>
      <w:r>
        <w:rPr>
          <w:spacing w:val="-7"/>
          <w:sz w:val="20"/>
        </w:rPr>
        <w:t> </w:t>
      </w:r>
      <w:r>
        <w:rPr>
          <w:sz w:val="20"/>
        </w:rPr>
        <w:t>an</w:t>
      </w:r>
      <w:r>
        <w:rPr>
          <w:spacing w:val="-5"/>
          <w:sz w:val="20"/>
        </w:rPr>
        <w:t> </w:t>
      </w:r>
      <w:r>
        <w:rPr>
          <w:sz w:val="20"/>
        </w:rPr>
        <w:t>attacker</w:t>
      </w:r>
      <w:r>
        <w:rPr>
          <w:spacing w:val="-4"/>
          <w:sz w:val="20"/>
        </w:rPr>
        <w:t> </w:t>
      </w:r>
      <w:r>
        <w:rPr>
          <w:sz w:val="20"/>
        </w:rPr>
        <w:t>could</w:t>
      </w:r>
      <w:r>
        <w:rPr>
          <w:spacing w:val="-5"/>
          <w:sz w:val="20"/>
        </w:rPr>
        <w:t> </w:t>
      </w:r>
      <w:r>
        <w:rPr>
          <w:sz w:val="20"/>
        </w:rPr>
        <w:t>gain</w:t>
      </w:r>
      <w:r>
        <w:rPr>
          <w:spacing w:val="-4"/>
          <w:sz w:val="20"/>
        </w:rPr>
        <w:t> </w:t>
      </w:r>
      <w:r>
        <w:rPr>
          <w:sz w:val="20"/>
        </w:rPr>
        <w:t>entry,</w:t>
      </w:r>
      <w:r>
        <w:rPr>
          <w:spacing w:val="-7"/>
          <w:sz w:val="20"/>
        </w:rPr>
        <w:t> </w:t>
      </w:r>
      <w:r>
        <w:rPr>
          <w:sz w:val="20"/>
        </w:rPr>
        <w:t>exploit</w:t>
      </w:r>
      <w:r>
        <w:rPr>
          <w:spacing w:val="-6"/>
          <w:sz w:val="20"/>
        </w:rPr>
        <w:t> </w:t>
      </w:r>
      <w:r>
        <w:rPr>
          <w:sz w:val="20"/>
        </w:rPr>
        <w:t>a</w:t>
      </w:r>
      <w:r>
        <w:rPr>
          <w:spacing w:val="-5"/>
          <w:sz w:val="20"/>
        </w:rPr>
        <w:t> </w:t>
      </w:r>
      <w:r>
        <w:rPr>
          <w:sz w:val="20"/>
        </w:rPr>
        <w:t>vulnerability</w:t>
      </w:r>
      <w:r>
        <w:rPr>
          <w:spacing w:val="-7"/>
          <w:sz w:val="20"/>
        </w:rPr>
        <w:t> </w:t>
      </w:r>
      <w:r>
        <w:rPr>
          <w:sz w:val="20"/>
        </w:rPr>
        <w:t>or</w:t>
      </w:r>
      <w:r>
        <w:rPr>
          <w:spacing w:val="-4"/>
          <w:sz w:val="20"/>
        </w:rPr>
        <w:t> </w:t>
      </w:r>
      <w:r>
        <w:rPr>
          <w:spacing w:val="-2"/>
          <w:sz w:val="20"/>
        </w:rPr>
        <w:t>misconfiguration,</w:t>
      </w:r>
    </w:p>
    <w:p>
      <w:pPr>
        <w:pStyle w:val="ListParagraph"/>
        <w:numPr>
          <w:ilvl w:val="0"/>
          <w:numId w:val="4"/>
        </w:numPr>
        <w:tabs>
          <w:tab w:pos="1450" w:val="left" w:leader="none"/>
        </w:tabs>
        <w:spacing w:line="240" w:lineRule="auto" w:before="1" w:after="0"/>
        <w:ind w:left="1450" w:right="0" w:hanging="1281"/>
        <w:jc w:val="left"/>
        <w:rPr>
          <w:sz w:val="20"/>
        </w:rPr>
      </w:pPr>
      <w:r>
        <w:rPr>
          <w:sz w:val="20"/>
        </w:rPr>
        <w:t>and</w:t>
      </w:r>
      <w:r>
        <w:rPr>
          <w:spacing w:val="-4"/>
          <w:sz w:val="20"/>
        </w:rPr>
        <w:t> </w:t>
      </w:r>
      <w:r>
        <w:rPr>
          <w:sz w:val="20"/>
        </w:rPr>
        <w:t>compromise</w:t>
      </w:r>
      <w:r>
        <w:rPr>
          <w:spacing w:val="-5"/>
          <w:sz w:val="20"/>
        </w:rPr>
        <w:t> </w:t>
      </w:r>
      <w:r>
        <w:rPr>
          <w:sz w:val="20"/>
        </w:rPr>
        <w:t>the</w:t>
      </w:r>
      <w:r>
        <w:rPr>
          <w:spacing w:val="-5"/>
          <w:sz w:val="20"/>
        </w:rPr>
        <w:t> </w:t>
      </w:r>
      <w:r>
        <w:rPr>
          <w:sz w:val="20"/>
        </w:rPr>
        <w:t>system</w:t>
      </w:r>
      <w:r>
        <w:rPr>
          <w:spacing w:val="-4"/>
          <w:sz w:val="20"/>
        </w:rPr>
        <w:t> </w:t>
      </w:r>
      <w:r>
        <w:rPr>
          <w:sz w:val="20"/>
        </w:rPr>
        <w:t>or</w:t>
      </w:r>
      <w:r>
        <w:rPr>
          <w:spacing w:val="-7"/>
          <w:sz w:val="20"/>
        </w:rPr>
        <w:t> </w:t>
      </w:r>
      <w:r>
        <w:rPr>
          <w:sz w:val="20"/>
        </w:rPr>
        <w:t>its</w:t>
      </w:r>
      <w:r>
        <w:rPr>
          <w:spacing w:val="-6"/>
          <w:sz w:val="20"/>
        </w:rPr>
        <w:t> </w:t>
      </w:r>
      <w:r>
        <w:rPr>
          <w:spacing w:val="-4"/>
          <w:sz w:val="20"/>
        </w:rPr>
        <w:t>data.</w:t>
      </w:r>
    </w:p>
    <w:p>
      <w:pPr>
        <w:pStyle w:val="ListParagraph"/>
        <w:numPr>
          <w:ilvl w:val="0"/>
          <w:numId w:val="4"/>
        </w:numPr>
        <w:tabs>
          <w:tab w:pos="1090" w:val="left" w:leader="none"/>
          <w:tab w:pos="1450" w:val="left" w:leader="none"/>
        </w:tabs>
        <w:spacing w:line="240" w:lineRule="auto" w:before="180" w:after="0"/>
        <w:ind w:left="1090" w:right="0" w:hanging="922"/>
        <w:jc w:val="left"/>
        <w:rPr>
          <w:sz w:val="20"/>
        </w:rPr>
      </w:pPr>
      <w:r>
        <w:rPr>
          <w:spacing w:val="-5"/>
          <w:sz w:val="20"/>
        </w:rPr>
        <w:t>4.</w:t>
      </w:r>
      <w:r>
        <w:rPr>
          <w:sz w:val="20"/>
        </w:rPr>
        <w:tab/>
        <w:t>Measure</w:t>
      </w:r>
      <w:r>
        <w:rPr>
          <w:spacing w:val="-6"/>
          <w:sz w:val="20"/>
        </w:rPr>
        <w:t> </w:t>
      </w:r>
      <w:r>
        <w:rPr>
          <w:sz w:val="20"/>
        </w:rPr>
        <w:t>risk:</w:t>
      </w:r>
      <w:r>
        <w:rPr>
          <w:spacing w:val="-6"/>
          <w:sz w:val="20"/>
        </w:rPr>
        <w:t> </w:t>
      </w:r>
      <w:r>
        <w:rPr>
          <w:sz w:val="20"/>
        </w:rPr>
        <w:t>The</w:t>
      </w:r>
      <w:r>
        <w:rPr>
          <w:spacing w:val="-6"/>
          <w:sz w:val="20"/>
        </w:rPr>
        <w:t> </w:t>
      </w:r>
      <w:r>
        <w:rPr>
          <w:sz w:val="20"/>
        </w:rPr>
        <w:t>extent</w:t>
      </w:r>
      <w:r>
        <w:rPr>
          <w:spacing w:val="-6"/>
          <w:sz w:val="20"/>
        </w:rPr>
        <w:t> </w:t>
      </w:r>
      <w:r>
        <w:rPr>
          <w:sz w:val="20"/>
        </w:rPr>
        <w:t>to</w:t>
      </w:r>
      <w:r>
        <w:rPr>
          <w:spacing w:val="-5"/>
          <w:sz w:val="20"/>
        </w:rPr>
        <w:t> </w:t>
      </w:r>
      <w:r>
        <w:rPr>
          <w:sz w:val="20"/>
        </w:rPr>
        <w:t>which</w:t>
      </w:r>
      <w:r>
        <w:rPr>
          <w:spacing w:val="-5"/>
          <w:sz w:val="20"/>
        </w:rPr>
        <w:t> </w:t>
      </w:r>
      <w:r>
        <w:rPr>
          <w:sz w:val="20"/>
        </w:rPr>
        <w:t>confidentiality,</w:t>
      </w:r>
      <w:r>
        <w:rPr>
          <w:spacing w:val="-5"/>
          <w:sz w:val="20"/>
        </w:rPr>
        <w:t> </w:t>
      </w:r>
      <w:r>
        <w:rPr>
          <w:sz w:val="20"/>
        </w:rPr>
        <w:t>integrity,</w:t>
      </w:r>
      <w:r>
        <w:rPr>
          <w:spacing w:val="-8"/>
          <w:sz w:val="20"/>
        </w:rPr>
        <w:t> </w:t>
      </w:r>
      <w:r>
        <w:rPr>
          <w:sz w:val="20"/>
        </w:rPr>
        <w:t>or</w:t>
      </w:r>
      <w:r>
        <w:rPr>
          <w:spacing w:val="-5"/>
          <w:sz w:val="20"/>
        </w:rPr>
        <w:t> </w:t>
      </w:r>
      <w:r>
        <w:rPr>
          <w:sz w:val="20"/>
        </w:rPr>
        <w:t>availability</w:t>
      </w:r>
      <w:r>
        <w:rPr>
          <w:spacing w:val="-5"/>
          <w:sz w:val="20"/>
        </w:rPr>
        <w:t> </w:t>
      </w:r>
      <w:r>
        <w:rPr>
          <w:sz w:val="20"/>
        </w:rPr>
        <w:t>is</w:t>
      </w:r>
      <w:r>
        <w:rPr>
          <w:spacing w:val="-6"/>
          <w:sz w:val="20"/>
        </w:rPr>
        <w:t> </w:t>
      </w:r>
      <w:r>
        <w:rPr>
          <w:sz w:val="20"/>
        </w:rPr>
        <w:t>threatened,</w:t>
      </w:r>
      <w:r>
        <w:rPr>
          <w:spacing w:val="-5"/>
          <w:sz w:val="20"/>
        </w:rPr>
        <w:t> </w:t>
      </w:r>
      <w:r>
        <w:rPr>
          <w:sz w:val="20"/>
        </w:rPr>
        <w:t>based</w:t>
      </w:r>
      <w:r>
        <w:rPr>
          <w:spacing w:val="-5"/>
          <w:sz w:val="20"/>
        </w:rPr>
        <w:t> </w:t>
      </w:r>
      <w:r>
        <w:rPr>
          <w:sz w:val="20"/>
        </w:rPr>
        <w:t>upon</w:t>
      </w:r>
      <w:r>
        <w:rPr>
          <w:spacing w:val="-7"/>
          <w:sz w:val="20"/>
        </w:rPr>
        <w:t> </w:t>
      </w:r>
      <w:r>
        <w:rPr>
          <w:sz w:val="20"/>
        </w:rPr>
        <w:t>the</w:t>
      </w:r>
      <w:r>
        <w:rPr>
          <w:spacing w:val="-6"/>
          <w:sz w:val="20"/>
        </w:rPr>
        <w:t> </w:t>
      </w:r>
      <w:r>
        <w:rPr>
          <w:sz w:val="20"/>
        </w:rPr>
        <w:t>impact</w:t>
      </w:r>
      <w:r>
        <w:rPr>
          <w:spacing w:val="-6"/>
          <w:sz w:val="20"/>
        </w:rPr>
        <w:t> </w:t>
      </w:r>
      <w:r>
        <w:rPr>
          <w:sz w:val="20"/>
        </w:rPr>
        <w:t>level</w:t>
      </w:r>
      <w:r>
        <w:rPr>
          <w:spacing w:val="-9"/>
          <w:sz w:val="20"/>
        </w:rPr>
        <w:t> </w:t>
      </w:r>
      <w:r>
        <w:rPr>
          <w:sz w:val="20"/>
        </w:rPr>
        <w:t>resulting</w:t>
      </w:r>
      <w:r>
        <w:rPr>
          <w:spacing w:val="-5"/>
          <w:sz w:val="20"/>
        </w:rPr>
        <w:t> </w:t>
      </w:r>
      <w:r>
        <w:rPr>
          <w:sz w:val="20"/>
        </w:rPr>
        <w:t>from</w:t>
      </w:r>
      <w:r>
        <w:rPr>
          <w:spacing w:val="-5"/>
          <w:sz w:val="20"/>
        </w:rPr>
        <w:t> </w:t>
      </w:r>
      <w:r>
        <w:rPr>
          <w:sz w:val="20"/>
        </w:rPr>
        <w:t>an</w:t>
      </w:r>
      <w:r>
        <w:rPr>
          <w:spacing w:val="-5"/>
          <w:sz w:val="20"/>
        </w:rPr>
        <w:t> </w:t>
      </w:r>
      <w:r>
        <w:rPr>
          <w:sz w:val="20"/>
        </w:rPr>
        <w:t>attack</w:t>
      </w:r>
      <w:r>
        <w:rPr>
          <w:spacing w:val="-6"/>
          <w:sz w:val="20"/>
        </w:rPr>
        <w:t> </w:t>
      </w:r>
      <w:r>
        <w:rPr>
          <w:sz w:val="20"/>
        </w:rPr>
        <w:t>and</w:t>
      </w:r>
      <w:r>
        <w:rPr>
          <w:spacing w:val="-5"/>
          <w:sz w:val="20"/>
        </w:rPr>
        <w:t> </w:t>
      </w:r>
      <w:r>
        <w:rPr>
          <w:sz w:val="20"/>
        </w:rPr>
        <w:t>the</w:t>
      </w:r>
      <w:r>
        <w:rPr>
          <w:spacing w:val="-6"/>
          <w:sz w:val="20"/>
        </w:rPr>
        <w:t> </w:t>
      </w:r>
      <w:r>
        <w:rPr>
          <w:sz w:val="20"/>
        </w:rPr>
        <w:t>likelihood</w:t>
      </w:r>
      <w:r>
        <w:rPr>
          <w:spacing w:val="-7"/>
          <w:sz w:val="20"/>
        </w:rPr>
        <w:t> </w:t>
      </w:r>
      <w:r>
        <w:rPr>
          <w:spacing w:val="-5"/>
          <w:sz w:val="20"/>
        </w:rPr>
        <w:t>of</w:t>
      </w:r>
    </w:p>
    <w:p>
      <w:pPr>
        <w:pStyle w:val="ListParagraph"/>
        <w:numPr>
          <w:ilvl w:val="0"/>
          <w:numId w:val="4"/>
        </w:numPr>
        <w:tabs>
          <w:tab w:pos="1450" w:val="left" w:leader="none"/>
        </w:tabs>
        <w:spacing w:line="240" w:lineRule="auto" w:before="1" w:after="0"/>
        <w:ind w:left="1450" w:right="0" w:hanging="1281"/>
        <w:jc w:val="left"/>
        <w:rPr>
          <w:sz w:val="20"/>
        </w:rPr>
      </w:pPr>
      <w:r>
        <w:rPr>
          <w:spacing w:val="-2"/>
          <w:sz w:val="20"/>
        </w:rPr>
        <w:t>occurrence.</w:t>
      </w:r>
    </w:p>
    <w:p>
      <w:pPr>
        <w:pStyle w:val="ListParagraph"/>
        <w:numPr>
          <w:ilvl w:val="0"/>
          <w:numId w:val="4"/>
        </w:numPr>
        <w:tabs>
          <w:tab w:pos="1090" w:val="left" w:leader="none"/>
          <w:tab w:pos="1450" w:val="left" w:leader="none"/>
        </w:tabs>
        <w:spacing w:line="240" w:lineRule="auto" w:before="180" w:after="0"/>
        <w:ind w:left="1090" w:right="0" w:hanging="921"/>
        <w:jc w:val="left"/>
        <w:rPr>
          <w:sz w:val="20"/>
        </w:rPr>
      </w:pPr>
      <w:r>
        <w:rPr>
          <w:spacing w:val="-5"/>
          <w:sz w:val="20"/>
        </w:rPr>
        <w:t>5.</w:t>
      </w:r>
      <w:r>
        <w:rPr>
          <w:sz w:val="20"/>
        </w:rPr>
        <w:tab/>
        <w:t>Recommend</w:t>
      </w:r>
      <w:r>
        <w:rPr>
          <w:spacing w:val="-7"/>
          <w:sz w:val="20"/>
        </w:rPr>
        <w:t> </w:t>
      </w:r>
      <w:r>
        <w:rPr>
          <w:sz w:val="20"/>
        </w:rPr>
        <w:t>controls:</w:t>
      </w:r>
      <w:r>
        <w:rPr>
          <w:spacing w:val="-7"/>
          <w:sz w:val="20"/>
        </w:rPr>
        <w:t> </w:t>
      </w:r>
      <w:r>
        <w:rPr>
          <w:sz w:val="20"/>
        </w:rPr>
        <w:t>The</w:t>
      </w:r>
      <w:r>
        <w:rPr>
          <w:spacing w:val="-8"/>
          <w:sz w:val="20"/>
        </w:rPr>
        <w:t> </w:t>
      </w:r>
      <w:r>
        <w:rPr>
          <w:sz w:val="20"/>
        </w:rPr>
        <w:t>management,</w:t>
      </w:r>
      <w:r>
        <w:rPr>
          <w:spacing w:val="-9"/>
          <w:sz w:val="20"/>
        </w:rPr>
        <w:t> </w:t>
      </w:r>
      <w:r>
        <w:rPr>
          <w:sz w:val="20"/>
        </w:rPr>
        <w:t>operational,</w:t>
      </w:r>
      <w:r>
        <w:rPr>
          <w:spacing w:val="-6"/>
          <w:sz w:val="20"/>
        </w:rPr>
        <w:t> </w:t>
      </w:r>
      <w:r>
        <w:rPr>
          <w:sz w:val="20"/>
        </w:rPr>
        <w:t>and</w:t>
      </w:r>
      <w:r>
        <w:rPr>
          <w:spacing w:val="-7"/>
          <w:sz w:val="20"/>
        </w:rPr>
        <w:t> </w:t>
      </w:r>
      <w:r>
        <w:rPr>
          <w:sz w:val="20"/>
        </w:rPr>
        <w:t>technical</w:t>
      </w:r>
      <w:r>
        <w:rPr>
          <w:spacing w:val="-7"/>
          <w:sz w:val="20"/>
        </w:rPr>
        <w:t> </w:t>
      </w:r>
      <w:r>
        <w:rPr>
          <w:sz w:val="20"/>
        </w:rPr>
        <w:t>controls</w:t>
      </w:r>
      <w:r>
        <w:rPr>
          <w:spacing w:val="-9"/>
          <w:sz w:val="20"/>
        </w:rPr>
        <w:t> </w:t>
      </w:r>
      <w:r>
        <w:rPr>
          <w:sz w:val="20"/>
        </w:rPr>
        <w:t>for</w:t>
      </w:r>
      <w:r>
        <w:rPr>
          <w:spacing w:val="-6"/>
          <w:sz w:val="20"/>
        </w:rPr>
        <w:t> </w:t>
      </w:r>
      <w:r>
        <w:rPr>
          <w:sz w:val="20"/>
        </w:rPr>
        <w:t>an</w:t>
      </w:r>
      <w:r>
        <w:rPr>
          <w:spacing w:val="-7"/>
          <w:sz w:val="20"/>
        </w:rPr>
        <w:t> </w:t>
      </w:r>
      <w:r>
        <w:rPr>
          <w:sz w:val="20"/>
        </w:rPr>
        <w:t>information</w:t>
      </w:r>
      <w:r>
        <w:rPr>
          <w:spacing w:val="-6"/>
          <w:sz w:val="20"/>
        </w:rPr>
        <w:t> </w:t>
      </w:r>
      <w:r>
        <w:rPr>
          <w:sz w:val="20"/>
        </w:rPr>
        <w:t>system</w:t>
      </w:r>
      <w:r>
        <w:rPr>
          <w:spacing w:val="-7"/>
          <w:sz w:val="20"/>
        </w:rPr>
        <w:t> </w:t>
      </w:r>
      <w:r>
        <w:rPr>
          <w:sz w:val="20"/>
        </w:rPr>
        <w:t>to</w:t>
      </w:r>
      <w:r>
        <w:rPr>
          <w:spacing w:val="-6"/>
          <w:sz w:val="20"/>
        </w:rPr>
        <w:t> </w:t>
      </w:r>
      <w:r>
        <w:rPr>
          <w:sz w:val="20"/>
        </w:rPr>
        <w:t>protect</w:t>
      </w:r>
      <w:r>
        <w:rPr>
          <w:spacing w:val="-8"/>
          <w:sz w:val="20"/>
        </w:rPr>
        <w:t> </w:t>
      </w:r>
      <w:r>
        <w:rPr>
          <w:sz w:val="20"/>
        </w:rPr>
        <w:t>the</w:t>
      </w:r>
      <w:r>
        <w:rPr>
          <w:spacing w:val="-7"/>
          <w:sz w:val="20"/>
        </w:rPr>
        <w:t> </w:t>
      </w:r>
      <w:r>
        <w:rPr>
          <w:sz w:val="20"/>
        </w:rPr>
        <w:t>confidentiality,</w:t>
      </w:r>
      <w:r>
        <w:rPr>
          <w:spacing w:val="-7"/>
          <w:sz w:val="20"/>
        </w:rPr>
        <w:t> </w:t>
      </w:r>
      <w:r>
        <w:rPr>
          <w:sz w:val="20"/>
        </w:rPr>
        <w:t>integrity</w:t>
      </w:r>
      <w:r>
        <w:rPr>
          <w:spacing w:val="-6"/>
          <w:sz w:val="20"/>
        </w:rPr>
        <w:t> </w:t>
      </w:r>
      <w:r>
        <w:rPr>
          <w:sz w:val="20"/>
        </w:rPr>
        <w:t>and</w:t>
      </w:r>
      <w:r>
        <w:rPr>
          <w:spacing w:val="-7"/>
          <w:sz w:val="20"/>
        </w:rPr>
        <w:t> </w:t>
      </w:r>
      <w:r>
        <w:rPr>
          <w:sz w:val="20"/>
        </w:rPr>
        <w:t>availability</w:t>
      </w:r>
      <w:r>
        <w:rPr>
          <w:spacing w:val="-6"/>
          <w:sz w:val="20"/>
        </w:rPr>
        <w:t> </w:t>
      </w:r>
      <w:r>
        <w:rPr>
          <w:sz w:val="20"/>
        </w:rPr>
        <w:t>of</w:t>
      </w:r>
      <w:r>
        <w:rPr>
          <w:spacing w:val="-7"/>
          <w:sz w:val="20"/>
        </w:rPr>
        <w:t> </w:t>
      </w:r>
      <w:r>
        <w:rPr>
          <w:spacing w:val="-5"/>
          <w:sz w:val="20"/>
        </w:rPr>
        <w:t>the</w:t>
      </w:r>
    </w:p>
    <w:p>
      <w:pPr>
        <w:pStyle w:val="ListParagraph"/>
        <w:numPr>
          <w:ilvl w:val="0"/>
          <w:numId w:val="4"/>
        </w:numPr>
        <w:tabs>
          <w:tab w:pos="169" w:val="left" w:leader="none"/>
          <w:tab w:pos="1450" w:val="left" w:leader="none"/>
        </w:tabs>
        <w:spacing w:line="542" w:lineRule="auto" w:before="1" w:after="0"/>
        <w:ind w:left="169" w:right="10948" w:hanging="1"/>
        <w:jc w:val="left"/>
        <w:rPr>
          <w:sz w:val="20"/>
        </w:rPr>
      </w:pPr>
      <w:r>
        <w:rPr>
          <w:sz w:val="20"/>
        </w:rPr>
        <w:t>Non-RT-RIC</w:t>
      </w:r>
      <w:r>
        <w:rPr>
          <w:spacing w:val="-10"/>
          <w:sz w:val="20"/>
        </w:rPr>
        <w:t> </w:t>
      </w:r>
      <w:r>
        <w:rPr>
          <w:sz w:val="20"/>
        </w:rPr>
        <w:t>and</w:t>
      </w:r>
      <w:r>
        <w:rPr>
          <w:spacing w:val="-8"/>
          <w:sz w:val="20"/>
        </w:rPr>
        <w:t> </w:t>
      </w:r>
      <w:r>
        <w:rPr>
          <w:sz w:val="20"/>
        </w:rPr>
        <w:t>its</w:t>
      </w:r>
      <w:r>
        <w:rPr>
          <w:spacing w:val="-10"/>
          <w:sz w:val="20"/>
        </w:rPr>
        <w:t> </w:t>
      </w:r>
      <w:r>
        <w:rPr>
          <w:sz w:val="20"/>
        </w:rPr>
        <w:t>information </w:t>
      </w:r>
      <w:r>
        <w:rPr>
          <w:spacing w:val="-6"/>
          <w:sz w:val="20"/>
        </w:rPr>
        <w:t>15</w:t>
      </w:r>
    </w:p>
    <w:p>
      <w:pPr>
        <w:pStyle w:val="Heading2"/>
        <w:numPr>
          <w:ilvl w:val="0"/>
          <w:numId w:val="5"/>
        </w:numPr>
        <w:tabs>
          <w:tab w:pos="731" w:val="left" w:leader="none"/>
        </w:tabs>
        <w:spacing w:line="285" w:lineRule="exact" w:before="0" w:after="0"/>
        <w:ind w:left="731" w:right="0" w:hanging="562"/>
        <w:jc w:val="left"/>
      </w:pPr>
      <w:bookmarkStart w:name="1.2 Considerations" w:id="4"/>
      <w:bookmarkEnd w:id="4"/>
      <w:r>
        <w:rPr>
          <w:rFonts w:ascii="Times New Roman"/>
          <w:sz w:val="20"/>
        </w:rPr>
      </w:r>
      <w:r>
        <w:rPr/>
        <w:t>1.2</w:t>
      </w:r>
      <w:r>
        <w:rPr>
          <w:spacing w:val="36"/>
        </w:rPr>
        <w:t> </w:t>
      </w:r>
      <w:r>
        <w:rPr>
          <w:spacing w:val="-2"/>
        </w:rPr>
        <w:t>Considerations</w:t>
      </w:r>
    </w:p>
    <w:p>
      <w:pPr>
        <w:pStyle w:val="ListParagraph"/>
        <w:numPr>
          <w:ilvl w:val="0"/>
          <w:numId w:val="5"/>
        </w:numPr>
        <w:tabs>
          <w:tab w:pos="731" w:val="left" w:leader="none"/>
        </w:tabs>
        <w:spacing w:line="240" w:lineRule="auto" w:before="180" w:after="0"/>
        <w:ind w:left="731" w:right="0" w:hanging="562"/>
        <w:jc w:val="left"/>
        <w:rPr>
          <w:sz w:val="20"/>
        </w:rPr>
      </w:pPr>
      <w:r>
        <w:rPr>
          <w:sz w:val="20"/>
        </w:rPr>
        <w:t>The</w:t>
      </w:r>
      <w:r>
        <w:rPr>
          <w:spacing w:val="-6"/>
          <w:sz w:val="20"/>
        </w:rPr>
        <w:t> </w:t>
      </w:r>
      <w:r>
        <w:rPr>
          <w:sz w:val="20"/>
        </w:rPr>
        <w:t>attack</w:t>
      </w:r>
      <w:r>
        <w:rPr>
          <w:spacing w:val="-5"/>
          <w:sz w:val="20"/>
        </w:rPr>
        <w:t> </w:t>
      </w:r>
      <w:r>
        <w:rPr>
          <w:sz w:val="20"/>
        </w:rPr>
        <w:t>surface</w:t>
      </w:r>
      <w:r>
        <w:rPr>
          <w:spacing w:val="-8"/>
          <w:sz w:val="20"/>
        </w:rPr>
        <w:t> </w:t>
      </w:r>
      <w:r>
        <w:rPr>
          <w:sz w:val="20"/>
        </w:rPr>
        <w:t>of</w:t>
      </w:r>
      <w:r>
        <w:rPr>
          <w:spacing w:val="-5"/>
          <w:sz w:val="20"/>
        </w:rPr>
        <w:t> </w:t>
      </w:r>
      <w:r>
        <w:rPr>
          <w:sz w:val="20"/>
        </w:rPr>
        <w:t>the</w:t>
      </w:r>
      <w:r>
        <w:rPr>
          <w:spacing w:val="-6"/>
          <w:sz w:val="20"/>
        </w:rPr>
        <w:t> </w:t>
      </w:r>
      <w:r>
        <w:rPr>
          <w:sz w:val="20"/>
        </w:rPr>
        <w:t>Non-RT-RIC</w:t>
      </w:r>
      <w:r>
        <w:rPr>
          <w:spacing w:val="-7"/>
          <w:sz w:val="20"/>
        </w:rPr>
        <w:t> </w:t>
      </w:r>
      <w:r>
        <w:rPr>
          <w:sz w:val="20"/>
        </w:rPr>
        <w:t>includes</w:t>
      </w:r>
      <w:r>
        <w:rPr>
          <w:spacing w:val="-7"/>
          <w:sz w:val="20"/>
        </w:rPr>
        <w:t> </w:t>
      </w:r>
      <w:r>
        <w:rPr>
          <w:sz w:val="20"/>
        </w:rPr>
        <w:t>its</w:t>
      </w:r>
      <w:r>
        <w:rPr>
          <w:spacing w:val="-7"/>
          <w:sz w:val="20"/>
        </w:rPr>
        <w:t> </w:t>
      </w:r>
      <w:r>
        <w:rPr>
          <w:sz w:val="20"/>
        </w:rPr>
        <w:t>interfaces,</w:t>
      </w:r>
      <w:r>
        <w:rPr>
          <w:spacing w:val="-5"/>
          <w:sz w:val="20"/>
        </w:rPr>
        <w:t> </w:t>
      </w:r>
      <w:r>
        <w:rPr>
          <w:sz w:val="20"/>
        </w:rPr>
        <w:t>functions,</w:t>
      </w:r>
      <w:r>
        <w:rPr>
          <w:spacing w:val="-5"/>
          <w:sz w:val="20"/>
        </w:rPr>
        <w:t> </w:t>
      </w:r>
      <w:r>
        <w:rPr>
          <w:sz w:val="20"/>
        </w:rPr>
        <w:t>and</w:t>
      </w:r>
      <w:r>
        <w:rPr>
          <w:spacing w:val="-7"/>
          <w:sz w:val="20"/>
        </w:rPr>
        <w:t> </w:t>
      </w:r>
      <w:r>
        <w:rPr>
          <w:sz w:val="20"/>
        </w:rPr>
        <w:t>data.</w:t>
      </w:r>
      <w:r>
        <w:rPr>
          <w:spacing w:val="39"/>
          <w:sz w:val="20"/>
        </w:rPr>
        <w:t> </w:t>
      </w:r>
      <w:r>
        <w:rPr>
          <w:sz w:val="20"/>
        </w:rPr>
        <w:t>Data-at-rest,</w:t>
      </w:r>
      <w:r>
        <w:rPr>
          <w:spacing w:val="-5"/>
          <w:sz w:val="20"/>
        </w:rPr>
        <w:t> </w:t>
      </w:r>
      <w:r>
        <w:rPr>
          <w:sz w:val="20"/>
        </w:rPr>
        <w:t>Data-in-motion,</w:t>
      </w:r>
      <w:r>
        <w:rPr>
          <w:spacing w:val="-7"/>
          <w:sz w:val="20"/>
        </w:rPr>
        <w:t> </w:t>
      </w:r>
      <w:r>
        <w:rPr>
          <w:sz w:val="20"/>
        </w:rPr>
        <w:t>and</w:t>
      </w:r>
      <w:r>
        <w:rPr>
          <w:spacing w:val="-5"/>
          <w:sz w:val="20"/>
        </w:rPr>
        <w:t> </w:t>
      </w:r>
      <w:r>
        <w:rPr>
          <w:sz w:val="20"/>
        </w:rPr>
        <w:t>Data-in-use</w:t>
      </w:r>
      <w:r>
        <w:rPr>
          <w:spacing w:val="-6"/>
          <w:sz w:val="20"/>
        </w:rPr>
        <w:t> </w:t>
      </w:r>
      <w:r>
        <w:rPr>
          <w:sz w:val="20"/>
        </w:rPr>
        <w:t>must</w:t>
      </w:r>
      <w:r>
        <w:rPr>
          <w:spacing w:val="-6"/>
          <w:sz w:val="20"/>
        </w:rPr>
        <w:t> </w:t>
      </w:r>
      <w:r>
        <w:rPr>
          <w:sz w:val="20"/>
        </w:rPr>
        <w:t>be</w:t>
      </w:r>
      <w:r>
        <w:rPr>
          <w:spacing w:val="-6"/>
          <w:sz w:val="20"/>
        </w:rPr>
        <w:t> </w:t>
      </w:r>
      <w:r>
        <w:rPr>
          <w:spacing w:val="-2"/>
          <w:sz w:val="20"/>
        </w:rPr>
        <w:t>considered.</w:t>
      </w:r>
    </w:p>
    <w:p>
      <w:pPr>
        <w:pStyle w:val="ListParagraph"/>
        <w:numPr>
          <w:ilvl w:val="0"/>
          <w:numId w:val="5"/>
        </w:numPr>
        <w:tabs>
          <w:tab w:pos="730" w:val="left" w:leader="none"/>
        </w:tabs>
        <w:spacing w:line="240" w:lineRule="auto" w:before="180" w:after="0"/>
        <w:ind w:left="730" w:right="0" w:hanging="562"/>
        <w:jc w:val="left"/>
        <w:rPr>
          <w:sz w:val="20"/>
        </w:rPr>
      </w:pPr>
      <w:r>
        <w:rPr>
          <w:sz w:val="20"/>
        </w:rPr>
        <w:t>The</w:t>
      </w:r>
      <w:r>
        <w:rPr>
          <w:spacing w:val="-6"/>
          <w:sz w:val="20"/>
        </w:rPr>
        <w:t> </w:t>
      </w:r>
      <w:r>
        <w:rPr>
          <w:sz w:val="20"/>
        </w:rPr>
        <w:t>O-RAN</w:t>
      </w:r>
      <w:r>
        <w:rPr>
          <w:spacing w:val="-5"/>
          <w:sz w:val="20"/>
        </w:rPr>
        <w:t> </w:t>
      </w:r>
      <w:r>
        <w:rPr>
          <w:sz w:val="20"/>
        </w:rPr>
        <w:t>Alliance</w:t>
      </w:r>
      <w:r>
        <w:rPr>
          <w:spacing w:val="-5"/>
          <w:sz w:val="20"/>
        </w:rPr>
        <w:t> </w:t>
      </w:r>
      <w:r>
        <w:rPr>
          <w:sz w:val="20"/>
        </w:rPr>
        <w:t>is</w:t>
      </w:r>
      <w:r>
        <w:rPr>
          <w:spacing w:val="-6"/>
          <w:sz w:val="20"/>
        </w:rPr>
        <w:t> </w:t>
      </w:r>
      <w:r>
        <w:rPr>
          <w:sz w:val="20"/>
        </w:rPr>
        <w:t>pursuing</w:t>
      </w:r>
      <w:r>
        <w:rPr>
          <w:spacing w:val="-4"/>
          <w:sz w:val="20"/>
        </w:rPr>
        <w:t> </w:t>
      </w:r>
      <w:r>
        <w:rPr>
          <w:sz w:val="20"/>
        </w:rPr>
        <w:t>a</w:t>
      </w:r>
      <w:r>
        <w:rPr>
          <w:spacing w:val="-6"/>
          <w:sz w:val="20"/>
        </w:rPr>
        <w:t> </w:t>
      </w:r>
      <w:r>
        <w:rPr>
          <w:sz w:val="20"/>
        </w:rPr>
        <w:t>zero-trust</w:t>
      </w:r>
      <w:r>
        <w:rPr>
          <w:spacing w:val="-5"/>
          <w:sz w:val="20"/>
        </w:rPr>
        <w:t> </w:t>
      </w:r>
      <w:r>
        <w:rPr>
          <w:sz w:val="20"/>
        </w:rPr>
        <w:t>architecture</w:t>
      </w:r>
      <w:r>
        <w:rPr>
          <w:spacing w:val="-5"/>
          <w:sz w:val="20"/>
        </w:rPr>
        <w:t> </w:t>
      </w:r>
      <w:r>
        <w:rPr>
          <w:sz w:val="20"/>
        </w:rPr>
        <w:t>(ZTA)</w:t>
      </w:r>
      <w:r>
        <w:rPr>
          <w:spacing w:val="-4"/>
          <w:sz w:val="20"/>
        </w:rPr>
        <w:t> </w:t>
      </w:r>
      <w:r>
        <w:rPr>
          <w:sz w:val="20"/>
        </w:rPr>
        <w:t>for</w:t>
      </w:r>
      <w:r>
        <w:rPr>
          <w:spacing w:val="-5"/>
          <w:sz w:val="20"/>
        </w:rPr>
        <w:t> </w:t>
      </w:r>
      <w:r>
        <w:rPr>
          <w:sz w:val="20"/>
        </w:rPr>
        <w:t>its</w:t>
      </w:r>
      <w:r>
        <w:rPr>
          <w:spacing w:val="-6"/>
          <w:sz w:val="20"/>
        </w:rPr>
        <w:t> </w:t>
      </w:r>
      <w:r>
        <w:rPr>
          <w:sz w:val="20"/>
        </w:rPr>
        <w:t>specifications.</w:t>
      </w:r>
      <w:r>
        <w:rPr>
          <w:spacing w:val="41"/>
          <w:sz w:val="20"/>
        </w:rPr>
        <w:t> </w:t>
      </w:r>
      <w:r>
        <w:rPr>
          <w:sz w:val="20"/>
        </w:rPr>
        <w:t>A</w:t>
      </w:r>
      <w:r>
        <w:rPr>
          <w:spacing w:val="-7"/>
          <w:sz w:val="20"/>
        </w:rPr>
        <w:t> </w:t>
      </w:r>
      <w:r>
        <w:rPr>
          <w:sz w:val="20"/>
        </w:rPr>
        <w:t>ZTA</w:t>
      </w:r>
      <w:r>
        <w:rPr>
          <w:spacing w:val="-5"/>
          <w:sz w:val="20"/>
        </w:rPr>
        <w:t> </w:t>
      </w:r>
      <w:r>
        <w:rPr>
          <w:sz w:val="20"/>
        </w:rPr>
        <w:t>assumes</w:t>
      </w:r>
      <w:r>
        <w:rPr>
          <w:spacing w:val="-6"/>
          <w:sz w:val="20"/>
        </w:rPr>
        <w:t> </w:t>
      </w:r>
      <w:r>
        <w:rPr>
          <w:sz w:val="20"/>
        </w:rPr>
        <w:t>that</w:t>
      </w:r>
      <w:r>
        <w:rPr>
          <w:spacing w:val="-6"/>
          <w:sz w:val="20"/>
        </w:rPr>
        <w:t> </w:t>
      </w:r>
      <w:r>
        <w:rPr>
          <w:sz w:val="20"/>
        </w:rPr>
        <w:t>the</w:t>
      </w:r>
      <w:r>
        <w:rPr>
          <w:spacing w:val="-5"/>
          <w:sz w:val="20"/>
        </w:rPr>
        <w:t> </w:t>
      </w:r>
      <w:r>
        <w:rPr>
          <w:sz w:val="20"/>
        </w:rPr>
        <w:t>adversary</w:t>
      </w:r>
      <w:r>
        <w:rPr>
          <w:spacing w:val="-4"/>
          <w:sz w:val="20"/>
        </w:rPr>
        <w:t> </w:t>
      </w:r>
      <w:r>
        <w:rPr>
          <w:sz w:val="20"/>
        </w:rPr>
        <w:t>is</w:t>
      </w:r>
      <w:r>
        <w:rPr>
          <w:spacing w:val="-6"/>
          <w:sz w:val="20"/>
        </w:rPr>
        <w:t> </w:t>
      </w:r>
      <w:r>
        <w:rPr>
          <w:sz w:val="20"/>
        </w:rPr>
        <w:t>already</w:t>
      </w:r>
      <w:r>
        <w:rPr>
          <w:spacing w:val="-4"/>
          <w:sz w:val="20"/>
        </w:rPr>
        <w:t> </w:t>
      </w:r>
      <w:r>
        <w:rPr>
          <w:sz w:val="20"/>
        </w:rPr>
        <w:t>inside</w:t>
      </w:r>
      <w:r>
        <w:rPr>
          <w:spacing w:val="-6"/>
          <w:sz w:val="20"/>
        </w:rPr>
        <w:t> </w:t>
      </w:r>
      <w:r>
        <w:rPr>
          <w:sz w:val="20"/>
        </w:rPr>
        <w:t>the</w:t>
      </w:r>
      <w:r>
        <w:rPr>
          <w:spacing w:val="-5"/>
          <w:sz w:val="20"/>
        </w:rPr>
        <w:t> </w:t>
      </w:r>
      <w:r>
        <w:rPr>
          <w:sz w:val="20"/>
        </w:rPr>
        <w:t>network</w:t>
      </w:r>
      <w:r>
        <w:rPr>
          <w:spacing w:val="-4"/>
          <w:sz w:val="20"/>
        </w:rPr>
        <w:t> </w:t>
      </w:r>
      <w:r>
        <w:rPr>
          <w:sz w:val="20"/>
        </w:rPr>
        <w:t>and</w:t>
      </w:r>
      <w:r>
        <w:rPr>
          <w:spacing w:val="-6"/>
          <w:sz w:val="20"/>
        </w:rPr>
        <w:t> </w:t>
      </w:r>
      <w:r>
        <w:rPr>
          <w:sz w:val="20"/>
        </w:rPr>
        <w:t>makes</w:t>
      </w:r>
      <w:r>
        <w:rPr>
          <w:spacing w:val="-6"/>
          <w:sz w:val="20"/>
        </w:rPr>
        <w:t> </w:t>
      </w:r>
      <w:r>
        <w:rPr>
          <w:spacing w:val="-5"/>
          <w:sz w:val="20"/>
        </w:rPr>
        <w:t>no</w:t>
      </w:r>
    </w:p>
    <w:p>
      <w:pPr>
        <w:pStyle w:val="ListParagraph"/>
        <w:numPr>
          <w:ilvl w:val="0"/>
          <w:numId w:val="5"/>
        </w:numPr>
        <w:tabs>
          <w:tab w:pos="730" w:val="left" w:leader="none"/>
        </w:tabs>
        <w:spacing w:line="240" w:lineRule="auto" w:before="0" w:after="0"/>
        <w:ind w:left="730" w:right="0" w:hanging="562"/>
        <w:jc w:val="left"/>
        <w:rPr>
          <w:sz w:val="20"/>
        </w:rPr>
      </w:pPr>
      <w:r>
        <w:rPr>
          <w:sz w:val="20"/>
        </w:rPr>
        <w:t>assumption</w:t>
      </w:r>
      <w:r>
        <w:rPr>
          <w:spacing w:val="-5"/>
          <w:sz w:val="20"/>
        </w:rPr>
        <w:t> </w:t>
      </w:r>
      <w:r>
        <w:rPr>
          <w:sz w:val="20"/>
        </w:rPr>
        <w:t>of</w:t>
      </w:r>
      <w:r>
        <w:rPr>
          <w:spacing w:val="-4"/>
          <w:sz w:val="20"/>
        </w:rPr>
        <w:t> </w:t>
      </w:r>
      <w:r>
        <w:rPr>
          <w:sz w:val="20"/>
        </w:rPr>
        <w:t>implicit</w:t>
      </w:r>
      <w:r>
        <w:rPr>
          <w:spacing w:val="-6"/>
          <w:sz w:val="20"/>
        </w:rPr>
        <w:t> </w:t>
      </w:r>
      <w:r>
        <w:rPr>
          <w:sz w:val="20"/>
        </w:rPr>
        <w:t>trust</w:t>
      </w:r>
      <w:r>
        <w:rPr>
          <w:spacing w:val="-5"/>
          <w:sz w:val="20"/>
        </w:rPr>
        <w:t> </w:t>
      </w:r>
      <w:r>
        <w:rPr>
          <w:sz w:val="20"/>
        </w:rPr>
        <w:t>based</w:t>
      </w:r>
      <w:r>
        <w:rPr>
          <w:spacing w:val="-5"/>
          <w:sz w:val="20"/>
        </w:rPr>
        <w:t> </w:t>
      </w:r>
      <w:r>
        <w:rPr>
          <w:sz w:val="20"/>
        </w:rPr>
        <w:t>upon</w:t>
      </w:r>
      <w:r>
        <w:rPr>
          <w:spacing w:val="-6"/>
          <w:sz w:val="20"/>
        </w:rPr>
        <w:t> </w:t>
      </w:r>
      <w:r>
        <w:rPr>
          <w:sz w:val="20"/>
        </w:rPr>
        <w:t>asset</w:t>
      </w:r>
      <w:r>
        <w:rPr>
          <w:spacing w:val="-5"/>
          <w:sz w:val="20"/>
        </w:rPr>
        <w:t> </w:t>
      </w:r>
      <w:r>
        <w:rPr>
          <w:sz w:val="20"/>
        </w:rPr>
        <w:t>ownership,</w:t>
      </w:r>
      <w:r>
        <w:rPr>
          <w:spacing w:val="-5"/>
          <w:sz w:val="20"/>
        </w:rPr>
        <w:t> </w:t>
      </w:r>
      <w:r>
        <w:rPr>
          <w:sz w:val="20"/>
        </w:rPr>
        <w:t>network</w:t>
      </w:r>
      <w:r>
        <w:rPr>
          <w:spacing w:val="-4"/>
          <w:sz w:val="20"/>
        </w:rPr>
        <w:t> </w:t>
      </w:r>
      <w:r>
        <w:rPr>
          <w:sz w:val="20"/>
        </w:rPr>
        <w:t>location,</w:t>
      </w:r>
      <w:r>
        <w:rPr>
          <w:spacing w:val="-5"/>
          <w:sz w:val="20"/>
        </w:rPr>
        <w:t> </w:t>
      </w:r>
      <w:r>
        <w:rPr>
          <w:sz w:val="20"/>
        </w:rPr>
        <w:t>or</w:t>
      </w:r>
      <w:r>
        <w:rPr>
          <w:spacing w:val="-7"/>
          <w:sz w:val="20"/>
        </w:rPr>
        <w:t> </w:t>
      </w:r>
      <w:r>
        <w:rPr>
          <w:sz w:val="20"/>
        </w:rPr>
        <w:t>physical</w:t>
      </w:r>
      <w:r>
        <w:rPr>
          <w:spacing w:val="-5"/>
          <w:sz w:val="20"/>
        </w:rPr>
        <w:t> </w:t>
      </w:r>
      <w:r>
        <w:rPr>
          <w:sz w:val="20"/>
        </w:rPr>
        <w:t>location.</w:t>
      </w:r>
      <w:r>
        <w:rPr>
          <w:spacing w:val="40"/>
          <w:sz w:val="20"/>
        </w:rPr>
        <w:t> </w:t>
      </w:r>
      <w:r>
        <w:rPr>
          <w:sz w:val="20"/>
        </w:rPr>
        <w:t>This</w:t>
      </w:r>
      <w:r>
        <w:rPr>
          <w:spacing w:val="-6"/>
          <w:sz w:val="20"/>
        </w:rPr>
        <w:t> </w:t>
      </w:r>
      <w:r>
        <w:rPr>
          <w:sz w:val="20"/>
        </w:rPr>
        <w:t>has</w:t>
      </w:r>
      <w:r>
        <w:rPr>
          <w:spacing w:val="-7"/>
          <w:sz w:val="20"/>
        </w:rPr>
        <w:t> </w:t>
      </w:r>
      <w:r>
        <w:rPr>
          <w:sz w:val="20"/>
        </w:rPr>
        <w:t>the</w:t>
      </w:r>
      <w:r>
        <w:rPr>
          <w:spacing w:val="-5"/>
          <w:sz w:val="20"/>
        </w:rPr>
        <w:t> </w:t>
      </w:r>
      <w:r>
        <w:rPr>
          <w:sz w:val="20"/>
        </w:rPr>
        <w:t>effect</w:t>
      </w:r>
      <w:r>
        <w:rPr>
          <w:spacing w:val="-5"/>
          <w:sz w:val="20"/>
        </w:rPr>
        <w:t> </w:t>
      </w:r>
      <w:r>
        <w:rPr>
          <w:sz w:val="20"/>
        </w:rPr>
        <w:t>of</w:t>
      </w:r>
      <w:r>
        <w:rPr>
          <w:spacing w:val="-7"/>
          <w:sz w:val="20"/>
        </w:rPr>
        <w:t> </w:t>
      </w:r>
      <w:r>
        <w:rPr>
          <w:sz w:val="20"/>
        </w:rPr>
        <w:t>increasing</w:t>
      </w:r>
      <w:r>
        <w:rPr>
          <w:spacing w:val="-5"/>
          <w:sz w:val="20"/>
        </w:rPr>
        <w:t> </w:t>
      </w:r>
      <w:r>
        <w:rPr>
          <w:sz w:val="20"/>
        </w:rPr>
        <w:t>the</w:t>
      </w:r>
      <w:r>
        <w:rPr>
          <w:spacing w:val="-5"/>
          <w:sz w:val="20"/>
        </w:rPr>
        <w:t> </w:t>
      </w:r>
      <w:r>
        <w:rPr>
          <w:sz w:val="20"/>
        </w:rPr>
        <w:t>likelihood</w:t>
      </w:r>
      <w:r>
        <w:rPr>
          <w:spacing w:val="-5"/>
          <w:sz w:val="20"/>
        </w:rPr>
        <w:t> </w:t>
      </w:r>
      <w:r>
        <w:rPr>
          <w:spacing w:val="-2"/>
          <w:sz w:val="20"/>
        </w:rPr>
        <w:t>scoring.</w:t>
      </w:r>
    </w:p>
    <w:p>
      <w:pPr>
        <w:pStyle w:val="ListParagraph"/>
        <w:numPr>
          <w:ilvl w:val="0"/>
          <w:numId w:val="5"/>
        </w:numPr>
        <w:tabs>
          <w:tab w:pos="730" w:val="left" w:leader="none"/>
        </w:tabs>
        <w:spacing w:line="240" w:lineRule="auto" w:before="178" w:after="0"/>
        <w:ind w:left="730" w:right="0" w:hanging="562"/>
        <w:jc w:val="left"/>
        <w:rPr>
          <w:sz w:val="20"/>
        </w:rPr>
      </w:pPr>
      <w:r>
        <w:rPr>
          <w:sz w:val="20"/>
        </w:rPr>
        <w:t>Security</w:t>
      </w:r>
      <w:r>
        <w:rPr>
          <w:spacing w:val="-5"/>
          <w:sz w:val="20"/>
        </w:rPr>
        <w:t> </w:t>
      </w:r>
      <w:r>
        <w:rPr>
          <w:sz w:val="20"/>
        </w:rPr>
        <w:t>controls</w:t>
      </w:r>
      <w:r>
        <w:rPr>
          <w:spacing w:val="-7"/>
          <w:sz w:val="20"/>
        </w:rPr>
        <w:t> </w:t>
      </w:r>
      <w:r>
        <w:rPr>
          <w:sz w:val="20"/>
        </w:rPr>
        <w:t>are</w:t>
      </w:r>
      <w:r>
        <w:rPr>
          <w:spacing w:val="-5"/>
          <w:sz w:val="20"/>
        </w:rPr>
        <w:t> </w:t>
      </w:r>
      <w:r>
        <w:rPr>
          <w:sz w:val="20"/>
        </w:rPr>
        <w:t>recommended</w:t>
      </w:r>
      <w:r>
        <w:rPr>
          <w:spacing w:val="-5"/>
          <w:sz w:val="20"/>
        </w:rPr>
        <w:t> </w:t>
      </w:r>
      <w:r>
        <w:rPr>
          <w:sz w:val="20"/>
        </w:rPr>
        <w:t>for</w:t>
      </w:r>
      <w:r>
        <w:rPr>
          <w:spacing w:val="-5"/>
          <w:sz w:val="20"/>
        </w:rPr>
        <w:t> </w:t>
      </w:r>
      <w:r>
        <w:rPr>
          <w:sz w:val="20"/>
        </w:rPr>
        <w:t>specifications</w:t>
      </w:r>
      <w:r>
        <w:rPr>
          <w:spacing w:val="-6"/>
          <w:sz w:val="20"/>
        </w:rPr>
        <w:t> </w:t>
      </w:r>
      <w:r>
        <w:rPr>
          <w:sz w:val="20"/>
        </w:rPr>
        <w:t>of</w:t>
      </w:r>
      <w:r>
        <w:rPr>
          <w:spacing w:val="-5"/>
          <w:sz w:val="20"/>
        </w:rPr>
        <w:t> </w:t>
      </w:r>
      <w:r>
        <w:rPr>
          <w:sz w:val="20"/>
        </w:rPr>
        <w:t>the</w:t>
      </w:r>
      <w:r>
        <w:rPr>
          <w:spacing w:val="-7"/>
          <w:sz w:val="20"/>
        </w:rPr>
        <w:t> </w:t>
      </w:r>
      <w:r>
        <w:rPr>
          <w:sz w:val="20"/>
        </w:rPr>
        <w:t>Non-RT-RIC,</w:t>
      </w:r>
      <w:r>
        <w:rPr>
          <w:spacing w:val="-5"/>
          <w:sz w:val="20"/>
        </w:rPr>
        <w:t> </w:t>
      </w:r>
      <w:r>
        <w:rPr>
          <w:sz w:val="20"/>
        </w:rPr>
        <w:t>which</w:t>
      </w:r>
      <w:r>
        <w:rPr>
          <w:spacing w:val="-5"/>
          <w:sz w:val="20"/>
        </w:rPr>
        <w:t> </w:t>
      </w:r>
      <w:r>
        <w:rPr>
          <w:sz w:val="20"/>
        </w:rPr>
        <w:t>is</w:t>
      </w:r>
      <w:r>
        <w:rPr>
          <w:spacing w:val="-6"/>
          <w:sz w:val="20"/>
        </w:rPr>
        <w:t> </w:t>
      </w:r>
      <w:r>
        <w:rPr>
          <w:sz w:val="20"/>
        </w:rPr>
        <w:t>the</w:t>
      </w:r>
      <w:r>
        <w:rPr>
          <w:spacing w:val="-6"/>
          <w:sz w:val="20"/>
        </w:rPr>
        <w:t> </w:t>
      </w:r>
      <w:r>
        <w:rPr>
          <w:sz w:val="20"/>
        </w:rPr>
        <w:t>responsibility</w:t>
      </w:r>
      <w:r>
        <w:rPr>
          <w:spacing w:val="-5"/>
          <w:sz w:val="20"/>
        </w:rPr>
        <w:t> </w:t>
      </w:r>
      <w:r>
        <w:rPr>
          <w:sz w:val="20"/>
        </w:rPr>
        <w:t>of</w:t>
      </w:r>
      <w:r>
        <w:rPr>
          <w:spacing w:val="-4"/>
          <w:sz w:val="20"/>
        </w:rPr>
        <w:t> </w:t>
      </w:r>
      <w:r>
        <w:rPr>
          <w:sz w:val="20"/>
        </w:rPr>
        <w:t>WG2.</w:t>
      </w:r>
      <w:r>
        <w:rPr>
          <w:spacing w:val="39"/>
          <w:sz w:val="20"/>
        </w:rPr>
        <w:t> </w:t>
      </w:r>
      <w:r>
        <w:rPr>
          <w:sz w:val="20"/>
        </w:rPr>
        <w:t>Some</w:t>
      </w:r>
      <w:r>
        <w:rPr>
          <w:spacing w:val="-7"/>
          <w:sz w:val="20"/>
        </w:rPr>
        <w:t> </w:t>
      </w:r>
      <w:r>
        <w:rPr>
          <w:sz w:val="20"/>
        </w:rPr>
        <w:t>recommended</w:t>
      </w:r>
      <w:r>
        <w:rPr>
          <w:spacing w:val="-5"/>
          <w:sz w:val="20"/>
        </w:rPr>
        <w:t> </w:t>
      </w:r>
      <w:r>
        <w:rPr>
          <w:sz w:val="20"/>
        </w:rPr>
        <w:t>controls</w:t>
      </w:r>
      <w:r>
        <w:rPr>
          <w:spacing w:val="-6"/>
          <w:sz w:val="20"/>
        </w:rPr>
        <w:t> </w:t>
      </w:r>
      <w:r>
        <w:rPr>
          <w:sz w:val="20"/>
        </w:rPr>
        <w:t>provided</w:t>
      </w:r>
      <w:r>
        <w:rPr>
          <w:spacing w:val="-5"/>
          <w:sz w:val="20"/>
        </w:rPr>
        <w:t> </w:t>
      </w:r>
      <w:r>
        <w:rPr>
          <w:sz w:val="20"/>
        </w:rPr>
        <w:t>in</w:t>
      </w:r>
      <w:r>
        <w:rPr>
          <w:spacing w:val="-5"/>
          <w:sz w:val="20"/>
        </w:rPr>
        <w:t> </w:t>
      </w:r>
      <w:r>
        <w:rPr>
          <w:sz w:val="20"/>
        </w:rPr>
        <w:t>this</w:t>
      </w:r>
      <w:r>
        <w:rPr>
          <w:spacing w:val="-6"/>
          <w:sz w:val="20"/>
        </w:rPr>
        <w:t> </w:t>
      </w:r>
      <w:r>
        <w:rPr>
          <w:sz w:val="20"/>
        </w:rPr>
        <w:t>report</w:t>
      </w:r>
      <w:r>
        <w:rPr>
          <w:spacing w:val="-8"/>
          <w:sz w:val="20"/>
        </w:rPr>
        <w:t> </w:t>
      </w:r>
      <w:r>
        <w:rPr>
          <w:sz w:val="20"/>
        </w:rPr>
        <w:t>may</w:t>
      </w:r>
      <w:r>
        <w:rPr>
          <w:spacing w:val="-5"/>
          <w:sz w:val="20"/>
        </w:rPr>
        <w:t> be</w:t>
      </w:r>
    </w:p>
    <w:p>
      <w:pPr>
        <w:pStyle w:val="ListParagraph"/>
        <w:numPr>
          <w:ilvl w:val="0"/>
          <w:numId w:val="5"/>
        </w:numPr>
        <w:tabs>
          <w:tab w:pos="730" w:val="left" w:leader="none"/>
        </w:tabs>
        <w:spacing w:line="240" w:lineRule="auto" w:before="1" w:after="0"/>
        <w:ind w:left="730" w:right="0" w:hanging="562"/>
        <w:jc w:val="left"/>
        <w:rPr>
          <w:sz w:val="20"/>
        </w:rPr>
      </w:pPr>
      <w:r>
        <w:rPr>
          <w:sz w:val="20"/>
        </w:rPr>
        <w:t>shared</w:t>
      </w:r>
      <w:r>
        <w:rPr>
          <w:spacing w:val="-5"/>
          <w:sz w:val="20"/>
        </w:rPr>
        <w:t> </w:t>
      </w:r>
      <w:r>
        <w:rPr>
          <w:sz w:val="20"/>
        </w:rPr>
        <w:t>with</w:t>
      </w:r>
      <w:r>
        <w:rPr>
          <w:spacing w:val="-5"/>
          <w:sz w:val="20"/>
        </w:rPr>
        <w:t> </w:t>
      </w:r>
      <w:r>
        <w:rPr>
          <w:sz w:val="20"/>
        </w:rPr>
        <w:t>another</w:t>
      </w:r>
      <w:r>
        <w:rPr>
          <w:spacing w:val="-5"/>
          <w:sz w:val="20"/>
        </w:rPr>
        <w:t> </w:t>
      </w:r>
      <w:r>
        <w:rPr>
          <w:sz w:val="20"/>
        </w:rPr>
        <w:t>responsible</w:t>
      </w:r>
      <w:r>
        <w:rPr>
          <w:spacing w:val="-5"/>
          <w:sz w:val="20"/>
        </w:rPr>
        <w:t> </w:t>
      </w:r>
      <w:r>
        <w:rPr>
          <w:sz w:val="20"/>
        </w:rPr>
        <w:t>O-RAN</w:t>
      </w:r>
      <w:r>
        <w:rPr>
          <w:spacing w:val="-6"/>
          <w:sz w:val="20"/>
        </w:rPr>
        <w:t> </w:t>
      </w:r>
      <w:r>
        <w:rPr>
          <w:sz w:val="20"/>
        </w:rPr>
        <w:t>Alliance</w:t>
      </w:r>
      <w:r>
        <w:rPr>
          <w:spacing w:val="-5"/>
          <w:sz w:val="20"/>
        </w:rPr>
        <w:t> </w:t>
      </w:r>
      <w:r>
        <w:rPr>
          <w:sz w:val="20"/>
        </w:rPr>
        <w:t>working</w:t>
      </w:r>
      <w:r>
        <w:rPr>
          <w:spacing w:val="-5"/>
          <w:sz w:val="20"/>
        </w:rPr>
        <w:t> </w:t>
      </w:r>
      <w:r>
        <w:rPr>
          <w:sz w:val="20"/>
        </w:rPr>
        <w:t>group,</w:t>
      </w:r>
      <w:r>
        <w:rPr>
          <w:spacing w:val="-5"/>
          <w:sz w:val="20"/>
        </w:rPr>
        <w:t> </w:t>
      </w:r>
      <w:r>
        <w:rPr>
          <w:sz w:val="20"/>
        </w:rPr>
        <w:t>such</w:t>
      </w:r>
      <w:r>
        <w:rPr>
          <w:spacing w:val="-5"/>
          <w:sz w:val="20"/>
        </w:rPr>
        <w:t> </w:t>
      </w:r>
      <w:r>
        <w:rPr>
          <w:sz w:val="20"/>
        </w:rPr>
        <w:t>as</w:t>
      </w:r>
      <w:r>
        <w:rPr>
          <w:spacing w:val="-6"/>
          <w:sz w:val="20"/>
        </w:rPr>
        <w:t> </w:t>
      </w:r>
      <w:r>
        <w:rPr>
          <w:sz w:val="20"/>
        </w:rPr>
        <w:t>WG6</w:t>
      </w:r>
      <w:r>
        <w:rPr>
          <w:spacing w:val="-5"/>
          <w:sz w:val="20"/>
        </w:rPr>
        <w:t> </w:t>
      </w:r>
      <w:r>
        <w:rPr>
          <w:sz w:val="20"/>
        </w:rPr>
        <w:t>or</w:t>
      </w:r>
      <w:r>
        <w:rPr>
          <w:spacing w:val="-5"/>
          <w:sz w:val="20"/>
        </w:rPr>
        <w:t> </w:t>
      </w:r>
      <w:r>
        <w:rPr>
          <w:sz w:val="20"/>
        </w:rPr>
        <w:t>WG10,</w:t>
      </w:r>
      <w:r>
        <w:rPr>
          <w:spacing w:val="-4"/>
          <w:sz w:val="20"/>
        </w:rPr>
        <w:t> </w:t>
      </w:r>
      <w:r>
        <w:rPr>
          <w:sz w:val="20"/>
        </w:rPr>
        <w:t>so</w:t>
      </w:r>
      <w:r>
        <w:rPr>
          <w:spacing w:val="-5"/>
          <w:sz w:val="20"/>
        </w:rPr>
        <w:t> </w:t>
      </w:r>
      <w:r>
        <w:rPr>
          <w:sz w:val="20"/>
        </w:rPr>
        <w:t>that</w:t>
      </w:r>
      <w:r>
        <w:rPr>
          <w:spacing w:val="-6"/>
          <w:sz w:val="20"/>
        </w:rPr>
        <w:t> </w:t>
      </w:r>
      <w:r>
        <w:rPr>
          <w:sz w:val="20"/>
        </w:rPr>
        <w:t>the</w:t>
      </w:r>
      <w:r>
        <w:rPr>
          <w:spacing w:val="-5"/>
          <w:sz w:val="20"/>
        </w:rPr>
        <w:t> </w:t>
      </w:r>
      <w:r>
        <w:rPr>
          <w:sz w:val="20"/>
        </w:rPr>
        <w:t>specification</w:t>
      </w:r>
      <w:r>
        <w:rPr>
          <w:spacing w:val="-7"/>
          <w:sz w:val="20"/>
        </w:rPr>
        <w:t> </w:t>
      </w:r>
      <w:r>
        <w:rPr>
          <w:sz w:val="20"/>
        </w:rPr>
        <w:t>relevant</w:t>
      </w:r>
      <w:r>
        <w:rPr>
          <w:spacing w:val="-5"/>
          <w:sz w:val="20"/>
        </w:rPr>
        <w:t> </w:t>
      </w:r>
      <w:r>
        <w:rPr>
          <w:sz w:val="20"/>
        </w:rPr>
        <w:t>to</w:t>
      </w:r>
      <w:r>
        <w:rPr>
          <w:spacing w:val="-5"/>
          <w:sz w:val="20"/>
        </w:rPr>
        <w:t> </w:t>
      </w:r>
      <w:r>
        <w:rPr>
          <w:sz w:val="20"/>
        </w:rPr>
        <w:t>the</w:t>
      </w:r>
      <w:r>
        <w:rPr>
          <w:spacing w:val="-6"/>
          <w:sz w:val="20"/>
        </w:rPr>
        <w:t> </w:t>
      </w:r>
      <w:r>
        <w:rPr>
          <w:sz w:val="20"/>
        </w:rPr>
        <w:t>recommended</w:t>
      </w:r>
      <w:r>
        <w:rPr>
          <w:spacing w:val="-4"/>
          <w:sz w:val="20"/>
        </w:rPr>
        <w:t> </w:t>
      </w:r>
      <w:r>
        <w:rPr>
          <w:sz w:val="20"/>
        </w:rPr>
        <w:t>control</w:t>
      </w:r>
      <w:r>
        <w:rPr>
          <w:spacing w:val="-9"/>
          <w:sz w:val="20"/>
        </w:rPr>
        <w:t> </w:t>
      </w:r>
      <w:r>
        <w:rPr>
          <w:sz w:val="20"/>
        </w:rPr>
        <w:t>can</w:t>
      </w:r>
      <w:r>
        <w:rPr>
          <w:spacing w:val="-4"/>
          <w:sz w:val="20"/>
        </w:rPr>
        <w:t> </w:t>
      </w:r>
      <w:r>
        <w:rPr>
          <w:sz w:val="20"/>
        </w:rPr>
        <w:t>be</w:t>
      </w:r>
      <w:r>
        <w:rPr>
          <w:spacing w:val="-6"/>
          <w:sz w:val="20"/>
        </w:rPr>
        <w:t> </w:t>
      </w:r>
      <w:r>
        <w:rPr>
          <w:sz w:val="20"/>
        </w:rPr>
        <w:t>properly</w:t>
      </w:r>
      <w:r>
        <w:rPr>
          <w:spacing w:val="-5"/>
          <w:sz w:val="20"/>
        </w:rPr>
        <w:t> </w:t>
      </w:r>
      <w:r>
        <w:rPr>
          <w:spacing w:val="-2"/>
          <w:sz w:val="20"/>
        </w:rPr>
        <w:t>updated.</w:t>
      </w:r>
    </w:p>
    <w:p>
      <w:pPr>
        <w:pStyle w:val="BodyText"/>
        <w:spacing w:before="63"/>
      </w:pPr>
    </w:p>
    <w:p>
      <w:pPr>
        <w:pStyle w:val="BodyText"/>
        <w:ind w:left="169"/>
      </w:pPr>
      <w:r>
        <w:rPr>
          <w:spacing w:val="-5"/>
        </w:rPr>
        <w:t>22</w:t>
      </w:r>
    </w:p>
    <w:p>
      <w:pPr>
        <w:spacing w:after="0"/>
        <w:sectPr>
          <w:pgSz w:w="16850" w:h="11910" w:orient="landscape"/>
          <w:pgMar w:header="787" w:footer="733" w:top="980" w:bottom="920" w:left="800" w:right="1000"/>
        </w:sectPr>
      </w:pPr>
    </w:p>
    <w:p>
      <w:pPr>
        <w:pStyle w:val="Heading2"/>
        <w:numPr>
          <w:ilvl w:val="0"/>
          <w:numId w:val="6"/>
        </w:numPr>
        <w:tabs>
          <w:tab w:pos="731" w:val="left" w:leader="none"/>
        </w:tabs>
        <w:spacing w:line="240" w:lineRule="auto" w:before="0" w:after="0"/>
        <w:ind w:left="731" w:right="0" w:hanging="461"/>
        <w:jc w:val="left"/>
      </w:pPr>
      <w:bookmarkStart w:name="1.3 References" w:id="5"/>
      <w:bookmarkEnd w:id="5"/>
      <w:r>
        <w:rPr>
          <w:rFonts w:ascii="Times New Roman"/>
          <w:sz w:val="20"/>
        </w:rPr>
      </w:r>
      <w:r>
        <w:rPr/>
        <w:t>1.3</w:t>
      </w:r>
      <w:r>
        <w:rPr>
          <w:spacing w:val="36"/>
        </w:rPr>
        <w:t> </w:t>
      </w:r>
      <w:r>
        <w:rPr>
          <w:spacing w:val="-2"/>
        </w:rPr>
        <w:t>References</w:t>
      </w:r>
    </w:p>
    <w:p>
      <w:pPr>
        <w:pStyle w:val="ListParagraph"/>
        <w:numPr>
          <w:ilvl w:val="0"/>
          <w:numId w:val="6"/>
        </w:numPr>
        <w:tabs>
          <w:tab w:pos="731" w:val="left" w:leader="none"/>
        </w:tabs>
        <w:spacing w:line="362" w:lineRule="auto" w:before="182" w:after="0"/>
        <w:ind w:left="270" w:right="3990" w:firstLine="0"/>
        <w:jc w:val="left"/>
        <w:rPr>
          <w:sz w:val="20"/>
        </w:rPr>
      </w:pPr>
      <w:r>
        <w:rPr>
          <w:sz w:val="20"/>
        </w:rPr>
        <w:t>The</w:t>
      </w:r>
      <w:r>
        <w:rPr>
          <w:spacing w:val="-2"/>
          <w:sz w:val="20"/>
        </w:rPr>
        <w:t> </w:t>
      </w:r>
      <w:r>
        <w:rPr>
          <w:sz w:val="20"/>
        </w:rPr>
        <w:t>following</w:t>
      </w:r>
      <w:r>
        <w:rPr>
          <w:spacing w:val="-1"/>
          <w:sz w:val="20"/>
        </w:rPr>
        <w:t> </w:t>
      </w:r>
      <w:r>
        <w:rPr>
          <w:sz w:val="20"/>
        </w:rPr>
        <w:t>documents</w:t>
      </w:r>
      <w:r>
        <w:rPr>
          <w:spacing w:val="-3"/>
          <w:sz w:val="20"/>
        </w:rPr>
        <w:t> </w:t>
      </w:r>
      <w:r>
        <w:rPr>
          <w:sz w:val="20"/>
        </w:rPr>
        <w:t>contain</w:t>
      </w:r>
      <w:r>
        <w:rPr>
          <w:spacing w:val="-1"/>
          <w:sz w:val="20"/>
        </w:rPr>
        <w:t> </w:t>
      </w:r>
      <w:r>
        <w:rPr>
          <w:sz w:val="20"/>
        </w:rPr>
        <w:t>provisions</w:t>
      </w:r>
      <w:r>
        <w:rPr>
          <w:spacing w:val="-3"/>
          <w:sz w:val="20"/>
        </w:rPr>
        <w:t> </w:t>
      </w:r>
      <w:r>
        <w:rPr>
          <w:sz w:val="20"/>
        </w:rPr>
        <w:t>which,</w:t>
      </w:r>
      <w:r>
        <w:rPr>
          <w:spacing w:val="-1"/>
          <w:sz w:val="20"/>
        </w:rPr>
        <w:t> </w:t>
      </w:r>
      <w:r>
        <w:rPr>
          <w:sz w:val="20"/>
        </w:rPr>
        <w:t>through</w:t>
      </w:r>
      <w:r>
        <w:rPr>
          <w:spacing w:val="-3"/>
          <w:sz w:val="20"/>
        </w:rPr>
        <w:t> </w:t>
      </w:r>
      <w:r>
        <w:rPr>
          <w:sz w:val="20"/>
        </w:rPr>
        <w:t>reference</w:t>
      </w:r>
      <w:r>
        <w:rPr>
          <w:spacing w:val="-2"/>
          <w:sz w:val="20"/>
        </w:rPr>
        <w:t> </w:t>
      </w:r>
      <w:r>
        <w:rPr>
          <w:sz w:val="20"/>
        </w:rPr>
        <w:t>in</w:t>
      </w:r>
      <w:r>
        <w:rPr>
          <w:spacing w:val="-3"/>
          <w:sz w:val="20"/>
        </w:rPr>
        <w:t> </w:t>
      </w:r>
      <w:r>
        <w:rPr>
          <w:sz w:val="20"/>
        </w:rPr>
        <w:t>this</w:t>
      </w:r>
      <w:r>
        <w:rPr>
          <w:spacing w:val="-3"/>
          <w:sz w:val="20"/>
        </w:rPr>
        <w:t> </w:t>
      </w:r>
      <w:r>
        <w:rPr>
          <w:sz w:val="20"/>
        </w:rPr>
        <w:t>text,</w:t>
      </w:r>
      <w:r>
        <w:rPr>
          <w:spacing w:val="-1"/>
          <w:sz w:val="20"/>
        </w:rPr>
        <w:t> </w:t>
      </w:r>
      <w:r>
        <w:rPr>
          <w:sz w:val="20"/>
        </w:rPr>
        <w:t>constitute</w:t>
      </w:r>
      <w:r>
        <w:rPr>
          <w:spacing w:val="-2"/>
          <w:sz w:val="20"/>
        </w:rPr>
        <w:t> </w:t>
      </w:r>
      <w:r>
        <w:rPr>
          <w:sz w:val="20"/>
        </w:rPr>
        <w:t>provisions</w:t>
      </w:r>
      <w:r>
        <w:rPr>
          <w:spacing w:val="-3"/>
          <w:sz w:val="20"/>
        </w:rPr>
        <w:t> </w:t>
      </w:r>
      <w:r>
        <w:rPr>
          <w:sz w:val="20"/>
        </w:rPr>
        <w:t>of</w:t>
      </w:r>
      <w:r>
        <w:rPr>
          <w:spacing w:val="-1"/>
          <w:sz w:val="20"/>
        </w:rPr>
        <w:t> </w:t>
      </w:r>
      <w:r>
        <w:rPr>
          <w:sz w:val="20"/>
        </w:rPr>
        <w:t>the</w:t>
      </w:r>
      <w:r>
        <w:rPr>
          <w:spacing w:val="-2"/>
          <w:sz w:val="20"/>
        </w:rPr>
        <w:t> </w:t>
      </w:r>
      <w:r>
        <w:rPr>
          <w:sz w:val="20"/>
        </w:rPr>
        <w:t>present</w:t>
      </w:r>
      <w:r>
        <w:rPr>
          <w:spacing w:val="-2"/>
          <w:sz w:val="20"/>
        </w:rPr>
        <w:t> </w:t>
      </w:r>
      <w:r>
        <w:rPr>
          <w:sz w:val="20"/>
        </w:rPr>
        <w:t>document. </w:t>
      </w:r>
      <w:r>
        <w:rPr>
          <w:spacing w:val="-10"/>
          <w:sz w:val="20"/>
        </w:rPr>
        <w:t>3</w:t>
      </w:r>
    </w:p>
    <w:p>
      <w:pPr>
        <w:pStyle w:val="Heading3"/>
        <w:numPr>
          <w:ilvl w:val="0"/>
          <w:numId w:val="7"/>
        </w:numPr>
        <w:tabs>
          <w:tab w:pos="731" w:val="left" w:leader="none"/>
        </w:tabs>
        <w:spacing w:line="240" w:lineRule="auto" w:before="2" w:after="0"/>
        <w:ind w:left="731" w:right="0" w:hanging="461"/>
        <w:jc w:val="left"/>
      </w:pPr>
      <w:bookmarkStart w:name="1.3.1 WG2 Specifications" w:id="6"/>
      <w:bookmarkEnd w:id="6"/>
      <w:r>
        <w:rPr>
          <w:rFonts w:ascii="Times New Roman"/>
          <w:sz w:val="20"/>
        </w:rPr>
      </w:r>
      <w:r>
        <w:rPr/>
        <w:t>1.3.1</w:t>
      </w:r>
      <w:r>
        <w:rPr>
          <w:spacing w:val="-4"/>
        </w:rPr>
        <w:t> </w:t>
      </w:r>
      <w:r>
        <w:rPr/>
        <w:t>WG2</w:t>
      </w:r>
      <w:r>
        <w:rPr>
          <w:spacing w:val="-2"/>
        </w:rPr>
        <w:t> Specifications</w:t>
      </w:r>
    </w:p>
    <w:p>
      <w:pPr>
        <w:pStyle w:val="ListParagraph"/>
        <w:numPr>
          <w:ilvl w:val="0"/>
          <w:numId w:val="7"/>
        </w:numPr>
        <w:tabs>
          <w:tab w:pos="1091" w:val="left" w:leader="none"/>
        </w:tabs>
        <w:spacing w:line="240" w:lineRule="auto" w:before="181" w:after="0"/>
        <w:ind w:left="1091" w:right="0" w:hanging="821"/>
        <w:jc w:val="left"/>
        <w:rPr>
          <w:sz w:val="20"/>
        </w:rPr>
      </w:pPr>
      <w:r>
        <w:rPr>
          <w:sz w:val="20"/>
        </w:rPr>
        <w:t>[1]</w:t>
      </w:r>
      <w:r>
        <w:rPr>
          <w:spacing w:val="-13"/>
          <w:sz w:val="20"/>
        </w:rPr>
        <w:t> </w:t>
      </w:r>
      <w:r>
        <w:rPr>
          <w:sz w:val="20"/>
        </w:rPr>
        <w:t>Non-RT</w:t>
      </w:r>
      <w:r>
        <w:rPr>
          <w:spacing w:val="-12"/>
          <w:sz w:val="20"/>
        </w:rPr>
        <w:t> </w:t>
      </w:r>
      <w:r>
        <w:rPr>
          <w:sz w:val="20"/>
        </w:rPr>
        <w:t>RIC</w:t>
      </w:r>
      <w:r>
        <w:rPr>
          <w:spacing w:val="-13"/>
          <w:sz w:val="20"/>
        </w:rPr>
        <w:t> </w:t>
      </w:r>
      <w:r>
        <w:rPr>
          <w:sz w:val="20"/>
        </w:rPr>
        <w:t>Architecture,</w:t>
      </w:r>
      <w:r>
        <w:rPr>
          <w:spacing w:val="-12"/>
          <w:sz w:val="20"/>
        </w:rPr>
        <w:t> </w:t>
      </w:r>
      <w:r>
        <w:rPr>
          <w:sz w:val="20"/>
        </w:rPr>
        <w:t>v01.00,</w:t>
      </w:r>
      <w:r>
        <w:rPr>
          <w:spacing w:val="-13"/>
          <w:sz w:val="20"/>
        </w:rPr>
        <w:t> </w:t>
      </w:r>
      <w:r>
        <w:rPr>
          <w:sz w:val="20"/>
        </w:rPr>
        <w:t>O-RAN.WG2.Non-RT-RIC-ARCH-TS-</w:t>
      </w:r>
      <w:r>
        <w:rPr>
          <w:spacing w:val="-2"/>
          <w:sz w:val="20"/>
        </w:rPr>
        <w:t>v01.00.</w:t>
      </w:r>
    </w:p>
    <w:p>
      <w:pPr>
        <w:pStyle w:val="ListParagraph"/>
        <w:numPr>
          <w:ilvl w:val="0"/>
          <w:numId w:val="7"/>
        </w:numPr>
        <w:tabs>
          <w:tab w:pos="1090" w:val="left" w:leader="none"/>
        </w:tabs>
        <w:spacing w:line="240" w:lineRule="auto" w:before="181" w:after="0"/>
        <w:ind w:left="1090" w:right="0" w:hanging="821"/>
        <w:jc w:val="left"/>
        <w:rPr>
          <w:sz w:val="20"/>
        </w:rPr>
      </w:pPr>
      <w:r>
        <w:rPr>
          <w:sz w:val="20"/>
        </w:rPr>
        <w:t>[2]</w:t>
      </w:r>
      <w:r>
        <w:rPr>
          <w:spacing w:val="-8"/>
          <w:sz w:val="20"/>
        </w:rPr>
        <w:t> </w:t>
      </w:r>
      <w:r>
        <w:rPr>
          <w:sz w:val="20"/>
        </w:rPr>
        <w:t>A1</w:t>
      </w:r>
      <w:r>
        <w:rPr>
          <w:spacing w:val="-7"/>
          <w:sz w:val="20"/>
        </w:rPr>
        <w:t> </w:t>
      </w:r>
      <w:r>
        <w:rPr>
          <w:sz w:val="20"/>
        </w:rPr>
        <w:t>interface</w:t>
      </w:r>
      <w:r>
        <w:rPr>
          <w:spacing w:val="-9"/>
          <w:sz w:val="20"/>
        </w:rPr>
        <w:t> </w:t>
      </w:r>
      <w:r>
        <w:rPr>
          <w:sz w:val="20"/>
        </w:rPr>
        <w:t>General</w:t>
      </w:r>
      <w:r>
        <w:rPr>
          <w:spacing w:val="-8"/>
          <w:sz w:val="20"/>
        </w:rPr>
        <w:t> </w:t>
      </w:r>
      <w:r>
        <w:rPr>
          <w:sz w:val="20"/>
        </w:rPr>
        <w:t>Aspects</w:t>
      </w:r>
      <w:r>
        <w:rPr>
          <w:spacing w:val="-9"/>
          <w:sz w:val="20"/>
        </w:rPr>
        <w:t> </w:t>
      </w:r>
      <w:r>
        <w:rPr>
          <w:sz w:val="20"/>
        </w:rPr>
        <w:t>&amp;</w:t>
      </w:r>
      <w:r>
        <w:rPr>
          <w:spacing w:val="-8"/>
          <w:sz w:val="20"/>
        </w:rPr>
        <w:t> </w:t>
      </w:r>
      <w:r>
        <w:rPr>
          <w:sz w:val="20"/>
        </w:rPr>
        <w:t>Principles</w:t>
      </w:r>
      <w:r>
        <w:rPr>
          <w:spacing w:val="-9"/>
          <w:sz w:val="20"/>
        </w:rPr>
        <w:t> </w:t>
      </w:r>
      <w:r>
        <w:rPr>
          <w:sz w:val="20"/>
        </w:rPr>
        <w:t>Specification</w:t>
      </w:r>
      <w:r>
        <w:rPr>
          <w:spacing w:val="-7"/>
          <w:sz w:val="20"/>
        </w:rPr>
        <w:t> </w:t>
      </w:r>
      <w:r>
        <w:rPr>
          <w:sz w:val="20"/>
        </w:rPr>
        <w:t>(A1</w:t>
      </w:r>
      <w:r>
        <w:rPr>
          <w:spacing w:val="-8"/>
          <w:sz w:val="20"/>
        </w:rPr>
        <w:t> </w:t>
      </w:r>
      <w:r>
        <w:rPr>
          <w:sz w:val="20"/>
        </w:rPr>
        <w:t>GA&amp;P),</w:t>
      </w:r>
      <w:r>
        <w:rPr>
          <w:spacing w:val="-7"/>
          <w:sz w:val="20"/>
        </w:rPr>
        <w:t> </w:t>
      </w:r>
      <w:r>
        <w:rPr>
          <w:sz w:val="20"/>
        </w:rPr>
        <w:t>v02.03,</w:t>
      </w:r>
      <w:r>
        <w:rPr>
          <w:spacing w:val="-8"/>
          <w:sz w:val="20"/>
        </w:rPr>
        <w:t> </w:t>
      </w:r>
      <w:r>
        <w:rPr>
          <w:sz w:val="20"/>
        </w:rPr>
        <w:t>O-RAN.WG2.A1GAP-</w:t>
      </w:r>
      <w:r>
        <w:rPr>
          <w:spacing w:val="-2"/>
          <w:sz w:val="20"/>
        </w:rPr>
        <w:t>v02.03.</w:t>
      </w:r>
    </w:p>
    <w:p>
      <w:pPr>
        <w:pStyle w:val="ListParagraph"/>
        <w:numPr>
          <w:ilvl w:val="0"/>
          <w:numId w:val="7"/>
        </w:numPr>
        <w:tabs>
          <w:tab w:pos="1090" w:val="left" w:leader="none"/>
        </w:tabs>
        <w:spacing w:line="240" w:lineRule="auto" w:before="180" w:after="0"/>
        <w:ind w:left="1090" w:right="0" w:hanging="821"/>
        <w:jc w:val="left"/>
        <w:rPr>
          <w:sz w:val="20"/>
        </w:rPr>
      </w:pPr>
      <w:r>
        <w:rPr>
          <w:sz w:val="20"/>
        </w:rPr>
        <w:t>[3]</w:t>
      </w:r>
      <w:r>
        <w:rPr>
          <w:spacing w:val="-8"/>
          <w:sz w:val="20"/>
        </w:rPr>
        <w:t> </w:t>
      </w:r>
      <w:r>
        <w:rPr>
          <w:sz w:val="20"/>
        </w:rPr>
        <w:t>A1</w:t>
      </w:r>
      <w:r>
        <w:rPr>
          <w:spacing w:val="-9"/>
          <w:sz w:val="20"/>
        </w:rPr>
        <w:t> </w:t>
      </w:r>
      <w:r>
        <w:rPr>
          <w:sz w:val="20"/>
        </w:rPr>
        <w:t>Interface</w:t>
      </w:r>
      <w:r>
        <w:rPr>
          <w:spacing w:val="-10"/>
          <w:sz w:val="20"/>
        </w:rPr>
        <w:t> </w:t>
      </w:r>
      <w:r>
        <w:rPr>
          <w:sz w:val="20"/>
        </w:rPr>
        <w:t>Transport</w:t>
      </w:r>
      <w:r>
        <w:rPr>
          <w:spacing w:val="-8"/>
          <w:sz w:val="20"/>
        </w:rPr>
        <w:t> </w:t>
      </w:r>
      <w:r>
        <w:rPr>
          <w:sz w:val="20"/>
        </w:rPr>
        <w:t>Protocol</w:t>
      </w:r>
      <w:r>
        <w:rPr>
          <w:spacing w:val="-9"/>
          <w:sz w:val="20"/>
        </w:rPr>
        <w:t> </w:t>
      </w:r>
      <w:r>
        <w:rPr>
          <w:sz w:val="20"/>
        </w:rPr>
        <w:t>Specification</w:t>
      </w:r>
      <w:r>
        <w:rPr>
          <w:spacing w:val="-7"/>
          <w:sz w:val="20"/>
        </w:rPr>
        <w:t> </w:t>
      </w:r>
      <w:r>
        <w:rPr>
          <w:sz w:val="20"/>
        </w:rPr>
        <w:t>(A1</w:t>
      </w:r>
      <w:r>
        <w:rPr>
          <w:spacing w:val="-9"/>
          <w:sz w:val="20"/>
        </w:rPr>
        <w:t> </w:t>
      </w:r>
      <w:r>
        <w:rPr>
          <w:sz w:val="20"/>
        </w:rPr>
        <w:t>TP),</w:t>
      </w:r>
      <w:r>
        <w:rPr>
          <w:spacing w:val="-8"/>
          <w:sz w:val="20"/>
        </w:rPr>
        <w:t> </w:t>
      </w:r>
      <w:r>
        <w:rPr>
          <w:sz w:val="20"/>
        </w:rPr>
        <w:t>v01.01,</w:t>
      </w:r>
      <w:r>
        <w:rPr>
          <w:spacing w:val="-7"/>
          <w:sz w:val="20"/>
        </w:rPr>
        <w:t> </w:t>
      </w:r>
      <w:r>
        <w:rPr>
          <w:sz w:val="20"/>
        </w:rPr>
        <w:t>O-RAN.WG2.A1TP-</w:t>
      </w:r>
      <w:r>
        <w:rPr>
          <w:spacing w:val="-2"/>
          <w:sz w:val="20"/>
        </w:rPr>
        <w:t>v01.01.</w:t>
      </w:r>
    </w:p>
    <w:p>
      <w:pPr>
        <w:pStyle w:val="ListParagraph"/>
        <w:numPr>
          <w:ilvl w:val="0"/>
          <w:numId w:val="7"/>
        </w:numPr>
        <w:tabs>
          <w:tab w:pos="1090" w:val="left" w:leader="none"/>
        </w:tabs>
        <w:spacing w:line="240" w:lineRule="auto" w:before="180" w:after="0"/>
        <w:ind w:left="1090" w:right="0" w:hanging="821"/>
        <w:jc w:val="left"/>
        <w:rPr>
          <w:sz w:val="20"/>
        </w:rPr>
      </w:pPr>
      <w:r>
        <w:rPr>
          <w:sz w:val="20"/>
        </w:rPr>
        <w:t>[4]</w:t>
      </w:r>
      <w:r>
        <w:rPr>
          <w:spacing w:val="-8"/>
          <w:sz w:val="20"/>
        </w:rPr>
        <w:t> </w:t>
      </w:r>
      <w:r>
        <w:rPr>
          <w:sz w:val="20"/>
        </w:rPr>
        <w:t>A1</w:t>
      </w:r>
      <w:r>
        <w:rPr>
          <w:spacing w:val="-9"/>
          <w:sz w:val="20"/>
        </w:rPr>
        <w:t> </w:t>
      </w:r>
      <w:r>
        <w:rPr>
          <w:sz w:val="20"/>
        </w:rPr>
        <w:t>Interface</w:t>
      </w:r>
      <w:r>
        <w:rPr>
          <w:spacing w:val="-8"/>
          <w:sz w:val="20"/>
        </w:rPr>
        <w:t> </w:t>
      </w:r>
      <w:r>
        <w:rPr>
          <w:sz w:val="20"/>
        </w:rPr>
        <w:t>Application</w:t>
      </w:r>
      <w:r>
        <w:rPr>
          <w:spacing w:val="-8"/>
          <w:sz w:val="20"/>
        </w:rPr>
        <w:t> </w:t>
      </w:r>
      <w:r>
        <w:rPr>
          <w:sz w:val="20"/>
        </w:rPr>
        <w:t>Protocol</w:t>
      </w:r>
      <w:r>
        <w:rPr>
          <w:spacing w:val="-8"/>
          <w:sz w:val="20"/>
        </w:rPr>
        <w:t> </w:t>
      </w:r>
      <w:r>
        <w:rPr>
          <w:sz w:val="20"/>
        </w:rPr>
        <w:t>Specification</w:t>
      </w:r>
      <w:r>
        <w:rPr>
          <w:spacing w:val="-9"/>
          <w:sz w:val="20"/>
        </w:rPr>
        <w:t> </w:t>
      </w:r>
      <w:r>
        <w:rPr>
          <w:sz w:val="20"/>
        </w:rPr>
        <w:t>(A1</w:t>
      </w:r>
      <w:r>
        <w:rPr>
          <w:spacing w:val="-8"/>
          <w:sz w:val="20"/>
        </w:rPr>
        <w:t> </w:t>
      </w:r>
      <w:r>
        <w:rPr>
          <w:sz w:val="20"/>
        </w:rPr>
        <w:t>AP),</w:t>
      </w:r>
      <w:r>
        <w:rPr>
          <w:spacing w:val="-10"/>
          <w:sz w:val="20"/>
        </w:rPr>
        <w:t> </w:t>
      </w:r>
      <w:r>
        <w:rPr>
          <w:sz w:val="20"/>
        </w:rPr>
        <w:t>v03.01,</w:t>
      </w:r>
      <w:r>
        <w:rPr>
          <w:spacing w:val="-7"/>
          <w:sz w:val="20"/>
        </w:rPr>
        <w:t> </w:t>
      </w:r>
      <w:r>
        <w:rPr>
          <w:sz w:val="20"/>
        </w:rPr>
        <w:t>O-RAN.WG2.A1AP-</w:t>
      </w:r>
      <w:r>
        <w:rPr>
          <w:spacing w:val="-2"/>
          <w:sz w:val="20"/>
        </w:rPr>
        <w:t>v03.01.</w:t>
      </w:r>
    </w:p>
    <w:p>
      <w:pPr>
        <w:pStyle w:val="ListParagraph"/>
        <w:numPr>
          <w:ilvl w:val="0"/>
          <w:numId w:val="7"/>
        </w:numPr>
        <w:tabs>
          <w:tab w:pos="1090" w:val="left" w:leader="none"/>
        </w:tabs>
        <w:spacing w:line="240" w:lineRule="auto" w:before="181" w:after="0"/>
        <w:ind w:left="1090" w:right="0" w:hanging="821"/>
        <w:jc w:val="left"/>
        <w:rPr>
          <w:sz w:val="20"/>
        </w:rPr>
      </w:pPr>
      <w:r>
        <w:rPr>
          <w:sz w:val="20"/>
        </w:rPr>
        <w:t>[5]</w:t>
      </w:r>
      <w:r>
        <w:rPr>
          <w:spacing w:val="-8"/>
          <w:sz w:val="20"/>
        </w:rPr>
        <w:t> </w:t>
      </w:r>
      <w:r>
        <w:rPr>
          <w:sz w:val="20"/>
        </w:rPr>
        <w:t>A1</w:t>
      </w:r>
      <w:r>
        <w:rPr>
          <w:spacing w:val="-9"/>
          <w:sz w:val="20"/>
        </w:rPr>
        <w:t> </w:t>
      </w:r>
      <w:r>
        <w:rPr>
          <w:sz w:val="20"/>
        </w:rPr>
        <w:t>Interface</w:t>
      </w:r>
      <w:r>
        <w:rPr>
          <w:spacing w:val="-10"/>
          <w:sz w:val="20"/>
        </w:rPr>
        <w:t> </w:t>
      </w:r>
      <w:r>
        <w:rPr>
          <w:sz w:val="20"/>
        </w:rPr>
        <w:t>Type</w:t>
      </w:r>
      <w:r>
        <w:rPr>
          <w:spacing w:val="-8"/>
          <w:sz w:val="20"/>
        </w:rPr>
        <w:t> </w:t>
      </w:r>
      <w:r>
        <w:rPr>
          <w:sz w:val="20"/>
        </w:rPr>
        <w:t>Definitions</w:t>
      </w:r>
      <w:r>
        <w:rPr>
          <w:spacing w:val="-9"/>
          <w:sz w:val="20"/>
        </w:rPr>
        <w:t> </w:t>
      </w:r>
      <w:r>
        <w:rPr>
          <w:sz w:val="20"/>
        </w:rPr>
        <w:t>Specification</w:t>
      </w:r>
      <w:r>
        <w:rPr>
          <w:spacing w:val="-7"/>
          <w:sz w:val="20"/>
        </w:rPr>
        <w:t> </w:t>
      </w:r>
      <w:r>
        <w:rPr>
          <w:sz w:val="20"/>
        </w:rPr>
        <w:t>(A1</w:t>
      </w:r>
      <w:r>
        <w:rPr>
          <w:spacing w:val="-9"/>
          <w:sz w:val="20"/>
        </w:rPr>
        <w:t> </w:t>
      </w:r>
      <w:r>
        <w:rPr>
          <w:sz w:val="20"/>
        </w:rPr>
        <w:t>TD),</w:t>
      </w:r>
      <w:r>
        <w:rPr>
          <w:spacing w:val="-7"/>
          <w:sz w:val="20"/>
        </w:rPr>
        <w:t> </w:t>
      </w:r>
      <w:r>
        <w:rPr>
          <w:sz w:val="20"/>
        </w:rPr>
        <w:t>v02.00,</w:t>
      </w:r>
      <w:r>
        <w:rPr>
          <w:spacing w:val="-7"/>
          <w:sz w:val="20"/>
        </w:rPr>
        <w:t> </w:t>
      </w:r>
      <w:r>
        <w:rPr>
          <w:sz w:val="20"/>
        </w:rPr>
        <w:t>O-RAN.WG2.A1TD-</w:t>
      </w:r>
      <w:r>
        <w:rPr>
          <w:spacing w:val="-2"/>
          <w:sz w:val="20"/>
        </w:rPr>
        <w:t>v02.00.</w:t>
      </w:r>
    </w:p>
    <w:p>
      <w:pPr>
        <w:pStyle w:val="ListParagraph"/>
        <w:numPr>
          <w:ilvl w:val="0"/>
          <w:numId w:val="7"/>
        </w:numPr>
        <w:tabs>
          <w:tab w:pos="1091" w:val="left" w:leader="none"/>
        </w:tabs>
        <w:spacing w:line="240" w:lineRule="auto" w:before="180" w:after="0"/>
        <w:ind w:left="1091" w:right="0" w:hanging="922"/>
        <w:jc w:val="left"/>
        <w:rPr>
          <w:sz w:val="20"/>
        </w:rPr>
      </w:pPr>
      <w:r>
        <w:rPr>
          <w:color w:val="232323"/>
          <w:sz w:val="20"/>
        </w:rPr>
        <w:t>[6]</w:t>
      </w:r>
      <w:r>
        <w:rPr>
          <w:color w:val="232323"/>
          <w:spacing w:val="-8"/>
          <w:sz w:val="20"/>
        </w:rPr>
        <w:t> </w:t>
      </w:r>
      <w:r>
        <w:rPr>
          <w:sz w:val="20"/>
        </w:rPr>
        <w:t>R1</w:t>
      </w:r>
      <w:r>
        <w:rPr>
          <w:spacing w:val="-7"/>
          <w:sz w:val="20"/>
        </w:rPr>
        <w:t> </w:t>
      </w:r>
      <w:r>
        <w:rPr>
          <w:sz w:val="20"/>
        </w:rPr>
        <w:t>General</w:t>
      </w:r>
      <w:r>
        <w:rPr>
          <w:spacing w:val="-8"/>
          <w:sz w:val="20"/>
        </w:rPr>
        <w:t> </w:t>
      </w:r>
      <w:r>
        <w:rPr>
          <w:sz w:val="20"/>
        </w:rPr>
        <w:t>Aspects</w:t>
      </w:r>
      <w:r>
        <w:rPr>
          <w:spacing w:val="-9"/>
          <w:sz w:val="20"/>
        </w:rPr>
        <w:t> </w:t>
      </w:r>
      <w:r>
        <w:rPr>
          <w:sz w:val="20"/>
        </w:rPr>
        <w:t>and</w:t>
      </w:r>
      <w:r>
        <w:rPr>
          <w:spacing w:val="-7"/>
          <w:sz w:val="20"/>
        </w:rPr>
        <w:t> </w:t>
      </w:r>
      <w:r>
        <w:rPr>
          <w:sz w:val="20"/>
        </w:rPr>
        <w:t>Principles</w:t>
      </w:r>
      <w:r>
        <w:rPr>
          <w:spacing w:val="-9"/>
          <w:sz w:val="20"/>
        </w:rPr>
        <w:t> </w:t>
      </w:r>
      <w:r>
        <w:rPr>
          <w:sz w:val="20"/>
        </w:rPr>
        <w:t>(R1GAP),</w:t>
      </w:r>
      <w:r>
        <w:rPr>
          <w:spacing w:val="-7"/>
          <w:sz w:val="20"/>
        </w:rPr>
        <w:t> </w:t>
      </w:r>
      <w:r>
        <w:rPr>
          <w:sz w:val="20"/>
        </w:rPr>
        <w:t>v01.00,</w:t>
      </w:r>
      <w:r>
        <w:rPr>
          <w:spacing w:val="-8"/>
          <w:sz w:val="20"/>
        </w:rPr>
        <w:t> </w:t>
      </w:r>
      <w:r>
        <w:rPr>
          <w:color w:val="232323"/>
          <w:sz w:val="20"/>
        </w:rPr>
        <w:t>O-RAN.WG2.R1GAP-</w:t>
      </w:r>
      <w:r>
        <w:rPr>
          <w:color w:val="232323"/>
          <w:spacing w:val="-2"/>
          <w:sz w:val="20"/>
        </w:rPr>
        <w:t>v01.00.</w:t>
      </w:r>
    </w:p>
    <w:p>
      <w:pPr>
        <w:pStyle w:val="Heading3"/>
        <w:numPr>
          <w:ilvl w:val="0"/>
          <w:numId w:val="7"/>
        </w:numPr>
        <w:tabs>
          <w:tab w:pos="731" w:val="left" w:leader="none"/>
        </w:tabs>
        <w:spacing w:line="240" w:lineRule="auto" w:before="177" w:after="0"/>
        <w:ind w:left="731" w:right="0" w:hanging="562"/>
        <w:jc w:val="left"/>
      </w:pPr>
      <w:bookmarkStart w:name="1.3.2 SFG Specifications" w:id="7"/>
      <w:bookmarkEnd w:id="7"/>
      <w:r>
        <w:rPr>
          <w:rFonts w:ascii="Times New Roman"/>
          <w:sz w:val="20"/>
        </w:rPr>
      </w:r>
      <w:r>
        <w:rPr/>
        <w:t>1.3.2</w:t>
      </w:r>
      <w:r>
        <w:rPr>
          <w:spacing w:val="-3"/>
        </w:rPr>
        <w:t> </w:t>
      </w:r>
      <w:r>
        <w:rPr/>
        <w:t>SFG</w:t>
      </w:r>
      <w:r>
        <w:rPr>
          <w:spacing w:val="-3"/>
        </w:rPr>
        <w:t> </w:t>
      </w:r>
      <w:r>
        <w:rPr>
          <w:spacing w:val="-2"/>
        </w:rPr>
        <w:t>Specifications</w:t>
      </w:r>
    </w:p>
    <w:p>
      <w:pPr>
        <w:pStyle w:val="ListParagraph"/>
        <w:numPr>
          <w:ilvl w:val="0"/>
          <w:numId w:val="7"/>
        </w:numPr>
        <w:tabs>
          <w:tab w:pos="1091" w:val="left" w:leader="none"/>
        </w:tabs>
        <w:spacing w:line="240" w:lineRule="auto" w:before="181" w:after="0"/>
        <w:ind w:left="1091" w:right="0" w:hanging="922"/>
        <w:jc w:val="left"/>
        <w:rPr>
          <w:sz w:val="20"/>
        </w:rPr>
      </w:pPr>
      <w:r>
        <w:rPr>
          <w:spacing w:val="-2"/>
          <w:sz w:val="20"/>
        </w:rPr>
        <w:t>[7]</w:t>
      </w:r>
      <w:r>
        <w:rPr>
          <w:spacing w:val="18"/>
          <w:sz w:val="20"/>
        </w:rPr>
        <w:t> </w:t>
      </w:r>
      <w:r>
        <w:rPr>
          <w:spacing w:val="-2"/>
          <w:sz w:val="20"/>
        </w:rPr>
        <w:t>O-RAN</w:t>
      </w:r>
      <w:r>
        <w:rPr>
          <w:spacing w:val="17"/>
          <w:sz w:val="20"/>
        </w:rPr>
        <w:t> </w:t>
      </w:r>
      <w:r>
        <w:rPr>
          <w:spacing w:val="-2"/>
          <w:sz w:val="20"/>
        </w:rPr>
        <w:t>Security</w:t>
      </w:r>
      <w:r>
        <w:rPr>
          <w:spacing w:val="19"/>
          <w:sz w:val="20"/>
        </w:rPr>
        <w:t> </w:t>
      </w:r>
      <w:r>
        <w:rPr>
          <w:spacing w:val="-2"/>
          <w:sz w:val="20"/>
        </w:rPr>
        <w:t>Requirements</w:t>
      </w:r>
      <w:r>
        <w:rPr>
          <w:spacing w:val="16"/>
          <w:sz w:val="20"/>
        </w:rPr>
        <w:t> </w:t>
      </w:r>
      <w:r>
        <w:rPr>
          <w:spacing w:val="-2"/>
          <w:sz w:val="20"/>
        </w:rPr>
        <w:t>Specifications,</w:t>
      </w:r>
      <w:r>
        <w:rPr>
          <w:spacing w:val="18"/>
          <w:sz w:val="20"/>
        </w:rPr>
        <w:t> </w:t>
      </w:r>
      <w:r>
        <w:rPr>
          <w:spacing w:val="-2"/>
          <w:sz w:val="20"/>
        </w:rPr>
        <w:t>v01.00.05,</w:t>
      </w:r>
      <w:r>
        <w:rPr>
          <w:spacing w:val="19"/>
          <w:sz w:val="20"/>
        </w:rPr>
        <w:t> </w:t>
      </w:r>
      <w:r>
        <w:rPr>
          <w:spacing w:val="-2"/>
          <w:sz w:val="20"/>
        </w:rPr>
        <w:t>O-RAN.SFG.O-RAN-Security-Requirements-Specifications-v01.00.05.</w:t>
      </w:r>
    </w:p>
    <w:p>
      <w:pPr>
        <w:pStyle w:val="ListParagraph"/>
        <w:numPr>
          <w:ilvl w:val="0"/>
          <w:numId w:val="7"/>
        </w:numPr>
        <w:tabs>
          <w:tab w:pos="1090" w:val="left" w:leader="none"/>
        </w:tabs>
        <w:spacing w:line="240" w:lineRule="auto" w:before="180" w:after="0"/>
        <w:ind w:left="1090" w:right="0" w:hanging="922"/>
        <w:jc w:val="left"/>
        <w:rPr>
          <w:sz w:val="20"/>
        </w:rPr>
      </w:pPr>
      <w:r>
        <w:rPr>
          <w:sz w:val="20"/>
        </w:rPr>
        <w:t>[8]</w:t>
      </w:r>
      <w:r>
        <w:rPr>
          <w:spacing w:val="-10"/>
          <w:sz w:val="20"/>
        </w:rPr>
        <w:t> </w:t>
      </w:r>
      <w:r>
        <w:rPr>
          <w:sz w:val="20"/>
        </w:rPr>
        <w:t>O-RAN</w:t>
      </w:r>
      <w:r>
        <w:rPr>
          <w:spacing w:val="-11"/>
          <w:sz w:val="20"/>
        </w:rPr>
        <w:t> </w:t>
      </w:r>
      <w:r>
        <w:rPr>
          <w:sz w:val="20"/>
        </w:rPr>
        <w:t>Threat</w:t>
      </w:r>
      <w:r>
        <w:rPr>
          <w:spacing w:val="-11"/>
          <w:sz w:val="20"/>
        </w:rPr>
        <w:t> </w:t>
      </w:r>
      <w:r>
        <w:rPr>
          <w:sz w:val="20"/>
        </w:rPr>
        <w:t>Modelling</w:t>
      </w:r>
      <w:r>
        <w:rPr>
          <w:spacing w:val="-12"/>
          <w:sz w:val="20"/>
        </w:rPr>
        <w:t> </w:t>
      </w:r>
      <w:r>
        <w:rPr>
          <w:sz w:val="20"/>
        </w:rPr>
        <w:t>and</w:t>
      </w:r>
      <w:r>
        <w:rPr>
          <w:spacing w:val="-10"/>
          <w:sz w:val="20"/>
        </w:rPr>
        <w:t> </w:t>
      </w:r>
      <w:r>
        <w:rPr>
          <w:sz w:val="20"/>
        </w:rPr>
        <w:t>Remediation</w:t>
      </w:r>
      <w:r>
        <w:rPr>
          <w:spacing w:val="-10"/>
          <w:sz w:val="20"/>
        </w:rPr>
        <w:t> </w:t>
      </w:r>
      <w:r>
        <w:rPr>
          <w:sz w:val="20"/>
        </w:rPr>
        <w:t>Analysis,</w:t>
      </w:r>
      <w:r>
        <w:rPr>
          <w:spacing w:val="-10"/>
          <w:sz w:val="20"/>
        </w:rPr>
        <w:t> </w:t>
      </w:r>
      <w:r>
        <w:rPr>
          <w:sz w:val="20"/>
        </w:rPr>
        <w:t>v02.00.02,</w:t>
      </w:r>
      <w:r>
        <w:rPr>
          <w:spacing w:val="-10"/>
          <w:sz w:val="20"/>
        </w:rPr>
        <w:t> </w:t>
      </w:r>
      <w:r>
        <w:rPr>
          <w:sz w:val="20"/>
        </w:rPr>
        <w:t>O-RAN.SFG.O-RAN-Threat-Model-</w:t>
      </w:r>
      <w:r>
        <w:rPr>
          <w:spacing w:val="-2"/>
          <w:sz w:val="20"/>
        </w:rPr>
        <w:t>v02.00.02.</w:t>
      </w:r>
    </w:p>
    <w:p>
      <w:pPr>
        <w:pStyle w:val="ListParagraph"/>
        <w:numPr>
          <w:ilvl w:val="0"/>
          <w:numId w:val="7"/>
        </w:numPr>
        <w:tabs>
          <w:tab w:pos="1090" w:val="left" w:leader="none"/>
        </w:tabs>
        <w:spacing w:line="240" w:lineRule="auto" w:before="181" w:after="0"/>
        <w:ind w:left="1090" w:right="0" w:hanging="922"/>
        <w:jc w:val="left"/>
        <w:rPr>
          <w:sz w:val="20"/>
        </w:rPr>
      </w:pPr>
      <w:r>
        <w:rPr>
          <w:spacing w:val="-2"/>
          <w:sz w:val="20"/>
        </w:rPr>
        <w:t>[9]</w:t>
      </w:r>
      <w:r>
        <w:rPr>
          <w:spacing w:val="14"/>
          <w:sz w:val="20"/>
        </w:rPr>
        <w:t> </w:t>
      </w:r>
      <w:r>
        <w:rPr>
          <w:spacing w:val="-2"/>
          <w:sz w:val="20"/>
        </w:rPr>
        <w:t>O-RAN</w:t>
      </w:r>
      <w:r>
        <w:rPr>
          <w:spacing w:val="13"/>
          <w:sz w:val="20"/>
        </w:rPr>
        <w:t> </w:t>
      </w:r>
      <w:r>
        <w:rPr>
          <w:spacing w:val="-2"/>
          <w:sz w:val="20"/>
        </w:rPr>
        <w:t>Security</w:t>
      </w:r>
      <w:r>
        <w:rPr>
          <w:spacing w:val="14"/>
          <w:sz w:val="20"/>
        </w:rPr>
        <w:t> </w:t>
      </w:r>
      <w:r>
        <w:rPr>
          <w:spacing w:val="-2"/>
          <w:sz w:val="20"/>
        </w:rPr>
        <w:t>Test</w:t>
      </w:r>
      <w:r>
        <w:rPr>
          <w:spacing w:val="13"/>
          <w:sz w:val="20"/>
        </w:rPr>
        <w:t> </w:t>
      </w:r>
      <w:r>
        <w:rPr>
          <w:spacing w:val="-2"/>
          <w:sz w:val="20"/>
        </w:rPr>
        <w:t>Specifications,</w:t>
      </w:r>
      <w:r>
        <w:rPr>
          <w:spacing w:val="14"/>
          <w:sz w:val="20"/>
        </w:rPr>
        <w:t> </w:t>
      </w:r>
      <w:r>
        <w:rPr>
          <w:spacing w:val="-2"/>
          <w:sz w:val="20"/>
        </w:rPr>
        <w:t>v01.00,</w:t>
      </w:r>
      <w:r>
        <w:rPr>
          <w:spacing w:val="14"/>
          <w:sz w:val="20"/>
        </w:rPr>
        <w:t> </w:t>
      </w:r>
      <w:r>
        <w:rPr>
          <w:spacing w:val="-2"/>
          <w:sz w:val="20"/>
        </w:rPr>
        <w:t>O-RAN.SFG.Security-Test-Specifications-v01.00.</w:t>
      </w:r>
    </w:p>
    <w:p>
      <w:pPr>
        <w:pStyle w:val="Heading3"/>
        <w:numPr>
          <w:ilvl w:val="0"/>
          <w:numId w:val="7"/>
        </w:numPr>
        <w:tabs>
          <w:tab w:pos="731" w:val="left" w:leader="none"/>
        </w:tabs>
        <w:spacing w:line="240" w:lineRule="auto" w:before="179" w:after="0"/>
        <w:ind w:left="731" w:right="0" w:hanging="562"/>
        <w:jc w:val="left"/>
      </w:pPr>
      <w:bookmarkStart w:name="1.3.3 Other O-RAN Specifications" w:id="8"/>
      <w:bookmarkEnd w:id="8"/>
      <w:r>
        <w:rPr>
          <w:rFonts w:ascii="Times New Roman"/>
          <w:sz w:val="20"/>
        </w:rPr>
      </w:r>
      <w:r>
        <w:rPr/>
        <w:t>1.3.3</w:t>
      </w:r>
      <w:r>
        <w:rPr>
          <w:spacing w:val="-5"/>
        </w:rPr>
        <w:t> </w:t>
      </w:r>
      <w:r>
        <w:rPr/>
        <w:t>Other</w:t>
      </w:r>
      <w:r>
        <w:rPr>
          <w:spacing w:val="-4"/>
        </w:rPr>
        <w:t> </w:t>
      </w:r>
      <w:r>
        <w:rPr/>
        <w:t>O-RAN</w:t>
      </w:r>
      <w:r>
        <w:rPr>
          <w:spacing w:val="-3"/>
        </w:rPr>
        <w:t> </w:t>
      </w:r>
      <w:r>
        <w:rPr>
          <w:spacing w:val="-2"/>
        </w:rPr>
        <w:t>Specifications</w:t>
      </w:r>
    </w:p>
    <w:p>
      <w:pPr>
        <w:pStyle w:val="ListParagraph"/>
        <w:numPr>
          <w:ilvl w:val="0"/>
          <w:numId w:val="7"/>
        </w:numPr>
        <w:tabs>
          <w:tab w:pos="1091" w:val="left" w:leader="none"/>
        </w:tabs>
        <w:spacing w:line="240" w:lineRule="auto" w:before="181" w:after="0"/>
        <w:ind w:left="1091" w:right="0" w:hanging="922"/>
        <w:jc w:val="left"/>
        <w:rPr>
          <w:sz w:val="20"/>
        </w:rPr>
      </w:pPr>
      <w:r>
        <w:rPr>
          <w:spacing w:val="-2"/>
          <w:sz w:val="20"/>
        </w:rPr>
        <w:t>[10]</w:t>
      </w:r>
      <w:r>
        <w:rPr>
          <w:spacing w:val="16"/>
          <w:sz w:val="20"/>
        </w:rPr>
        <w:t> </w:t>
      </w:r>
      <w:r>
        <w:rPr>
          <w:spacing w:val="-2"/>
          <w:sz w:val="20"/>
        </w:rPr>
        <w:t>O-RAN</w:t>
      </w:r>
      <w:r>
        <w:rPr>
          <w:spacing w:val="16"/>
          <w:sz w:val="20"/>
        </w:rPr>
        <w:t> </w:t>
      </w:r>
      <w:r>
        <w:rPr>
          <w:spacing w:val="-2"/>
          <w:sz w:val="20"/>
        </w:rPr>
        <w:t>Architecture</w:t>
      </w:r>
      <w:r>
        <w:rPr>
          <w:spacing w:val="16"/>
          <w:sz w:val="20"/>
        </w:rPr>
        <w:t> </w:t>
      </w:r>
      <w:r>
        <w:rPr>
          <w:spacing w:val="-2"/>
          <w:sz w:val="20"/>
        </w:rPr>
        <w:t>Description,</w:t>
      </w:r>
      <w:r>
        <w:rPr>
          <w:spacing w:val="17"/>
          <w:sz w:val="20"/>
        </w:rPr>
        <w:t> </w:t>
      </w:r>
      <w:r>
        <w:rPr>
          <w:spacing w:val="-2"/>
          <w:sz w:val="20"/>
        </w:rPr>
        <w:t>v06.00,</w:t>
      </w:r>
      <w:r>
        <w:rPr>
          <w:spacing w:val="17"/>
          <w:sz w:val="20"/>
        </w:rPr>
        <w:t> </w:t>
      </w:r>
      <w:r>
        <w:rPr>
          <w:spacing w:val="-2"/>
          <w:sz w:val="20"/>
        </w:rPr>
        <w:t>O-RAN.WG1.O-RAN-Architecture-Description-v06.00.</w:t>
      </w:r>
    </w:p>
    <w:p>
      <w:pPr>
        <w:pStyle w:val="ListParagraph"/>
        <w:numPr>
          <w:ilvl w:val="0"/>
          <w:numId w:val="7"/>
        </w:numPr>
        <w:tabs>
          <w:tab w:pos="1090" w:val="left" w:leader="none"/>
        </w:tabs>
        <w:spacing w:line="240" w:lineRule="auto" w:before="120" w:after="0"/>
        <w:ind w:left="1090" w:right="0" w:hanging="921"/>
        <w:jc w:val="left"/>
        <w:rPr>
          <w:sz w:val="20"/>
        </w:rPr>
      </w:pPr>
      <w:r>
        <w:rPr>
          <w:sz w:val="20"/>
        </w:rPr>
        <w:t>[11]</w:t>
      </w:r>
      <w:r>
        <w:rPr>
          <w:spacing w:val="-12"/>
          <w:sz w:val="20"/>
        </w:rPr>
        <w:t> </w:t>
      </w:r>
      <w:r>
        <w:rPr>
          <w:sz w:val="20"/>
        </w:rPr>
        <w:t>O-RAN</w:t>
      </w:r>
      <w:r>
        <w:rPr>
          <w:spacing w:val="-12"/>
          <w:sz w:val="20"/>
        </w:rPr>
        <w:t> </w:t>
      </w:r>
      <w:r>
        <w:rPr>
          <w:sz w:val="20"/>
        </w:rPr>
        <w:t>Drafting</w:t>
      </w:r>
      <w:r>
        <w:rPr>
          <w:spacing w:val="-11"/>
          <w:sz w:val="20"/>
        </w:rPr>
        <w:t> </w:t>
      </w:r>
      <w:r>
        <w:rPr>
          <w:sz w:val="20"/>
        </w:rPr>
        <w:t>Rules,</w:t>
      </w:r>
      <w:r>
        <w:rPr>
          <w:spacing w:val="-11"/>
          <w:sz w:val="20"/>
        </w:rPr>
        <w:t> </w:t>
      </w:r>
      <w:r>
        <w:rPr>
          <w:sz w:val="20"/>
        </w:rPr>
        <w:t>v01.00,</w:t>
      </w:r>
      <w:r>
        <w:rPr>
          <w:spacing w:val="-11"/>
          <w:sz w:val="20"/>
        </w:rPr>
        <w:t> </w:t>
      </w:r>
      <w:r>
        <w:rPr>
          <w:sz w:val="20"/>
        </w:rPr>
        <w:t>O-RAN.TSC.Drafting-Rules.0-</w:t>
      </w:r>
      <w:r>
        <w:rPr>
          <w:spacing w:val="-2"/>
          <w:sz w:val="20"/>
        </w:rPr>
        <w:t>v01.00.</w:t>
      </w:r>
    </w:p>
    <w:p>
      <w:pPr>
        <w:pStyle w:val="Heading3"/>
        <w:numPr>
          <w:ilvl w:val="0"/>
          <w:numId w:val="7"/>
        </w:numPr>
        <w:tabs>
          <w:tab w:pos="731" w:val="left" w:leader="none"/>
        </w:tabs>
        <w:spacing w:line="240" w:lineRule="auto" w:before="119" w:after="0"/>
        <w:ind w:left="731" w:right="0" w:hanging="562"/>
        <w:jc w:val="left"/>
      </w:pPr>
      <w:bookmarkStart w:name="1.3.4 External Inputs" w:id="9"/>
      <w:bookmarkEnd w:id="9"/>
      <w:r>
        <w:rPr>
          <w:rFonts w:ascii="Times New Roman"/>
          <w:sz w:val="20"/>
        </w:rPr>
      </w:r>
      <w:r>
        <w:rPr/>
        <w:t>1.3.4</w:t>
      </w:r>
      <w:r>
        <w:rPr>
          <w:spacing w:val="-6"/>
        </w:rPr>
        <w:t> </w:t>
      </w:r>
      <w:r>
        <w:rPr/>
        <w:t>External</w:t>
      </w:r>
      <w:r>
        <w:rPr>
          <w:spacing w:val="-4"/>
        </w:rPr>
        <w:t> </w:t>
      </w:r>
      <w:r>
        <w:rPr>
          <w:spacing w:val="-2"/>
        </w:rPr>
        <w:t>Inputs</w:t>
      </w:r>
    </w:p>
    <w:p>
      <w:pPr>
        <w:pStyle w:val="ListParagraph"/>
        <w:numPr>
          <w:ilvl w:val="0"/>
          <w:numId w:val="7"/>
        </w:numPr>
        <w:tabs>
          <w:tab w:pos="1091" w:val="left" w:leader="none"/>
        </w:tabs>
        <w:spacing w:line="240" w:lineRule="auto" w:before="181" w:after="0"/>
        <w:ind w:left="1091" w:right="0" w:hanging="922"/>
        <w:jc w:val="left"/>
        <w:rPr>
          <w:sz w:val="20"/>
        </w:rPr>
      </w:pPr>
      <w:r>
        <w:rPr>
          <w:spacing w:val="-2"/>
          <w:sz w:val="20"/>
        </w:rPr>
        <w:t>[12]</w:t>
      </w:r>
      <w:r>
        <w:rPr>
          <w:spacing w:val="17"/>
          <w:sz w:val="20"/>
        </w:rPr>
        <w:t> </w:t>
      </w:r>
      <w:r>
        <w:rPr>
          <w:spacing w:val="-2"/>
          <w:sz w:val="20"/>
        </w:rPr>
        <w:t>Threat</w:t>
      </w:r>
      <w:r>
        <w:rPr>
          <w:spacing w:val="15"/>
          <w:sz w:val="20"/>
        </w:rPr>
        <w:t> </w:t>
      </w:r>
      <w:r>
        <w:rPr>
          <w:spacing w:val="-2"/>
          <w:sz w:val="20"/>
        </w:rPr>
        <w:t>Landscape</w:t>
      </w:r>
      <w:r>
        <w:rPr>
          <w:spacing w:val="16"/>
          <w:sz w:val="20"/>
        </w:rPr>
        <w:t> </w:t>
      </w:r>
      <w:r>
        <w:rPr>
          <w:spacing w:val="-2"/>
          <w:sz w:val="20"/>
        </w:rPr>
        <w:t>for</w:t>
      </w:r>
      <w:r>
        <w:rPr>
          <w:spacing w:val="17"/>
          <w:sz w:val="20"/>
        </w:rPr>
        <w:t> </w:t>
      </w:r>
      <w:r>
        <w:rPr>
          <w:spacing w:val="-2"/>
          <w:sz w:val="20"/>
        </w:rPr>
        <w:t>5G</w:t>
      </w:r>
      <w:r>
        <w:rPr>
          <w:spacing w:val="13"/>
          <w:sz w:val="20"/>
        </w:rPr>
        <w:t> </w:t>
      </w:r>
      <w:r>
        <w:rPr>
          <w:spacing w:val="-2"/>
          <w:sz w:val="20"/>
        </w:rPr>
        <w:t>Networks,</w:t>
      </w:r>
      <w:r>
        <w:rPr>
          <w:spacing w:val="17"/>
          <w:sz w:val="20"/>
        </w:rPr>
        <w:t> </w:t>
      </w:r>
      <w:r>
        <w:rPr>
          <w:spacing w:val="-2"/>
          <w:sz w:val="20"/>
        </w:rPr>
        <w:t>ENISA,</w:t>
      </w:r>
      <w:r>
        <w:rPr>
          <w:spacing w:val="17"/>
          <w:sz w:val="20"/>
        </w:rPr>
        <w:t> </w:t>
      </w:r>
      <w:hyperlink r:id="rId13">
        <w:r>
          <w:rPr>
            <w:color w:val="0562C1"/>
            <w:spacing w:val="-2"/>
            <w:sz w:val="20"/>
            <w:u w:val="single" w:color="0562C1"/>
          </w:rPr>
          <w:t>https://www.enisa.europa.eu/publications/enisa-threat-landscape-for-5g-networks</w:t>
        </w:r>
        <w:r>
          <w:rPr>
            <w:spacing w:val="-2"/>
            <w:sz w:val="20"/>
            <w:u w:val="none"/>
          </w:rPr>
          <w:t>.</w:t>
        </w:r>
      </w:hyperlink>
    </w:p>
    <w:p>
      <w:pPr>
        <w:pStyle w:val="ListParagraph"/>
        <w:numPr>
          <w:ilvl w:val="0"/>
          <w:numId w:val="7"/>
        </w:numPr>
        <w:tabs>
          <w:tab w:pos="1091" w:val="left" w:leader="none"/>
        </w:tabs>
        <w:spacing w:line="240" w:lineRule="auto" w:before="121" w:after="0"/>
        <w:ind w:left="1091" w:right="0" w:hanging="922"/>
        <w:jc w:val="left"/>
        <w:rPr>
          <w:sz w:val="20"/>
        </w:rPr>
      </w:pPr>
      <w:r>
        <w:rPr>
          <w:sz w:val="20"/>
        </w:rPr>
        <w:t>[13]</w:t>
      </w:r>
      <w:r>
        <w:rPr>
          <w:spacing w:val="-11"/>
          <w:sz w:val="20"/>
        </w:rPr>
        <w:t> </w:t>
      </w:r>
      <w:r>
        <w:rPr>
          <w:sz w:val="20"/>
        </w:rPr>
        <w:t>Zero</w:t>
      </w:r>
      <w:r>
        <w:rPr>
          <w:spacing w:val="-11"/>
          <w:sz w:val="20"/>
        </w:rPr>
        <w:t> </w:t>
      </w:r>
      <w:r>
        <w:rPr>
          <w:sz w:val="20"/>
        </w:rPr>
        <w:t>Trust</w:t>
      </w:r>
      <w:r>
        <w:rPr>
          <w:spacing w:val="-11"/>
          <w:sz w:val="20"/>
        </w:rPr>
        <w:t> </w:t>
      </w:r>
      <w:r>
        <w:rPr>
          <w:sz w:val="20"/>
        </w:rPr>
        <w:t>Architecture,</w:t>
      </w:r>
      <w:r>
        <w:rPr>
          <w:spacing w:val="-12"/>
          <w:sz w:val="20"/>
        </w:rPr>
        <w:t> </w:t>
      </w:r>
      <w:r>
        <w:rPr>
          <w:sz w:val="20"/>
        </w:rPr>
        <w:t>NIST</w:t>
      </w:r>
      <w:r>
        <w:rPr>
          <w:spacing w:val="-11"/>
          <w:sz w:val="20"/>
        </w:rPr>
        <w:t> </w:t>
      </w:r>
      <w:r>
        <w:rPr>
          <w:sz w:val="20"/>
        </w:rPr>
        <w:t>SP</w:t>
      </w:r>
      <w:r>
        <w:rPr>
          <w:spacing w:val="-12"/>
          <w:sz w:val="20"/>
        </w:rPr>
        <w:t> </w:t>
      </w:r>
      <w:r>
        <w:rPr>
          <w:sz w:val="20"/>
        </w:rPr>
        <w:t>800-207,</w:t>
      </w:r>
      <w:r>
        <w:rPr>
          <w:spacing w:val="-10"/>
          <w:sz w:val="20"/>
        </w:rPr>
        <w:t> </w:t>
      </w:r>
      <w:r>
        <w:rPr>
          <w:sz w:val="20"/>
        </w:rPr>
        <w:t>NIST,</w:t>
      </w:r>
      <w:r>
        <w:rPr>
          <w:spacing w:val="-11"/>
          <w:sz w:val="20"/>
        </w:rPr>
        <w:t> </w:t>
      </w:r>
      <w:hyperlink r:id="rId14">
        <w:r>
          <w:rPr>
            <w:color w:val="0562C1"/>
            <w:sz w:val="20"/>
            <w:u w:val="single" w:color="0562C1"/>
          </w:rPr>
          <w:t>https://csrc.nist.gov/publications/detail/sp/800-</w:t>
        </w:r>
        <w:r>
          <w:rPr>
            <w:color w:val="0562C1"/>
            <w:spacing w:val="-2"/>
            <w:sz w:val="20"/>
            <w:u w:val="single" w:color="0562C1"/>
          </w:rPr>
          <w:t>207/final</w:t>
        </w:r>
        <w:r>
          <w:rPr>
            <w:spacing w:val="-2"/>
            <w:sz w:val="20"/>
            <w:u w:val="none"/>
          </w:rPr>
          <w:t>.</w:t>
        </w:r>
      </w:hyperlink>
    </w:p>
    <w:p>
      <w:pPr>
        <w:pStyle w:val="ListParagraph"/>
        <w:numPr>
          <w:ilvl w:val="0"/>
          <w:numId w:val="7"/>
        </w:numPr>
        <w:tabs>
          <w:tab w:pos="1091" w:val="left" w:leader="none"/>
        </w:tabs>
        <w:spacing w:line="240" w:lineRule="auto" w:before="120" w:after="0"/>
        <w:ind w:left="1091" w:right="0" w:hanging="922"/>
        <w:jc w:val="left"/>
        <w:rPr>
          <w:sz w:val="20"/>
        </w:rPr>
      </w:pPr>
      <w:r>
        <w:rPr>
          <w:sz w:val="20"/>
        </w:rPr>
        <w:t>[14]</w:t>
      </w:r>
      <w:r>
        <w:rPr>
          <w:spacing w:val="-9"/>
          <w:sz w:val="20"/>
        </w:rPr>
        <w:t> </w:t>
      </w:r>
      <w:r>
        <w:rPr>
          <w:sz w:val="20"/>
        </w:rPr>
        <w:t>OWASP</w:t>
      </w:r>
      <w:r>
        <w:rPr>
          <w:spacing w:val="-9"/>
          <w:sz w:val="20"/>
        </w:rPr>
        <w:t> </w:t>
      </w:r>
      <w:r>
        <w:rPr>
          <w:sz w:val="20"/>
        </w:rPr>
        <w:t>Top</w:t>
      </w:r>
      <w:r>
        <w:rPr>
          <w:spacing w:val="-8"/>
          <w:sz w:val="20"/>
        </w:rPr>
        <w:t> </w:t>
      </w:r>
      <w:r>
        <w:rPr>
          <w:sz w:val="20"/>
        </w:rPr>
        <w:t>10</w:t>
      </w:r>
      <w:r>
        <w:rPr>
          <w:spacing w:val="-9"/>
          <w:sz w:val="20"/>
        </w:rPr>
        <w:t> </w:t>
      </w:r>
      <w:r>
        <w:rPr>
          <w:sz w:val="20"/>
        </w:rPr>
        <w:t>Web</w:t>
      </w:r>
      <w:r>
        <w:rPr>
          <w:spacing w:val="-8"/>
          <w:sz w:val="20"/>
        </w:rPr>
        <w:t> </w:t>
      </w:r>
      <w:r>
        <w:rPr>
          <w:sz w:val="20"/>
        </w:rPr>
        <w:t>Application</w:t>
      </w:r>
      <w:r>
        <w:rPr>
          <w:spacing w:val="-8"/>
          <w:sz w:val="20"/>
        </w:rPr>
        <w:t> </w:t>
      </w:r>
      <w:r>
        <w:rPr>
          <w:sz w:val="20"/>
        </w:rPr>
        <w:t>Security</w:t>
      </w:r>
      <w:r>
        <w:rPr>
          <w:spacing w:val="-9"/>
          <w:sz w:val="20"/>
        </w:rPr>
        <w:t> </w:t>
      </w:r>
      <w:r>
        <w:rPr>
          <w:sz w:val="20"/>
        </w:rPr>
        <w:t>Risks,</w:t>
      </w:r>
      <w:r>
        <w:rPr>
          <w:spacing w:val="-8"/>
          <w:sz w:val="20"/>
        </w:rPr>
        <w:t> </w:t>
      </w:r>
      <w:r>
        <w:rPr>
          <w:sz w:val="20"/>
        </w:rPr>
        <w:t>2021,</w:t>
      </w:r>
      <w:r>
        <w:rPr>
          <w:spacing w:val="-8"/>
          <w:sz w:val="20"/>
        </w:rPr>
        <w:t> </w:t>
      </w:r>
      <w:hyperlink r:id="rId15">
        <w:r>
          <w:rPr>
            <w:color w:val="0562C1"/>
            <w:sz w:val="20"/>
            <w:u w:val="single" w:color="0562C1"/>
          </w:rPr>
          <w:t>https://owasp.org/www-project-top-</w:t>
        </w:r>
        <w:r>
          <w:rPr>
            <w:color w:val="0562C1"/>
            <w:spacing w:val="-2"/>
            <w:sz w:val="20"/>
            <w:u w:val="single" w:color="0562C1"/>
          </w:rPr>
          <w:t>ten/</w:t>
        </w:r>
        <w:r>
          <w:rPr>
            <w:spacing w:val="-2"/>
            <w:sz w:val="20"/>
            <w:u w:val="none"/>
          </w:rPr>
          <w:t>.</w:t>
        </w:r>
      </w:hyperlink>
    </w:p>
    <w:p>
      <w:pPr>
        <w:pStyle w:val="ListParagraph"/>
        <w:numPr>
          <w:ilvl w:val="0"/>
          <w:numId w:val="7"/>
        </w:numPr>
        <w:tabs>
          <w:tab w:pos="1091" w:val="left" w:leader="none"/>
        </w:tabs>
        <w:spacing w:line="240" w:lineRule="auto" w:before="118" w:after="0"/>
        <w:ind w:left="1091" w:right="0" w:hanging="922"/>
        <w:jc w:val="left"/>
        <w:rPr>
          <w:sz w:val="20"/>
        </w:rPr>
      </w:pPr>
      <w:r>
        <w:rPr>
          <w:sz w:val="20"/>
        </w:rPr>
        <w:t>[15]</w:t>
      </w:r>
      <w:r>
        <w:rPr>
          <w:spacing w:val="-5"/>
          <w:sz w:val="20"/>
        </w:rPr>
        <w:t> </w:t>
      </w:r>
      <w:r>
        <w:rPr>
          <w:sz w:val="20"/>
        </w:rPr>
        <w:t>OWASP</w:t>
      </w:r>
      <w:r>
        <w:rPr>
          <w:spacing w:val="-6"/>
          <w:sz w:val="20"/>
        </w:rPr>
        <w:t> </w:t>
      </w:r>
      <w:r>
        <w:rPr>
          <w:sz w:val="20"/>
        </w:rPr>
        <w:t>Top</w:t>
      </w:r>
      <w:r>
        <w:rPr>
          <w:spacing w:val="-4"/>
          <w:sz w:val="20"/>
        </w:rPr>
        <w:t> </w:t>
      </w:r>
      <w:r>
        <w:rPr>
          <w:sz w:val="20"/>
        </w:rPr>
        <w:t>10</w:t>
      </w:r>
      <w:r>
        <w:rPr>
          <w:spacing w:val="-5"/>
          <w:sz w:val="20"/>
        </w:rPr>
        <w:t> </w:t>
      </w:r>
      <w:r>
        <w:rPr>
          <w:sz w:val="20"/>
        </w:rPr>
        <w:t>Proactive</w:t>
      </w:r>
      <w:r>
        <w:rPr>
          <w:spacing w:val="-5"/>
          <w:sz w:val="20"/>
        </w:rPr>
        <w:t> </w:t>
      </w:r>
      <w:r>
        <w:rPr>
          <w:sz w:val="20"/>
        </w:rPr>
        <w:t>Controls,</w:t>
      </w:r>
      <w:r>
        <w:rPr>
          <w:spacing w:val="-5"/>
          <w:sz w:val="20"/>
        </w:rPr>
        <w:t> </w:t>
      </w:r>
      <w:r>
        <w:rPr>
          <w:sz w:val="20"/>
        </w:rPr>
        <w:t>2021,</w:t>
      </w:r>
      <w:r>
        <w:rPr>
          <w:spacing w:val="-4"/>
          <w:sz w:val="20"/>
        </w:rPr>
        <w:t> </w:t>
      </w:r>
      <w:hyperlink r:id="rId16">
        <w:r>
          <w:rPr>
            <w:color w:val="0562C1"/>
            <w:spacing w:val="-2"/>
            <w:sz w:val="20"/>
            <w:u w:val="single" w:color="0562C1"/>
          </w:rPr>
          <w:t>https://owasp.org/projects/spotlight/historical/2021.02.10/</w:t>
        </w:r>
        <w:r>
          <w:rPr>
            <w:spacing w:val="-2"/>
            <w:sz w:val="20"/>
            <w:u w:val="none"/>
          </w:rPr>
          <w:t>.</w:t>
        </w:r>
      </w:hyperlink>
    </w:p>
    <w:p>
      <w:pPr>
        <w:spacing w:after="0" w:line="240" w:lineRule="auto"/>
        <w:jc w:val="left"/>
        <w:rPr>
          <w:sz w:val="20"/>
        </w:rPr>
        <w:sectPr>
          <w:headerReference w:type="default" r:id="rId11"/>
          <w:footerReference w:type="default" r:id="rId12"/>
          <w:pgSz w:w="16850" w:h="11910" w:orient="landscape"/>
          <w:pgMar w:header="787" w:footer="733" w:top="1500" w:bottom="920" w:left="800" w:right="1000"/>
        </w:sectPr>
      </w:pPr>
    </w:p>
    <w:p>
      <w:pPr>
        <w:pStyle w:val="ListParagraph"/>
        <w:numPr>
          <w:ilvl w:val="0"/>
          <w:numId w:val="8"/>
        </w:numPr>
        <w:tabs>
          <w:tab w:pos="1091" w:val="left" w:leader="none"/>
        </w:tabs>
        <w:spacing w:line="240" w:lineRule="auto" w:before="0" w:after="0"/>
        <w:ind w:left="1091" w:right="0" w:hanging="821"/>
        <w:jc w:val="left"/>
        <w:rPr>
          <w:sz w:val="20"/>
        </w:rPr>
      </w:pPr>
      <w:r>
        <w:rPr>
          <w:sz w:val="20"/>
        </w:rPr>
        <w:t>[16]</w:t>
      </w:r>
      <w:r>
        <w:rPr>
          <w:spacing w:val="-11"/>
          <w:sz w:val="20"/>
        </w:rPr>
        <w:t> </w:t>
      </w:r>
      <w:r>
        <w:rPr>
          <w:sz w:val="20"/>
        </w:rPr>
        <w:t>Cloud</w:t>
      </w:r>
      <w:r>
        <w:rPr>
          <w:spacing w:val="-11"/>
          <w:sz w:val="20"/>
        </w:rPr>
        <w:t> </w:t>
      </w:r>
      <w:r>
        <w:rPr>
          <w:sz w:val="20"/>
        </w:rPr>
        <w:t>Security</w:t>
      </w:r>
      <w:r>
        <w:rPr>
          <w:spacing w:val="-10"/>
          <w:sz w:val="20"/>
        </w:rPr>
        <w:t> </w:t>
      </w:r>
      <w:r>
        <w:rPr>
          <w:sz w:val="20"/>
        </w:rPr>
        <w:t>Alliance</w:t>
      </w:r>
      <w:r>
        <w:rPr>
          <w:spacing w:val="-12"/>
          <w:sz w:val="20"/>
        </w:rPr>
        <w:t> </w:t>
      </w:r>
      <w:r>
        <w:rPr>
          <w:sz w:val="20"/>
        </w:rPr>
        <w:t>(CSA),</w:t>
      </w:r>
      <w:r>
        <w:rPr>
          <w:spacing w:val="-10"/>
          <w:sz w:val="20"/>
        </w:rPr>
        <w:t> </w:t>
      </w:r>
      <w:r>
        <w:rPr>
          <w:sz w:val="20"/>
        </w:rPr>
        <w:t>Top</w:t>
      </w:r>
      <w:r>
        <w:rPr>
          <w:spacing w:val="-10"/>
          <w:sz w:val="20"/>
        </w:rPr>
        <w:t> </w:t>
      </w:r>
      <w:r>
        <w:rPr>
          <w:sz w:val="20"/>
        </w:rPr>
        <w:t>Threats</w:t>
      </w:r>
      <w:r>
        <w:rPr>
          <w:spacing w:val="-12"/>
          <w:sz w:val="20"/>
        </w:rPr>
        <w:t> </w:t>
      </w:r>
      <w:r>
        <w:rPr>
          <w:sz w:val="20"/>
        </w:rPr>
        <w:t>to</w:t>
      </w:r>
      <w:r>
        <w:rPr>
          <w:spacing w:val="-11"/>
          <w:sz w:val="20"/>
        </w:rPr>
        <w:t> </w:t>
      </w:r>
      <w:r>
        <w:rPr>
          <w:sz w:val="20"/>
        </w:rPr>
        <w:t>Cloud</w:t>
      </w:r>
      <w:r>
        <w:rPr>
          <w:spacing w:val="-10"/>
          <w:sz w:val="20"/>
        </w:rPr>
        <w:t> </w:t>
      </w:r>
      <w:r>
        <w:rPr>
          <w:sz w:val="20"/>
        </w:rPr>
        <w:t>Computing:</w:t>
      </w:r>
      <w:r>
        <w:rPr>
          <w:spacing w:val="-12"/>
          <w:sz w:val="20"/>
        </w:rPr>
        <w:t> </w:t>
      </w:r>
      <w:r>
        <w:rPr>
          <w:sz w:val="20"/>
        </w:rPr>
        <w:t>Egregious</w:t>
      </w:r>
      <w:r>
        <w:rPr>
          <w:spacing w:val="-12"/>
          <w:sz w:val="20"/>
        </w:rPr>
        <w:t> </w:t>
      </w:r>
      <w:r>
        <w:rPr>
          <w:sz w:val="20"/>
        </w:rPr>
        <w:t>Eleven,</w:t>
      </w:r>
      <w:r>
        <w:rPr>
          <w:spacing w:val="-12"/>
          <w:sz w:val="20"/>
        </w:rPr>
        <w:t> </w:t>
      </w:r>
      <w:r>
        <w:rPr>
          <w:sz w:val="20"/>
        </w:rPr>
        <w:t>2019,</w:t>
      </w:r>
      <w:r>
        <w:rPr>
          <w:spacing w:val="-13"/>
          <w:sz w:val="20"/>
        </w:rPr>
        <w:t> </w:t>
      </w:r>
      <w:r>
        <w:rPr>
          <w:sz w:val="20"/>
        </w:rPr>
        <w:t>https://cloudsecurityalliance.org/artifacts/top-threats-to-cloud-</w:t>
      </w:r>
      <w:r>
        <w:rPr>
          <w:spacing w:val="-2"/>
          <w:sz w:val="20"/>
        </w:rPr>
        <w:t>computing-</w:t>
      </w:r>
    </w:p>
    <w:p>
      <w:pPr>
        <w:pStyle w:val="ListParagraph"/>
        <w:numPr>
          <w:ilvl w:val="0"/>
          <w:numId w:val="8"/>
        </w:numPr>
        <w:tabs>
          <w:tab w:pos="1090" w:val="left" w:leader="none"/>
        </w:tabs>
        <w:spacing w:line="240" w:lineRule="auto" w:before="1" w:after="0"/>
        <w:ind w:left="1090" w:right="0" w:hanging="821"/>
        <w:jc w:val="left"/>
        <w:rPr>
          <w:sz w:val="20"/>
        </w:rPr>
      </w:pPr>
      <w:r>
        <w:rPr>
          <w:spacing w:val="-2"/>
          <w:sz w:val="20"/>
        </w:rPr>
        <w:t>egregious-eleven.</w:t>
      </w:r>
    </w:p>
    <w:p>
      <w:pPr>
        <w:pStyle w:val="ListParagraph"/>
        <w:numPr>
          <w:ilvl w:val="0"/>
          <w:numId w:val="8"/>
        </w:numPr>
        <w:tabs>
          <w:tab w:pos="1090" w:val="left" w:leader="none"/>
        </w:tabs>
        <w:spacing w:line="240" w:lineRule="auto" w:before="120" w:after="0"/>
        <w:ind w:left="1090" w:right="0" w:hanging="821"/>
        <w:jc w:val="left"/>
        <w:rPr>
          <w:sz w:val="20"/>
        </w:rPr>
      </w:pPr>
      <w:r>
        <w:rPr>
          <w:sz w:val="20"/>
        </w:rPr>
        <w:t>[17]</w:t>
      </w:r>
      <w:r>
        <w:rPr>
          <w:spacing w:val="-13"/>
          <w:sz w:val="20"/>
        </w:rPr>
        <w:t> </w:t>
      </w:r>
      <w:r>
        <w:rPr>
          <w:sz w:val="20"/>
        </w:rPr>
        <w:t>Cloud</w:t>
      </w:r>
      <w:r>
        <w:rPr>
          <w:spacing w:val="-11"/>
          <w:sz w:val="20"/>
        </w:rPr>
        <w:t> </w:t>
      </w:r>
      <w:r>
        <w:rPr>
          <w:sz w:val="20"/>
        </w:rPr>
        <w:t>Security</w:t>
      </w:r>
      <w:r>
        <w:rPr>
          <w:spacing w:val="-12"/>
          <w:sz w:val="20"/>
        </w:rPr>
        <w:t> </w:t>
      </w:r>
      <w:r>
        <w:rPr>
          <w:sz w:val="20"/>
        </w:rPr>
        <w:t>Alliance</w:t>
      </w:r>
      <w:r>
        <w:rPr>
          <w:spacing w:val="-12"/>
          <w:sz w:val="20"/>
        </w:rPr>
        <w:t> </w:t>
      </w:r>
      <w:r>
        <w:rPr>
          <w:sz w:val="20"/>
        </w:rPr>
        <w:t>(CSA),</w:t>
      </w:r>
      <w:r>
        <w:rPr>
          <w:spacing w:val="-12"/>
          <w:sz w:val="20"/>
        </w:rPr>
        <w:t> </w:t>
      </w:r>
      <w:r>
        <w:rPr>
          <w:sz w:val="20"/>
        </w:rPr>
        <w:t>Cloud</w:t>
      </w:r>
      <w:r>
        <w:rPr>
          <w:spacing w:val="-12"/>
          <w:sz w:val="20"/>
        </w:rPr>
        <w:t> </w:t>
      </w:r>
      <w:r>
        <w:rPr>
          <w:sz w:val="20"/>
        </w:rPr>
        <w:t>Controls</w:t>
      </w:r>
      <w:r>
        <w:rPr>
          <w:spacing w:val="-12"/>
          <w:sz w:val="20"/>
        </w:rPr>
        <w:t> </w:t>
      </w:r>
      <w:r>
        <w:rPr>
          <w:sz w:val="20"/>
        </w:rPr>
        <w:t>Matrix</w:t>
      </w:r>
      <w:r>
        <w:rPr>
          <w:spacing w:val="-12"/>
          <w:sz w:val="20"/>
        </w:rPr>
        <w:t> </w:t>
      </w:r>
      <w:r>
        <w:rPr>
          <w:sz w:val="20"/>
        </w:rPr>
        <w:t>(CCM),</w:t>
      </w:r>
      <w:r>
        <w:rPr>
          <w:spacing w:val="-11"/>
          <w:sz w:val="20"/>
        </w:rPr>
        <w:t> </w:t>
      </w:r>
      <w:r>
        <w:rPr>
          <w:sz w:val="20"/>
        </w:rPr>
        <w:t>v4,</w:t>
      </w:r>
      <w:r>
        <w:rPr>
          <w:spacing w:val="-12"/>
          <w:sz w:val="20"/>
        </w:rPr>
        <w:t> </w:t>
      </w:r>
      <w:r>
        <w:rPr>
          <w:sz w:val="20"/>
        </w:rPr>
        <w:t>2021,https://cloudsecurityalliance.org/research/cloud-controls-</w:t>
      </w:r>
      <w:r>
        <w:rPr>
          <w:spacing w:val="-2"/>
          <w:sz w:val="20"/>
        </w:rPr>
        <w:t>matrix/.</w:t>
      </w:r>
    </w:p>
    <w:p>
      <w:pPr>
        <w:pStyle w:val="ListParagraph"/>
        <w:numPr>
          <w:ilvl w:val="0"/>
          <w:numId w:val="8"/>
        </w:numPr>
        <w:tabs>
          <w:tab w:pos="1090" w:val="left" w:leader="none"/>
        </w:tabs>
        <w:spacing w:line="240" w:lineRule="auto" w:before="120" w:after="0"/>
        <w:ind w:left="1090" w:right="0" w:hanging="821"/>
        <w:jc w:val="left"/>
        <w:rPr>
          <w:sz w:val="20"/>
        </w:rPr>
      </w:pPr>
      <w:r>
        <w:rPr>
          <w:sz w:val="20"/>
        </w:rPr>
        <w:t>[18]</w:t>
      </w:r>
      <w:r>
        <w:rPr>
          <w:spacing w:val="-11"/>
          <w:sz w:val="20"/>
        </w:rPr>
        <w:t> </w:t>
      </w:r>
      <w:r>
        <w:rPr>
          <w:sz w:val="20"/>
        </w:rPr>
        <w:t>ISO/IEC</w:t>
      </w:r>
      <w:r>
        <w:rPr>
          <w:spacing w:val="-9"/>
          <w:sz w:val="20"/>
        </w:rPr>
        <w:t> </w:t>
      </w:r>
      <w:r>
        <w:rPr>
          <w:sz w:val="20"/>
        </w:rPr>
        <w:t>27001:2013</w:t>
      </w:r>
      <w:r>
        <w:rPr>
          <w:spacing w:val="-8"/>
          <w:sz w:val="20"/>
        </w:rPr>
        <w:t> </w:t>
      </w:r>
      <w:r>
        <w:rPr>
          <w:sz w:val="20"/>
        </w:rPr>
        <w:t>Information</w:t>
      </w:r>
      <w:r>
        <w:rPr>
          <w:spacing w:val="-7"/>
          <w:sz w:val="20"/>
        </w:rPr>
        <w:t> </w:t>
      </w:r>
      <w:r>
        <w:rPr>
          <w:sz w:val="20"/>
        </w:rPr>
        <w:t>Security</w:t>
      </w:r>
      <w:r>
        <w:rPr>
          <w:spacing w:val="-8"/>
          <w:sz w:val="20"/>
        </w:rPr>
        <w:t> </w:t>
      </w:r>
      <w:r>
        <w:rPr>
          <w:sz w:val="20"/>
        </w:rPr>
        <w:t>Management</w:t>
      </w:r>
      <w:r>
        <w:rPr>
          <w:spacing w:val="-8"/>
          <w:sz w:val="20"/>
        </w:rPr>
        <w:t> </w:t>
      </w:r>
      <w:r>
        <w:rPr>
          <w:sz w:val="20"/>
        </w:rPr>
        <w:t>System</w:t>
      </w:r>
      <w:r>
        <w:rPr>
          <w:spacing w:val="-8"/>
          <w:sz w:val="20"/>
        </w:rPr>
        <w:t> </w:t>
      </w:r>
      <w:r>
        <w:rPr>
          <w:spacing w:val="-2"/>
          <w:sz w:val="20"/>
        </w:rPr>
        <w:t>(ISMS).</w:t>
      </w:r>
    </w:p>
    <w:p>
      <w:pPr>
        <w:pStyle w:val="ListParagraph"/>
        <w:numPr>
          <w:ilvl w:val="0"/>
          <w:numId w:val="8"/>
        </w:numPr>
        <w:tabs>
          <w:tab w:pos="1090" w:val="left" w:leader="none"/>
        </w:tabs>
        <w:spacing w:line="240" w:lineRule="auto" w:before="121" w:after="0"/>
        <w:ind w:left="1090" w:right="0" w:hanging="821"/>
        <w:jc w:val="left"/>
        <w:rPr>
          <w:sz w:val="20"/>
        </w:rPr>
      </w:pPr>
      <w:r>
        <w:rPr>
          <w:sz w:val="20"/>
        </w:rPr>
        <w:t>[19]</w:t>
      </w:r>
      <w:r>
        <w:rPr>
          <w:spacing w:val="-6"/>
          <w:sz w:val="20"/>
        </w:rPr>
        <w:t> </w:t>
      </w:r>
      <w:r>
        <w:rPr>
          <w:sz w:val="20"/>
        </w:rPr>
        <w:t>NIST</w:t>
      </w:r>
      <w:r>
        <w:rPr>
          <w:spacing w:val="-5"/>
          <w:sz w:val="20"/>
        </w:rPr>
        <w:t> </w:t>
      </w:r>
      <w:r>
        <w:rPr>
          <w:sz w:val="20"/>
        </w:rPr>
        <w:t>SP</w:t>
      </w:r>
      <w:r>
        <w:rPr>
          <w:spacing w:val="-8"/>
          <w:sz w:val="20"/>
        </w:rPr>
        <w:t> </w:t>
      </w:r>
      <w:r>
        <w:rPr>
          <w:sz w:val="20"/>
        </w:rPr>
        <w:t>800-53r5,</w:t>
      </w:r>
      <w:r>
        <w:rPr>
          <w:spacing w:val="-8"/>
          <w:sz w:val="20"/>
        </w:rPr>
        <w:t> </w:t>
      </w:r>
      <w:r>
        <w:rPr>
          <w:sz w:val="20"/>
        </w:rPr>
        <w:t>Security</w:t>
      </w:r>
      <w:r>
        <w:rPr>
          <w:spacing w:val="-5"/>
          <w:sz w:val="20"/>
        </w:rPr>
        <w:t> </w:t>
      </w:r>
      <w:r>
        <w:rPr>
          <w:sz w:val="20"/>
        </w:rPr>
        <w:t>and</w:t>
      </w:r>
      <w:r>
        <w:rPr>
          <w:spacing w:val="-6"/>
          <w:sz w:val="20"/>
        </w:rPr>
        <w:t> </w:t>
      </w:r>
      <w:r>
        <w:rPr>
          <w:sz w:val="20"/>
        </w:rPr>
        <w:t>Privacy</w:t>
      </w:r>
      <w:r>
        <w:rPr>
          <w:spacing w:val="-7"/>
          <w:sz w:val="20"/>
        </w:rPr>
        <w:t> </w:t>
      </w:r>
      <w:r>
        <w:rPr>
          <w:sz w:val="20"/>
        </w:rPr>
        <w:t>Controls</w:t>
      </w:r>
      <w:r>
        <w:rPr>
          <w:spacing w:val="-7"/>
          <w:sz w:val="20"/>
        </w:rPr>
        <w:t> </w:t>
      </w:r>
      <w:r>
        <w:rPr>
          <w:sz w:val="20"/>
        </w:rPr>
        <w:t>for</w:t>
      </w:r>
      <w:r>
        <w:rPr>
          <w:spacing w:val="-6"/>
          <w:sz w:val="20"/>
        </w:rPr>
        <w:t> </w:t>
      </w:r>
      <w:r>
        <w:rPr>
          <w:sz w:val="20"/>
        </w:rPr>
        <w:t>Information</w:t>
      </w:r>
      <w:r>
        <w:rPr>
          <w:spacing w:val="-7"/>
          <w:sz w:val="20"/>
        </w:rPr>
        <w:t> </w:t>
      </w:r>
      <w:r>
        <w:rPr>
          <w:sz w:val="20"/>
        </w:rPr>
        <w:t>Systems</w:t>
      </w:r>
      <w:r>
        <w:rPr>
          <w:spacing w:val="-7"/>
          <w:sz w:val="20"/>
        </w:rPr>
        <w:t> </w:t>
      </w:r>
      <w:r>
        <w:rPr>
          <w:sz w:val="20"/>
        </w:rPr>
        <w:t>and</w:t>
      </w:r>
      <w:r>
        <w:rPr>
          <w:spacing w:val="-6"/>
          <w:sz w:val="20"/>
        </w:rPr>
        <w:t> </w:t>
      </w:r>
      <w:r>
        <w:rPr>
          <w:sz w:val="20"/>
        </w:rPr>
        <w:t>Organizations,</w:t>
      </w:r>
      <w:r>
        <w:rPr>
          <w:spacing w:val="-5"/>
          <w:sz w:val="20"/>
        </w:rPr>
        <w:t> </w:t>
      </w:r>
      <w:r>
        <w:rPr>
          <w:spacing w:val="-2"/>
          <w:sz w:val="20"/>
        </w:rPr>
        <w:t>2020.</w:t>
      </w:r>
    </w:p>
    <w:p>
      <w:pPr>
        <w:pStyle w:val="ListParagraph"/>
        <w:numPr>
          <w:ilvl w:val="0"/>
          <w:numId w:val="8"/>
        </w:numPr>
        <w:tabs>
          <w:tab w:pos="1090" w:val="left" w:leader="none"/>
        </w:tabs>
        <w:spacing w:line="240" w:lineRule="auto" w:before="118" w:after="0"/>
        <w:ind w:left="1090" w:right="0" w:hanging="821"/>
        <w:jc w:val="left"/>
        <w:rPr>
          <w:sz w:val="20"/>
        </w:rPr>
      </w:pPr>
      <w:r>
        <w:rPr>
          <w:sz w:val="20"/>
        </w:rPr>
        <w:t>[20]</w:t>
      </w:r>
      <w:r>
        <w:rPr>
          <w:spacing w:val="-6"/>
          <w:sz w:val="20"/>
        </w:rPr>
        <w:t> </w:t>
      </w:r>
      <w:r>
        <w:rPr>
          <w:sz w:val="20"/>
        </w:rPr>
        <w:t>US</w:t>
      </w:r>
      <w:r>
        <w:rPr>
          <w:spacing w:val="-6"/>
          <w:sz w:val="20"/>
        </w:rPr>
        <w:t> </w:t>
      </w:r>
      <w:r>
        <w:rPr>
          <w:sz w:val="20"/>
        </w:rPr>
        <w:t>National</w:t>
      </w:r>
      <w:r>
        <w:rPr>
          <w:spacing w:val="-6"/>
          <w:sz w:val="20"/>
        </w:rPr>
        <w:t> </w:t>
      </w:r>
      <w:r>
        <w:rPr>
          <w:sz w:val="20"/>
        </w:rPr>
        <w:t>Security</w:t>
      </w:r>
      <w:r>
        <w:rPr>
          <w:spacing w:val="-7"/>
          <w:sz w:val="20"/>
        </w:rPr>
        <w:t> </w:t>
      </w:r>
      <w:r>
        <w:rPr>
          <w:sz w:val="20"/>
        </w:rPr>
        <w:t>Agency</w:t>
      </w:r>
      <w:r>
        <w:rPr>
          <w:spacing w:val="-6"/>
          <w:sz w:val="20"/>
        </w:rPr>
        <w:t> </w:t>
      </w:r>
      <w:r>
        <w:rPr>
          <w:sz w:val="20"/>
        </w:rPr>
        <w:t>(NSA)</w:t>
      </w:r>
      <w:r>
        <w:rPr>
          <w:spacing w:val="-5"/>
          <w:sz w:val="20"/>
        </w:rPr>
        <w:t> </w:t>
      </w:r>
      <w:r>
        <w:rPr>
          <w:sz w:val="20"/>
        </w:rPr>
        <w:t>/</w:t>
      </w:r>
      <w:r>
        <w:rPr>
          <w:spacing w:val="-6"/>
          <w:sz w:val="20"/>
        </w:rPr>
        <w:t> </w:t>
      </w:r>
      <w:r>
        <w:rPr>
          <w:sz w:val="20"/>
        </w:rPr>
        <w:t>Cybersecurity</w:t>
      </w:r>
      <w:r>
        <w:rPr>
          <w:spacing w:val="-6"/>
          <w:sz w:val="20"/>
        </w:rPr>
        <w:t> </w:t>
      </w:r>
      <w:r>
        <w:rPr>
          <w:sz w:val="20"/>
        </w:rPr>
        <w:t>and</w:t>
      </w:r>
      <w:r>
        <w:rPr>
          <w:spacing w:val="-5"/>
          <w:sz w:val="20"/>
        </w:rPr>
        <w:t> </w:t>
      </w:r>
      <w:r>
        <w:rPr>
          <w:sz w:val="20"/>
        </w:rPr>
        <w:t>Infrastructure</w:t>
      </w:r>
      <w:r>
        <w:rPr>
          <w:spacing w:val="-8"/>
          <w:sz w:val="20"/>
        </w:rPr>
        <w:t> </w:t>
      </w:r>
      <w:r>
        <w:rPr>
          <w:sz w:val="20"/>
        </w:rPr>
        <w:t>Security</w:t>
      </w:r>
      <w:r>
        <w:rPr>
          <w:spacing w:val="-5"/>
          <w:sz w:val="20"/>
        </w:rPr>
        <w:t> </w:t>
      </w:r>
      <w:r>
        <w:rPr>
          <w:sz w:val="20"/>
        </w:rPr>
        <w:t>Agency</w:t>
      </w:r>
      <w:r>
        <w:rPr>
          <w:spacing w:val="-5"/>
          <w:sz w:val="20"/>
        </w:rPr>
        <w:t> </w:t>
      </w:r>
      <w:r>
        <w:rPr>
          <w:sz w:val="20"/>
        </w:rPr>
        <w:t>(CISA),</w:t>
      </w:r>
      <w:r>
        <w:rPr>
          <w:spacing w:val="-6"/>
          <w:sz w:val="20"/>
        </w:rPr>
        <w:t> </w:t>
      </w:r>
      <w:r>
        <w:rPr>
          <w:sz w:val="20"/>
        </w:rPr>
        <w:t>Security</w:t>
      </w:r>
      <w:r>
        <w:rPr>
          <w:spacing w:val="-5"/>
          <w:sz w:val="20"/>
        </w:rPr>
        <w:t> </w:t>
      </w:r>
      <w:r>
        <w:rPr>
          <w:sz w:val="20"/>
        </w:rPr>
        <w:t>Guidance</w:t>
      </w:r>
      <w:r>
        <w:rPr>
          <w:spacing w:val="-6"/>
          <w:sz w:val="20"/>
        </w:rPr>
        <w:t> </w:t>
      </w:r>
      <w:r>
        <w:rPr>
          <w:sz w:val="20"/>
        </w:rPr>
        <w:t>for</w:t>
      </w:r>
      <w:r>
        <w:rPr>
          <w:spacing w:val="-6"/>
          <w:sz w:val="20"/>
        </w:rPr>
        <w:t> </w:t>
      </w:r>
      <w:r>
        <w:rPr>
          <w:sz w:val="20"/>
        </w:rPr>
        <w:t>5G</w:t>
      </w:r>
      <w:r>
        <w:rPr>
          <w:spacing w:val="-6"/>
          <w:sz w:val="20"/>
        </w:rPr>
        <w:t> </w:t>
      </w:r>
      <w:r>
        <w:rPr>
          <w:sz w:val="20"/>
        </w:rPr>
        <w:t>Cloud</w:t>
      </w:r>
      <w:r>
        <w:rPr>
          <w:spacing w:val="-5"/>
          <w:sz w:val="20"/>
        </w:rPr>
        <w:t> </w:t>
      </w:r>
      <w:r>
        <w:rPr>
          <w:sz w:val="20"/>
        </w:rPr>
        <w:t>Infrastructures,</w:t>
      </w:r>
      <w:r>
        <w:rPr>
          <w:spacing w:val="-6"/>
          <w:sz w:val="20"/>
        </w:rPr>
        <w:t> </w:t>
      </w:r>
      <w:r>
        <w:rPr>
          <w:sz w:val="20"/>
        </w:rPr>
        <w:t>Part</w:t>
      </w:r>
      <w:r>
        <w:rPr>
          <w:spacing w:val="-6"/>
          <w:sz w:val="20"/>
        </w:rPr>
        <w:t> </w:t>
      </w:r>
      <w:r>
        <w:rPr>
          <w:sz w:val="20"/>
        </w:rPr>
        <w:t>I,</w:t>
      </w:r>
      <w:r>
        <w:rPr>
          <w:spacing w:val="-5"/>
          <w:sz w:val="20"/>
        </w:rPr>
        <w:t> </w:t>
      </w:r>
      <w:r>
        <w:rPr>
          <w:sz w:val="20"/>
        </w:rPr>
        <w:t>Oct</w:t>
      </w:r>
      <w:r>
        <w:rPr>
          <w:spacing w:val="-6"/>
          <w:sz w:val="20"/>
        </w:rPr>
        <w:t> </w:t>
      </w:r>
      <w:r>
        <w:rPr>
          <w:sz w:val="20"/>
        </w:rPr>
        <w:t>28,</w:t>
      </w:r>
      <w:r>
        <w:rPr>
          <w:spacing w:val="-8"/>
          <w:sz w:val="20"/>
        </w:rPr>
        <w:t> </w:t>
      </w:r>
      <w:r>
        <w:rPr>
          <w:spacing w:val="-2"/>
          <w:sz w:val="20"/>
        </w:rPr>
        <w:t>2021,</w:t>
      </w:r>
    </w:p>
    <w:p>
      <w:pPr>
        <w:pStyle w:val="ListParagraph"/>
        <w:numPr>
          <w:ilvl w:val="0"/>
          <w:numId w:val="8"/>
        </w:numPr>
        <w:tabs>
          <w:tab w:pos="1089" w:val="left" w:leader="none"/>
        </w:tabs>
        <w:spacing w:line="240" w:lineRule="auto" w:before="0" w:after="0"/>
        <w:ind w:left="1089" w:right="0" w:hanging="819"/>
        <w:jc w:val="left"/>
        <w:rPr>
          <w:sz w:val="20"/>
        </w:rPr>
      </w:pPr>
      <w:r>
        <w:rPr>
          <w:sz w:val="20"/>
        </w:rPr>
        <w:t>Part</w:t>
      </w:r>
      <w:r>
        <w:rPr>
          <w:spacing w:val="-7"/>
          <w:sz w:val="20"/>
        </w:rPr>
        <w:t> </w:t>
      </w:r>
      <w:r>
        <w:rPr>
          <w:sz w:val="20"/>
        </w:rPr>
        <w:t>II,</w:t>
      </w:r>
      <w:r>
        <w:rPr>
          <w:spacing w:val="-6"/>
          <w:sz w:val="20"/>
        </w:rPr>
        <w:t> </w:t>
      </w:r>
      <w:r>
        <w:rPr>
          <w:sz w:val="20"/>
        </w:rPr>
        <w:t>Nov</w:t>
      </w:r>
      <w:r>
        <w:rPr>
          <w:spacing w:val="-7"/>
          <w:sz w:val="20"/>
        </w:rPr>
        <w:t> </w:t>
      </w:r>
      <w:r>
        <w:rPr>
          <w:sz w:val="20"/>
        </w:rPr>
        <w:t>18,</w:t>
      </w:r>
      <w:r>
        <w:rPr>
          <w:spacing w:val="-9"/>
          <w:sz w:val="20"/>
        </w:rPr>
        <w:t> </w:t>
      </w:r>
      <w:r>
        <w:rPr>
          <w:sz w:val="20"/>
        </w:rPr>
        <w:t>2021,</w:t>
      </w:r>
      <w:r>
        <w:rPr>
          <w:spacing w:val="-5"/>
          <w:sz w:val="20"/>
        </w:rPr>
        <w:t> </w:t>
      </w:r>
      <w:r>
        <w:rPr>
          <w:sz w:val="20"/>
        </w:rPr>
        <w:t>Part</w:t>
      </w:r>
      <w:r>
        <w:rPr>
          <w:spacing w:val="-7"/>
          <w:sz w:val="20"/>
        </w:rPr>
        <w:t> </w:t>
      </w:r>
      <w:r>
        <w:rPr>
          <w:sz w:val="20"/>
        </w:rPr>
        <w:t>III,</w:t>
      </w:r>
      <w:r>
        <w:rPr>
          <w:spacing w:val="-8"/>
          <w:sz w:val="20"/>
        </w:rPr>
        <w:t> </w:t>
      </w:r>
      <w:r>
        <w:rPr>
          <w:sz w:val="20"/>
        </w:rPr>
        <w:t>Dec</w:t>
      </w:r>
      <w:r>
        <w:rPr>
          <w:spacing w:val="-7"/>
          <w:sz w:val="20"/>
        </w:rPr>
        <w:t> </w:t>
      </w:r>
      <w:r>
        <w:rPr>
          <w:sz w:val="20"/>
        </w:rPr>
        <w:t>2,</w:t>
      </w:r>
      <w:r>
        <w:rPr>
          <w:spacing w:val="-5"/>
          <w:sz w:val="20"/>
        </w:rPr>
        <w:t> </w:t>
      </w:r>
      <w:r>
        <w:rPr>
          <w:sz w:val="20"/>
        </w:rPr>
        <w:t>2021,</w:t>
      </w:r>
      <w:r>
        <w:rPr>
          <w:spacing w:val="-6"/>
          <w:sz w:val="20"/>
        </w:rPr>
        <w:t> </w:t>
      </w:r>
      <w:r>
        <w:rPr>
          <w:sz w:val="20"/>
        </w:rPr>
        <w:t>Part</w:t>
      </w:r>
      <w:r>
        <w:rPr>
          <w:spacing w:val="-9"/>
          <w:sz w:val="20"/>
        </w:rPr>
        <w:t> </w:t>
      </w:r>
      <w:r>
        <w:rPr>
          <w:sz w:val="20"/>
        </w:rPr>
        <w:t>IV,</w:t>
      </w:r>
      <w:r>
        <w:rPr>
          <w:spacing w:val="-6"/>
          <w:sz w:val="20"/>
        </w:rPr>
        <w:t> </w:t>
      </w:r>
      <w:r>
        <w:rPr>
          <w:sz w:val="20"/>
        </w:rPr>
        <w:t>Dec</w:t>
      </w:r>
      <w:r>
        <w:rPr>
          <w:spacing w:val="-7"/>
          <w:sz w:val="20"/>
        </w:rPr>
        <w:t> </w:t>
      </w:r>
      <w:r>
        <w:rPr>
          <w:sz w:val="20"/>
        </w:rPr>
        <w:t>16,</w:t>
      </w:r>
      <w:r>
        <w:rPr>
          <w:spacing w:val="-8"/>
          <w:sz w:val="20"/>
        </w:rPr>
        <w:t> </w:t>
      </w:r>
      <w:r>
        <w:rPr>
          <w:sz w:val="20"/>
        </w:rPr>
        <w:t>2021.</w:t>
      </w:r>
      <w:r>
        <w:rPr>
          <w:spacing w:val="38"/>
          <w:sz w:val="20"/>
        </w:rPr>
        <w:t> </w:t>
      </w:r>
      <w:hyperlink r:id="rId17">
        <w:r>
          <w:rPr>
            <w:color w:val="0562C1"/>
            <w:sz w:val="20"/>
            <w:u w:val="single" w:color="0562C1"/>
          </w:rPr>
          <w:t>https://www.nsa.gov/Press-Room/Cybersecurity-Advisories-Guidance/smdpage11747/2/</w:t>
        </w:r>
      </w:hyperlink>
      <w:r>
        <w:rPr>
          <w:color w:val="0562C1"/>
          <w:spacing w:val="-9"/>
          <w:sz w:val="20"/>
          <w:u w:val="none"/>
        </w:rPr>
        <w:t> </w:t>
      </w:r>
      <w:r>
        <w:rPr>
          <w:sz w:val="20"/>
          <w:u w:val="none"/>
        </w:rPr>
        <w:t>(as</w:t>
      </w:r>
      <w:r>
        <w:rPr>
          <w:spacing w:val="-7"/>
          <w:sz w:val="20"/>
          <w:u w:val="none"/>
        </w:rPr>
        <w:t> </w:t>
      </w:r>
      <w:r>
        <w:rPr>
          <w:sz w:val="20"/>
          <w:u w:val="none"/>
        </w:rPr>
        <w:t>of</w:t>
      </w:r>
      <w:r>
        <w:rPr>
          <w:spacing w:val="-8"/>
          <w:sz w:val="20"/>
          <w:u w:val="none"/>
        </w:rPr>
        <w:t> </w:t>
      </w:r>
      <w:r>
        <w:rPr>
          <w:sz w:val="20"/>
          <w:u w:val="none"/>
        </w:rPr>
        <w:t>Feb</w:t>
      </w:r>
      <w:r>
        <w:rPr>
          <w:spacing w:val="-6"/>
          <w:sz w:val="20"/>
          <w:u w:val="none"/>
        </w:rPr>
        <w:t> </w:t>
      </w:r>
      <w:r>
        <w:rPr>
          <w:spacing w:val="-5"/>
          <w:sz w:val="20"/>
          <w:u w:val="none"/>
        </w:rPr>
        <w:t>28,</w:t>
      </w:r>
    </w:p>
    <w:p>
      <w:pPr>
        <w:pStyle w:val="ListParagraph"/>
        <w:numPr>
          <w:ilvl w:val="0"/>
          <w:numId w:val="8"/>
        </w:numPr>
        <w:tabs>
          <w:tab w:pos="1091" w:val="left" w:leader="none"/>
        </w:tabs>
        <w:spacing w:line="240" w:lineRule="auto" w:before="1" w:after="0"/>
        <w:ind w:left="1091" w:right="0" w:hanging="821"/>
        <w:jc w:val="left"/>
        <w:rPr>
          <w:sz w:val="20"/>
        </w:rPr>
      </w:pPr>
      <w:r>
        <w:rPr>
          <w:spacing w:val="-2"/>
          <w:sz w:val="20"/>
        </w:rPr>
        <w:t>2022).</w:t>
      </w:r>
    </w:p>
    <w:p>
      <w:pPr>
        <w:pStyle w:val="BodyText"/>
        <w:spacing w:before="120"/>
        <w:ind w:left="270"/>
      </w:pPr>
      <w:r>
        <w:rPr>
          <w:spacing w:val="-10"/>
        </w:rPr>
        <w:t>9</w:t>
      </w:r>
    </w:p>
    <w:p>
      <w:pPr>
        <w:pStyle w:val="BodyText"/>
        <w:spacing w:before="121"/>
        <w:ind w:left="169"/>
      </w:pPr>
      <w:r>
        <w:rPr>
          <w:spacing w:val="-5"/>
        </w:rPr>
        <w:t>10</w:t>
      </w:r>
    </w:p>
    <w:p>
      <w:pPr>
        <w:pStyle w:val="BodyText"/>
        <w:spacing w:before="120"/>
        <w:ind w:left="169"/>
      </w:pPr>
      <w:r>
        <w:rPr>
          <w:spacing w:val="-5"/>
        </w:rPr>
        <w:t>11</w:t>
      </w:r>
    </w:p>
    <w:p>
      <w:pPr>
        <w:pStyle w:val="Heading2"/>
        <w:numPr>
          <w:ilvl w:val="0"/>
          <w:numId w:val="3"/>
        </w:numPr>
        <w:tabs>
          <w:tab w:pos="731" w:val="left" w:leader="none"/>
        </w:tabs>
        <w:spacing w:line="240" w:lineRule="auto" w:before="177" w:after="0"/>
        <w:ind w:left="731" w:right="0" w:hanging="562"/>
        <w:jc w:val="left"/>
      </w:pPr>
      <w:bookmarkStart w:name="1.4 Definitions and Abbreviations" w:id="10"/>
      <w:bookmarkEnd w:id="10"/>
      <w:r>
        <w:rPr>
          <w:rFonts w:ascii="Times New Roman"/>
          <w:sz w:val="20"/>
        </w:rPr>
      </w:r>
      <w:r>
        <w:rPr/>
        <w:t>1.4</w:t>
      </w:r>
      <w:r>
        <w:rPr>
          <w:spacing w:val="29"/>
        </w:rPr>
        <w:t> </w:t>
      </w:r>
      <w:r>
        <w:rPr/>
        <w:t>Definitions</w:t>
      </w:r>
      <w:r>
        <w:rPr>
          <w:spacing w:val="-7"/>
        </w:rPr>
        <w:t> </w:t>
      </w:r>
      <w:r>
        <w:rPr/>
        <w:t>and</w:t>
      </w:r>
      <w:r>
        <w:rPr>
          <w:spacing w:val="-10"/>
        </w:rPr>
        <w:t> </w:t>
      </w:r>
      <w:r>
        <w:rPr>
          <w:spacing w:val="-2"/>
        </w:rPr>
        <w:t>Abbreviations</w:t>
      </w:r>
    </w:p>
    <w:p>
      <w:pPr>
        <w:pStyle w:val="Heading3"/>
        <w:numPr>
          <w:ilvl w:val="0"/>
          <w:numId w:val="3"/>
        </w:numPr>
        <w:tabs>
          <w:tab w:pos="731" w:val="left" w:leader="none"/>
        </w:tabs>
        <w:spacing w:line="240" w:lineRule="auto" w:before="181" w:after="0"/>
        <w:ind w:left="731" w:right="0" w:hanging="562"/>
        <w:jc w:val="left"/>
      </w:pPr>
      <w:bookmarkStart w:name="1.4.1 Definitions" w:id="11"/>
      <w:bookmarkEnd w:id="11"/>
      <w:r>
        <w:rPr>
          <w:rFonts w:ascii="Times New Roman"/>
          <w:sz w:val="20"/>
        </w:rPr>
      </w:r>
      <w:r>
        <w:rPr/>
        <w:t>1.4.1</w:t>
      </w:r>
      <w:r>
        <w:rPr>
          <w:spacing w:val="-4"/>
        </w:rPr>
        <w:t> </w:t>
      </w:r>
      <w:r>
        <w:rPr>
          <w:spacing w:val="-2"/>
        </w:rPr>
        <w:t>Definitions</w:t>
      </w:r>
    </w:p>
    <w:p>
      <w:pPr>
        <w:pStyle w:val="ListParagraph"/>
        <w:numPr>
          <w:ilvl w:val="0"/>
          <w:numId w:val="3"/>
        </w:numPr>
        <w:tabs>
          <w:tab w:pos="731" w:val="left" w:leader="none"/>
        </w:tabs>
        <w:spacing w:line="240" w:lineRule="auto" w:before="181" w:after="0"/>
        <w:ind w:left="731" w:right="0" w:hanging="562"/>
        <w:jc w:val="left"/>
        <w:rPr>
          <w:sz w:val="20"/>
        </w:rPr>
      </w:pPr>
      <w:r>
        <w:rPr>
          <w:sz w:val="20"/>
        </w:rPr>
        <w:t>For</w:t>
      </w:r>
      <w:r>
        <w:rPr>
          <w:spacing w:val="-8"/>
          <w:sz w:val="20"/>
        </w:rPr>
        <w:t> </w:t>
      </w:r>
      <w:r>
        <w:rPr>
          <w:sz w:val="20"/>
        </w:rPr>
        <w:t>the</w:t>
      </w:r>
      <w:r>
        <w:rPr>
          <w:spacing w:val="-8"/>
          <w:sz w:val="20"/>
        </w:rPr>
        <w:t> </w:t>
      </w:r>
      <w:r>
        <w:rPr>
          <w:sz w:val="20"/>
        </w:rPr>
        <w:t>purposes</w:t>
      </w:r>
      <w:r>
        <w:rPr>
          <w:spacing w:val="-8"/>
          <w:sz w:val="20"/>
        </w:rPr>
        <w:t> </w:t>
      </w:r>
      <w:r>
        <w:rPr>
          <w:sz w:val="20"/>
        </w:rPr>
        <w:t>of</w:t>
      </w:r>
      <w:r>
        <w:rPr>
          <w:spacing w:val="-7"/>
          <w:sz w:val="20"/>
        </w:rPr>
        <w:t> </w:t>
      </w:r>
      <w:r>
        <w:rPr>
          <w:sz w:val="20"/>
        </w:rPr>
        <w:t>the</w:t>
      </w:r>
      <w:r>
        <w:rPr>
          <w:spacing w:val="-8"/>
          <w:sz w:val="20"/>
        </w:rPr>
        <w:t> </w:t>
      </w:r>
      <w:r>
        <w:rPr>
          <w:sz w:val="20"/>
        </w:rPr>
        <w:t>present</w:t>
      </w:r>
      <w:r>
        <w:rPr>
          <w:spacing w:val="-8"/>
          <w:sz w:val="20"/>
        </w:rPr>
        <w:t> </w:t>
      </w:r>
      <w:r>
        <w:rPr>
          <w:sz w:val="20"/>
        </w:rPr>
        <w:t>document,</w:t>
      </w:r>
      <w:r>
        <w:rPr>
          <w:spacing w:val="-7"/>
          <w:sz w:val="20"/>
        </w:rPr>
        <w:t> </w:t>
      </w:r>
      <w:r>
        <w:rPr>
          <w:sz w:val="20"/>
        </w:rPr>
        <w:t>the</w:t>
      </w:r>
      <w:r>
        <w:rPr>
          <w:spacing w:val="-8"/>
          <w:sz w:val="20"/>
        </w:rPr>
        <w:t> </w:t>
      </w:r>
      <w:r>
        <w:rPr>
          <w:sz w:val="20"/>
        </w:rPr>
        <w:t>terms</w:t>
      </w:r>
      <w:r>
        <w:rPr>
          <w:spacing w:val="-9"/>
          <w:sz w:val="20"/>
        </w:rPr>
        <w:t> </w:t>
      </w:r>
      <w:r>
        <w:rPr>
          <w:sz w:val="20"/>
        </w:rPr>
        <w:t>and</w:t>
      </w:r>
      <w:r>
        <w:rPr>
          <w:spacing w:val="-7"/>
          <w:sz w:val="20"/>
        </w:rPr>
        <w:t> </w:t>
      </w:r>
      <w:r>
        <w:rPr>
          <w:sz w:val="20"/>
        </w:rPr>
        <w:t>definitions</w:t>
      </w:r>
      <w:r>
        <w:rPr>
          <w:spacing w:val="-9"/>
          <w:sz w:val="20"/>
        </w:rPr>
        <w:t> </w:t>
      </w:r>
      <w:r>
        <w:rPr>
          <w:sz w:val="20"/>
        </w:rPr>
        <w:t>provided</w:t>
      </w:r>
      <w:r>
        <w:rPr>
          <w:spacing w:val="-7"/>
          <w:sz w:val="20"/>
        </w:rPr>
        <w:t> </w:t>
      </w:r>
      <w:r>
        <w:rPr>
          <w:sz w:val="20"/>
        </w:rPr>
        <w:t>in</w:t>
      </w:r>
      <w:r>
        <w:rPr>
          <w:spacing w:val="-9"/>
          <w:sz w:val="20"/>
        </w:rPr>
        <w:t> </w:t>
      </w:r>
      <w:r>
        <w:rPr>
          <w:sz w:val="20"/>
        </w:rPr>
        <w:t>O-RAN.WG1.O-RAN-Architecture-Description-v06.00</w:t>
      </w:r>
      <w:r>
        <w:rPr>
          <w:spacing w:val="-7"/>
          <w:sz w:val="20"/>
        </w:rPr>
        <w:t> </w:t>
      </w:r>
      <w:r>
        <w:rPr>
          <w:spacing w:val="-2"/>
          <w:sz w:val="20"/>
        </w:rPr>
        <w:t>apply:</w:t>
      </w:r>
    </w:p>
    <w:p>
      <w:pPr>
        <w:pStyle w:val="ListParagraph"/>
        <w:numPr>
          <w:ilvl w:val="0"/>
          <w:numId w:val="3"/>
        </w:numPr>
        <w:tabs>
          <w:tab w:pos="730" w:val="left" w:leader="none"/>
        </w:tabs>
        <w:spacing w:line="240" w:lineRule="auto" w:before="121" w:after="0"/>
        <w:ind w:left="730" w:right="0" w:hanging="561"/>
        <w:jc w:val="left"/>
        <w:rPr>
          <w:sz w:val="20"/>
        </w:rPr>
      </w:pPr>
      <w:r>
        <w:rPr>
          <w:b/>
          <w:sz w:val="20"/>
        </w:rPr>
        <w:t>A1</w:t>
      </w:r>
      <w:r>
        <w:rPr>
          <w:sz w:val="20"/>
        </w:rPr>
        <w:t>:</w:t>
      </w:r>
      <w:r>
        <w:rPr>
          <w:spacing w:val="-6"/>
          <w:sz w:val="20"/>
        </w:rPr>
        <w:t> </w:t>
      </w:r>
      <w:r>
        <w:rPr>
          <w:sz w:val="20"/>
        </w:rPr>
        <w:t>Interface</w:t>
      </w:r>
      <w:r>
        <w:rPr>
          <w:spacing w:val="-8"/>
          <w:sz w:val="20"/>
        </w:rPr>
        <w:t> </w:t>
      </w:r>
      <w:r>
        <w:rPr>
          <w:sz w:val="20"/>
        </w:rPr>
        <w:t>between</w:t>
      </w:r>
      <w:r>
        <w:rPr>
          <w:spacing w:val="-5"/>
          <w:sz w:val="20"/>
        </w:rPr>
        <w:t> </w:t>
      </w:r>
      <w:r>
        <w:rPr>
          <w:sz w:val="20"/>
        </w:rPr>
        <w:t>non-RT</w:t>
      </w:r>
      <w:r>
        <w:rPr>
          <w:spacing w:val="-8"/>
          <w:sz w:val="20"/>
        </w:rPr>
        <w:t> </w:t>
      </w:r>
      <w:r>
        <w:rPr>
          <w:sz w:val="20"/>
        </w:rPr>
        <w:t>RIC</w:t>
      </w:r>
      <w:r>
        <w:rPr>
          <w:spacing w:val="-7"/>
          <w:sz w:val="20"/>
        </w:rPr>
        <w:t> </w:t>
      </w:r>
      <w:r>
        <w:rPr>
          <w:sz w:val="20"/>
        </w:rPr>
        <w:t>and</w:t>
      </w:r>
      <w:r>
        <w:rPr>
          <w:spacing w:val="-5"/>
          <w:sz w:val="20"/>
        </w:rPr>
        <w:t> </w:t>
      </w:r>
      <w:r>
        <w:rPr>
          <w:sz w:val="20"/>
        </w:rPr>
        <w:t>Near-RT</w:t>
      </w:r>
      <w:r>
        <w:rPr>
          <w:spacing w:val="-5"/>
          <w:sz w:val="20"/>
        </w:rPr>
        <w:t> </w:t>
      </w:r>
      <w:r>
        <w:rPr>
          <w:sz w:val="20"/>
        </w:rPr>
        <w:t>RIC</w:t>
      </w:r>
      <w:r>
        <w:rPr>
          <w:spacing w:val="-7"/>
          <w:sz w:val="20"/>
        </w:rPr>
        <w:t> </w:t>
      </w:r>
      <w:r>
        <w:rPr>
          <w:sz w:val="20"/>
        </w:rPr>
        <w:t>to</w:t>
      </w:r>
      <w:r>
        <w:rPr>
          <w:spacing w:val="-5"/>
          <w:sz w:val="20"/>
        </w:rPr>
        <w:t> </w:t>
      </w:r>
      <w:r>
        <w:rPr>
          <w:sz w:val="20"/>
        </w:rPr>
        <w:t>enable</w:t>
      </w:r>
      <w:r>
        <w:rPr>
          <w:spacing w:val="-6"/>
          <w:sz w:val="20"/>
        </w:rPr>
        <w:t> </w:t>
      </w:r>
      <w:r>
        <w:rPr>
          <w:sz w:val="20"/>
        </w:rPr>
        <w:t>policy-driven</w:t>
      </w:r>
      <w:r>
        <w:rPr>
          <w:spacing w:val="-7"/>
          <w:sz w:val="20"/>
        </w:rPr>
        <w:t> </w:t>
      </w:r>
      <w:r>
        <w:rPr>
          <w:sz w:val="20"/>
        </w:rPr>
        <w:t>guidance</w:t>
      </w:r>
      <w:r>
        <w:rPr>
          <w:spacing w:val="-6"/>
          <w:sz w:val="20"/>
        </w:rPr>
        <w:t> </w:t>
      </w:r>
      <w:r>
        <w:rPr>
          <w:sz w:val="20"/>
        </w:rPr>
        <w:t>of</w:t>
      </w:r>
      <w:r>
        <w:rPr>
          <w:spacing w:val="-9"/>
          <w:sz w:val="20"/>
        </w:rPr>
        <w:t> </w:t>
      </w:r>
      <w:r>
        <w:rPr>
          <w:sz w:val="20"/>
        </w:rPr>
        <w:t>Near-RT</w:t>
      </w:r>
      <w:r>
        <w:rPr>
          <w:spacing w:val="-6"/>
          <w:sz w:val="20"/>
        </w:rPr>
        <w:t> </w:t>
      </w:r>
      <w:r>
        <w:rPr>
          <w:sz w:val="20"/>
        </w:rPr>
        <w:t>RIC</w:t>
      </w:r>
      <w:r>
        <w:rPr>
          <w:spacing w:val="-6"/>
          <w:sz w:val="20"/>
        </w:rPr>
        <w:t> </w:t>
      </w:r>
      <w:r>
        <w:rPr>
          <w:sz w:val="20"/>
        </w:rPr>
        <w:t>applications/functions,</w:t>
      </w:r>
      <w:r>
        <w:rPr>
          <w:spacing w:val="-6"/>
          <w:sz w:val="20"/>
        </w:rPr>
        <w:t> </w:t>
      </w:r>
      <w:r>
        <w:rPr>
          <w:sz w:val="20"/>
        </w:rPr>
        <w:t>and</w:t>
      </w:r>
      <w:r>
        <w:rPr>
          <w:spacing w:val="-5"/>
          <w:sz w:val="20"/>
        </w:rPr>
        <w:t> </w:t>
      </w:r>
      <w:r>
        <w:rPr>
          <w:sz w:val="20"/>
        </w:rPr>
        <w:t>support</w:t>
      </w:r>
      <w:r>
        <w:rPr>
          <w:spacing w:val="-6"/>
          <w:sz w:val="20"/>
        </w:rPr>
        <w:t> </w:t>
      </w:r>
      <w:r>
        <w:rPr>
          <w:sz w:val="20"/>
        </w:rPr>
        <w:t>AI/ML</w:t>
      </w:r>
      <w:r>
        <w:rPr>
          <w:spacing w:val="-5"/>
          <w:sz w:val="20"/>
        </w:rPr>
        <w:t> </w:t>
      </w:r>
      <w:r>
        <w:rPr>
          <w:spacing w:val="-2"/>
          <w:sz w:val="20"/>
        </w:rPr>
        <w:t>workflow.</w:t>
      </w:r>
    </w:p>
    <w:p>
      <w:pPr>
        <w:pStyle w:val="ListParagraph"/>
        <w:numPr>
          <w:ilvl w:val="0"/>
          <w:numId w:val="3"/>
        </w:numPr>
        <w:tabs>
          <w:tab w:pos="730" w:val="left" w:leader="none"/>
        </w:tabs>
        <w:spacing w:line="240" w:lineRule="auto" w:before="118" w:after="0"/>
        <w:ind w:left="730" w:right="0" w:hanging="562"/>
        <w:jc w:val="left"/>
        <w:rPr>
          <w:sz w:val="20"/>
        </w:rPr>
      </w:pPr>
      <w:r>
        <w:rPr>
          <w:b/>
          <w:sz w:val="20"/>
        </w:rPr>
        <w:t>A1</w:t>
      </w:r>
      <w:r>
        <w:rPr>
          <w:b/>
          <w:spacing w:val="-4"/>
          <w:sz w:val="20"/>
        </w:rPr>
        <w:t> </w:t>
      </w:r>
      <w:r>
        <w:rPr>
          <w:b/>
          <w:sz w:val="20"/>
        </w:rPr>
        <w:t>policy:</w:t>
      </w:r>
      <w:r>
        <w:rPr>
          <w:b/>
          <w:spacing w:val="-4"/>
          <w:sz w:val="20"/>
        </w:rPr>
        <w:t> </w:t>
      </w:r>
      <w:r>
        <w:rPr>
          <w:sz w:val="20"/>
        </w:rPr>
        <w:t>Type</w:t>
      </w:r>
      <w:r>
        <w:rPr>
          <w:spacing w:val="-7"/>
          <w:sz w:val="20"/>
        </w:rPr>
        <w:t> </w:t>
      </w:r>
      <w:r>
        <w:rPr>
          <w:sz w:val="20"/>
        </w:rPr>
        <w:t>of</w:t>
      </w:r>
      <w:r>
        <w:rPr>
          <w:spacing w:val="-7"/>
          <w:sz w:val="20"/>
        </w:rPr>
        <w:t> </w:t>
      </w:r>
      <w:r>
        <w:rPr>
          <w:sz w:val="20"/>
        </w:rPr>
        <w:t>declarative</w:t>
      </w:r>
      <w:r>
        <w:rPr>
          <w:spacing w:val="-5"/>
          <w:sz w:val="20"/>
        </w:rPr>
        <w:t> </w:t>
      </w:r>
      <w:r>
        <w:rPr>
          <w:sz w:val="20"/>
        </w:rPr>
        <w:t>policies</w:t>
      </w:r>
      <w:r>
        <w:rPr>
          <w:spacing w:val="-5"/>
          <w:sz w:val="20"/>
        </w:rPr>
        <w:t> </w:t>
      </w:r>
      <w:r>
        <w:rPr>
          <w:sz w:val="20"/>
        </w:rPr>
        <w:t>expressed</w:t>
      </w:r>
      <w:r>
        <w:rPr>
          <w:spacing w:val="-4"/>
          <w:sz w:val="20"/>
        </w:rPr>
        <w:t> </w:t>
      </w:r>
      <w:r>
        <w:rPr>
          <w:sz w:val="20"/>
        </w:rPr>
        <w:t>using</w:t>
      </w:r>
      <w:r>
        <w:rPr>
          <w:spacing w:val="-6"/>
          <w:sz w:val="20"/>
        </w:rPr>
        <w:t> </w:t>
      </w:r>
      <w:r>
        <w:rPr>
          <w:sz w:val="20"/>
        </w:rPr>
        <w:t>formal</w:t>
      </w:r>
      <w:r>
        <w:rPr>
          <w:spacing w:val="-5"/>
          <w:sz w:val="20"/>
        </w:rPr>
        <w:t> </w:t>
      </w:r>
      <w:r>
        <w:rPr>
          <w:sz w:val="20"/>
        </w:rPr>
        <w:t>statements</w:t>
      </w:r>
      <w:r>
        <w:rPr>
          <w:spacing w:val="-6"/>
          <w:sz w:val="20"/>
        </w:rPr>
        <w:t> </w:t>
      </w:r>
      <w:r>
        <w:rPr>
          <w:sz w:val="20"/>
        </w:rPr>
        <w:t>that</w:t>
      </w:r>
      <w:r>
        <w:rPr>
          <w:spacing w:val="-4"/>
          <w:sz w:val="20"/>
        </w:rPr>
        <w:t> </w:t>
      </w:r>
      <w:r>
        <w:rPr>
          <w:sz w:val="20"/>
        </w:rPr>
        <w:t>enable</w:t>
      </w:r>
      <w:r>
        <w:rPr>
          <w:spacing w:val="-5"/>
          <w:sz w:val="20"/>
        </w:rPr>
        <w:t> </w:t>
      </w:r>
      <w:r>
        <w:rPr>
          <w:sz w:val="20"/>
        </w:rPr>
        <w:t>the</w:t>
      </w:r>
      <w:r>
        <w:rPr>
          <w:spacing w:val="-7"/>
          <w:sz w:val="20"/>
        </w:rPr>
        <w:t> </w:t>
      </w:r>
      <w:r>
        <w:rPr>
          <w:sz w:val="20"/>
        </w:rPr>
        <w:t>non-RT</w:t>
      </w:r>
      <w:r>
        <w:rPr>
          <w:spacing w:val="-4"/>
          <w:sz w:val="20"/>
        </w:rPr>
        <w:t> </w:t>
      </w:r>
      <w:r>
        <w:rPr>
          <w:sz w:val="20"/>
        </w:rPr>
        <w:t>RIC</w:t>
      </w:r>
      <w:r>
        <w:rPr>
          <w:spacing w:val="-6"/>
          <w:sz w:val="20"/>
        </w:rPr>
        <w:t> </w:t>
      </w:r>
      <w:r>
        <w:rPr>
          <w:sz w:val="20"/>
        </w:rPr>
        <w:t>function</w:t>
      </w:r>
      <w:r>
        <w:rPr>
          <w:spacing w:val="-4"/>
          <w:sz w:val="20"/>
        </w:rPr>
        <w:t> </w:t>
      </w:r>
      <w:r>
        <w:rPr>
          <w:sz w:val="20"/>
        </w:rPr>
        <w:t>in</w:t>
      </w:r>
      <w:r>
        <w:rPr>
          <w:spacing w:val="-3"/>
          <w:sz w:val="20"/>
        </w:rPr>
        <w:t> </w:t>
      </w:r>
      <w:r>
        <w:rPr>
          <w:sz w:val="20"/>
        </w:rPr>
        <w:t>the</w:t>
      </w:r>
      <w:r>
        <w:rPr>
          <w:spacing w:val="-5"/>
          <w:sz w:val="20"/>
        </w:rPr>
        <w:t> </w:t>
      </w:r>
      <w:r>
        <w:rPr>
          <w:sz w:val="20"/>
        </w:rPr>
        <w:t>SMO</w:t>
      </w:r>
      <w:r>
        <w:rPr>
          <w:spacing w:val="-5"/>
          <w:sz w:val="20"/>
        </w:rPr>
        <w:t> </w:t>
      </w:r>
      <w:r>
        <w:rPr>
          <w:sz w:val="20"/>
        </w:rPr>
        <w:t>to</w:t>
      </w:r>
      <w:r>
        <w:rPr>
          <w:spacing w:val="-4"/>
          <w:sz w:val="20"/>
        </w:rPr>
        <w:t> </w:t>
      </w:r>
      <w:r>
        <w:rPr>
          <w:sz w:val="20"/>
        </w:rPr>
        <w:t>guide</w:t>
      </w:r>
      <w:r>
        <w:rPr>
          <w:spacing w:val="-5"/>
          <w:sz w:val="20"/>
        </w:rPr>
        <w:t> </w:t>
      </w:r>
      <w:r>
        <w:rPr>
          <w:sz w:val="20"/>
        </w:rPr>
        <w:t>the</w:t>
      </w:r>
      <w:r>
        <w:rPr>
          <w:spacing w:val="-7"/>
          <w:sz w:val="20"/>
        </w:rPr>
        <w:t> </w:t>
      </w:r>
      <w:r>
        <w:rPr>
          <w:sz w:val="20"/>
        </w:rPr>
        <w:t>near-RT</w:t>
      </w:r>
      <w:r>
        <w:rPr>
          <w:spacing w:val="-4"/>
          <w:sz w:val="20"/>
        </w:rPr>
        <w:t> </w:t>
      </w:r>
      <w:r>
        <w:rPr>
          <w:sz w:val="20"/>
        </w:rPr>
        <w:t>RIC</w:t>
      </w:r>
      <w:r>
        <w:rPr>
          <w:spacing w:val="-5"/>
          <w:sz w:val="20"/>
        </w:rPr>
        <w:t> </w:t>
      </w:r>
      <w:r>
        <w:rPr>
          <w:sz w:val="20"/>
        </w:rPr>
        <w:t>function,</w:t>
      </w:r>
      <w:r>
        <w:rPr>
          <w:spacing w:val="-4"/>
          <w:sz w:val="20"/>
        </w:rPr>
        <w:t> </w:t>
      </w:r>
      <w:r>
        <w:rPr>
          <w:sz w:val="20"/>
        </w:rPr>
        <w:t>and</w:t>
      </w:r>
      <w:r>
        <w:rPr>
          <w:spacing w:val="-6"/>
          <w:sz w:val="20"/>
        </w:rPr>
        <w:t> </w:t>
      </w:r>
      <w:r>
        <w:rPr>
          <w:sz w:val="20"/>
        </w:rPr>
        <w:t>hence</w:t>
      </w:r>
      <w:r>
        <w:rPr>
          <w:spacing w:val="-5"/>
          <w:sz w:val="20"/>
        </w:rPr>
        <w:t> the</w:t>
      </w:r>
    </w:p>
    <w:p>
      <w:pPr>
        <w:pStyle w:val="ListParagraph"/>
        <w:numPr>
          <w:ilvl w:val="0"/>
          <w:numId w:val="3"/>
        </w:numPr>
        <w:tabs>
          <w:tab w:pos="730" w:val="left" w:leader="none"/>
        </w:tabs>
        <w:spacing w:line="240" w:lineRule="auto" w:before="0" w:after="0"/>
        <w:ind w:left="730" w:right="0" w:hanging="562"/>
        <w:jc w:val="left"/>
        <w:rPr>
          <w:sz w:val="20"/>
        </w:rPr>
      </w:pPr>
      <w:r>
        <w:rPr>
          <w:sz w:val="20"/>
        </w:rPr>
        <w:t>RAN,</w:t>
      </w:r>
      <w:r>
        <w:rPr>
          <w:spacing w:val="-5"/>
          <w:sz w:val="20"/>
        </w:rPr>
        <w:t> </w:t>
      </w:r>
      <w:r>
        <w:rPr>
          <w:sz w:val="20"/>
        </w:rPr>
        <w:t>towards</w:t>
      </w:r>
      <w:r>
        <w:rPr>
          <w:spacing w:val="-6"/>
          <w:sz w:val="20"/>
        </w:rPr>
        <w:t> </w:t>
      </w:r>
      <w:r>
        <w:rPr>
          <w:sz w:val="20"/>
        </w:rPr>
        <w:t>better</w:t>
      </w:r>
      <w:r>
        <w:rPr>
          <w:spacing w:val="-4"/>
          <w:sz w:val="20"/>
        </w:rPr>
        <w:t> </w:t>
      </w:r>
      <w:r>
        <w:rPr>
          <w:sz w:val="20"/>
        </w:rPr>
        <w:t>fulfilment</w:t>
      </w:r>
      <w:r>
        <w:rPr>
          <w:spacing w:val="-5"/>
          <w:sz w:val="20"/>
        </w:rPr>
        <w:t> </w:t>
      </w:r>
      <w:r>
        <w:rPr>
          <w:sz w:val="20"/>
        </w:rPr>
        <w:t>of</w:t>
      </w:r>
      <w:r>
        <w:rPr>
          <w:spacing w:val="-4"/>
          <w:sz w:val="20"/>
        </w:rPr>
        <w:t> </w:t>
      </w:r>
      <w:r>
        <w:rPr>
          <w:sz w:val="20"/>
        </w:rPr>
        <w:t>the</w:t>
      </w:r>
      <w:r>
        <w:rPr>
          <w:spacing w:val="-5"/>
          <w:sz w:val="20"/>
        </w:rPr>
        <w:t> </w:t>
      </w:r>
      <w:r>
        <w:rPr>
          <w:sz w:val="20"/>
        </w:rPr>
        <w:t>RAN</w:t>
      </w:r>
      <w:r>
        <w:rPr>
          <w:spacing w:val="-5"/>
          <w:sz w:val="20"/>
        </w:rPr>
        <w:t> </w:t>
      </w:r>
      <w:r>
        <w:rPr>
          <w:spacing w:val="-2"/>
          <w:sz w:val="20"/>
        </w:rPr>
        <w:t>intent.</w:t>
      </w:r>
    </w:p>
    <w:p>
      <w:pPr>
        <w:pStyle w:val="ListParagraph"/>
        <w:numPr>
          <w:ilvl w:val="0"/>
          <w:numId w:val="3"/>
        </w:numPr>
        <w:tabs>
          <w:tab w:pos="730" w:val="left" w:leader="none"/>
        </w:tabs>
        <w:spacing w:line="240" w:lineRule="auto" w:before="181" w:after="0"/>
        <w:ind w:left="730" w:right="0" w:hanging="562"/>
        <w:jc w:val="left"/>
        <w:rPr>
          <w:sz w:val="20"/>
        </w:rPr>
      </w:pPr>
      <w:r>
        <w:rPr>
          <w:b/>
          <w:sz w:val="20"/>
        </w:rPr>
        <w:t>A1</w:t>
      </w:r>
      <w:r>
        <w:rPr>
          <w:b/>
          <w:spacing w:val="-5"/>
          <w:sz w:val="20"/>
        </w:rPr>
        <w:t> </w:t>
      </w:r>
      <w:r>
        <w:rPr>
          <w:b/>
          <w:sz w:val="20"/>
        </w:rPr>
        <w:t>Enrichment</w:t>
      </w:r>
      <w:r>
        <w:rPr>
          <w:b/>
          <w:spacing w:val="-5"/>
          <w:sz w:val="20"/>
        </w:rPr>
        <w:t> </w:t>
      </w:r>
      <w:r>
        <w:rPr>
          <w:b/>
          <w:sz w:val="20"/>
        </w:rPr>
        <w:t>information:</w:t>
      </w:r>
      <w:r>
        <w:rPr>
          <w:b/>
          <w:spacing w:val="-8"/>
          <w:sz w:val="20"/>
        </w:rPr>
        <w:t> </w:t>
      </w:r>
      <w:r>
        <w:rPr>
          <w:sz w:val="20"/>
        </w:rPr>
        <w:t>Information</w:t>
      </w:r>
      <w:r>
        <w:rPr>
          <w:spacing w:val="-6"/>
          <w:sz w:val="20"/>
        </w:rPr>
        <w:t> </w:t>
      </w:r>
      <w:r>
        <w:rPr>
          <w:sz w:val="20"/>
        </w:rPr>
        <w:t>utilized</w:t>
      </w:r>
      <w:r>
        <w:rPr>
          <w:spacing w:val="-5"/>
          <w:sz w:val="20"/>
        </w:rPr>
        <w:t> </w:t>
      </w:r>
      <w:r>
        <w:rPr>
          <w:sz w:val="20"/>
        </w:rPr>
        <w:t>by</w:t>
      </w:r>
      <w:r>
        <w:rPr>
          <w:spacing w:val="-7"/>
          <w:sz w:val="20"/>
        </w:rPr>
        <w:t> </w:t>
      </w:r>
      <w:r>
        <w:rPr>
          <w:sz w:val="20"/>
        </w:rPr>
        <w:t>near-RT</w:t>
      </w:r>
      <w:r>
        <w:rPr>
          <w:spacing w:val="-5"/>
          <w:sz w:val="20"/>
        </w:rPr>
        <w:t> </w:t>
      </w:r>
      <w:r>
        <w:rPr>
          <w:sz w:val="20"/>
        </w:rPr>
        <w:t>RIC</w:t>
      </w:r>
      <w:r>
        <w:rPr>
          <w:spacing w:val="-7"/>
          <w:sz w:val="20"/>
        </w:rPr>
        <w:t> </w:t>
      </w:r>
      <w:r>
        <w:rPr>
          <w:sz w:val="20"/>
        </w:rPr>
        <w:t>that</w:t>
      </w:r>
      <w:r>
        <w:rPr>
          <w:spacing w:val="-5"/>
          <w:sz w:val="20"/>
        </w:rPr>
        <w:t> </w:t>
      </w:r>
      <w:r>
        <w:rPr>
          <w:sz w:val="20"/>
        </w:rPr>
        <w:t>is</w:t>
      </w:r>
      <w:r>
        <w:rPr>
          <w:spacing w:val="-7"/>
          <w:sz w:val="20"/>
        </w:rPr>
        <w:t> </w:t>
      </w:r>
      <w:r>
        <w:rPr>
          <w:sz w:val="20"/>
        </w:rPr>
        <w:t>collected</w:t>
      </w:r>
      <w:r>
        <w:rPr>
          <w:spacing w:val="-5"/>
          <w:sz w:val="20"/>
        </w:rPr>
        <w:t> </w:t>
      </w:r>
      <w:r>
        <w:rPr>
          <w:sz w:val="20"/>
        </w:rPr>
        <w:t>or</w:t>
      </w:r>
      <w:r>
        <w:rPr>
          <w:spacing w:val="-5"/>
          <w:sz w:val="20"/>
        </w:rPr>
        <w:t> </w:t>
      </w:r>
      <w:r>
        <w:rPr>
          <w:sz w:val="20"/>
        </w:rPr>
        <w:t>derived</w:t>
      </w:r>
      <w:r>
        <w:rPr>
          <w:spacing w:val="-5"/>
          <w:sz w:val="20"/>
        </w:rPr>
        <w:t> </w:t>
      </w:r>
      <w:r>
        <w:rPr>
          <w:sz w:val="20"/>
        </w:rPr>
        <w:t>at</w:t>
      </w:r>
      <w:r>
        <w:rPr>
          <w:spacing w:val="-5"/>
          <w:sz w:val="20"/>
        </w:rPr>
        <w:t> </w:t>
      </w:r>
      <w:r>
        <w:rPr>
          <w:sz w:val="20"/>
        </w:rPr>
        <w:t>SMO/non-RT</w:t>
      </w:r>
      <w:r>
        <w:rPr>
          <w:spacing w:val="-5"/>
          <w:sz w:val="20"/>
        </w:rPr>
        <w:t> </w:t>
      </w:r>
      <w:r>
        <w:rPr>
          <w:sz w:val="20"/>
        </w:rPr>
        <w:t>RIC</w:t>
      </w:r>
      <w:r>
        <w:rPr>
          <w:spacing w:val="-7"/>
          <w:sz w:val="20"/>
        </w:rPr>
        <w:t> </w:t>
      </w:r>
      <w:r>
        <w:rPr>
          <w:sz w:val="20"/>
        </w:rPr>
        <w:t>either</w:t>
      </w:r>
      <w:r>
        <w:rPr>
          <w:spacing w:val="-5"/>
          <w:sz w:val="20"/>
        </w:rPr>
        <w:t> </w:t>
      </w:r>
      <w:r>
        <w:rPr>
          <w:sz w:val="20"/>
        </w:rPr>
        <w:t>from</w:t>
      </w:r>
      <w:r>
        <w:rPr>
          <w:spacing w:val="-5"/>
          <w:sz w:val="20"/>
        </w:rPr>
        <w:t> </w:t>
      </w:r>
      <w:r>
        <w:rPr>
          <w:sz w:val="20"/>
        </w:rPr>
        <w:t>non-network</w:t>
      </w:r>
      <w:r>
        <w:rPr>
          <w:spacing w:val="-6"/>
          <w:sz w:val="20"/>
        </w:rPr>
        <w:t> </w:t>
      </w:r>
      <w:r>
        <w:rPr>
          <w:sz w:val="20"/>
        </w:rPr>
        <w:t>data</w:t>
      </w:r>
      <w:r>
        <w:rPr>
          <w:spacing w:val="-6"/>
          <w:sz w:val="20"/>
        </w:rPr>
        <w:t> </w:t>
      </w:r>
      <w:r>
        <w:rPr>
          <w:sz w:val="20"/>
        </w:rPr>
        <w:t>sources</w:t>
      </w:r>
      <w:r>
        <w:rPr>
          <w:spacing w:val="-7"/>
          <w:sz w:val="20"/>
        </w:rPr>
        <w:t> </w:t>
      </w:r>
      <w:r>
        <w:rPr>
          <w:sz w:val="20"/>
        </w:rPr>
        <w:t>or</w:t>
      </w:r>
      <w:r>
        <w:rPr>
          <w:spacing w:val="-5"/>
          <w:sz w:val="20"/>
        </w:rPr>
        <w:t> </w:t>
      </w:r>
      <w:r>
        <w:rPr>
          <w:sz w:val="20"/>
        </w:rPr>
        <w:t>from</w:t>
      </w:r>
      <w:r>
        <w:rPr>
          <w:spacing w:val="-6"/>
          <w:sz w:val="20"/>
        </w:rPr>
        <w:t> </w:t>
      </w:r>
      <w:r>
        <w:rPr>
          <w:spacing w:val="-2"/>
          <w:sz w:val="20"/>
        </w:rPr>
        <w:t>network</w:t>
      </w:r>
    </w:p>
    <w:p>
      <w:pPr>
        <w:pStyle w:val="ListParagraph"/>
        <w:numPr>
          <w:ilvl w:val="0"/>
          <w:numId w:val="3"/>
        </w:numPr>
        <w:tabs>
          <w:tab w:pos="729" w:val="left" w:leader="none"/>
        </w:tabs>
        <w:spacing w:line="240" w:lineRule="auto" w:before="0" w:after="0"/>
        <w:ind w:left="729" w:right="0" w:hanging="561"/>
        <w:jc w:val="left"/>
        <w:rPr>
          <w:sz w:val="20"/>
        </w:rPr>
      </w:pPr>
      <w:r>
        <w:rPr>
          <w:sz w:val="20"/>
        </w:rPr>
        <w:t>functions</w:t>
      </w:r>
      <w:r>
        <w:rPr>
          <w:spacing w:val="-7"/>
          <w:sz w:val="20"/>
        </w:rPr>
        <w:t> </w:t>
      </w:r>
      <w:r>
        <w:rPr>
          <w:spacing w:val="-2"/>
          <w:sz w:val="20"/>
        </w:rPr>
        <w:t>themselves.</w:t>
      </w:r>
    </w:p>
    <w:p>
      <w:pPr>
        <w:pStyle w:val="ListParagraph"/>
        <w:numPr>
          <w:ilvl w:val="0"/>
          <w:numId w:val="3"/>
        </w:numPr>
        <w:tabs>
          <w:tab w:pos="729" w:val="left" w:leader="none"/>
        </w:tabs>
        <w:spacing w:line="229" w:lineRule="exact" w:before="181" w:after="0"/>
        <w:ind w:left="729" w:right="0" w:hanging="561"/>
        <w:jc w:val="left"/>
        <w:rPr>
          <w:sz w:val="20"/>
        </w:rPr>
      </w:pPr>
      <w:r>
        <w:rPr>
          <w:b/>
          <w:sz w:val="20"/>
        </w:rPr>
        <w:t>Near-RT</w:t>
      </w:r>
      <w:r>
        <w:rPr>
          <w:b/>
          <w:spacing w:val="-7"/>
          <w:sz w:val="20"/>
        </w:rPr>
        <w:t> </w:t>
      </w:r>
      <w:r>
        <w:rPr>
          <w:b/>
          <w:sz w:val="20"/>
        </w:rPr>
        <w:t>RIC:</w:t>
      </w:r>
      <w:r>
        <w:rPr>
          <w:b/>
          <w:spacing w:val="-6"/>
          <w:sz w:val="20"/>
        </w:rPr>
        <w:t> </w:t>
      </w:r>
      <w:r>
        <w:rPr>
          <w:sz w:val="20"/>
        </w:rPr>
        <w:t>O-RAN</w:t>
      </w:r>
      <w:r>
        <w:rPr>
          <w:spacing w:val="-3"/>
          <w:sz w:val="20"/>
        </w:rPr>
        <w:t> </w:t>
      </w:r>
      <w:r>
        <w:rPr>
          <w:sz w:val="20"/>
        </w:rPr>
        <w:t>Near-Real-Time</w:t>
      </w:r>
      <w:r>
        <w:rPr>
          <w:spacing w:val="-6"/>
          <w:sz w:val="20"/>
        </w:rPr>
        <w:t> </w:t>
      </w:r>
      <w:r>
        <w:rPr>
          <w:sz w:val="20"/>
        </w:rPr>
        <w:t>RAN</w:t>
      </w:r>
      <w:r>
        <w:rPr>
          <w:spacing w:val="-7"/>
          <w:sz w:val="20"/>
        </w:rPr>
        <w:t> </w:t>
      </w:r>
      <w:r>
        <w:rPr>
          <w:sz w:val="20"/>
        </w:rPr>
        <w:t>Intelligent</w:t>
      </w:r>
      <w:r>
        <w:rPr>
          <w:spacing w:val="-6"/>
          <w:sz w:val="20"/>
        </w:rPr>
        <w:t> </w:t>
      </w:r>
      <w:r>
        <w:rPr>
          <w:sz w:val="20"/>
        </w:rPr>
        <w:t>Controller:</w:t>
      </w:r>
      <w:r>
        <w:rPr>
          <w:spacing w:val="-6"/>
          <w:sz w:val="20"/>
        </w:rPr>
        <w:t> </w:t>
      </w:r>
      <w:r>
        <w:rPr>
          <w:sz w:val="20"/>
        </w:rPr>
        <w:t>A</w:t>
      </w:r>
      <w:r>
        <w:rPr>
          <w:spacing w:val="-6"/>
          <w:sz w:val="20"/>
        </w:rPr>
        <w:t> </w:t>
      </w:r>
      <w:r>
        <w:rPr>
          <w:sz w:val="20"/>
        </w:rPr>
        <w:t>logical</w:t>
      </w:r>
      <w:r>
        <w:rPr>
          <w:spacing w:val="-6"/>
          <w:sz w:val="20"/>
        </w:rPr>
        <w:t> </w:t>
      </w:r>
      <w:r>
        <w:rPr>
          <w:sz w:val="20"/>
        </w:rPr>
        <w:t>function</w:t>
      </w:r>
      <w:r>
        <w:rPr>
          <w:spacing w:val="-5"/>
          <w:sz w:val="20"/>
        </w:rPr>
        <w:t> </w:t>
      </w:r>
      <w:r>
        <w:rPr>
          <w:sz w:val="20"/>
        </w:rPr>
        <w:t>that</w:t>
      </w:r>
      <w:r>
        <w:rPr>
          <w:spacing w:val="-6"/>
          <w:sz w:val="20"/>
        </w:rPr>
        <w:t> </w:t>
      </w:r>
      <w:r>
        <w:rPr>
          <w:sz w:val="20"/>
        </w:rPr>
        <w:t>enables</w:t>
      </w:r>
      <w:r>
        <w:rPr>
          <w:spacing w:val="-7"/>
          <w:sz w:val="20"/>
        </w:rPr>
        <w:t> </w:t>
      </w:r>
      <w:r>
        <w:rPr>
          <w:sz w:val="20"/>
        </w:rPr>
        <w:t>near-real-time</w:t>
      </w:r>
      <w:r>
        <w:rPr>
          <w:spacing w:val="-7"/>
          <w:sz w:val="20"/>
        </w:rPr>
        <w:t> </w:t>
      </w:r>
      <w:r>
        <w:rPr>
          <w:sz w:val="20"/>
        </w:rPr>
        <w:t>control</w:t>
      </w:r>
      <w:r>
        <w:rPr>
          <w:spacing w:val="-6"/>
          <w:sz w:val="20"/>
        </w:rPr>
        <w:t> </w:t>
      </w:r>
      <w:r>
        <w:rPr>
          <w:sz w:val="20"/>
        </w:rPr>
        <w:t>and</w:t>
      </w:r>
      <w:r>
        <w:rPr>
          <w:spacing w:val="-5"/>
          <w:sz w:val="20"/>
        </w:rPr>
        <w:t> </w:t>
      </w:r>
      <w:r>
        <w:rPr>
          <w:sz w:val="20"/>
        </w:rPr>
        <w:t>optimization</w:t>
      </w:r>
      <w:r>
        <w:rPr>
          <w:spacing w:val="-5"/>
          <w:sz w:val="20"/>
        </w:rPr>
        <w:t> </w:t>
      </w:r>
      <w:r>
        <w:rPr>
          <w:sz w:val="20"/>
        </w:rPr>
        <w:t>of</w:t>
      </w:r>
      <w:r>
        <w:rPr>
          <w:spacing w:val="-5"/>
          <w:sz w:val="20"/>
        </w:rPr>
        <w:t> </w:t>
      </w:r>
      <w:r>
        <w:rPr>
          <w:sz w:val="20"/>
        </w:rPr>
        <w:t>RAN</w:t>
      </w:r>
      <w:r>
        <w:rPr>
          <w:spacing w:val="-5"/>
          <w:sz w:val="20"/>
        </w:rPr>
        <w:t> </w:t>
      </w:r>
      <w:r>
        <w:rPr>
          <w:sz w:val="20"/>
        </w:rPr>
        <w:t>elements</w:t>
      </w:r>
      <w:r>
        <w:rPr>
          <w:spacing w:val="-7"/>
          <w:sz w:val="20"/>
        </w:rPr>
        <w:t> </w:t>
      </w:r>
      <w:r>
        <w:rPr>
          <w:sz w:val="20"/>
        </w:rPr>
        <w:t>and</w:t>
      </w:r>
      <w:r>
        <w:rPr>
          <w:spacing w:val="-5"/>
          <w:sz w:val="20"/>
        </w:rPr>
        <w:t> </w:t>
      </w:r>
      <w:r>
        <w:rPr>
          <w:sz w:val="20"/>
        </w:rPr>
        <w:t>resources</w:t>
      </w:r>
      <w:r>
        <w:rPr>
          <w:spacing w:val="-7"/>
          <w:sz w:val="20"/>
        </w:rPr>
        <w:t> </w:t>
      </w:r>
      <w:r>
        <w:rPr>
          <w:spacing w:val="-5"/>
          <w:sz w:val="20"/>
        </w:rPr>
        <w:t>via</w:t>
      </w:r>
    </w:p>
    <w:p>
      <w:pPr>
        <w:pStyle w:val="ListParagraph"/>
        <w:numPr>
          <w:ilvl w:val="0"/>
          <w:numId w:val="3"/>
        </w:numPr>
        <w:tabs>
          <w:tab w:pos="729" w:val="left" w:leader="none"/>
        </w:tabs>
        <w:spacing w:line="229" w:lineRule="exact" w:before="0" w:after="0"/>
        <w:ind w:left="729" w:right="0" w:hanging="561"/>
        <w:jc w:val="left"/>
        <w:rPr>
          <w:sz w:val="20"/>
        </w:rPr>
      </w:pPr>
      <w:r>
        <w:rPr>
          <w:sz w:val="20"/>
        </w:rPr>
        <w:t>fine-grained data</w:t>
      </w:r>
      <w:r>
        <w:rPr>
          <w:spacing w:val="1"/>
          <w:sz w:val="20"/>
        </w:rPr>
        <w:t> </w:t>
      </w:r>
      <w:r>
        <w:rPr>
          <w:sz w:val="20"/>
        </w:rPr>
        <w:t>collection</w:t>
      </w:r>
      <w:r>
        <w:rPr>
          <w:spacing w:val="-1"/>
          <w:sz w:val="20"/>
        </w:rPr>
        <w:t> </w:t>
      </w:r>
      <w:r>
        <w:rPr>
          <w:sz w:val="20"/>
        </w:rPr>
        <w:t>and actions</w:t>
      </w:r>
      <w:r>
        <w:rPr>
          <w:spacing w:val="-3"/>
          <w:sz w:val="20"/>
        </w:rPr>
        <w:t> </w:t>
      </w:r>
      <w:r>
        <w:rPr>
          <w:sz w:val="20"/>
        </w:rPr>
        <w:t>over</w:t>
      </w:r>
      <w:r>
        <w:rPr>
          <w:spacing w:val="-1"/>
          <w:sz w:val="20"/>
        </w:rPr>
        <w:t> </w:t>
      </w:r>
      <w:r>
        <w:rPr>
          <w:sz w:val="20"/>
        </w:rPr>
        <w:t>E2</w:t>
      </w:r>
      <w:r>
        <w:rPr>
          <w:spacing w:val="1"/>
          <w:sz w:val="20"/>
        </w:rPr>
        <w:t> </w:t>
      </w:r>
      <w:r>
        <w:rPr>
          <w:sz w:val="20"/>
        </w:rPr>
        <w:t>interface.</w:t>
      </w:r>
      <w:r>
        <w:rPr>
          <w:spacing w:val="-2"/>
          <w:sz w:val="20"/>
        </w:rPr>
        <w:t> </w:t>
      </w:r>
      <w:r>
        <w:rPr>
          <w:sz w:val="20"/>
        </w:rPr>
        <w:t>It may include</w:t>
      </w:r>
      <w:r>
        <w:rPr>
          <w:spacing w:val="1"/>
          <w:sz w:val="20"/>
        </w:rPr>
        <w:t> </w:t>
      </w:r>
      <w:r>
        <w:rPr>
          <w:sz w:val="20"/>
        </w:rPr>
        <w:t>AI/ML</w:t>
      </w:r>
      <w:r>
        <w:rPr>
          <w:spacing w:val="-2"/>
          <w:sz w:val="20"/>
        </w:rPr>
        <w:t> </w:t>
      </w:r>
      <w:r>
        <w:rPr>
          <w:sz w:val="20"/>
        </w:rPr>
        <w:t>(Artificial Intelligence / Machine</w:t>
      </w:r>
      <w:r>
        <w:rPr>
          <w:spacing w:val="1"/>
          <w:sz w:val="20"/>
        </w:rPr>
        <w:t> </w:t>
      </w:r>
      <w:r>
        <w:rPr>
          <w:sz w:val="20"/>
        </w:rPr>
        <w:t>Learning) workflow including</w:t>
      </w:r>
      <w:r>
        <w:rPr>
          <w:spacing w:val="-1"/>
          <w:sz w:val="20"/>
        </w:rPr>
        <w:t> </w:t>
      </w:r>
      <w:r>
        <w:rPr>
          <w:sz w:val="20"/>
        </w:rPr>
        <w:t>model training, inference </w:t>
      </w:r>
      <w:r>
        <w:rPr>
          <w:spacing w:val="-5"/>
          <w:sz w:val="20"/>
        </w:rPr>
        <w:t>and</w:t>
      </w:r>
    </w:p>
    <w:p>
      <w:pPr>
        <w:pStyle w:val="ListParagraph"/>
        <w:numPr>
          <w:ilvl w:val="0"/>
          <w:numId w:val="3"/>
        </w:numPr>
        <w:tabs>
          <w:tab w:pos="729" w:val="left" w:leader="none"/>
        </w:tabs>
        <w:spacing w:line="240" w:lineRule="auto" w:before="0" w:after="0"/>
        <w:ind w:left="729" w:right="0" w:hanging="562"/>
        <w:jc w:val="left"/>
        <w:rPr>
          <w:sz w:val="20"/>
        </w:rPr>
      </w:pPr>
      <w:r>
        <w:rPr>
          <w:spacing w:val="-2"/>
          <w:sz w:val="20"/>
        </w:rPr>
        <w:t>updates.</w:t>
      </w:r>
    </w:p>
    <w:p>
      <w:pPr>
        <w:pStyle w:val="ListParagraph"/>
        <w:numPr>
          <w:ilvl w:val="0"/>
          <w:numId w:val="3"/>
        </w:numPr>
        <w:tabs>
          <w:tab w:pos="729" w:val="left" w:leader="none"/>
        </w:tabs>
        <w:spacing w:line="240" w:lineRule="auto" w:before="120" w:after="0"/>
        <w:ind w:left="729" w:right="0" w:hanging="562"/>
        <w:jc w:val="left"/>
        <w:rPr>
          <w:sz w:val="20"/>
        </w:rPr>
      </w:pPr>
      <w:r>
        <w:rPr>
          <w:b/>
          <w:sz w:val="20"/>
        </w:rPr>
        <w:t>Non-RT</w:t>
      </w:r>
      <w:r>
        <w:rPr>
          <w:b/>
          <w:spacing w:val="-7"/>
          <w:sz w:val="20"/>
        </w:rPr>
        <w:t> </w:t>
      </w:r>
      <w:r>
        <w:rPr>
          <w:b/>
          <w:sz w:val="20"/>
        </w:rPr>
        <w:t>RIC:</w:t>
      </w:r>
      <w:r>
        <w:rPr>
          <w:b/>
          <w:spacing w:val="-4"/>
          <w:sz w:val="20"/>
        </w:rPr>
        <w:t> </w:t>
      </w:r>
      <w:r>
        <w:rPr>
          <w:sz w:val="20"/>
        </w:rPr>
        <w:t>O-RAN</w:t>
      </w:r>
      <w:r>
        <w:rPr>
          <w:spacing w:val="-6"/>
          <w:sz w:val="20"/>
        </w:rPr>
        <w:t> </w:t>
      </w:r>
      <w:r>
        <w:rPr>
          <w:sz w:val="20"/>
        </w:rPr>
        <w:t>Non-Real-Time</w:t>
      </w:r>
      <w:r>
        <w:rPr>
          <w:spacing w:val="-5"/>
          <w:sz w:val="20"/>
        </w:rPr>
        <w:t> </w:t>
      </w:r>
      <w:r>
        <w:rPr>
          <w:sz w:val="20"/>
        </w:rPr>
        <w:t>RAN</w:t>
      </w:r>
      <w:r>
        <w:rPr>
          <w:spacing w:val="-5"/>
          <w:sz w:val="20"/>
        </w:rPr>
        <w:t> </w:t>
      </w:r>
      <w:r>
        <w:rPr>
          <w:sz w:val="20"/>
        </w:rPr>
        <w:t>Intelligent</w:t>
      </w:r>
      <w:r>
        <w:rPr>
          <w:spacing w:val="-6"/>
          <w:sz w:val="20"/>
        </w:rPr>
        <w:t> </w:t>
      </w:r>
      <w:r>
        <w:rPr>
          <w:sz w:val="20"/>
        </w:rPr>
        <w:t>Controller:</w:t>
      </w:r>
      <w:r>
        <w:rPr>
          <w:spacing w:val="-5"/>
          <w:sz w:val="20"/>
        </w:rPr>
        <w:t> </w:t>
      </w:r>
      <w:r>
        <w:rPr>
          <w:sz w:val="20"/>
        </w:rPr>
        <w:t>A</w:t>
      </w:r>
      <w:r>
        <w:rPr>
          <w:spacing w:val="-5"/>
          <w:sz w:val="20"/>
        </w:rPr>
        <w:t> </w:t>
      </w:r>
      <w:r>
        <w:rPr>
          <w:sz w:val="20"/>
        </w:rPr>
        <w:t>logical</w:t>
      </w:r>
      <w:r>
        <w:rPr>
          <w:spacing w:val="-6"/>
          <w:sz w:val="20"/>
        </w:rPr>
        <w:t> </w:t>
      </w:r>
      <w:r>
        <w:rPr>
          <w:sz w:val="20"/>
        </w:rPr>
        <w:t>function</w:t>
      </w:r>
      <w:r>
        <w:rPr>
          <w:spacing w:val="-4"/>
          <w:sz w:val="20"/>
        </w:rPr>
        <w:t> </w:t>
      </w:r>
      <w:r>
        <w:rPr>
          <w:sz w:val="20"/>
        </w:rPr>
        <w:t>within</w:t>
      </w:r>
      <w:r>
        <w:rPr>
          <w:spacing w:val="-4"/>
          <w:sz w:val="20"/>
        </w:rPr>
        <w:t> </w:t>
      </w:r>
      <w:r>
        <w:rPr>
          <w:sz w:val="20"/>
        </w:rPr>
        <w:t>SMO</w:t>
      </w:r>
      <w:r>
        <w:rPr>
          <w:spacing w:val="-6"/>
          <w:sz w:val="20"/>
        </w:rPr>
        <w:t> </w:t>
      </w:r>
      <w:r>
        <w:rPr>
          <w:sz w:val="20"/>
        </w:rPr>
        <w:t>that</w:t>
      </w:r>
      <w:r>
        <w:rPr>
          <w:spacing w:val="-5"/>
          <w:sz w:val="20"/>
        </w:rPr>
        <w:t> </w:t>
      </w:r>
      <w:r>
        <w:rPr>
          <w:sz w:val="20"/>
        </w:rPr>
        <w:t>drives</w:t>
      </w:r>
      <w:r>
        <w:rPr>
          <w:spacing w:val="-6"/>
          <w:sz w:val="20"/>
        </w:rPr>
        <w:t> </w:t>
      </w:r>
      <w:r>
        <w:rPr>
          <w:sz w:val="20"/>
        </w:rPr>
        <w:t>the</w:t>
      </w:r>
      <w:r>
        <w:rPr>
          <w:spacing w:val="-6"/>
          <w:sz w:val="20"/>
        </w:rPr>
        <w:t> </w:t>
      </w:r>
      <w:r>
        <w:rPr>
          <w:sz w:val="20"/>
        </w:rPr>
        <w:t>content</w:t>
      </w:r>
      <w:r>
        <w:rPr>
          <w:spacing w:val="-5"/>
          <w:sz w:val="20"/>
        </w:rPr>
        <w:t> </w:t>
      </w:r>
      <w:r>
        <w:rPr>
          <w:sz w:val="20"/>
        </w:rPr>
        <w:t>carried</w:t>
      </w:r>
      <w:r>
        <w:rPr>
          <w:spacing w:val="-4"/>
          <w:sz w:val="20"/>
        </w:rPr>
        <w:t> </w:t>
      </w:r>
      <w:r>
        <w:rPr>
          <w:sz w:val="20"/>
        </w:rPr>
        <w:t>across</w:t>
      </w:r>
      <w:r>
        <w:rPr>
          <w:spacing w:val="-7"/>
          <w:sz w:val="20"/>
        </w:rPr>
        <w:t> </w:t>
      </w:r>
      <w:r>
        <w:rPr>
          <w:sz w:val="20"/>
        </w:rPr>
        <w:t>the</w:t>
      </w:r>
      <w:r>
        <w:rPr>
          <w:spacing w:val="-5"/>
          <w:sz w:val="20"/>
        </w:rPr>
        <w:t> </w:t>
      </w:r>
      <w:r>
        <w:rPr>
          <w:sz w:val="20"/>
        </w:rPr>
        <w:t>A1</w:t>
      </w:r>
      <w:r>
        <w:rPr>
          <w:spacing w:val="-4"/>
          <w:sz w:val="20"/>
        </w:rPr>
        <w:t> </w:t>
      </w:r>
      <w:r>
        <w:rPr>
          <w:sz w:val="20"/>
        </w:rPr>
        <w:t>interface</w:t>
      </w:r>
      <w:r>
        <w:rPr>
          <w:color w:val="7E7E7E"/>
          <w:sz w:val="20"/>
        </w:rPr>
        <w:t>.</w:t>
      </w:r>
      <w:r>
        <w:rPr>
          <w:color w:val="7E7E7E"/>
          <w:spacing w:val="40"/>
          <w:sz w:val="20"/>
        </w:rPr>
        <w:t> </w:t>
      </w:r>
      <w:r>
        <w:rPr>
          <w:sz w:val="20"/>
        </w:rPr>
        <w:t>It</w:t>
      </w:r>
      <w:r>
        <w:rPr>
          <w:spacing w:val="-6"/>
          <w:sz w:val="20"/>
        </w:rPr>
        <w:t> </w:t>
      </w:r>
      <w:r>
        <w:rPr>
          <w:sz w:val="20"/>
        </w:rPr>
        <w:t>is</w:t>
      </w:r>
      <w:r>
        <w:rPr>
          <w:spacing w:val="-6"/>
          <w:sz w:val="20"/>
        </w:rPr>
        <w:t> </w:t>
      </w:r>
      <w:r>
        <w:rPr>
          <w:sz w:val="20"/>
        </w:rPr>
        <w:t>comprised</w:t>
      </w:r>
      <w:r>
        <w:rPr>
          <w:spacing w:val="-4"/>
          <w:sz w:val="20"/>
        </w:rPr>
        <w:t> </w:t>
      </w:r>
      <w:r>
        <w:rPr>
          <w:sz w:val="20"/>
        </w:rPr>
        <w:t>of</w:t>
      </w:r>
      <w:r>
        <w:rPr>
          <w:spacing w:val="-5"/>
          <w:sz w:val="20"/>
        </w:rPr>
        <w:t> the</w:t>
      </w:r>
    </w:p>
    <w:p>
      <w:pPr>
        <w:pStyle w:val="ListParagraph"/>
        <w:numPr>
          <w:ilvl w:val="0"/>
          <w:numId w:val="3"/>
        </w:numPr>
        <w:tabs>
          <w:tab w:pos="728" w:val="left" w:leader="none"/>
        </w:tabs>
        <w:spacing w:line="240" w:lineRule="auto" w:before="1" w:after="0"/>
        <w:ind w:left="728" w:right="0" w:hanging="561"/>
        <w:jc w:val="left"/>
        <w:rPr>
          <w:sz w:val="20"/>
        </w:rPr>
      </w:pPr>
      <w:r>
        <w:rPr>
          <w:sz w:val="20"/>
        </w:rPr>
        <w:t>Non-RT</w:t>
      </w:r>
      <w:r>
        <w:rPr>
          <w:spacing w:val="-5"/>
          <w:sz w:val="20"/>
        </w:rPr>
        <w:t> </w:t>
      </w:r>
      <w:r>
        <w:rPr>
          <w:sz w:val="20"/>
        </w:rPr>
        <w:t>RIC</w:t>
      </w:r>
      <w:r>
        <w:rPr>
          <w:spacing w:val="-6"/>
          <w:sz w:val="20"/>
        </w:rPr>
        <w:t> </w:t>
      </w:r>
      <w:r>
        <w:rPr>
          <w:sz w:val="20"/>
        </w:rPr>
        <w:t>Framework</w:t>
      </w:r>
      <w:r>
        <w:rPr>
          <w:spacing w:val="-5"/>
          <w:sz w:val="20"/>
        </w:rPr>
        <w:t> </w:t>
      </w:r>
      <w:r>
        <w:rPr>
          <w:sz w:val="20"/>
        </w:rPr>
        <w:t>and</w:t>
      </w:r>
      <w:r>
        <w:rPr>
          <w:spacing w:val="-6"/>
          <w:sz w:val="20"/>
        </w:rPr>
        <w:t> </w:t>
      </w:r>
      <w:r>
        <w:rPr>
          <w:sz w:val="20"/>
        </w:rPr>
        <w:t>the</w:t>
      </w:r>
      <w:r>
        <w:rPr>
          <w:spacing w:val="-6"/>
          <w:sz w:val="20"/>
        </w:rPr>
        <w:t> </w:t>
      </w:r>
      <w:r>
        <w:rPr>
          <w:sz w:val="20"/>
        </w:rPr>
        <w:t>Non-RT</w:t>
      </w:r>
      <w:r>
        <w:rPr>
          <w:spacing w:val="-5"/>
          <w:sz w:val="20"/>
        </w:rPr>
        <w:t> </w:t>
      </w:r>
      <w:r>
        <w:rPr>
          <w:sz w:val="20"/>
        </w:rPr>
        <w:t>RIC</w:t>
      </w:r>
      <w:r>
        <w:rPr>
          <w:spacing w:val="-6"/>
          <w:sz w:val="20"/>
        </w:rPr>
        <w:t> </w:t>
      </w:r>
      <w:r>
        <w:rPr>
          <w:sz w:val="20"/>
        </w:rPr>
        <w:t>Applications</w:t>
      </w:r>
      <w:r>
        <w:rPr>
          <w:spacing w:val="-6"/>
          <w:sz w:val="20"/>
        </w:rPr>
        <w:t> </w:t>
      </w:r>
      <w:r>
        <w:rPr>
          <w:sz w:val="20"/>
        </w:rPr>
        <w:t>(rApps)</w:t>
      </w:r>
      <w:r>
        <w:rPr>
          <w:spacing w:val="-5"/>
          <w:sz w:val="20"/>
        </w:rPr>
        <w:t> </w:t>
      </w:r>
      <w:r>
        <w:rPr>
          <w:sz w:val="20"/>
        </w:rPr>
        <w:t>whose</w:t>
      </w:r>
      <w:r>
        <w:rPr>
          <w:spacing w:val="-5"/>
          <w:sz w:val="20"/>
        </w:rPr>
        <w:t> </w:t>
      </w:r>
      <w:r>
        <w:rPr>
          <w:sz w:val="20"/>
        </w:rPr>
        <w:t>functions</w:t>
      </w:r>
      <w:r>
        <w:rPr>
          <w:spacing w:val="-7"/>
          <w:sz w:val="20"/>
        </w:rPr>
        <w:t> </w:t>
      </w:r>
      <w:r>
        <w:rPr>
          <w:sz w:val="20"/>
        </w:rPr>
        <w:t>are</w:t>
      </w:r>
      <w:r>
        <w:rPr>
          <w:spacing w:val="-7"/>
          <w:sz w:val="20"/>
        </w:rPr>
        <w:t> </w:t>
      </w:r>
      <w:r>
        <w:rPr>
          <w:sz w:val="20"/>
        </w:rPr>
        <w:t>defined</w:t>
      </w:r>
      <w:r>
        <w:rPr>
          <w:spacing w:val="-6"/>
          <w:sz w:val="20"/>
        </w:rPr>
        <w:t> </w:t>
      </w:r>
      <w:r>
        <w:rPr>
          <w:spacing w:val="-2"/>
          <w:sz w:val="20"/>
        </w:rPr>
        <w:t>below.</w:t>
      </w:r>
    </w:p>
    <w:p>
      <w:pPr>
        <w:pStyle w:val="ListParagraph"/>
        <w:numPr>
          <w:ilvl w:val="0"/>
          <w:numId w:val="3"/>
        </w:numPr>
        <w:tabs>
          <w:tab w:pos="728" w:val="left" w:leader="none"/>
        </w:tabs>
        <w:spacing w:line="240" w:lineRule="auto" w:before="120" w:after="0"/>
        <w:ind w:left="728" w:right="0" w:hanging="562"/>
        <w:jc w:val="left"/>
        <w:rPr>
          <w:sz w:val="20"/>
        </w:rPr>
      </w:pPr>
      <w:r>
        <w:rPr>
          <w:b/>
          <w:spacing w:val="-2"/>
          <w:sz w:val="20"/>
        </w:rPr>
        <w:t>Non-RT RIC</w:t>
      </w:r>
      <w:r>
        <w:rPr>
          <w:b/>
          <w:spacing w:val="-1"/>
          <w:sz w:val="20"/>
        </w:rPr>
        <w:t> </w:t>
      </w:r>
      <w:r>
        <w:rPr>
          <w:b/>
          <w:spacing w:val="-2"/>
          <w:sz w:val="20"/>
        </w:rPr>
        <w:t>Applications (rApps):</w:t>
      </w:r>
      <w:r>
        <w:rPr>
          <w:b/>
          <w:sz w:val="20"/>
        </w:rPr>
        <w:t> </w:t>
      </w:r>
      <w:r>
        <w:rPr>
          <w:spacing w:val="-2"/>
          <w:sz w:val="20"/>
        </w:rPr>
        <w:t>Modular</w:t>
      </w:r>
      <w:r>
        <w:rPr>
          <w:spacing w:val="1"/>
          <w:sz w:val="20"/>
        </w:rPr>
        <w:t> </w:t>
      </w:r>
      <w:r>
        <w:rPr>
          <w:spacing w:val="-2"/>
          <w:sz w:val="20"/>
        </w:rPr>
        <w:t>applications that</w:t>
      </w:r>
      <w:r>
        <w:rPr>
          <w:spacing w:val="-1"/>
          <w:sz w:val="20"/>
        </w:rPr>
        <w:t> </w:t>
      </w:r>
      <w:r>
        <w:rPr>
          <w:spacing w:val="-2"/>
          <w:sz w:val="20"/>
        </w:rPr>
        <w:t>leverage</w:t>
      </w:r>
      <w:r>
        <w:rPr>
          <w:spacing w:val="-3"/>
          <w:sz w:val="20"/>
        </w:rPr>
        <w:t> </w:t>
      </w:r>
      <w:r>
        <w:rPr>
          <w:spacing w:val="-2"/>
          <w:sz w:val="20"/>
        </w:rPr>
        <w:t>the</w:t>
      </w:r>
      <w:r>
        <w:rPr>
          <w:sz w:val="20"/>
        </w:rPr>
        <w:t> </w:t>
      </w:r>
      <w:r>
        <w:rPr>
          <w:spacing w:val="-2"/>
          <w:sz w:val="20"/>
        </w:rPr>
        <w:t>functionality exposed via</w:t>
      </w:r>
      <w:r>
        <w:rPr>
          <w:spacing w:val="-1"/>
          <w:sz w:val="20"/>
        </w:rPr>
        <w:t> </w:t>
      </w:r>
      <w:r>
        <w:rPr>
          <w:spacing w:val="-2"/>
          <w:sz w:val="20"/>
        </w:rPr>
        <w:t>the</w:t>
      </w:r>
      <w:r>
        <w:rPr>
          <w:spacing w:val="-1"/>
          <w:sz w:val="20"/>
        </w:rPr>
        <w:t> </w:t>
      </w:r>
      <w:r>
        <w:rPr>
          <w:spacing w:val="-2"/>
          <w:sz w:val="20"/>
        </w:rPr>
        <w:t>Non-RT</w:t>
      </w:r>
      <w:r>
        <w:rPr>
          <w:sz w:val="20"/>
        </w:rPr>
        <w:t> </w:t>
      </w:r>
      <w:r>
        <w:rPr>
          <w:spacing w:val="-2"/>
          <w:sz w:val="20"/>
        </w:rPr>
        <w:t>RIC Framework’s R1</w:t>
      </w:r>
      <w:r>
        <w:rPr>
          <w:sz w:val="20"/>
        </w:rPr>
        <w:t> </w:t>
      </w:r>
      <w:r>
        <w:rPr>
          <w:spacing w:val="-2"/>
          <w:sz w:val="20"/>
        </w:rPr>
        <w:t>interface</w:t>
      </w:r>
      <w:r>
        <w:rPr>
          <w:sz w:val="20"/>
        </w:rPr>
        <w:t> </w:t>
      </w:r>
      <w:r>
        <w:rPr>
          <w:spacing w:val="-2"/>
          <w:sz w:val="20"/>
        </w:rPr>
        <w:t>to</w:t>
      </w:r>
      <w:r>
        <w:rPr>
          <w:spacing w:val="-3"/>
          <w:sz w:val="20"/>
        </w:rPr>
        <w:t> </w:t>
      </w:r>
      <w:r>
        <w:rPr>
          <w:spacing w:val="-2"/>
          <w:sz w:val="20"/>
        </w:rPr>
        <w:t>provide</w:t>
      </w:r>
      <w:r>
        <w:rPr>
          <w:spacing w:val="-1"/>
          <w:sz w:val="20"/>
        </w:rPr>
        <w:t> </w:t>
      </w:r>
      <w:r>
        <w:rPr>
          <w:spacing w:val="-2"/>
          <w:sz w:val="20"/>
        </w:rPr>
        <w:t>added</w:t>
      </w:r>
      <w:r>
        <w:rPr>
          <w:sz w:val="20"/>
        </w:rPr>
        <w:t> </w:t>
      </w:r>
      <w:r>
        <w:rPr>
          <w:spacing w:val="-2"/>
          <w:sz w:val="20"/>
        </w:rPr>
        <w:t>value</w:t>
      </w:r>
      <w:r>
        <w:rPr>
          <w:sz w:val="20"/>
        </w:rPr>
        <w:t> </w:t>
      </w:r>
      <w:r>
        <w:rPr>
          <w:spacing w:val="-2"/>
          <w:sz w:val="20"/>
        </w:rPr>
        <w:t>services</w:t>
      </w:r>
    </w:p>
    <w:p>
      <w:pPr>
        <w:pStyle w:val="ListParagraph"/>
        <w:numPr>
          <w:ilvl w:val="0"/>
          <w:numId w:val="3"/>
        </w:numPr>
        <w:tabs>
          <w:tab w:pos="728" w:val="left" w:leader="none"/>
        </w:tabs>
        <w:spacing w:line="229" w:lineRule="exact" w:before="1" w:after="0"/>
        <w:ind w:left="728" w:right="0" w:hanging="562"/>
        <w:jc w:val="left"/>
        <w:rPr>
          <w:sz w:val="20"/>
        </w:rPr>
      </w:pPr>
      <w:r>
        <w:rPr>
          <w:sz w:val="20"/>
        </w:rPr>
        <w:t>relative</w:t>
      </w:r>
      <w:r>
        <w:rPr>
          <w:spacing w:val="21"/>
          <w:sz w:val="20"/>
        </w:rPr>
        <w:t> </w:t>
      </w:r>
      <w:r>
        <w:rPr>
          <w:sz w:val="20"/>
        </w:rPr>
        <w:t>to</w:t>
      </w:r>
      <w:r>
        <w:rPr>
          <w:spacing w:val="22"/>
          <w:sz w:val="20"/>
        </w:rPr>
        <w:t> </w:t>
      </w:r>
      <w:r>
        <w:rPr>
          <w:sz w:val="20"/>
        </w:rPr>
        <w:t>RAN</w:t>
      </w:r>
      <w:r>
        <w:rPr>
          <w:spacing w:val="22"/>
          <w:sz w:val="20"/>
        </w:rPr>
        <w:t> </w:t>
      </w:r>
      <w:r>
        <w:rPr>
          <w:sz w:val="20"/>
        </w:rPr>
        <w:t>operation,</w:t>
      </w:r>
      <w:r>
        <w:rPr>
          <w:spacing w:val="21"/>
          <w:sz w:val="20"/>
        </w:rPr>
        <w:t> </w:t>
      </w:r>
      <w:r>
        <w:rPr>
          <w:sz w:val="20"/>
        </w:rPr>
        <w:t>such</w:t>
      </w:r>
      <w:r>
        <w:rPr>
          <w:spacing w:val="22"/>
          <w:sz w:val="20"/>
        </w:rPr>
        <w:t> </w:t>
      </w:r>
      <w:r>
        <w:rPr>
          <w:sz w:val="20"/>
        </w:rPr>
        <w:t>as</w:t>
      </w:r>
      <w:r>
        <w:rPr>
          <w:spacing w:val="20"/>
          <w:sz w:val="20"/>
        </w:rPr>
        <w:t> </w:t>
      </w:r>
      <w:r>
        <w:rPr>
          <w:sz w:val="20"/>
        </w:rPr>
        <w:t>driving</w:t>
      </w:r>
      <w:r>
        <w:rPr>
          <w:spacing w:val="22"/>
          <w:sz w:val="20"/>
        </w:rPr>
        <w:t> </w:t>
      </w:r>
      <w:r>
        <w:rPr>
          <w:sz w:val="20"/>
        </w:rPr>
        <w:t>the</w:t>
      </w:r>
      <w:r>
        <w:rPr>
          <w:spacing w:val="21"/>
          <w:sz w:val="20"/>
        </w:rPr>
        <w:t> </w:t>
      </w:r>
      <w:r>
        <w:rPr>
          <w:sz w:val="20"/>
        </w:rPr>
        <w:t>A1</w:t>
      </w:r>
      <w:r>
        <w:rPr>
          <w:spacing w:val="20"/>
          <w:sz w:val="20"/>
        </w:rPr>
        <w:t> </w:t>
      </w:r>
      <w:r>
        <w:rPr>
          <w:sz w:val="20"/>
        </w:rPr>
        <w:t>interface,</w:t>
      </w:r>
      <w:r>
        <w:rPr>
          <w:spacing w:val="21"/>
          <w:sz w:val="20"/>
        </w:rPr>
        <w:t> </w:t>
      </w:r>
      <w:r>
        <w:rPr>
          <w:sz w:val="20"/>
        </w:rPr>
        <w:t>recommending</w:t>
      </w:r>
      <w:r>
        <w:rPr>
          <w:spacing w:val="20"/>
          <w:sz w:val="20"/>
        </w:rPr>
        <w:t> </w:t>
      </w:r>
      <w:r>
        <w:rPr>
          <w:sz w:val="20"/>
        </w:rPr>
        <w:t>values</w:t>
      </w:r>
      <w:r>
        <w:rPr>
          <w:spacing w:val="21"/>
          <w:sz w:val="20"/>
        </w:rPr>
        <w:t> </w:t>
      </w:r>
      <w:r>
        <w:rPr>
          <w:sz w:val="20"/>
        </w:rPr>
        <w:t>and</w:t>
      </w:r>
      <w:r>
        <w:rPr>
          <w:spacing w:val="21"/>
          <w:sz w:val="20"/>
        </w:rPr>
        <w:t> </w:t>
      </w:r>
      <w:r>
        <w:rPr>
          <w:sz w:val="20"/>
        </w:rPr>
        <w:t>actions</w:t>
      </w:r>
      <w:r>
        <w:rPr>
          <w:spacing w:val="21"/>
          <w:sz w:val="20"/>
        </w:rPr>
        <w:t> </w:t>
      </w:r>
      <w:r>
        <w:rPr>
          <w:sz w:val="20"/>
        </w:rPr>
        <w:t>that</w:t>
      </w:r>
      <w:r>
        <w:rPr>
          <w:spacing w:val="20"/>
          <w:sz w:val="20"/>
        </w:rPr>
        <w:t> </w:t>
      </w:r>
      <w:r>
        <w:rPr>
          <w:sz w:val="20"/>
        </w:rPr>
        <w:t>may</w:t>
      </w:r>
      <w:r>
        <w:rPr>
          <w:spacing w:val="20"/>
          <w:sz w:val="20"/>
        </w:rPr>
        <w:t> </w:t>
      </w:r>
      <w:r>
        <w:rPr>
          <w:sz w:val="20"/>
        </w:rPr>
        <w:t>be</w:t>
      </w:r>
      <w:r>
        <w:rPr>
          <w:spacing w:val="21"/>
          <w:sz w:val="20"/>
        </w:rPr>
        <w:t> </w:t>
      </w:r>
      <w:r>
        <w:rPr>
          <w:sz w:val="20"/>
        </w:rPr>
        <w:t>subsequently</w:t>
      </w:r>
      <w:r>
        <w:rPr>
          <w:spacing w:val="23"/>
          <w:sz w:val="20"/>
        </w:rPr>
        <w:t> </w:t>
      </w:r>
      <w:r>
        <w:rPr>
          <w:sz w:val="20"/>
        </w:rPr>
        <w:t>applied</w:t>
      </w:r>
      <w:r>
        <w:rPr>
          <w:spacing w:val="22"/>
          <w:sz w:val="20"/>
        </w:rPr>
        <w:t> </w:t>
      </w:r>
      <w:r>
        <w:rPr>
          <w:sz w:val="20"/>
        </w:rPr>
        <w:t>over</w:t>
      </w:r>
      <w:r>
        <w:rPr>
          <w:spacing w:val="22"/>
          <w:sz w:val="20"/>
        </w:rPr>
        <w:t> </w:t>
      </w:r>
      <w:r>
        <w:rPr>
          <w:sz w:val="20"/>
        </w:rPr>
        <w:t>the</w:t>
      </w:r>
      <w:r>
        <w:rPr>
          <w:spacing w:val="21"/>
          <w:sz w:val="20"/>
        </w:rPr>
        <w:t> </w:t>
      </w:r>
      <w:r>
        <w:rPr>
          <w:sz w:val="20"/>
        </w:rPr>
        <w:t>O1/O2</w:t>
      </w:r>
      <w:r>
        <w:rPr>
          <w:spacing w:val="22"/>
          <w:sz w:val="20"/>
        </w:rPr>
        <w:t> </w:t>
      </w:r>
      <w:r>
        <w:rPr>
          <w:sz w:val="20"/>
        </w:rPr>
        <w:t>interface</w:t>
      </w:r>
      <w:r>
        <w:rPr>
          <w:spacing w:val="21"/>
          <w:sz w:val="20"/>
        </w:rPr>
        <w:t> </w:t>
      </w:r>
      <w:r>
        <w:rPr>
          <w:sz w:val="20"/>
        </w:rPr>
        <w:t>and</w:t>
      </w:r>
      <w:r>
        <w:rPr>
          <w:spacing w:val="22"/>
          <w:sz w:val="20"/>
        </w:rPr>
        <w:t> </w:t>
      </w:r>
      <w:r>
        <w:rPr>
          <w:spacing w:val="-2"/>
          <w:sz w:val="20"/>
        </w:rPr>
        <w:t>generating</w:t>
      </w:r>
    </w:p>
    <w:p>
      <w:pPr>
        <w:pStyle w:val="ListParagraph"/>
        <w:numPr>
          <w:ilvl w:val="0"/>
          <w:numId w:val="3"/>
        </w:numPr>
        <w:tabs>
          <w:tab w:pos="728" w:val="left" w:leader="none"/>
        </w:tabs>
        <w:spacing w:line="229" w:lineRule="exact" w:before="0" w:after="0"/>
        <w:ind w:left="728" w:right="0" w:hanging="562"/>
        <w:jc w:val="left"/>
        <w:rPr>
          <w:sz w:val="20"/>
        </w:rPr>
      </w:pPr>
      <w:r>
        <w:rPr>
          <w:sz w:val="20"/>
        </w:rPr>
        <w:t>“enrichment</w:t>
      </w:r>
      <w:r>
        <w:rPr>
          <w:spacing w:val="13"/>
          <w:sz w:val="20"/>
        </w:rPr>
        <w:t> </w:t>
      </w:r>
      <w:r>
        <w:rPr>
          <w:sz w:val="20"/>
        </w:rPr>
        <w:t>information”</w:t>
      </w:r>
      <w:r>
        <w:rPr>
          <w:spacing w:val="11"/>
          <w:sz w:val="20"/>
        </w:rPr>
        <w:t> </w:t>
      </w:r>
      <w:r>
        <w:rPr>
          <w:sz w:val="20"/>
        </w:rPr>
        <w:t>for</w:t>
      </w:r>
      <w:r>
        <w:rPr>
          <w:spacing w:val="12"/>
          <w:sz w:val="20"/>
        </w:rPr>
        <w:t> </w:t>
      </w:r>
      <w:r>
        <w:rPr>
          <w:sz w:val="20"/>
        </w:rPr>
        <w:t>the</w:t>
      </w:r>
      <w:r>
        <w:rPr>
          <w:spacing w:val="13"/>
          <w:sz w:val="20"/>
        </w:rPr>
        <w:t> </w:t>
      </w:r>
      <w:r>
        <w:rPr>
          <w:sz w:val="20"/>
        </w:rPr>
        <w:t>use</w:t>
      </w:r>
      <w:r>
        <w:rPr>
          <w:spacing w:val="13"/>
          <w:sz w:val="20"/>
        </w:rPr>
        <w:t> </w:t>
      </w:r>
      <w:r>
        <w:rPr>
          <w:sz w:val="20"/>
        </w:rPr>
        <w:t>of</w:t>
      </w:r>
      <w:r>
        <w:rPr>
          <w:spacing w:val="14"/>
          <w:sz w:val="20"/>
        </w:rPr>
        <w:t> </w:t>
      </w:r>
      <w:r>
        <w:rPr>
          <w:sz w:val="20"/>
        </w:rPr>
        <w:t>other</w:t>
      </w:r>
      <w:r>
        <w:rPr>
          <w:spacing w:val="15"/>
          <w:sz w:val="20"/>
        </w:rPr>
        <w:t> </w:t>
      </w:r>
      <w:r>
        <w:rPr>
          <w:sz w:val="20"/>
        </w:rPr>
        <w:t>rApps.</w:t>
      </w:r>
      <w:r>
        <w:rPr>
          <w:spacing w:val="77"/>
          <w:sz w:val="20"/>
        </w:rPr>
        <w:t> </w:t>
      </w:r>
      <w:r>
        <w:rPr>
          <w:sz w:val="20"/>
        </w:rPr>
        <w:t>The</w:t>
      </w:r>
      <w:r>
        <w:rPr>
          <w:spacing w:val="12"/>
          <w:sz w:val="20"/>
        </w:rPr>
        <w:t> </w:t>
      </w:r>
      <w:r>
        <w:rPr>
          <w:sz w:val="20"/>
        </w:rPr>
        <w:t>rApp</w:t>
      </w:r>
      <w:r>
        <w:rPr>
          <w:spacing w:val="12"/>
          <w:sz w:val="20"/>
        </w:rPr>
        <w:t> </w:t>
      </w:r>
      <w:r>
        <w:rPr>
          <w:sz w:val="20"/>
        </w:rPr>
        <w:t>functionality</w:t>
      </w:r>
      <w:r>
        <w:rPr>
          <w:spacing w:val="14"/>
          <w:sz w:val="20"/>
        </w:rPr>
        <w:t> </w:t>
      </w:r>
      <w:r>
        <w:rPr>
          <w:sz w:val="20"/>
        </w:rPr>
        <w:t>within</w:t>
      </w:r>
      <w:r>
        <w:rPr>
          <w:spacing w:val="14"/>
          <w:sz w:val="20"/>
        </w:rPr>
        <w:t> </w:t>
      </w:r>
      <w:r>
        <w:rPr>
          <w:sz w:val="20"/>
        </w:rPr>
        <w:t>the</w:t>
      </w:r>
      <w:r>
        <w:rPr>
          <w:spacing w:val="14"/>
          <w:sz w:val="20"/>
        </w:rPr>
        <w:t> </w:t>
      </w:r>
      <w:r>
        <w:rPr>
          <w:sz w:val="20"/>
        </w:rPr>
        <w:t>Non-RT</w:t>
      </w:r>
      <w:r>
        <w:rPr>
          <w:spacing w:val="14"/>
          <w:sz w:val="20"/>
        </w:rPr>
        <w:t> </w:t>
      </w:r>
      <w:r>
        <w:rPr>
          <w:sz w:val="20"/>
        </w:rPr>
        <w:t>RIC</w:t>
      </w:r>
      <w:r>
        <w:rPr>
          <w:spacing w:val="12"/>
          <w:sz w:val="20"/>
        </w:rPr>
        <w:t> </w:t>
      </w:r>
      <w:r>
        <w:rPr>
          <w:sz w:val="20"/>
        </w:rPr>
        <w:t>enables</w:t>
      </w:r>
      <w:r>
        <w:rPr>
          <w:spacing w:val="13"/>
          <w:sz w:val="20"/>
        </w:rPr>
        <w:t> </w:t>
      </w:r>
      <w:r>
        <w:rPr>
          <w:sz w:val="20"/>
        </w:rPr>
        <w:t>non-real-time</w:t>
      </w:r>
      <w:r>
        <w:rPr>
          <w:spacing w:val="13"/>
          <w:sz w:val="20"/>
        </w:rPr>
        <w:t> </w:t>
      </w:r>
      <w:r>
        <w:rPr>
          <w:sz w:val="20"/>
        </w:rPr>
        <w:t>control</w:t>
      </w:r>
      <w:r>
        <w:rPr>
          <w:spacing w:val="10"/>
          <w:sz w:val="20"/>
        </w:rPr>
        <w:t> </w:t>
      </w:r>
      <w:r>
        <w:rPr>
          <w:sz w:val="20"/>
        </w:rPr>
        <w:t>and</w:t>
      </w:r>
      <w:r>
        <w:rPr>
          <w:spacing w:val="13"/>
          <w:sz w:val="20"/>
        </w:rPr>
        <w:t> </w:t>
      </w:r>
      <w:r>
        <w:rPr>
          <w:sz w:val="20"/>
        </w:rPr>
        <w:t>optimization</w:t>
      </w:r>
      <w:r>
        <w:rPr>
          <w:spacing w:val="14"/>
          <w:sz w:val="20"/>
        </w:rPr>
        <w:t> </w:t>
      </w:r>
      <w:r>
        <w:rPr>
          <w:sz w:val="20"/>
        </w:rPr>
        <w:t>of</w:t>
      </w:r>
      <w:r>
        <w:rPr>
          <w:spacing w:val="11"/>
          <w:sz w:val="20"/>
        </w:rPr>
        <w:t> </w:t>
      </w:r>
      <w:r>
        <w:rPr>
          <w:sz w:val="20"/>
        </w:rPr>
        <w:t>RAN</w:t>
      </w:r>
      <w:r>
        <w:rPr>
          <w:spacing w:val="14"/>
          <w:sz w:val="20"/>
        </w:rPr>
        <w:t> </w:t>
      </w:r>
      <w:r>
        <w:rPr>
          <w:sz w:val="20"/>
        </w:rPr>
        <w:t>elements</w:t>
      </w:r>
      <w:r>
        <w:rPr>
          <w:spacing w:val="12"/>
          <w:sz w:val="20"/>
        </w:rPr>
        <w:t> </w:t>
      </w:r>
      <w:r>
        <w:rPr>
          <w:spacing w:val="-5"/>
          <w:sz w:val="20"/>
        </w:rPr>
        <w:t>and</w:t>
      </w:r>
    </w:p>
    <w:p>
      <w:pPr>
        <w:pStyle w:val="ListParagraph"/>
        <w:numPr>
          <w:ilvl w:val="0"/>
          <w:numId w:val="3"/>
        </w:numPr>
        <w:tabs>
          <w:tab w:pos="728" w:val="left" w:leader="none"/>
        </w:tabs>
        <w:spacing w:line="240" w:lineRule="auto" w:before="0" w:after="0"/>
        <w:ind w:left="728" w:right="0" w:hanging="562"/>
        <w:jc w:val="left"/>
        <w:rPr>
          <w:sz w:val="20"/>
        </w:rPr>
      </w:pPr>
      <w:r>
        <w:rPr>
          <w:sz w:val="20"/>
        </w:rPr>
        <w:t>resources</w:t>
      </w:r>
      <w:r>
        <w:rPr>
          <w:spacing w:val="-9"/>
          <w:sz w:val="20"/>
        </w:rPr>
        <w:t> </w:t>
      </w:r>
      <w:r>
        <w:rPr>
          <w:sz w:val="20"/>
        </w:rPr>
        <w:t>and</w:t>
      </w:r>
      <w:r>
        <w:rPr>
          <w:spacing w:val="-8"/>
          <w:sz w:val="20"/>
        </w:rPr>
        <w:t> </w:t>
      </w:r>
      <w:r>
        <w:rPr>
          <w:sz w:val="20"/>
        </w:rPr>
        <w:t>policy-based</w:t>
      </w:r>
      <w:r>
        <w:rPr>
          <w:spacing w:val="-6"/>
          <w:sz w:val="20"/>
        </w:rPr>
        <w:t> </w:t>
      </w:r>
      <w:r>
        <w:rPr>
          <w:sz w:val="20"/>
        </w:rPr>
        <w:t>guidance</w:t>
      </w:r>
      <w:r>
        <w:rPr>
          <w:spacing w:val="-8"/>
          <w:sz w:val="20"/>
        </w:rPr>
        <w:t> </w:t>
      </w:r>
      <w:r>
        <w:rPr>
          <w:sz w:val="20"/>
        </w:rPr>
        <w:t>to</w:t>
      </w:r>
      <w:r>
        <w:rPr>
          <w:spacing w:val="-6"/>
          <w:sz w:val="20"/>
        </w:rPr>
        <w:t> </w:t>
      </w:r>
      <w:r>
        <w:rPr>
          <w:sz w:val="20"/>
        </w:rPr>
        <w:t>the</w:t>
      </w:r>
      <w:r>
        <w:rPr>
          <w:spacing w:val="-7"/>
          <w:sz w:val="20"/>
        </w:rPr>
        <w:t> </w:t>
      </w:r>
      <w:r>
        <w:rPr>
          <w:sz w:val="20"/>
        </w:rPr>
        <w:t>applications/features</w:t>
      </w:r>
      <w:r>
        <w:rPr>
          <w:spacing w:val="-9"/>
          <w:sz w:val="20"/>
        </w:rPr>
        <w:t> </w:t>
      </w:r>
      <w:r>
        <w:rPr>
          <w:sz w:val="20"/>
        </w:rPr>
        <w:t>in</w:t>
      </w:r>
      <w:r>
        <w:rPr>
          <w:spacing w:val="-6"/>
          <w:sz w:val="20"/>
        </w:rPr>
        <w:t> </w:t>
      </w:r>
      <w:r>
        <w:rPr>
          <w:sz w:val="20"/>
        </w:rPr>
        <w:t>Near-RT</w:t>
      </w:r>
      <w:r>
        <w:rPr>
          <w:spacing w:val="-7"/>
          <w:sz w:val="20"/>
        </w:rPr>
        <w:t> </w:t>
      </w:r>
      <w:r>
        <w:rPr>
          <w:spacing w:val="-4"/>
          <w:sz w:val="20"/>
        </w:rPr>
        <w:t>RIC.</w:t>
      </w:r>
    </w:p>
    <w:p>
      <w:pPr>
        <w:spacing w:after="0" w:line="240" w:lineRule="auto"/>
        <w:jc w:val="left"/>
        <w:rPr>
          <w:sz w:val="20"/>
        </w:rPr>
        <w:sectPr>
          <w:pgSz w:w="16850" w:h="11910" w:orient="landscape"/>
          <w:pgMar w:header="787" w:footer="733" w:top="1500" w:bottom="920" w:left="800" w:right="1000"/>
        </w:sectPr>
      </w:pPr>
    </w:p>
    <w:p>
      <w:pPr>
        <w:pStyle w:val="ListParagraph"/>
        <w:numPr>
          <w:ilvl w:val="0"/>
          <w:numId w:val="9"/>
        </w:numPr>
        <w:tabs>
          <w:tab w:pos="731" w:val="left" w:leader="none"/>
        </w:tabs>
        <w:spacing w:line="240" w:lineRule="auto" w:before="0" w:after="0"/>
        <w:ind w:left="731" w:right="0" w:hanging="461"/>
        <w:jc w:val="left"/>
        <w:rPr>
          <w:sz w:val="20"/>
        </w:rPr>
      </w:pPr>
      <w:r>
        <w:rPr>
          <w:b/>
          <w:sz w:val="20"/>
        </w:rPr>
        <w:t>Non-RT</w:t>
      </w:r>
      <w:r>
        <w:rPr>
          <w:b/>
          <w:spacing w:val="-2"/>
          <w:sz w:val="20"/>
        </w:rPr>
        <w:t> </w:t>
      </w:r>
      <w:r>
        <w:rPr>
          <w:b/>
          <w:sz w:val="20"/>
        </w:rPr>
        <w:t>RIC</w:t>
      </w:r>
      <w:r>
        <w:rPr>
          <w:b/>
          <w:spacing w:val="-1"/>
          <w:sz w:val="20"/>
        </w:rPr>
        <w:t> </w:t>
      </w:r>
      <w:r>
        <w:rPr>
          <w:b/>
          <w:sz w:val="20"/>
        </w:rPr>
        <w:t>Framework: </w:t>
      </w:r>
      <w:r>
        <w:rPr>
          <w:sz w:val="20"/>
        </w:rPr>
        <w:t>That</w:t>
      </w:r>
      <w:r>
        <w:rPr>
          <w:spacing w:val="-1"/>
          <w:sz w:val="20"/>
        </w:rPr>
        <w:t> </w:t>
      </w:r>
      <w:r>
        <w:rPr>
          <w:sz w:val="20"/>
        </w:rPr>
        <w:t>functionality internal</w:t>
      </w:r>
      <w:r>
        <w:rPr>
          <w:spacing w:val="-1"/>
          <w:sz w:val="20"/>
        </w:rPr>
        <w:t> </w:t>
      </w:r>
      <w:r>
        <w:rPr>
          <w:sz w:val="20"/>
        </w:rPr>
        <w:t>to the</w:t>
      </w:r>
      <w:r>
        <w:rPr>
          <w:spacing w:val="-1"/>
          <w:sz w:val="20"/>
        </w:rPr>
        <w:t> </w:t>
      </w:r>
      <w:r>
        <w:rPr>
          <w:sz w:val="20"/>
        </w:rPr>
        <w:t>SMO</w:t>
      </w:r>
      <w:r>
        <w:rPr>
          <w:spacing w:val="-1"/>
          <w:sz w:val="20"/>
        </w:rPr>
        <w:t> </w:t>
      </w:r>
      <w:r>
        <w:rPr>
          <w:sz w:val="20"/>
        </w:rPr>
        <w:t>that logically</w:t>
      </w:r>
      <w:r>
        <w:rPr>
          <w:spacing w:val="-3"/>
          <w:sz w:val="20"/>
        </w:rPr>
        <w:t> </w:t>
      </w:r>
      <w:r>
        <w:rPr>
          <w:sz w:val="20"/>
        </w:rPr>
        <w:t>terminates</w:t>
      </w:r>
      <w:r>
        <w:rPr>
          <w:spacing w:val="-2"/>
          <w:sz w:val="20"/>
        </w:rPr>
        <w:t> </w:t>
      </w:r>
      <w:r>
        <w:rPr>
          <w:sz w:val="20"/>
        </w:rPr>
        <w:t>the</w:t>
      </w:r>
      <w:r>
        <w:rPr>
          <w:spacing w:val="-1"/>
          <w:sz w:val="20"/>
        </w:rPr>
        <w:t> </w:t>
      </w:r>
      <w:r>
        <w:rPr>
          <w:sz w:val="20"/>
        </w:rPr>
        <w:t>A1 interface</w:t>
      </w:r>
      <w:r>
        <w:rPr>
          <w:spacing w:val="-2"/>
          <w:sz w:val="20"/>
        </w:rPr>
        <w:t> </w:t>
      </w:r>
      <w:r>
        <w:rPr>
          <w:sz w:val="20"/>
        </w:rPr>
        <w:t>to the</w:t>
      </w:r>
      <w:r>
        <w:rPr>
          <w:spacing w:val="-3"/>
          <w:sz w:val="20"/>
        </w:rPr>
        <w:t> </w:t>
      </w:r>
      <w:r>
        <w:rPr>
          <w:sz w:val="20"/>
        </w:rPr>
        <w:t>Near-RT</w:t>
      </w:r>
      <w:r>
        <w:rPr>
          <w:spacing w:val="-1"/>
          <w:sz w:val="20"/>
        </w:rPr>
        <w:t> </w:t>
      </w:r>
      <w:r>
        <w:rPr>
          <w:sz w:val="20"/>
        </w:rPr>
        <w:t>RIC</w:t>
      </w:r>
      <w:r>
        <w:rPr>
          <w:spacing w:val="-2"/>
          <w:sz w:val="20"/>
        </w:rPr>
        <w:t> </w:t>
      </w:r>
      <w:r>
        <w:rPr>
          <w:sz w:val="20"/>
        </w:rPr>
        <w:t>and exposes</w:t>
      </w:r>
      <w:r>
        <w:rPr>
          <w:spacing w:val="-1"/>
          <w:sz w:val="20"/>
        </w:rPr>
        <w:t> </w:t>
      </w:r>
      <w:r>
        <w:rPr>
          <w:sz w:val="20"/>
        </w:rPr>
        <w:t>to</w:t>
      </w:r>
      <w:r>
        <w:rPr>
          <w:spacing w:val="-3"/>
          <w:sz w:val="20"/>
        </w:rPr>
        <w:t> </w:t>
      </w:r>
      <w:r>
        <w:rPr>
          <w:sz w:val="20"/>
        </w:rPr>
        <w:t>rApps,</w:t>
      </w:r>
      <w:r>
        <w:rPr>
          <w:spacing w:val="-1"/>
          <w:sz w:val="20"/>
        </w:rPr>
        <w:t> </w:t>
      </w:r>
      <w:r>
        <w:rPr>
          <w:sz w:val="20"/>
        </w:rPr>
        <w:t>via</w:t>
      </w:r>
      <w:r>
        <w:rPr>
          <w:spacing w:val="-1"/>
          <w:sz w:val="20"/>
        </w:rPr>
        <w:t> </w:t>
      </w:r>
      <w:r>
        <w:rPr>
          <w:sz w:val="20"/>
        </w:rPr>
        <w:t>its</w:t>
      </w:r>
      <w:r>
        <w:rPr>
          <w:spacing w:val="-2"/>
          <w:sz w:val="20"/>
        </w:rPr>
        <w:t> </w:t>
      </w:r>
      <w:r>
        <w:rPr>
          <w:sz w:val="20"/>
        </w:rPr>
        <w:t>R1 interface,</w:t>
      </w:r>
      <w:r>
        <w:rPr>
          <w:spacing w:val="-2"/>
          <w:sz w:val="20"/>
        </w:rPr>
        <w:t> </w:t>
      </w:r>
      <w:r>
        <w:rPr>
          <w:spacing w:val="-5"/>
          <w:sz w:val="20"/>
        </w:rPr>
        <w:t>the</w:t>
      </w:r>
    </w:p>
    <w:p>
      <w:pPr>
        <w:pStyle w:val="ListParagraph"/>
        <w:numPr>
          <w:ilvl w:val="0"/>
          <w:numId w:val="9"/>
        </w:numPr>
        <w:tabs>
          <w:tab w:pos="731" w:val="left" w:leader="none"/>
        </w:tabs>
        <w:spacing w:line="240" w:lineRule="auto" w:before="1" w:after="0"/>
        <w:ind w:left="731" w:right="0" w:hanging="461"/>
        <w:jc w:val="left"/>
        <w:rPr>
          <w:sz w:val="20"/>
        </w:rPr>
      </w:pPr>
      <w:r>
        <w:rPr>
          <w:sz w:val="20"/>
        </w:rPr>
        <w:t>set</w:t>
      </w:r>
      <w:r>
        <w:rPr>
          <w:spacing w:val="-11"/>
          <w:sz w:val="20"/>
        </w:rPr>
        <w:t> </w:t>
      </w:r>
      <w:r>
        <w:rPr>
          <w:sz w:val="20"/>
        </w:rPr>
        <w:t>of</w:t>
      </w:r>
      <w:r>
        <w:rPr>
          <w:spacing w:val="-9"/>
          <w:sz w:val="20"/>
        </w:rPr>
        <w:t> </w:t>
      </w:r>
      <w:r>
        <w:rPr>
          <w:sz w:val="20"/>
        </w:rPr>
        <w:t>internal</w:t>
      </w:r>
      <w:r>
        <w:rPr>
          <w:spacing w:val="-10"/>
          <w:sz w:val="20"/>
        </w:rPr>
        <w:t> </w:t>
      </w:r>
      <w:r>
        <w:rPr>
          <w:sz w:val="20"/>
        </w:rPr>
        <w:t>SMO</w:t>
      </w:r>
      <w:r>
        <w:rPr>
          <w:spacing w:val="-10"/>
          <w:sz w:val="20"/>
        </w:rPr>
        <w:t> </w:t>
      </w:r>
      <w:r>
        <w:rPr>
          <w:sz w:val="20"/>
        </w:rPr>
        <w:t>services</w:t>
      </w:r>
      <w:r>
        <w:rPr>
          <w:spacing w:val="-9"/>
          <w:sz w:val="20"/>
        </w:rPr>
        <w:t> </w:t>
      </w:r>
      <w:r>
        <w:rPr>
          <w:sz w:val="20"/>
        </w:rPr>
        <w:t>needed</w:t>
      </w:r>
      <w:r>
        <w:rPr>
          <w:spacing w:val="-9"/>
          <w:sz w:val="20"/>
        </w:rPr>
        <w:t> </w:t>
      </w:r>
      <w:r>
        <w:rPr>
          <w:sz w:val="20"/>
        </w:rPr>
        <w:t>for</w:t>
      </w:r>
      <w:r>
        <w:rPr>
          <w:spacing w:val="-9"/>
          <w:sz w:val="20"/>
        </w:rPr>
        <w:t> </w:t>
      </w:r>
      <w:r>
        <w:rPr>
          <w:sz w:val="20"/>
        </w:rPr>
        <w:t>their</w:t>
      </w:r>
      <w:r>
        <w:rPr>
          <w:spacing w:val="-10"/>
          <w:sz w:val="20"/>
        </w:rPr>
        <w:t> </w:t>
      </w:r>
      <w:r>
        <w:rPr>
          <w:sz w:val="20"/>
        </w:rPr>
        <w:t>runtime</w:t>
      </w:r>
      <w:r>
        <w:rPr>
          <w:spacing w:val="-9"/>
          <w:sz w:val="20"/>
        </w:rPr>
        <w:t> </w:t>
      </w:r>
      <w:r>
        <w:rPr>
          <w:sz w:val="20"/>
        </w:rPr>
        <w:t>processing.</w:t>
      </w:r>
      <w:r>
        <w:rPr>
          <w:spacing w:val="30"/>
          <w:sz w:val="20"/>
        </w:rPr>
        <w:t> </w:t>
      </w:r>
      <w:r>
        <w:rPr>
          <w:sz w:val="20"/>
        </w:rPr>
        <w:t>The</w:t>
      </w:r>
      <w:r>
        <w:rPr>
          <w:spacing w:val="-9"/>
          <w:sz w:val="20"/>
        </w:rPr>
        <w:t> </w:t>
      </w:r>
      <w:r>
        <w:rPr>
          <w:sz w:val="20"/>
        </w:rPr>
        <w:t>Non-RT</w:t>
      </w:r>
      <w:r>
        <w:rPr>
          <w:spacing w:val="-9"/>
          <w:sz w:val="20"/>
        </w:rPr>
        <w:t> </w:t>
      </w:r>
      <w:r>
        <w:rPr>
          <w:sz w:val="20"/>
        </w:rPr>
        <w:t>RIC</w:t>
      </w:r>
      <w:r>
        <w:rPr>
          <w:spacing w:val="-11"/>
          <w:sz w:val="20"/>
        </w:rPr>
        <w:t> </w:t>
      </w:r>
      <w:r>
        <w:rPr>
          <w:sz w:val="20"/>
        </w:rPr>
        <w:t>Framework</w:t>
      </w:r>
      <w:r>
        <w:rPr>
          <w:spacing w:val="-10"/>
          <w:sz w:val="20"/>
        </w:rPr>
        <w:t> </w:t>
      </w:r>
      <w:r>
        <w:rPr>
          <w:sz w:val="20"/>
        </w:rPr>
        <w:t>functionality</w:t>
      </w:r>
      <w:r>
        <w:rPr>
          <w:spacing w:val="-9"/>
          <w:sz w:val="20"/>
        </w:rPr>
        <w:t> </w:t>
      </w:r>
      <w:r>
        <w:rPr>
          <w:sz w:val="20"/>
        </w:rPr>
        <w:t>within</w:t>
      </w:r>
      <w:r>
        <w:rPr>
          <w:spacing w:val="-9"/>
          <w:sz w:val="20"/>
        </w:rPr>
        <w:t> </w:t>
      </w:r>
      <w:r>
        <w:rPr>
          <w:sz w:val="20"/>
        </w:rPr>
        <w:t>the</w:t>
      </w:r>
      <w:r>
        <w:rPr>
          <w:spacing w:val="-10"/>
          <w:sz w:val="20"/>
        </w:rPr>
        <w:t> </w:t>
      </w:r>
      <w:r>
        <w:rPr>
          <w:sz w:val="20"/>
        </w:rPr>
        <w:t>Non-RT</w:t>
      </w:r>
      <w:r>
        <w:rPr>
          <w:spacing w:val="-9"/>
          <w:sz w:val="20"/>
        </w:rPr>
        <w:t> </w:t>
      </w:r>
      <w:r>
        <w:rPr>
          <w:sz w:val="20"/>
        </w:rPr>
        <w:t>RIC</w:t>
      </w:r>
      <w:r>
        <w:rPr>
          <w:spacing w:val="-11"/>
          <w:sz w:val="20"/>
        </w:rPr>
        <w:t> </w:t>
      </w:r>
      <w:r>
        <w:rPr>
          <w:sz w:val="20"/>
        </w:rPr>
        <w:t>provides</w:t>
      </w:r>
      <w:r>
        <w:rPr>
          <w:spacing w:val="-11"/>
          <w:sz w:val="20"/>
        </w:rPr>
        <w:t> </w:t>
      </w:r>
      <w:r>
        <w:rPr>
          <w:sz w:val="20"/>
        </w:rPr>
        <w:t>AI/ML</w:t>
      </w:r>
      <w:r>
        <w:rPr>
          <w:spacing w:val="-8"/>
          <w:sz w:val="20"/>
        </w:rPr>
        <w:t> </w:t>
      </w:r>
      <w:r>
        <w:rPr>
          <w:sz w:val="20"/>
        </w:rPr>
        <w:t>workflow</w:t>
      </w:r>
      <w:r>
        <w:rPr>
          <w:spacing w:val="-10"/>
          <w:sz w:val="20"/>
        </w:rPr>
        <w:t> </w:t>
      </w:r>
      <w:r>
        <w:rPr>
          <w:sz w:val="20"/>
        </w:rPr>
        <w:t>including</w:t>
      </w:r>
      <w:r>
        <w:rPr>
          <w:spacing w:val="-9"/>
          <w:sz w:val="20"/>
        </w:rPr>
        <w:t> </w:t>
      </w:r>
      <w:r>
        <w:rPr>
          <w:spacing w:val="-2"/>
          <w:sz w:val="20"/>
        </w:rPr>
        <w:t>model</w:t>
      </w:r>
    </w:p>
    <w:p>
      <w:pPr>
        <w:pStyle w:val="ListParagraph"/>
        <w:numPr>
          <w:ilvl w:val="0"/>
          <w:numId w:val="9"/>
        </w:numPr>
        <w:tabs>
          <w:tab w:pos="730" w:val="left" w:leader="none"/>
        </w:tabs>
        <w:spacing w:line="240" w:lineRule="auto" w:before="0" w:after="0"/>
        <w:ind w:left="730" w:right="0" w:hanging="460"/>
        <w:jc w:val="left"/>
        <w:rPr>
          <w:sz w:val="20"/>
        </w:rPr>
      </w:pPr>
      <w:r>
        <w:rPr>
          <w:sz w:val="20"/>
        </w:rPr>
        <w:t>training,</w:t>
      </w:r>
      <w:r>
        <w:rPr>
          <w:spacing w:val="-6"/>
          <w:sz w:val="20"/>
        </w:rPr>
        <w:t> </w:t>
      </w:r>
      <w:r>
        <w:rPr>
          <w:sz w:val="20"/>
        </w:rPr>
        <w:t>inference</w:t>
      </w:r>
      <w:r>
        <w:rPr>
          <w:spacing w:val="-6"/>
          <w:sz w:val="20"/>
        </w:rPr>
        <w:t> </w:t>
      </w:r>
      <w:r>
        <w:rPr>
          <w:sz w:val="20"/>
        </w:rPr>
        <w:t>and</w:t>
      </w:r>
      <w:r>
        <w:rPr>
          <w:spacing w:val="-6"/>
          <w:sz w:val="20"/>
        </w:rPr>
        <w:t> </w:t>
      </w:r>
      <w:r>
        <w:rPr>
          <w:sz w:val="20"/>
        </w:rPr>
        <w:t>updates</w:t>
      </w:r>
      <w:r>
        <w:rPr>
          <w:spacing w:val="-7"/>
          <w:sz w:val="20"/>
        </w:rPr>
        <w:t> </w:t>
      </w:r>
      <w:r>
        <w:rPr>
          <w:sz w:val="20"/>
        </w:rPr>
        <w:t>needed</w:t>
      </w:r>
      <w:r>
        <w:rPr>
          <w:spacing w:val="-5"/>
          <w:sz w:val="20"/>
        </w:rPr>
        <w:t> </w:t>
      </w:r>
      <w:r>
        <w:rPr>
          <w:sz w:val="20"/>
        </w:rPr>
        <w:t>for</w:t>
      </w:r>
      <w:r>
        <w:rPr>
          <w:spacing w:val="-6"/>
          <w:sz w:val="20"/>
        </w:rPr>
        <w:t> </w:t>
      </w:r>
      <w:r>
        <w:rPr>
          <w:spacing w:val="-2"/>
          <w:sz w:val="20"/>
        </w:rPr>
        <w:t>rApps.</w:t>
      </w:r>
    </w:p>
    <w:p>
      <w:pPr>
        <w:pStyle w:val="ListParagraph"/>
        <w:numPr>
          <w:ilvl w:val="0"/>
          <w:numId w:val="9"/>
        </w:numPr>
        <w:tabs>
          <w:tab w:pos="730" w:val="left" w:leader="none"/>
        </w:tabs>
        <w:spacing w:line="240" w:lineRule="auto" w:before="121" w:after="0"/>
        <w:ind w:left="730" w:right="0" w:hanging="460"/>
        <w:jc w:val="left"/>
        <w:rPr>
          <w:sz w:val="20"/>
        </w:rPr>
      </w:pPr>
      <w:r>
        <w:rPr>
          <w:b/>
          <w:sz w:val="20"/>
        </w:rPr>
        <w:t>SMO:</w:t>
      </w:r>
      <w:r>
        <w:rPr>
          <w:b/>
          <w:spacing w:val="-6"/>
          <w:sz w:val="20"/>
        </w:rPr>
        <w:t> </w:t>
      </w:r>
      <w:r>
        <w:rPr>
          <w:sz w:val="20"/>
        </w:rPr>
        <w:t>A</w:t>
      </w:r>
      <w:r>
        <w:rPr>
          <w:spacing w:val="-7"/>
          <w:sz w:val="20"/>
        </w:rPr>
        <w:t> </w:t>
      </w:r>
      <w:r>
        <w:rPr>
          <w:sz w:val="20"/>
        </w:rPr>
        <w:t>Service</w:t>
      </w:r>
      <w:r>
        <w:rPr>
          <w:spacing w:val="-6"/>
          <w:sz w:val="20"/>
        </w:rPr>
        <w:t> </w:t>
      </w:r>
      <w:r>
        <w:rPr>
          <w:sz w:val="20"/>
        </w:rPr>
        <w:t>Management</w:t>
      </w:r>
      <w:r>
        <w:rPr>
          <w:spacing w:val="-7"/>
          <w:sz w:val="20"/>
        </w:rPr>
        <w:t> </w:t>
      </w:r>
      <w:r>
        <w:rPr>
          <w:sz w:val="20"/>
        </w:rPr>
        <w:t>and</w:t>
      </w:r>
      <w:r>
        <w:rPr>
          <w:spacing w:val="-6"/>
          <w:sz w:val="20"/>
        </w:rPr>
        <w:t> </w:t>
      </w:r>
      <w:r>
        <w:rPr>
          <w:sz w:val="20"/>
        </w:rPr>
        <w:t>Orchestration</w:t>
      </w:r>
      <w:r>
        <w:rPr>
          <w:spacing w:val="-5"/>
          <w:sz w:val="20"/>
        </w:rPr>
        <w:t> </w:t>
      </w:r>
      <w:r>
        <w:rPr>
          <w:spacing w:val="-2"/>
          <w:sz w:val="20"/>
        </w:rPr>
        <w:t>system</w:t>
      </w:r>
    </w:p>
    <w:p>
      <w:pPr>
        <w:pStyle w:val="ListParagraph"/>
        <w:numPr>
          <w:ilvl w:val="0"/>
          <w:numId w:val="9"/>
        </w:numPr>
        <w:tabs>
          <w:tab w:pos="730" w:val="left" w:leader="none"/>
        </w:tabs>
        <w:spacing w:line="240" w:lineRule="auto" w:before="118" w:after="0"/>
        <w:ind w:left="269" w:right="4330" w:firstLine="0"/>
        <w:jc w:val="left"/>
        <w:rPr>
          <w:sz w:val="20"/>
        </w:rPr>
      </w:pPr>
      <w:r>
        <w:rPr>
          <w:b/>
          <w:sz w:val="20"/>
        </w:rPr>
        <w:t>R1</w:t>
      </w:r>
      <w:r>
        <w:rPr>
          <w:b/>
          <w:spacing w:val="-1"/>
          <w:sz w:val="20"/>
        </w:rPr>
        <w:t> </w:t>
      </w:r>
      <w:r>
        <w:rPr>
          <w:b/>
          <w:sz w:val="20"/>
        </w:rPr>
        <w:t>Interface:</w:t>
      </w:r>
      <w:r>
        <w:rPr>
          <w:b/>
          <w:spacing w:val="-1"/>
          <w:sz w:val="20"/>
        </w:rPr>
        <w:t> </w:t>
      </w:r>
      <w:r>
        <w:rPr>
          <w:sz w:val="20"/>
        </w:rPr>
        <w:t>Interface</w:t>
      </w:r>
      <w:r>
        <w:rPr>
          <w:spacing w:val="-2"/>
          <w:sz w:val="20"/>
        </w:rPr>
        <w:t> </w:t>
      </w:r>
      <w:r>
        <w:rPr>
          <w:sz w:val="20"/>
        </w:rPr>
        <w:t>between</w:t>
      </w:r>
      <w:r>
        <w:rPr>
          <w:spacing w:val="-1"/>
          <w:sz w:val="20"/>
        </w:rPr>
        <w:t> </w:t>
      </w:r>
      <w:r>
        <w:rPr>
          <w:sz w:val="20"/>
        </w:rPr>
        <w:t>rApps</w:t>
      </w:r>
      <w:r>
        <w:rPr>
          <w:spacing w:val="-3"/>
          <w:sz w:val="20"/>
        </w:rPr>
        <w:t> </w:t>
      </w:r>
      <w:r>
        <w:rPr>
          <w:sz w:val="20"/>
        </w:rPr>
        <w:t>and</w:t>
      </w:r>
      <w:r>
        <w:rPr>
          <w:spacing w:val="-1"/>
          <w:sz w:val="20"/>
        </w:rPr>
        <w:t> </w:t>
      </w:r>
      <w:r>
        <w:rPr>
          <w:sz w:val="20"/>
        </w:rPr>
        <w:t>Non-RT</w:t>
      </w:r>
      <w:r>
        <w:rPr>
          <w:spacing w:val="-1"/>
          <w:sz w:val="20"/>
        </w:rPr>
        <w:t> </w:t>
      </w:r>
      <w:r>
        <w:rPr>
          <w:sz w:val="20"/>
        </w:rPr>
        <w:t>RIC</w:t>
      </w:r>
      <w:r>
        <w:rPr>
          <w:spacing w:val="-3"/>
          <w:sz w:val="20"/>
        </w:rPr>
        <w:t> </w:t>
      </w:r>
      <w:r>
        <w:rPr>
          <w:sz w:val="20"/>
        </w:rPr>
        <w:t>framework</w:t>
      </w:r>
      <w:r>
        <w:rPr>
          <w:spacing w:val="-1"/>
          <w:sz w:val="20"/>
        </w:rPr>
        <w:t> </w:t>
      </w:r>
      <w:r>
        <w:rPr>
          <w:sz w:val="20"/>
        </w:rPr>
        <w:t>via</w:t>
      </w:r>
      <w:r>
        <w:rPr>
          <w:spacing w:val="-2"/>
          <w:sz w:val="20"/>
        </w:rPr>
        <w:t> </w:t>
      </w:r>
      <w:r>
        <w:rPr>
          <w:sz w:val="20"/>
        </w:rPr>
        <w:t>which</w:t>
      </w:r>
      <w:r>
        <w:rPr>
          <w:spacing w:val="-1"/>
          <w:sz w:val="20"/>
        </w:rPr>
        <w:t> </w:t>
      </w:r>
      <w:r>
        <w:rPr>
          <w:sz w:val="20"/>
        </w:rPr>
        <w:t>R1</w:t>
      </w:r>
      <w:r>
        <w:rPr>
          <w:spacing w:val="-1"/>
          <w:sz w:val="20"/>
        </w:rPr>
        <w:t> </w:t>
      </w:r>
      <w:r>
        <w:rPr>
          <w:sz w:val="20"/>
        </w:rPr>
        <w:t>Services</w:t>
      </w:r>
      <w:r>
        <w:rPr>
          <w:spacing w:val="-3"/>
          <w:sz w:val="20"/>
        </w:rPr>
        <w:t> </w:t>
      </w:r>
      <w:r>
        <w:rPr>
          <w:sz w:val="20"/>
        </w:rPr>
        <w:t>can</w:t>
      </w:r>
      <w:r>
        <w:rPr>
          <w:spacing w:val="-1"/>
          <w:sz w:val="20"/>
        </w:rPr>
        <w:t> </w:t>
      </w:r>
      <w:r>
        <w:rPr>
          <w:sz w:val="20"/>
        </w:rPr>
        <w:t>be</w:t>
      </w:r>
      <w:r>
        <w:rPr>
          <w:spacing w:val="-2"/>
          <w:sz w:val="20"/>
        </w:rPr>
        <w:t> </w:t>
      </w:r>
      <w:r>
        <w:rPr>
          <w:sz w:val="20"/>
        </w:rPr>
        <w:t>produced</w:t>
      </w:r>
      <w:r>
        <w:rPr>
          <w:spacing w:val="-1"/>
          <w:sz w:val="20"/>
        </w:rPr>
        <w:t> </w:t>
      </w:r>
      <w:r>
        <w:rPr>
          <w:sz w:val="20"/>
        </w:rPr>
        <w:t>and</w:t>
      </w:r>
      <w:r>
        <w:rPr>
          <w:spacing w:val="-1"/>
          <w:sz w:val="20"/>
        </w:rPr>
        <w:t> </w:t>
      </w:r>
      <w:r>
        <w:rPr>
          <w:sz w:val="20"/>
        </w:rPr>
        <w:t>consumed. </w:t>
      </w:r>
      <w:r>
        <w:rPr>
          <w:spacing w:val="-10"/>
          <w:sz w:val="20"/>
        </w:rPr>
        <w:t>6</w:t>
      </w:r>
    </w:p>
    <w:p>
      <w:pPr>
        <w:pStyle w:val="ListParagraph"/>
        <w:numPr>
          <w:ilvl w:val="0"/>
          <w:numId w:val="10"/>
        </w:numPr>
        <w:tabs>
          <w:tab w:pos="730" w:val="left" w:leader="none"/>
        </w:tabs>
        <w:spacing w:line="240" w:lineRule="auto" w:before="1" w:after="0"/>
        <w:ind w:left="730" w:right="0" w:hanging="461"/>
        <w:jc w:val="left"/>
        <w:rPr>
          <w:sz w:val="20"/>
        </w:rPr>
      </w:pPr>
      <w:r>
        <w:rPr>
          <w:b/>
          <w:sz w:val="20"/>
        </w:rPr>
        <w:t>R1</w:t>
      </w:r>
      <w:r>
        <w:rPr>
          <w:b/>
          <w:spacing w:val="-7"/>
          <w:sz w:val="20"/>
        </w:rPr>
        <w:t> </w:t>
      </w:r>
      <w:r>
        <w:rPr>
          <w:b/>
          <w:sz w:val="20"/>
        </w:rPr>
        <w:t>Services</w:t>
      </w:r>
      <w:r>
        <w:rPr>
          <w:sz w:val="20"/>
        </w:rPr>
        <w:t>:</w:t>
      </w:r>
      <w:r>
        <w:rPr>
          <w:spacing w:val="-7"/>
          <w:sz w:val="20"/>
        </w:rPr>
        <w:t> </w:t>
      </w:r>
      <w:r>
        <w:rPr>
          <w:sz w:val="20"/>
        </w:rPr>
        <w:t>A</w:t>
      </w:r>
      <w:r>
        <w:rPr>
          <w:spacing w:val="-7"/>
          <w:sz w:val="20"/>
        </w:rPr>
        <w:t> </w:t>
      </w:r>
      <w:r>
        <w:rPr>
          <w:sz w:val="20"/>
        </w:rPr>
        <w:t>collection</w:t>
      </w:r>
      <w:r>
        <w:rPr>
          <w:spacing w:val="-6"/>
          <w:sz w:val="20"/>
        </w:rPr>
        <w:t> </w:t>
      </w:r>
      <w:r>
        <w:rPr>
          <w:sz w:val="20"/>
        </w:rPr>
        <w:t>of</w:t>
      </w:r>
      <w:r>
        <w:rPr>
          <w:spacing w:val="-6"/>
          <w:sz w:val="20"/>
        </w:rPr>
        <w:t> </w:t>
      </w:r>
      <w:r>
        <w:rPr>
          <w:sz w:val="20"/>
        </w:rPr>
        <w:t>services</w:t>
      </w:r>
      <w:r>
        <w:rPr>
          <w:spacing w:val="-8"/>
          <w:sz w:val="20"/>
        </w:rPr>
        <w:t> </w:t>
      </w:r>
      <w:r>
        <w:rPr>
          <w:sz w:val="20"/>
        </w:rPr>
        <w:t>including,</w:t>
      </w:r>
      <w:r>
        <w:rPr>
          <w:spacing w:val="-6"/>
          <w:sz w:val="20"/>
        </w:rPr>
        <w:t> </w:t>
      </w:r>
      <w:r>
        <w:rPr>
          <w:sz w:val="20"/>
        </w:rPr>
        <w:t>but</w:t>
      </w:r>
      <w:r>
        <w:rPr>
          <w:spacing w:val="-10"/>
          <w:sz w:val="20"/>
        </w:rPr>
        <w:t> </w:t>
      </w:r>
      <w:r>
        <w:rPr>
          <w:sz w:val="20"/>
        </w:rPr>
        <w:t>not</w:t>
      </w:r>
      <w:r>
        <w:rPr>
          <w:spacing w:val="-7"/>
          <w:sz w:val="20"/>
        </w:rPr>
        <w:t> </w:t>
      </w:r>
      <w:r>
        <w:rPr>
          <w:sz w:val="20"/>
        </w:rPr>
        <w:t>limited</w:t>
      </w:r>
      <w:r>
        <w:rPr>
          <w:spacing w:val="-6"/>
          <w:sz w:val="20"/>
        </w:rPr>
        <w:t> </w:t>
      </w:r>
      <w:r>
        <w:rPr>
          <w:sz w:val="20"/>
        </w:rPr>
        <w:t>to,</w:t>
      </w:r>
      <w:r>
        <w:rPr>
          <w:spacing w:val="-6"/>
          <w:sz w:val="20"/>
        </w:rPr>
        <w:t> </w:t>
      </w:r>
      <w:r>
        <w:rPr>
          <w:sz w:val="20"/>
        </w:rPr>
        <w:t>service</w:t>
      </w:r>
      <w:r>
        <w:rPr>
          <w:spacing w:val="-7"/>
          <w:sz w:val="20"/>
        </w:rPr>
        <w:t> </w:t>
      </w:r>
      <w:r>
        <w:rPr>
          <w:sz w:val="20"/>
        </w:rPr>
        <w:t>registration</w:t>
      </w:r>
      <w:r>
        <w:rPr>
          <w:spacing w:val="-6"/>
          <w:sz w:val="20"/>
        </w:rPr>
        <w:t> </w:t>
      </w:r>
      <w:r>
        <w:rPr>
          <w:sz w:val="20"/>
        </w:rPr>
        <w:t>and</w:t>
      </w:r>
      <w:r>
        <w:rPr>
          <w:spacing w:val="-8"/>
          <w:sz w:val="20"/>
        </w:rPr>
        <w:t> </w:t>
      </w:r>
      <w:r>
        <w:rPr>
          <w:sz w:val="20"/>
        </w:rPr>
        <w:t>discovery</w:t>
      </w:r>
      <w:r>
        <w:rPr>
          <w:spacing w:val="-6"/>
          <w:sz w:val="20"/>
        </w:rPr>
        <w:t> </w:t>
      </w:r>
      <w:r>
        <w:rPr>
          <w:sz w:val="20"/>
        </w:rPr>
        <w:t>services,</w:t>
      </w:r>
      <w:r>
        <w:rPr>
          <w:spacing w:val="-7"/>
          <w:sz w:val="20"/>
        </w:rPr>
        <w:t> </w:t>
      </w:r>
      <w:r>
        <w:rPr>
          <w:sz w:val="20"/>
        </w:rPr>
        <w:t>authentication</w:t>
      </w:r>
      <w:r>
        <w:rPr>
          <w:spacing w:val="-6"/>
          <w:sz w:val="20"/>
        </w:rPr>
        <w:t> </w:t>
      </w:r>
      <w:r>
        <w:rPr>
          <w:sz w:val="20"/>
        </w:rPr>
        <w:t>and</w:t>
      </w:r>
      <w:r>
        <w:rPr>
          <w:spacing w:val="-6"/>
          <w:sz w:val="20"/>
        </w:rPr>
        <w:t> </w:t>
      </w:r>
      <w:r>
        <w:rPr>
          <w:sz w:val="20"/>
        </w:rPr>
        <w:t>authorization</w:t>
      </w:r>
      <w:r>
        <w:rPr>
          <w:spacing w:val="-6"/>
          <w:sz w:val="20"/>
        </w:rPr>
        <w:t> </w:t>
      </w:r>
      <w:r>
        <w:rPr>
          <w:sz w:val="20"/>
        </w:rPr>
        <w:t>services,</w:t>
      </w:r>
      <w:r>
        <w:rPr>
          <w:spacing w:val="-6"/>
          <w:sz w:val="20"/>
        </w:rPr>
        <w:t> </w:t>
      </w:r>
      <w:r>
        <w:rPr>
          <w:sz w:val="20"/>
        </w:rPr>
        <w:t>AI/ML</w:t>
      </w:r>
      <w:r>
        <w:rPr>
          <w:spacing w:val="-7"/>
          <w:sz w:val="20"/>
        </w:rPr>
        <w:t> </w:t>
      </w:r>
      <w:r>
        <w:rPr>
          <w:spacing w:val="-2"/>
          <w:sz w:val="20"/>
        </w:rPr>
        <w:t>workflow</w:t>
      </w:r>
    </w:p>
    <w:p>
      <w:pPr>
        <w:pStyle w:val="ListParagraph"/>
        <w:numPr>
          <w:ilvl w:val="0"/>
          <w:numId w:val="10"/>
        </w:numPr>
        <w:tabs>
          <w:tab w:pos="730" w:val="left" w:leader="none"/>
        </w:tabs>
        <w:spacing w:line="364" w:lineRule="auto" w:before="0" w:after="0"/>
        <w:ind w:left="269" w:right="10665" w:firstLine="0"/>
        <w:jc w:val="left"/>
        <w:rPr>
          <w:sz w:val="20"/>
        </w:rPr>
      </w:pPr>
      <w:r>
        <w:rPr>
          <w:sz w:val="20"/>
        </w:rPr>
        <w:t>services,</w:t>
      </w:r>
      <w:r>
        <w:rPr>
          <w:spacing w:val="-4"/>
          <w:sz w:val="20"/>
        </w:rPr>
        <w:t> </w:t>
      </w:r>
      <w:r>
        <w:rPr>
          <w:sz w:val="20"/>
        </w:rPr>
        <w:t>and</w:t>
      </w:r>
      <w:r>
        <w:rPr>
          <w:spacing w:val="-4"/>
          <w:sz w:val="20"/>
        </w:rPr>
        <w:t> </w:t>
      </w:r>
      <w:r>
        <w:rPr>
          <w:sz w:val="20"/>
        </w:rPr>
        <w:t>A1,</w:t>
      </w:r>
      <w:r>
        <w:rPr>
          <w:spacing w:val="-4"/>
          <w:sz w:val="20"/>
        </w:rPr>
        <w:t> </w:t>
      </w:r>
      <w:r>
        <w:rPr>
          <w:sz w:val="20"/>
        </w:rPr>
        <w:t>O1</w:t>
      </w:r>
      <w:r>
        <w:rPr>
          <w:spacing w:val="-6"/>
          <w:sz w:val="20"/>
        </w:rPr>
        <w:t> </w:t>
      </w:r>
      <w:r>
        <w:rPr>
          <w:sz w:val="20"/>
        </w:rPr>
        <w:t>and</w:t>
      </w:r>
      <w:r>
        <w:rPr>
          <w:spacing w:val="-4"/>
          <w:sz w:val="20"/>
        </w:rPr>
        <w:t> </w:t>
      </w:r>
      <w:r>
        <w:rPr>
          <w:sz w:val="20"/>
        </w:rPr>
        <w:t>O2</w:t>
      </w:r>
      <w:r>
        <w:rPr>
          <w:spacing w:val="-4"/>
          <w:sz w:val="20"/>
        </w:rPr>
        <w:t> </w:t>
      </w:r>
      <w:r>
        <w:rPr>
          <w:sz w:val="20"/>
        </w:rPr>
        <w:t>related</w:t>
      </w:r>
      <w:r>
        <w:rPr>
          <w:spacing w:val="-4"/>
          <w:sz w:val="20"/>
        </w:rPr>
        <w:t> </w:t>
      </w:r>
      <w:r>
        <w:rPr>
          <w:sz w:val="20"/>
        </w:rPr>
        <w:t>services. </w:t>
      </w:r>
      <w:r>
        <w:rPr>
          <w:spacing w:val="-10"/>
          <w:sz w:val="20"/>
        </w:rPr>
        <w:t>9</w:t>
      </w:r>
    </w:p>
    <w:p>
      <w:pPr>
        <w:pStyle w:val="Heading3"/>
        <w:numPr>
          <w:ilvl w:val="0"/>
          <w:numId w:val="11"/>
        </w:numPr>
        <w:tabs>
          <w:tab w:pos="731" w:val="left" w:leader="none"/>
        </w:tabs>
        <w:spacing w:line="322" w:lineRule="exact" w:before="0" w:after="0"/>
        <w:ind w:left="731" w:right="0" w:hanging="562"/>
        <w:jc w:val="left"/>
      </w:pPr>
      <w:bookmarkStart w:name="1.4.2 Abbreviations and acronyms" w:id="12"/>
      <w:bookmarkEnd w:id="12"/>
      <w:r>
        <w:rPr>
          <w:rFonts w:ascii="Times New Roman"/>
          <w:sz w:val="20"/>
        </w:rPr>
      </w:r>
      <w:r>
        <w:rPr/>
        <w:t>1.4.2</w:t>
      </w:r>
      <w:r>
        <w:rPr>
          <w:spacing w:val="-7"/>
        </w:rPr>
        <w:t> </w:t>
      </w:r>
      <w:r>
        <w:rPr/>
        <w:t>Abbreviations</w:t>
      </w:r>
      <w:r>
        <w:rPr>
          <w:spacing w:val="-5"/>
        </w:rPr>
        <w:t> </w:t>
      </w:r>
      <w:r>
        <w:rPr/>
        <w:t>and</w:t>
      </w:r>
      <w:r>
        <w:rPr>
          <w:spacing w:val="-6"/>
        </w:rPr>
        <w:t> </w:t>
      </w:r>
      <w:r>
        <w:rPr>
          <w:spacing w:val="-2"/>
        </w:rPr>
        <w:t>acronyms</w:t>
      </w:r>
    </w:p>
    <w:p>
      <w:pPr>
        <w:pStyle w:val="ListParagraph"/>
        <w:numPr>
          <w:ilvl w:val="0"/>
          <w:numId w:val="11"/>
        </w:numPr>
        <w:tabs>
          <w:tab w:pos="731" w:val="left" w:leader="none"/>
        </w:tabs>
        <w:spacing w:line="240" w:lineRule="auto" w:before="181" w:after="0"/>
        <w:ind w:left="731" w:right="0" w:hanging="562"/>
        <w:jc w:val="left"/>
        <w:rPr>
          <w:sz w:val="20"/>
        </w:rPr>
      </w:pPr>
      <w:r>
        <w:rPr>
          <w:sz w:val="20"/>
        </w:rPr>
        <w:t>For</w:t>
      </w:r>
      <w:r>
        <w:rPr>
          <w:spacing w:val="-4"/>
          <w:sz w:val="20"/>
        </w:rPr>
        <w:t> </w:t>
      </w:r>
      <w:r>
        <w:rPr>
          <w:sz w:val="20"/>
        </w:rPr>
        <w:t>the</w:t>
      </w:r>
      <w:r>
        <w:rPr>
          <w:spacing w:val="-5"/>
          <w:sz w:val="20"/>
        </w:rPr>
        <w:t> </w:t>
      </w:r>
      <w:r>
        <w:rPr>
          <w:sz w:val="20"/>
        </w:rPr>
        <w:t>purposes</w:t>
      </w:r>
      <w:r>
        <w:rPr>
          <w:spacing w:val="-5"/>
          <w:sz w:val="20"/>
        </w:rPr>
        <w:t> </w:t>
      </w:r>
      <w:r>
        <w:rPr>
          <w:sz w:val="20"/>
        </w:rPr>
        <w:t>of</w:t>
      </w:r>
      <w:r>
        <w:rPr>
          <w:spacing w:val="-4"/>
          <w:sz w:val="20"/>
        </w:rPr>
        <w:t> </w:t>
      </w:r>
      <w:r>
        <w:rPr>
          <w:sz w:val="20"/>
        </w:rPr>
        <w:t>the</w:t>
      </w:r>
      <w:r>
        <w:rPr>
          <w:spacing w:val="-4"/>
          <w:sz w:val="20"/>
        </w:rPr>
        <w:t> </w:t>
      </w:r>
      <w:r>
        <w:rPr>
          <w:sz w:val="20"/>
        </w:rPr>
        <w:t>present</w:t>
      </w:r>
      <w:r>
        <w:rPr>
          <w:spacing w:val="-5"/>
          <w:sz w:val="20"/>
        </w:rPr>
        <w:t> </w:t>
      </w:r>
      <w:r>
        <w:rPr>
          <w:sz w:val="20"/>
        </w:rPr>
        <w:t>document,</w:t>
      </w:r>
      <w:r>
        <w:rPr>
          <w:spacing w:val="-3"/>
          <w:sz w:val="20"/>
        </w:rPr>
        <w:t> </w:t>
      </w:r>
      <w:r>
        <w:rPr>
          <w:sz w:val="20"/>
        </w:rPr>
        <w:t>the</w:t>
      </w:r>
      <w:r>
        <w:rPr>
          <w:spacing w:val="-5"/>
          <w:sz w:val="20"/>
        </w:rPr>
        <w:t> </w:t>
      </w:r>
      <w:r>
        <w:rPr>
          <w:sz w:val="20"/>
        </w:rPr>
        <w:t>abbreviations</w:t>
      </w:r>
      <w:r>
        <w:rPr>
          <w:spacing w:val="-5"/>
          <w:sz w:val="20"/>
        </w:rPr>
        <w:t> </w:t>
      </w:r>
      <w:r>
        <w:rPr>
          <w:sz w:val="20"/>
        </w:rPr>
        <w:t>given</w:t>
      </w:r>
      <w:r>
        <w:rPr>
          <w:spacing w:val="-4"/>
          <w:sz w:val="20"/>
        </w:rPr>
        <w:t> </w:t>
      </w:r>
      <w:r>
        <w:rPr>
          <w:sz w:val="20"/>
        </w:rPr>
        <w:t>in</w:t>
      </w:r>
      <w:r>
        <w:rPr>
          <w:spacing w:val="-5"/>
          <w:sz w:val="20"/>
        </w:rPr>
        <w:t> </w:t>
      </w:r>
      <w:r>
        <w:rPr>
          <w:sz w:val="20"/>
        </w:rPr>
        <w:t>3GPP</w:t>
      </w:r>
      <w:r>
        <w:rPr>
          <w:spacing w:val="-5"/>
          <w:sz w:val="20"/>
        </w:rPr>
        <w:t> </w:t>
      </w:r>
      <w:r>
        <w:rPr>
          <w:sz w:val="20"/>
        </w:rPr>
        <w:t>TR</w:t>
      </w:r>
      <w:r>
        <w:rPr>
          <w:spacing w:val="-5"/>
          <w:sz w:val="20"/>
        </w:rPr>
        <w:t> </w:t>
      </w:r>
      <w:r>
        <w:rPr>
          <w:sz w:val="20"/>
        </w:rPr>
        <w:t>21.905</w:t>
      </w:r>
      <w:r>
        <w:rPr>
          <w:spacing w:val="-6"/>
          <w:sz w:val="20"/>
        </w:rPr>
        <w:t> </w:t>
      </w:r>
      <w:r>
        <w:rPr>
          <w:sz w:val="20"/>
        </w:rPr>
        <w:t>and</w:t>
      </w:r>
      <w:r>
        <w:rPr>
          <w:spacing w:val="-5"/>
          <w:sz w:val="20"/>
        </w:rPr>
        <w:t> </w:t>
      </w:r>
      <w:r>
        <w:rPr>
          <w:sz w:val="20"/>
        </w:rPr>
        <w:t>the</w:t>
      </w:r>
      <w:r>
        <w:rPr>
          <w:spacing w:val="-5"/>
          <w:sz w:val="20"/>
        </w:rPr>
        <w:t> </w:t>
      </w:r>
      <w:r>
        <w:rPr>
          <w:sz w:val="20"/>
        </w:rPr>
        <w:t>following</w:t>
      </w:r>
      <w:r>
        <w:rPr>
          <w:spacing w:val="-5"/>
          <w:sz w:val="20"/>
        </w:rPr>
        <w:t> </w:t>
      </w:r>
      <w:r>
        <w:rPr>
          <w:spacing w:val="-2"/>
          <w:sz w:val="20"/>
        </w:rPr>
        <w:t>apply:</w:t>
      </w:r>
    </w:p>
    <w:p>
      <w:pPr>
        <w:pStyle w:val="BodyText"/>
        <w:spacing w:before="3"/>
        <w:rPr>
          <w:sz w:val="11"/>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36"/>
        <w:gridCol w:w="3306"/>
      </w:tblGrid>
      <w:tr>
        <w:trPr>
          <w:trHeight w:val="284" w:hRule="atLeast"/>
        </w:trPr>
        <w:tc>
          <w:tcPr>
            <w:tcW w:w="574" w:type="dxa"/>
          </w:tcPr>
          <w:p>
            <w:pPr>
              <w:pStyle w:val="TableParagraph"/>
              <w:spacing w:line="221" w:lineRule="exact"/>
              <w:ind w:left="50"/>
              <w:rPr>
                <w:sz w:val="20"/>
              </w:rPr>
            </w:pPr>
            <w:r>
              <w:rPr>
                <w:spacing w:val="-5"/>
                <w:sz w:val="20"/>
              </w:rPr>
              <w:t>12</w:t>
            </w:r>
          </w:p>
        </w:tc>
        <w:tc>
          <w:tcPr>
            <w:tcW w:w="1336" w:type="dxa"/>
          </w:tcPr>
          <w:p>
            <w:pPr>
              <w:pStyle w:val="TableParagraph"/>
              <w:spacing w:line="221" w:lineRule="exact"/>
              <w:ind w:left="321"/>
              <w:rPr>
                <w:sz w:val="20"/>
              </w:rPr>
            </w:pPr>
            <w:r>
              <w:rPr>
                <w:spacing w:val="-5"/>
                <w:sz w:val="20"/>
              </w:rPr>
              <w:t>AI</w:t>
            </w:r>
          </w:p>
        </w:tc>
        <w:tc>
          <w:tcPr>
            <w:tcW w:w="3306" w:type="dxa"/>
          </w:tcPr>
          <w:p>
            <w:pPr>
              <w:pStyle w:val="TableParagraph"/>
              <w:spacing w:line="221" w:lineRule="exact"/>
              <w:ind w:left="403"/>
              <w:rPr>
                <w:sz w:val="20"/>
              </w:rPr>
            </w:pPr>
            <w:r>
              <w:rPr>
                <w:sz w:val="20"/>
              </w:rPr>
              <w:t>Artificial</w:t>
            </w:r>
            <w:r>
              <w:rPr>
                <w:spacing w:val="-12"/>
                <w:sz w:val="20"/>
              </w:rPr>
              <w:t> </w:t>
            </w:r>
            <w:r>
              <w:rPr>
                <w:spacing w:val="-2"/>
                <w:sz w:val="20"/>
              </w:rPr>
              <w:t>Intelligence</w:t>
            </w:r>
          </w:p>
        </w:tc>
      </w:tr>
      <w:tr>
        <w:trPr>
          <w:trHeight w:val="349" w:hRule="atLeast"/>
        </w:trPr>
        <w:tc>
          <w:tcPr>
            <w:tcW w:w="574" w:type="dxa"/>
          </w:tcPr>
          <w:p>
            <w:pPr>
              <w:pStyle w:val="TableParagraph"/>
              <w:spacing w:before="54"/>
              <w:ind w:left="50"/>
              <w:rPr>
                <w:sz w:val="20"/>
              </w:rPr>
            </w:pPr>
            <w:r>
              <w:rPr>
                <w:spacing w:val="-5"/>
                <w:sz w:val="20"/>
              </w:rPr>
              <w:t>13</w:t>
            </w:r>
          </w:p>
        </w:tc>
        <w:tc>
          <w:tcPr>
            <w:tcW w:w="1336" w:type="dxa"/>
          </w:tcPr>
          <w:p>
            <w:pPr>
              <w:pStyle w:val="TableParagraph"/>
              <w:spacing w:before="54"/>
              <w:ind w:left="321"/>
              <w:rPr>
                <w:sz w:val="20"/>
              </w:rPr>
            </w:pPr>
            <w:r>
              <w:rPr>
                <w:spacing w:val="-5"/>
                <w:sz w:val="20"/>
              </w:rPr>
              <w:t>DAR</w:t>
            </w:r>
          </w:p>
        </w:tc>
        <w:tc>
          <w:tcPr>
            <w:tcW w:w="3306" w:type="dxa"/>
          </w:tcPr>
          <w:p>
            <w:pPr>
              <w:pStyle w:val="TableParagraph"/>
              <w:spacing w:before="54"/>
              <w:ind w:left="403"/>
              <w:rPr>
                <w:sz w:val="20"/>
              </w:rPr>
            </w:pPr>
            <w:r>
              <w:rPr>
                <w:sz w:val="20"/>
              </w:rPr>
              <w:t>Data</w:t>
            </w:r>
            <w:r>
              <w:rPr>
                <w:spacing w:val="-4"/>
                <w:sz w:val="20"/>
              </w:rPr>
              <w:t> </w:t>
            </w:r>
            <w:r>
              <w:rPr>
                <w:sz w:val="20"/>
              </w:rPr>
              <w:t>at</w:t>
            </w:r>
            <w:r>
              <w:rPr>
                <w:spacing w:val="-3"/>
                <w:sz w:val="20"/>
              </w:rPr>
              <w:t> </w:t>
            </w:r>
            <w:r>
              <w:rPr>
                <w:spacing w:val="-4"/>
                <w:sz w:val="20"/>
              </w:rPr>
              <w:t>Rest</w:t>
            </w:r>
          </w:p>
        </w:tc>
      </w:tr>
      <w:tr>
        <w:trPr>
          <w:trHeight w:val="350" w:hRule="atLeast"/>
        </w:trPr>
        <w:tc>
          <w:tcPr>
            <w:tcW w:w="574" w:type="dxa"/>
          </w:tcPr>
          <w:p>
            <w:pPr>
              <w:pStyle w:val="TableParagraph"/>
              <w:spacing w:before="55"/>
              <w:ind w:left="50"/>
              <w:rPr>
                <w:sz w:val="20"/>
              </w:rPr>
            </w:pPr>
            <w:r>
              <w:rPr>
                <w:spacing w:val="-5"/>
                <w:sz w:val="20"/>
              </w:rPr>
              <w:t>14</w:t>
            </w:r>
          </w:p>
        </w:tc>
        <w:tc>
          <w:tcPr>
            <w:tcW w:w="1336" w:type="dxa"/>
          </w:tcPr>
          <w:p>
            <w:pPr>
              <w:pStyle w:val="TableParagraph"/>
              <w:spacing w:before="55"/>
              <w:ind w:left="321"/>
              <w:rPr>
                <w:sz w:val="20"/>
              </w:rPr>
            </w:pPr>
            <w:r>
              <w:rPr>
                <w:spacing w:val="-5"/>
                <w:sz w:val="20"/>
              </w:rPr>
              <w:t>DIM</w:t>
            </w:r>
          </w:p>
        </w:tc>
        <w:tc>
          <w:tcPr>
            <w:tcW w:w="3306" w:type="dxa"/>
          </w:tcPr>
          <w:p>
            <w:pPr>
              <w:pStyle w:val="TableParagraph"/>
              <w:spacing w:before="55"/>
              <w:ind w:left="403"/>
              <w:rPr>
                <w:sz w:val="20"/>
              </w:rPr>
            </w:pPr>
            <w:r>
              <w:rPr>
                <w:sz w:val="20"/>
              </w:rPr>
              <w:t>Data</w:t>
            </w:r>
            <w:r>
              <w:rPr>
                <w:spacing w:val="-4"/>
                <w:sz w:val="20"/>
              </w:rPr>
              <w:t> </w:t>
            </w:r>
            <w:r>
              <w:rPr>
                <w:sz w:val="20"/>
              </w:rPr>
              <w:t>in</w:t>
            </w:r>
            <w:r>
              <w:rPr>
                <w:spacing w:val="-3"/>
                <w:sz w:val="20"/>
              </w:rPr>
              <w:t> </w:t>
            </w:r>
            <w:r>
              <w:rPr>
                <w:spacing w:val="-2"/>
                <w:sz w:val="20"/>
              </w:rPr>
              <w:t>Motion</w:t>
            </w:r>
          </w:p>
        </w:tc>
      </w:tr>
      <w:tr>
        <w:trPr>
          <w:trHeight w:val="350" w:hRule="atLeast"/>
        </w:trPr>
        <w:tc>
          <w:tcPr>
            <w:tcW w:w="574" w:type="dxa"/>
          </w:tcPr>
          <w:p>
            <w:pPr>
              <w:pStyle w:val="TableParagraph"/>
              <w:spacing w:before="55"/>
              <w:ind w:left="50"/>
              <w:rPr>
                <w:sz w:val="20"/>
              </w:rPr>
            </w:pPr>
            <w:r>
              <w:rPr>
                <w:spacing w:val="-5"/>
                <w:sz w:val="20"/>
              </w:rPr>
              <w:t>15</w:t>
            </w:r>
          </w:p>
        </w:tc>
        <w:tc>
          <w:tcPr>
            <w:tcW w:w="1336" w:type="dxa"/>
          </w:tcPr>
          <w:p>
            <w:pPr>
              <w:pStyle w:val="TableParagraph"/>
              <w:spacing w:before="55"/>
              <w:ind w:left="321"/>
              <w:rPr>
                <w:sz w:val="20"/>
              </w:rPr>
            </w:pPr>
            <w:r>
              <w:rPr>
                <w:spacing w:val="-5"/>
                <w:sz w:val="20"/>
              </w:rPr>
              <w:t>DIU</w:t>
            </w:r>
          </w:p>
        </w:tc>
        <w:tc>
          <w:tcPr>
            <w:tcW w:w="3306" w:type="dxa"/>
          </w:tcPr>
          <w:p>
            <w:pPr>
              <w:pStyle w:val="TableParagraph"/>
              <w:spacing w:before="55"/>
              <w:ind w:left="403"/>
              <w:rPr>
                <w:sz w:val="20"/>
              </w:rPr>
            </w:pPr>
            <w:r>
              <w:rPr>
                <w:sz w:val="20"/>
              </w:rPr>
              <w:t>Data</w:t>
            </w:r>
            <w:r>
              <w:rPr>
                <w:spacing w:val="-4"/>
                <w:sz w:val="20"/>
              </w:rPr>
              <w:t> </w:t>
            </w:r>
            <w:r>
              <w:rPr>
                <w:sz w:val="20"/>
              </w:rPr>
              <w:t>in</w:t>
            </w:r>
            <w:r>
              <w:rPr>
                <w:spacing w:val="-3"/>
                <w:sz w:val="20"/>
              </w:rPr>
              <w:t> </w:t>
            </w:r>
            <w:r>
              <w:rPr>
                <w:spacing w:val="-5"/>
                <w:sz w:val="20"/>
              </w:rPr>
              <w:t>Use</w:t>
            </w:r>
          </w:p>
        </w:tc>
      </w:tr>
      <w:tr>
        <w:trPr>
          <w:trHeight w:val="350" w:hRule="atLeast"/>
        </w:trPr>
        <w:tc>
          <w:tcPr>
            <w:tcW w:w="574" w:type="dxa"/>
          </w:tcPr>
          <w:p>
            <w:pPr>
              <w:pStyle w:val="TableParagraph"/>
              <w:spacing w:before="55"/>
              <w:ind w:left="50"/>
              <w:rPr>
                <w:sz w:val="20"/>
              </w:rPr>
            </w:pPr>
            <w:r>
              <w:rPr>
                <w:spacing w:val="-5"/>
                <w:sz w:val="20"/>
              </w:rPr>
              <w:t>16</w:t>
            </w:r>
          </w:p>
        </w:tc>
        <w:tc>
          <w:tcPr>
            <w:tcW w:w="1336" w:type="dxa"/>
          </w:tcPr>
          <w:p>
            <w:pPr>
              <w:pStyle w:val="TableParagraph"/>
              <w:spacing w:before="55"/>
              <w:ind w:left="321"/>
              <w:rPr>
                <w:sz w:val="20"/>
              </w:rPr>
            </w:pPr>
            <w:r>
              <w:rPr>
                <w:spacing w:val="-5"/>
                <w:sz w:val="20"/>
              </w:rPr>
              <w:t>eNB</w:t>
            </w:r>
          </w:p>
        </w:tc>
        <w:tc>
          <w:tcPr>
            <w:tcW w:w="3306" w:type="dxa"/>
          </w:tcPr>
          <w:p>
            <w:pPr>
              <w:pStyle w:val="TableParagraph"/>
              <w:spacing w:before="55"/>
              <w:ind w:left="403"/>
              <w:rPr>
                <w:sz w:val="20"/>
              </w:rPr>
            </w:pPr>
            <w:r>
              <w:rPr>
                <w:sz w:val="20"/>
              </w:rPr>
              <w:t>eNodeB</w:t>
            </w:r>
            <w:r>
              <w:rPr>
                <w:spacing w:val="-6"/>
                <w:sz w:val="20"/>
              </w:rPr>
              <w:t> </w:t>
            </w:r>
            <w:r>
              <w:rPr>
                <w:sz w:val="20"/>
              </w:rPr>
              <w:t>(applies</w:t>
            </w:r>
            <w:r>
              <w:rPr>
                <w:spacing w:val="-5"/>
                <w:sz w:val="20"/>
              </w:rPr>
              <w:t> </w:t>
            </w:r>
            <w:r>
              <w:rPr>
                <w:sz w:val="20"/>
              </w:rPr>
              <w:t>to</w:t>
            </w:r>
            <w:r>
              <w:rPr>
                <w:spacing w:val="-4"/>
                <w:sz w:val="20"/>
              </w:rPr>
              <w:t> LTE)</w:t>
            </w:r>
          </w:p>
        </w:tc>
      </w:tr>
      <w:tr>
        <w:trPr>
          <w:trHeight w:val="350" w:hRule="atLeast"/>
        </w:trPr>
        <w:tc>
          <w:tcPr>
            <w:tcW w:w="574" w:type="dxa"/>
          </w:tcPr>
          <w:p>
            <w:pPr>
              <w:pStyle w:val="TableParagraph"/>
              <w:spacing w:before="55"/>
              <w:ind w:left="50"/>
              <w:rPr>
                <w:sz w:val="20"/>
              </w:rPr>
            </w:pPr>
            <w:r>
              <w:rPr>
                <w:spacing w:val="-5"/>
                <w:sz w:val="20"/>
              </w:rPr>
              <w:t>17</w:t>
            </w:r>
          </w:p>
        </w:tc>
        <w:tc>
          <w:tcPr>
            <w:tcW w:w="1336" w:type="dxa"/>
          </w:tcPr>
          <w:p>
            <w:pPr>
              <w:pStyle w:val="TableParagraph"/>
              <w:spacing w:before="55"/>
              <w:ind w:left="321"/>
              <w:rPr>
                <w:sz w:val="20"/>
              </w:rPr>
            </w:pPr>
            <w:r>
              <w:rPr>
                <w:spacing w:val="-5"/>
                <w:sz w:val="20"/>
              </w:rPr>
              <w:t>FTP</w:t>
            </w:r>
          </w:p>
        </w:tc>
        <w:tc>
          <w:tcPr>
            <w:tcW w:w="3306" w:type="dxa"/>
          </w:tcPr>
          <w:p>
            <w:pPr>
              <w:pStyle w:val="TableParagraph"/>
              <w:spacing w:before="55"/>
              <w:ind w:left="404"/>
              <w:rPr>
                <w:sz w:val="20"/>
              </w:rPr>
            </w:pPr>
            <w:r>
              <w:rPr>
                <w:sz w:val="20"/>
              </w:rPr>
              <w:t>File</w:t>
            </w:r>
            <w:r>
              <w:rPr>
                <w:spacing w:val="-7"/>
                <w:sz w:val="20"/>
              </w:rPr>
              <w:t> </w:t>
            </w:r>
            <w:r>
              <w:rPr>
                <w:sz w:val="20"/>
              </w:rPr>
              <w:t>Transfer</w:t>
            </w:r>
            <w:r>
              <w:rPr>
                <w:spacing w:val="-5"/>
                <w:sz w:val="20"/>
              </w:rPr>
              <w:t> </w:t>
            </w:r>
            <w:r>
              <w:rPr>
                <w:spacing w:val="-2"/>
                <w:sz w:val="20"/>
              </w:rPr>
              <w:t>Protocol</w:t>
            </w:r>
          </w:p>
        </w:tc>
      </w:tr>
      <w:tr>
        <w:trPr>
          <w:trHeight w:val="349" w:hRule="atLeast"/>
        </w:trPr>
        <w:tc>
          <w:tcPr>
            <w:tcW w:w="574" w:type="dxa"/>
          </w:tcPr>
          <w:p>
            <w:pPr>
              <w:pStyle w:val="TableParagraph"/>
              <w:spacing w:before="55"/>
              <w:ind w:left="50"/>
              <w:rPr>
                <w:sz w:val="20"/>
              </w:rPr>
            </w:pPr>
            <w:r>
              <w:rPr>
                <w:spacing w:val="-5"/>
                <w:sz w:val="20"/>
              </w:rPr>
              <w:t>18</w:t>
            </w:r>
          </w:p>
        </w:tc>
        <w:tc>
          <w:tcPr>
            <w:tcW w:w="1336" w:type="dxa"/>
          </w:tcPr>
          <w:p>
            <w:pPr>
              <w:pStyle w:val="TableParagraph"/>
              <w:spacing w:before="55"/>
              <w:ind w:left="321"/>
              <w:rPr>
                <w:sz w:val="20"/>
              </w:rPr>
            </w:pPr>
            <w:r>
              <w:rPr>
                <w:spacing w:val="-4"/>
                <w:sz w:val="20"/>
              </w:rPr>
              <w:t>FTPS</w:t>
            </w:r>
          </w:p>
        </w:tc>
        <w:tc>
          <w:tcPr>
            <w:tcW w:w="3306" w:type="dxa"/>
          </w:tcPr>
          <w:p>
            <w:pPr>
              <w:pStyle w:val="TableParagraph"/>
              <w:spacing w:before="55"/>
              <w:ind w:left="403"/>
              <w:rPr>
                <w:sz w:val="20"/>
              </w:rPr>
            </w:pPr>
            <w:r>
              <w:rPr>
                <w:sz w:val="20"/>
              </w:rPr>
              <w:t>File</w:t>
            </w:r>
            <w:r>
              <w:rPr>
                <w:spacing w:val="-7"/>
                <w:sz w:val="20"/>
              </w:rPr>
              <w:t> </w:t>
            </w:r>
            <w:r>
              <w:rPr>
                <w:sz w:val="20"/>
              </w:rPr>
              <w:t>Transfer</w:t>
            </w:r>
            <w:r>
              <w:rPr>
                <w:spacing w:val="-5"/>
                <w:sz w:val="20"/>
              </w:rPr>
              <w:t> </w:t>
            </w:r>
            <w:r>
              <w:rPr>
                <w:sz w:val="20"/>
              </w:rPr>
              <w:t>Protocol</w:t>
            </w:r>
            <w:r>
              <w:rPr>
                <w:spacing w:val="-6"/>
                <w:sz w:val="20"/>
              </w:rPr>
              <w:t> </w:t>
            </w:r>
            <w:r>
              <w:rPr>
                <w:spacing w:val="-2"/>
                <w:sz w:val="20"/>
              </w:rPr>
              <w:t>Secure</w:t>
            </w:r>
          </w:p>
        </w:tc>
      </w:tr>
      <w:tr>
        <w:trPr>
          <w:trHeight w:val="349" w:hRule="atLeast"/>
        </w:trPr>
        <w:tc>
          <w:tcPr>
            <w:tcW w:w="574" w:type="dxa"/>
          </w:tcPr>
          <w:p>
            <w:pPr>
              <w:pStyle w:val="TableParagraph"/>
              <w:spacing w:before="54"/>
              <w:ind w:left="50"/>
              <w:rPr>
                <w:sz w:val="20"/>
              </w:rPr>
            </w:pPr>
            <w:r>
              <w:rPr>
                <w:spacing w:val="-5"/>
                <w:sz w:val="20"/>
              </w:rPr>
              <w:t>19</w:t>
            </w:r>
          </w:p>
        </w:tc>
        <w:tc>
          <w:tcPr>
            <w:tcW w:w="1336" w:type="dxa"/>
          </w:tcPr>
          <w:p>
            <w:pPr>
              <w:pStyle w:val="TableParagraph"/>
              <w:spacing w:before="54"/>
              <w:ind w:left="321"/>
              <w:rPr>
                <w:sz w:val="20"/>
              </w:rPr>
            </w:pPr>
            <w:r>
              <w:rPr>
                <w:spacing w:val="-5"/>
                <w:sz w:val="20"/>
              </w:rPr>
              <w:t>gNB</w:t>
            </w:r>
          </w:p>
        </w:tc>
        <w:tc>
          <w:tcPr>
            <w:tcW w:w="3306" w:type="dxa"/>
          </w:tcPr>
          <w:p>
            <w:pPr>
              <w:pStyle w:val="TableParagraph"/>
              <w:spacing w:before="54"/>
              <w:ind w:left="403"/>
              <w:rPr>
                <w:sz w:val="20"/>
              </w:rPr>
            </w:pPr>
            <w:r>
              <w:rPr>
                <w:sz w:val="20"/>
              </w:rPr>
              <w:t>gNodeB</w:t>
            </w:r>
            <w:r>
              <w:rPr>
                <w:spacing w:val="-6"/>
                <w:sz w:val="20"/>
              </w:rPr>
              <w:t> </w:t>
            </w:r>
            <w:r>
              <w:rPr>
                <w:sz w:val="20"/>
              </w:rPr>
              <w:t>(applies</w:t>
            </w:r>
            <w:r>
              <w:rPr>
                <w:spacing w:val="-5"/>
                <w:sz w:val="20"/>
              </w:rPr>
              <w:t> </w:t>
            </w:r>
            <w:r>
              <w:rPr>
                <w:sz w:val="20"/>
              </w:rPr>
              <w:t>to</w:t>
            </w:r>
            <w:r>
              <w:rPr>
                <w:spacing w:val="-3"/>
                <w:sz w:val="20"/>
              </w:rPr>
              <w:t> </w:t>
            </w:r>
            <w:r>
              <w:rPr>
                <w:spacing w:val="-5"/>
                <w:sz w:val="20"/>
              </w:rPr>
              <w:t>NR)</w:t>
            </w:r>
          </w:p>
        </w:tc>
      </w:tr>
      <w:tr>
        <w:trPr>
          <w:trHeight w:val="350" w:hRule="atLeast"/>
        </w:trPr>
        <w:tc>
          <w:tcPr>
            <w:tcW w:w="574" w:type="dxa"/>
          </w:tcPr>
          <w:p>
            <w:pPr>
              <w:pStyle w:val="TableParagraph"/>
              <w:spacing w:before="55"/>
              <w:ind w:left="50"/>
              <w:rPr>
                <w:sz w:val="20"/>
              </w:rPr>
            </w:pPr>
            <w:r>
              <w:rPr>
                <w:spacing w:val="-5"/>
                <w:sz w:val="20"/>
              </w:rPr>
              <w:t>20</w:t>
            </w:r>
          </w:p>
        </w:tc>
        <w:tc>
          <w:tcPr>
            <w:tcW w:w="1336" w:type="dxa"/>
          </w:tcPr>
          <w:p>
            <w:pPr>
              <w:pStyle w:val="TableParagraph"/>
              <w:spacing w:before="55"/>
              <w:ind w:left="321"/>
              <w:rPr>
                <w:sz w:val="20"/>
              </w:rPr>
            </w:pPr>
            <w:r>
              <w:rPr>
                <w:spacing w:val="-4"/>
                <w:sz w:val="20"/>
              </w:rPr>
              <w:t>HTTP</w:t>
            </w:r>
          </w:p>
        </w:tc>
        <w:tc>
          <w:tcPr>
            <w:tcW w:w="3306" w:type="dxa"/>
          </w:tcPr>
          <w:p>
            <w:pPr>
              <w:pStyle w:val="TableParagraph"/>
              <w:spacing w:before="55"/>
              <w:ind w:left="403"/>
              <w:rPr>
                <w:sz w:val="20"/>
              </w:rPr>
            </w:pPr>
            <w:r>
              <w:rPr>
                <w:sz w:val="20"/>
              </w:rPr>
              <w:t>Hypertext</w:t>
            </w:r>
            <w:r>
              <w:rPr>
                <w:spacing w:val="-8"/>
                <w:sz w:val="20"/>
              </w:rPr>
              <w:t> </w:t>
            </w:r>
            <w:r>
              <w:rPr>
                <w:sz w:val="20"/>
              </w:rPr>
              <w:t>Transfer</w:t>
            </w:r>
            <w:r>
              <w:rPr>
                <w:spacing w:val="-7"/>
                <w:sz w:val="20"/>
              </w:rPr>
              <w:t> </w:t>
            </w:r>
            <w:r>
              <w:rPr>
                <w:spacing w:val="-2"/>
                <w:sz w:val="20"/>
              </w:rPr>
              <w:t>Protocol</w:t>
            </w:r>
          </w:p>
        </w:tc>
      </w:tr>
      <w:tr>
        <w:trPr>
          <w:trHeight w:val="350" w:hRule="atLeast"/>
        </w:trPr>
        <w:tc>
          <w:tcPr>
            <w:tcW w:w="574" w:type="dxa"/>
          </w:tcPr>
          <w:p>
            <w:pPr>
              <w:pStyle w:val="TableParagraph"/>
              <w:spacing w:before="55"/>
              <w:ind w:left="50"/>
              <w:rPr>
                <w:sz w:val="20"/>
              </w:rPr>
            </w:pPr>
            <w:r>
              <w:rPr>
                <w:spacing w:val="-5"/>
                <w:sz w:val="20"/>
              </w:rPr>
              <w:t>21</w:t>
            </w:r>
          </w:p>
        </w:tc>
        <w:tc>
          <w:tcPr>
            <w:tcW w:w="1336" w:type="dxa"/>
          </w:tcPr>
          <w:p>
            <w:pPr>
              <w:pStyle w:val="TableParagraph"/>
              <w:spacing w:before="55"/>
              <w:ind w:left="321"/>
              <w:rPr>
                <w:sz w:val="20"/>
              </w:rPr>
            </w:pPr>
            <w:r>
              <w:rPr>
                <w:spacing w:val="-2"/>
                <w:sz w:val="20"/>
              </w:rPr>
              <w:t>HTTPS</w:t>
            </w:r>
          </w:p>
        </w:tc>
        <w:tc>
          <w:tcPr>
            <w:tcW w:w="3306" w:type="dxa"/>
          </w:tcPr>
          <w:p>
            <w:pPr>
              <w:pStyle w:val="TableParagraph"/>
              <w:spacing w:before="55"/>
              <w:ind w:left="403"/>
              <w:rPr>
                <w:sz w:val="20"/>
              </w:rPr>
            </w:pPr>
            <w:r>
              <w:rPr>
                <w:sz w:val="20"/>
              </w:rPr>
              <w:t>Hypertext</w:t>
            </w:r>
            <w:r>
              <w:rPr>
                <w:spacing w:val="-8"/>
                <w:sz w:val="20"/>
              </w:rPr>
              <w:t> </w:t>
            </w:r>
            <w:r>
              <w:rPr>
                <w:sz w:val="20"/>
              </w:rPr>
              <w:t>Transfer</w:t>
            </w:r>
            <w:r>
              <w:rPr>
                <w:spacing w:val="-7"/>
                <w:sz w:val="20"/>
              </w:rPr>
              <w:t> </w:t>
            </w:r>
            <w:r>
              <w:rPr>
                <w:sz w:val="20"/>
              </w:rPr>
              <w:t>Protocol</w:t>
            </w:r>
            <w:r>
              <w:rPr>
                <w:spacing w:val="-8"/>
                <w:sz w:val="20"/>
              </w:rPr>
              <w:t> </w:t>
            </w:r>
            <w:r>
              <w:rPr>
                <w:spacing w:val="-2"/>
                <w:sz w:val="20"/>
              </w:rPr>
              <w:t>Secure</w:t>
            </w:r>
          </w:p>
        </w:tc>
      </w:tr>
      <w:tr>
        <w:trPr>
          <w:trHeight w:val="350" w:hRule="atLeast"/>
        </w:trPr>
        <w:tc>
          <w:tcPr>
            <w:tcW w:w="574" w:type="dxa"/>
          </w:tcPr>
          <w:p>
            <w:pPr>
              <w:pStyle w:val="TableParagraph"/>
              <w:spacing w:before="55"/>
              <w:ind w:left="50"/>
              <w:rPr>
                <w:sz w:val="20"/>
              </w:rPr>
            </w:pPr>
            <w:r>
              <w:rPr>
                <w:spacing w:val="-5"/>
                <w:sz w:val="20"/>
              </w:rPr>
              <w:t>22</w:t>
            </w:r>
          </w:p>
        </w:tc>
        <w:tc>
          <w:tcPr>
            <w:tcW w:w="1336" w:type="dxa"/>
          </w:tcPr>
          <w:p>
            <w:pPr>
              <w:pStyle w:val="TableParagraph"/>
              <w:spacing w:before="55"/>
              <w:ind w:left="321"/>
              <w:rPr>
                <w:sz w:val="20"/>
              </w:rPr>
            </w:pPr>
            <w:r>
              <w:rPr>
                <w:spacing w:val="-4"/>
                <w:sz w:val="20"/>
              </w:rPr>
              <w:t>JSON</w:t>
            </w:r>
          </w:p>
        </w:tc>
        <w:tc>
          <w:tcPr>
            <w:tcW w:w="3306" w:type="dxa"/>
          </w:tcPr>
          <w:p>
            <w:pPr>
              <w:pStyle w:val="TableParagraph"/>
              <w:spacing w:before="55"/>
              <w:ind w:left="403"/>
              <w:rPr>
                <w:sz w:val="20"/>
              </w:rPr>
            </w:pPr>
            <w:r>
              <w:rPr>
                <w:sz w:val="20"/>
              </w:rPr>
              <w:t>JavaScript</w:t>
            </w:r>
            <w:r>
              <w:rPr>
                <w:spacing w:val="-8"/>
                <w:sz w:val="20"/>
              </w:rPr>
              <w:t> </w:t>
            </w:r>
            <w:r>
              <w:rPr>
                <w:sz w:val="20"/>
              </w:rPr>
              <w:t>Object</w:t>
            </w:r>
            <w:r>
              <w:rPr>
                <w:spacing w:val="-7"/>
                <w:sz w:val="20"/>
              </w:rPr>
              <w:t> </w:t>
            </w:r>
            <w:r>
              <w:rPr>
                <w:spacing w:val="-2"/>
                <w:sz w:val="20"/>
              </w:rPr>
              <w:t>Notation</w:t>
            </w:r>
          </w:p>
        </w:tc>
      </w:tr>
      <w:tr>
        <w:trPr>
          <w:trHeight w:val="350" w:hRule="atLeast"/>
        </w:trPr>
        <w:tc>
          <w:tcPr>
            <w:tcW w:w="574" w:type="dxa"/>
          </w:tcPr>
          <w:p>
            <w:pPr>
              <w:pStyle w:val="TableParagraph"/>
              <w:spacing w:before="55"/>
              <w:ind w:left="50"/>
              <w:rPr>
                <w:sz w:val="20"/>
              </w:rPr>
            </w:pPr>
            <w:r>
              <w:rPr>
                <w:spacing w:val="-5"/>
                <w:sz w:val="20"/>
              </w:rPr>
              <w:t>23</w:t>
            </w:r>
          </w:p>
        </w:tc>
        <w:tc>
          <w:tcPr>
            <w:tcW w:w="1336" w:type="dxa"/>
          </w:tcPr>
          <w:p>
            <w:pPr>
              <w:pStyle w:val="TableParagraph"/>
              <w:spacing w:before="55"/>
              <w:ind w:left="321"/>
              <w:rPr>
                <w:sz w:val="20"/>
              </w:rPr>
            </w:pPr>
            <w:r>
              <w:rPr>
                <w:spacing w:val="-5"/>
                <w:sz w:val="20"/>
              </w:rPr>
              <w:t>KPI</w:t>
            </w:r>
          </w:p>
        </w:tc>
        <w:tc>
          <w:tcPr>
            <w:tcW w:w="3306" w:type="dxa"/>
          </w:tcPr>
          <w:p>
            <w:pPr>
              <w:pStyle w:val="TableParagraph"/>
              <w:spacing w:before="55"/>
              <w:ind w:left="403"/>
              <w:rPr>
                <w:sz w:val="20"/>
              </w:rPr>
            </w:pPr>
            <w:r>
              <w:rPr>
                <w:sz w:val="20"/>
              </w:rPr>
              <w:t>Key</w:t>
            </w:r>
            <w:r>
              <w:rPr>
                <w:spacing w:val="-6"/>
                <w:sz w:val="20"/>
              </w:rPr>
              <w:t> </w:t>
            </w:r>
            <w:r>
              <w:rPr>
                <w:sz w:val="20"/>
              </w:rPr>
              <w:t>Performance</w:t>
            </w:r>
            <w:r>
              <w:rPr>
                <w:spacing w:val="-7"/>
                <w:sz w:val="20"/>
              </w:rPr>
              <w:t> </w:t>
            </w:r>
            <w:r>
              <w:rPr>
                <w:spacing w:val="-2"/>
                <w:sz w:val="20"/>
              </w:rPr>
              <w:t>Indicator</w:t>
            </w:r>
          </w:p>
        </w:tc>
      </w:tr>
      <w:tr>
        <w:trPr>
          <w:trHeight w:val="349" w:hRule="atLeast"/>
        </w:trPr>
        <w:tc>
          <w:tcPr>
            <w:tcW w:w="574" w:type="dxa"/>
          </w:tcPr>
          <w:p>
            <w:pPr>
              <w:pStyle w:val="TableParagraph"/>
              <w:spacing w:before="55"/>
              <w:ind w:left="50"/>
              <w:rPr>
                <w:sz w:val="20"/>
              </w:rPr>
            </w:pPr>
            <w:r>
              <w:rPr>
                <w:spacing w:val="-5"/>
                <w:sz w:val="20"/>
              </w:rPr>
              <w:t>24</w:t>
            </w:r>
          </w:p>
        </w:tc>
        <w:tc>
          <w:tcPr>
            <w:tcW w:w="1336" w:type="dxa"/>
          </w:tcPr>
          <w:p>
            <w:pPr>
              <w:pStyle w:val="TableParagraph"/>
              <w:spacing w:before="55"/>
              <w:ind w:left="321"/>
              <w:rPr>
                <w:sz w:val="20"/>
              </w:rPr>
            </w:pPr>
            <w:r>
              <w:rPr>
                <w:spacing w:val="-5"/>
                <w:sz w:val="20"/>
              </w:rPr>
              <w:t>KQI</w:t>
            </w:r>
          </w:p>
        </w:tc>
        <w:tc>
          <w:tcPr>
            <w:tcW w:w="3306" w:type="dxa"/>
          </w:tcPr>
          <w:p>
            <w:pPr>
              <w:pStyle w:val="TableParagraph"/>
              <w:spacing w:before="55"/>
              <w:ind w:left="403"/>
              <w:rPr>
                <w:sz w:val="20"/>
              </w:rPr>
            </w:pPr>
            <w:r>
              <w:rPr>
                <w:sz w:val="20"/>
              </w:rPr>
              <w:t>Key</w:t>
            </w:r>
            <w:r>
              <w:rPr>
                <w:spacing w:val="-5"/>
                <w:sz w:val="20"/>
              </w:rPr>
              <w:t> </w:t>
            </w:r>
            <w:r>
              <w:rPr>
                <w:sz w:val="20"/>
              </w:rPr>
              <w:t>Quality</w:t>
            </w:r>
            <w:r>
              <w:rPr>
                <w:spacing w:val="-5"/>
                <w:sz w:val="20"/>
              </w:rPr>
              <w:t> </w:t>
            </w:r>
            <w:r>
              <w:rPr>
                <w:spacing w:val="-2"/>
                <w:sz w:val="20"/>
              </w:rPr>
              <w:t>Indicator</w:t>
            </w:r>
          </w:p>
        </w:tc>
      </w:tr>
      <w:tr>
        <w:trPr>
          <w:trHeight w:val="349" w:hRule="atLeast"/>
        </w:trPr>
        <w:tc>
          <w:tcPr>
            <w:tcW w:w="574" w:type="dxa"/>
          </w:tcPr>
          <w:p>
            <w:pPr>
              <w:pStyle w:val="TableParagraph"/>
              <w:spacing w:before="54"/>
              <w:ind w:left="50"/>
              <w:rPr>
                <w:sz w:val="20"/>
              </w:rPr>
            </w:pPr>
            <w:r>
              <w:rPr>
                <w:spacing w:val="-5"/>
                <w:sz w:val="20"/>
              </w:rPr>
              <w:t>25</w:t>
            </w:r>
          </w:p>
        </w:tc>
        <w:tc>
          <w:tcPr>
            <w:tcW w:w="1336" w:type="dxa"/>
          </w:tcPr>
          <w:p>
            <w:pPr>
              <w:pStyle w:val="TableParagraph"/>
              <w:spacing w:before="54"/>
              <w:ind w:left="321"/>
              <w:rPr>
                <w:sz w:val="20"/>
              </w:rPr>
            </w:pPr>
            <w:r>
              <w:rPr>
                <w:spacing w:val="-5"/>
                <w:sz w:val="20"/>
              </w:rPr>
              <w:t>ML</w:t>
            </w:r>
          </w:p>
        </w:tc>
        <w:tc>
          <w:tcPr>
            <w:tcW w:w="3306" w:type="dxa"/>
          </w:tcPr>
          <w:p>
            <w:pPr>
              <w:pStyle w:val="TableParagraph"/>
              <w:spacing w:before="54"/>
              <w:ind w:left="403"/>
              <w:rPr>
                <w:sz w:val="20"/>
              </w:rPr>
            </w:pPr>
            <w:r>
              <w:rPr>
                <w:sz w:val="20"/>
              </w:rPr>
              <w:t>Machine</w:t>
            </w:r>
            <w:r>
              <w:rPr>
                <w:spacing w:val="-6"/>
                <w:sz w:val="20"/>
              </w:rPr>
              <w:t> </w:t>
            </w:r>
            <w:r>
              <w:rPr>
                <w:spacing w:val="-2"/>
                <w:sz w:val="20"/>
              </w:rPr>
              <w:t>Learning</w:t>
            </w:r>
          </w:p>
        </w:tc>
      </w:tr>
      <w:tr>
        <w:trPr>
          <w:trHeight w:val="350" w:hRule="atLeast"/>
        </w:trPr>
        <w:tc>
          <w:tcPr>
            <w:tcW w:w="574" w:type="dxa"/>
          </w:tcPr>
          <w:p>
            <w:pPr>
              <w:pStyle w:val="TableParagraph"/>
              <w:spacing w:before="55"/>
              <w:ind w:left="50"/>
              <w:rPr>
                <w:sz w:val="20"/>
              </w:rPr>
            </w:pPr>
            <w:r>
              <w:rPr>
                <w:spacing w:val="-5"/>
                <w:sz w:val="20"/>
              </w:rPr>
              <w:t>26</w:t>
            </w:r>
          </w:p>
        </w:tc>
        <w:tc>
          <w:tcPr>
            <w:tcW w:w="1336" w:type="dxa"/>
          </w:tcPr>
          <w:p>
            <w:pPr>
              <w:pStyle w:val="TableParagraph"/>
              <w:spacing w:before="55"/>
              <w:ind w:left="321"/>
              <w:rPr>
                <w:sz w:val="20"/>
              </w:rPr>
            </w:pPr>
            <w:r>
              <w:rPr>
                <w:spacing w:val="-5"/>
                <w:sz w:val="20"/>
              </w:rPr>
              <w:t>MNO</w:t>
            </w:r>
          </w:p>
        </w:tc>
        <w:tc>
          <w:tcPr>
            <w:tcW w:w="3306" w:type="dxa"/>
          </w:tcPr>
          <w:p>
            <w:pPr>
              <w:pStyle w:val="TableParagraph"/>
              <w:spacing w:before="55"/>
              <w:ind w:left="403"/>
              <w:rPr>
                <w:sz w:val="20"/>
              </w:rPr>
            </w:pPr>
            <w:r>
              <w:rPr>
                <w:sz w:val="20"/>
              </w:rPr>
              <w:t>Mobile</w:t>
            </w:r>
            <w:r>
              <w:rPr>
                <w:spacing w:val="-7"/>
                <w:sz w:val="20"/>
              </w:rPr>
              <w:t> </w:t>
            </w:r>
            <w:r>
              <w:rPr>
                <w:sz w:val="20"/>
              </w:rPr>
              <w:t>Network</w:t>
            </w:r>
            <w:r>
              <w:rPr>
                <w:spacing w:val="-5"/>
                <w:sz w:val="20"/>
              </w:rPr>
              <w:t> </w:t>
            </w:r>
            <w:r>
              <w:rPr>
                <w:spacing w:val="-2"/>
                <w:sz w:val="20"/>
              </w:rPr>
              <w:t>Operator</w:t>
            </w:r>
          </w:p>
        </w:tc>
      </w:tr>
      <w:tr>
        <w:trPr>
          <w:trHeight w:val="350" w:hRule="atLeast"/>
        </w:trPr>
        <w:tc>
          <w:tcPr>
            <w:tcW w:w="574" w:type="dxa"/>
          </w:tcPr>
          <w:p>
            <w:pPr>
              <w:pStyle w:val="TableParagraph"/>
              <w:spacing w:before="55"/>
              <w:ind w:left="50"/>
              <w:rPr>
                <w:sz w:val="20"/>
              </w:rPr>
            </w:pPr>
            <w:r>
              <w:rPr>
                <w:spacing w:val="-5"/>
                <w:sz w:val="20"/>
              </w:rPr>
              <w:t>27</w:t>
            </w:r>
          </w:p>
        </w:tc>
        <w:tc>
          <w:tcPr>
            <w:tcW w:w="1336" w:type="dxa"/>
          </w:tcPr>
          <w:p>
            <w:pPr>
              <w:pStyle w:val="TableParagraph"/>
              <w:spacing w:before="55"/>
              <w:ind w:left="321"/>
              <w:rPr>
                <w:sz w:val="20"/>
              </w:rPr>
            </w:pPr>
            <w:r>
              <w:rPr>
                <w:spacing w:val="-5"/>
                <w:sz w:val="20"/>
              </w:rPr>
              <w:t>NF</w:t>
            </w:r>
          </w:p>
        </w:tc>
        <w:tc>
          <w:tcPr>
            <w:tcW w:w="3306" w:type="dxa"/>
          </w:tcPr>
          <w:p>
            <w:pPr>
              <w:pStyle w:val="TableParagraph"/>
              <w:spacing w:before="55"/>
              <w:ind w:left="403"/>
              <w:rPr>
                <w:sz w:val="20"/>
              </w:rPr>
            </w:pPr>
            <w:r>
              <w:rPr>
                <w:sz w:val="20"/>
              </w:rPr>
              <w:t>Network</w:t>
            </w:r>
            <w:r>
              <w:rPr>
                <w:spacing w:val="-6"/>
                <w:sz w:val="20"/>
              </w:rPr>
              <w:t> </w:t>
            </w:r>
            <w:r>
              <w:rPr>
                <w:spacing w:val="-2"/>
                <w:sz w:val="20"/>
              </w:rPr>
              <w:t>Function</w:t>
            </w:r>
          </w:p>
        </w:tc>
      </w:tr>
      <w:tr>
        <w:trPr>
          <w:trHeight w:val="285" w:hRule="atLeast"/>
        </w:trPr>
        <w:tc>
          <w:tcPr>
            <w:tcW w:w="574" w:type="dxa"/>
          </w:tcPr>
          <w:p>
            <w:pPr>
              <w:pStyle w:val="TableParagraph"/>
              <w:spacing w:line="210" w:lineRule="exact" w:before="55"/>
              <w:ind w:left="50"/>
              <w:rPr>
                <w:sz w:val="20"/>
              </w:rPr>
            </w:pPr>
            <w:r>
              <w:rPr>
                <w:spacing w:val="-5"/>
                <w:sz w:val="20"/>
              </w:rPr>
              <w:t>28</w:t>
            </w:r>
          </w:p>
        </w:tc>
        <w:tc>
          <w:tcPr>
            <w:tcW w:w="1336" w:type="dxa"/>
          </w:tcPr>
          <w:p>
            <w:pPr>
              <w:pStyle w:val="TableParagraph"/>
              <w:spacing w:line="210" w:lineRule="exact" w:before="55"/>
              <w:ind w:left="320"/>
              <w:rPr>
                <w:sz w:val="20"/>
              </w:rPr>
            </w:pPr>
            <w:r>
              <w:rPr>
                <w:spacing w:val="-5"/>
                <w:sz w:val="20"/>
              </w:rPr>
              <w:t>PII</w:t>
            </w:r>
          </w:p>
        </w:tc>
        <w:tc>
          <w:tcPr>
            <w:tcW w:w="3306" w:type="dxa"/>
          </w:tcPr>
          <w:p>
            <w:pPr>
              <w:pStyle w:val="TableParagraph"/>
              <w:spacing w:line="210" w:lineRule="exact" w:before="55"/>
              <w:ind w:left="403"/>
              <w:rPr>
                <w:sz w:val="20"/>
              </w:rPr>
            </w:pPr>
            <w:r>
              <w:rPr>
                <w:sz w:val="20"/>
              </w:rPr>
              <w:t>Personally</w:t>
            </w:r>
            <w:r>
              <w:rPr>
                <w:spacing w:val="-10"/>
                <w:sz w:val="20"/>
              </w:rPr>
              <w:t> </w:t>
            </w:r>
            <w:r>
              <w:rPr>
                <w:sz w:val="20"/>
              </w:rPr>
              <w:t>Identifiable</w:t>
            </w:r>
            <w:r>
              <w:rPr>
                <w:spacing w:val="-12"/>
                <w:sz w:val="20"/>
              </w:rPr>
              <w:t> </w:t>
            </w:r>
            <w:r>
              <w:rPr>
                <w:spacing w:val="-2"/>
                <w:sz w:val="20"/>
              </w:rPr>
              <w:t>Information</w:t>
            </w:r>
          </w:p>
        </w:tc>
      </w:tr>
    </w:tbl>
    <w:p>
      <w:pPr>
        <w:spacing w:after="0" w:line="210" w:lineRule="exact"/>
        <w:rPr>
          <w:sz w:val="20"/>
        </w:rPr>
        <w:sectPr>
          <w:pgSz w:w="16850" w:h="11910" w:orient="landscape"/>
          <w:pgMar w:header="787" w:footer="733" w:top="1500" w:bottom="1041" w:left="800" w:right="1000"/>
        </w:sect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1302"/>
        <w:gridCol w:w="3659"/>
      </w:tblGrid>
      <w:tr>
        <w:trPr>
          <w:trHeight w:val="285" w:hRule="atLeast"/>
        </w:trPr>
        <w:tc>
          <w:tcPr>
            <w:tcW w:w="573" w:type="dxa"/>
          </w:tcPr>
          <w:p>
            <w:pPr>
              <w:pStyle w:val="TableParagraph"/>
              <w:spacing w:line="221" w:lineRule="exact"/>
              <w:ind w:left="0" w:right="320"/>
              <w:jc w:val="right"/>
              <w:rPr>
                <w:sz w:val="20"/>
              </w:rPr>
            </w:pPr>
            <w:r>
              <w:rPr>
                <w:spacing w:val="-10"/>
                <w:sz w:val="20"/>
              </w:rPr>
              <w:t>1</w:t>
            </w:r>
          </w:p>
        </w:tc>
        <w:tc>
          <w:tcPr>
            <w:tcW w:w="1302" w:type="dxa"/>
          </w:tcPr>
          <w:p>
            <w:pPr>
              <w:pStyle w:val="TableParagraph"/>
              <w:spacing w:line="221" w:lineRule="exact"/>
              <w:ind w:left="321"/>
              <w:rPr>
                <w:sz w:val="20"/>
              </w:rPr>
            </w:pPr>
            <w:r>
              <w:rPr>
                <w:spacing w:val="-5"/>
                <w:sz w:val="20"/>
              </w:rPr>
              <w:t>PTP</w:t>
            </w:r>
          </w:p>
        </w:tc>
        <w:tc>
          <w:tcPr>
            <w:tcW w:w="3659" w:type="dxa"/>
          </w:tcPr>
          <w:p>
            <w:pPr>
              <w:pStyle w:val="TableParagraph"/>
              <w:spacing w:line="221" w:lineRule="exact"/>
              <w:ind w:left="438"/>
              <w:rPr>
                <w:sz w:val="20"/>
              </w:rPr>
            </w:pPr>
            <w:r>
              <w:rPr>
                <w:sz w:val="20"/>
              </w:rPr>
              <w:t>Precision</w:t>
            </w:r>
            <w:r>
              <w:rPr>
                <w:spacing w:val="-8"/>
                <w:sz w:val="20"/>
              </w:rPr>
              <w:t> </w:t>
            </w:r>
            <w:r>
              <w:rPr>
                <w:sz w:val="20"/>
              </w:rPr>
              <w:t>Timing</w:t>
            </w:r>
            <w:r>
              <w:rPr>
                <w:spacing w:val="-7"/>
                <w:sz w:val="20"/>
              </w:rPr>
              <w:t> </w:t>
            </w:r>
            <w:r>
              <w:rPr>
                <w:spacing w:val="-2"/>
                <w:sz w:val="20"/>
              </w:rPr>
              <w:t>Protocol</w:t>
            </w:r>
          </w:p>
        </w:tc>
      </w:tr>
      <w:tr>
        <w:trPr>
          <w:trHeight w:val="350" w:hRule="atLeast"/>
        </w:trPr>
        <w:tc>
          <w:tcPr>
            <w:tcW w:w="573" w:type="dxa"/>
          </w:tcPr>
          <w:p>
            <w:pPr>
              <w:pStyle w:val="TableParagraph"/>
              <w:spacing w:before="55"/>
              <w:ind w:left="0" w:right="320"/>
              <w:jc w:val="right"/>
              <w:rPr>
                <w:sz w:val="20"/>
              </w:rPr>
            </w:pPr>
            <w:r>
              <w:rPr>
                <w:spacing w:val="-10"/>
                <w:sz w:val="20"/>
              </w:rPr>
              <w:t>2</w:t>
            </w:r>
          </w:p>
        </w:tc>
        <w:tc>
          <w:tcPr>
            <w:tcW w:w="1302" w:type="dxa"/>
          </w:tcPr>
          <w:p>
            <w:pPr>
              <w:pStyle w:val="TableParagraph"/>
              <w:spacing w:before="55"/>
              <w:ind w:left="321"/>
              <w:rPr>
                <w:sz w:val="20"/>
              </w:rPr>
            </w:pPr>
            <w:r>
              <w:rPr>
                <w:spacing w:val="-4"/>
                <w:sz w:val="20"/>
              </w:rPr>
              <w:t>RBAC</w:t>
            </w:r>
          </w:p>
        </w:tc>
        <w:tc>
          <w:tcPr>
            <w:tcW w:w="3659" w:type="dxa"/>
          </w:tcPr>
          <w:p>
            <w:pPr>
              <w:pStyle w:val="TableParagraph"/>
              <w:spacing w:before="55"/>
              <w:ind w:left="438"/>
              <w:rPr>
                <w:sz w:val="20"/>
              </w:rPr>
            </w:pPr>
            <w:r>
              <w:rPr>
                <w:sz w:val="20"/>
              </w:rPr>
              <w:t>Role-based</w:t>
            </w:r>
            <w:r>
              <w:rPr>
                <w:spacing w:val="-8"/>
                <w:sz w:val="20"/>
              </w:rPr>
              <w:t> </w:t>
            </w:r>
            <w:r>
              <w:rPr>
                <w:sz w:val="20"/>
              </w:rPr>
              <w:t>Access</w:t>
            </w:r>
            <w:r>
              <w:rPr>
                <w:spacing w:val="-9"/>
                <w:sz w:val="20"/>
              </w:rPr>
              <w:t> </w:t>
            </w:r>
            <w:r>
              <w:rPr>
                <w:spacing w:val="-2"/>
                <w:sz w:val="20"/>
              </w:rPr>
              <w:t>Control</w:t>
            </w:r>
          </w:p>
        </w:tc>
      </w:tr>
      <w:tr>
        <w:trPr>
          <w:trHeight w:val="350" w:hRule="atLeast"/>
        </w:trPr>
        <w:tc>
          <w:tcPr>
            <w:tcW w:w="573" w:type="dxa"/>
          </w:tcPr>
          <w:p>
            <w:pPr>
              <w:pStyle w:val="TableParagraph"/>
              <w:spacing w:before="55"/>
              <w:ind w:left="0" w:right="320"/>
              <w:jc w:val="right"/>
              <w:rPr>
                <w:sz w:val="20"/>
              </w:rPr>
            </w:pPr>
            <w:r>
              <w:rPr>
                <w:spacing w:val="-10"/>
                <w:sz w:val="20"/>
              </w:rPr>
              <w:t>3</w:t>
            </w:r>
          </w:p>
        </w:tc>
        <w:tc>
          <w:tcPr>
            <w:tcW w:w="1302" w:type="dxa"/>
          </w:tcPr>
          <w:p>
            <w:pPr>
              <w:pStyle w:val="TableParagraph"/>
              <w:spacing w:before="55"/>
              <w:ind w:left="322"/>
              <w:rPr>
                <w:sz w:val="20"/>
              </w:rPr>
            </w:pPr>
            <w:r>
              <w:rPr>
                <w:spacing w:val="-4"/>
                <w:sz w:val="20"/>
              </w:rPr>
              <w:t>REST</w:t>
            </w:r>
          </w:p>
        </w:tc>
        <w:tc>
          <w:tcPr>
            <w:tcW w:w="3659" w:type="dxa"/>
          </w:tcPr>
          <w:p>
            <w:pPr>
              <w:pStyle w:val="TableParagraph"/>
              <w:spacing w:before="55"/>
              <w:ind w:left="438"/>
              <w:rPr>
                <w:sz w:val="20"/>
              </w:rPr>
            </w:pPr>
            <w:r>
              <w:rPr>
                <w:sz w:val="20"/>
              </w:rPr>
              <w:t>Representational</w:t>
            </w:r>
            <w:r>
              <w:rPr>
                <w:spacing w:val="-11"/>
                <w:sz w:val="20"/>
              </w:rPr>
              <w:t> </w:t>
            </w:r>
            <w:r>
              <w:rPr>
                <w:sz w:val="20"/>
              </w:rPr>
              <w:t>State</w:t>
            </w:r>
            <w:r>
              <w:rPr>
                <w:spacing w:val="-11"/>
                <w:sz w:val="20"/>
              </w:rPr>
              <w:t> </w:t>
            </w:r>
            <w:r>
              <w:rPr>
                <w:spacing w:val="-2"/>
                <w:sz w:val="20"/>
              </w:rPr>
              <w:t>Transfer</w:t>
            </w:r>
          </w:p>
        </w:tc>
      </w:tr>
      <w:tr>
        <w:trPr>
          <w:trHeight w:val="350" w:hRule="atLeast"/>
        </w:trPr>
        <w:tc>
          <w:tcPr>
            <w:tcW w:w="573" w:type="dxa"/>
          </w:tcPr>
          <w:p>
            <w:pPr>
              <w:pStyle w:val="TableParagraph"/>
              <w:spacing w:before="55"/>
              <w:ind w:left="0" w:right="320"/>
              <w:jc w:val="right"/>
              <w:rPr>
                <w:sz w:val="20"/>
              </w:rPr>
            </w:pPr>
            <w:r>
              <w:rPr>
                <w:spacing w:val="-10"/>
                <w:sz w:val="20"/>
              </w:rPr>
              <w:t>4</w:t>
            </w:r>
          </w:p>
        </w:tc>
        <w:tc>
          <w:tcPr>
            <w:tcW w:w="1302" w:type="dxa"/>
          </w:tcPr>
          <w:p>
            <w:pPr>
              <w:pStyle w:val="TableParagraph"/>
              <w:spacing w:before="55"/>
              <w:ind w:left="322"/>
              <w:rPr>
                <w:sz w:val="20"/>
              </w:rPr>
            </w:pPr>
            <w:r>
              <w:rPr>
                <w:spacing w:val="-5"/>
                <w:sz w:val="20"/>
              </w:rPr>
              <w:t>RIC</w:t>
            </w:r>
          </w:p>
        </w:tc>
        <w:tc>
          <w:tcPr>
            <w:tcW w:w="3659" w:type="dxa"/>
          </w:tcPr>
          <w:p>
            <w:pPr>
              <w:pStyle w:val="TableParagraph"/>
              <w:spacing w:before="55"/>
              <w:ind w:left="438"/>
              <w:rPr>
                <w:sz w:val="20"/>
              </w:rPr>
            </w:pPr>
            <w:r>
              <w:rPr>
                <w:sz w:val="20"/>
              </w:rPr>
              <w:t>RAN</w:t>
            </w:r>
            <w:r>
              <w:rPr>
                <w:spacing w:val="-8"/>
                <w:sz w:val="20"/>
              </w:rPr>
              <w:t> </w:t>
            </w:r>
            <w:r>
              <w:rPr>
                <w:sz w:val="20"/>
              </w:rPr>
              <w:t>Intelligent</w:t>
            </w:r>
            <w:r>
              <w:rPr>
                <w:spacing w:val="-7"/>
                <w:sz w:val="20"/>
              </w:rPr>
              <w:t> </w:t>
            </w:r>
            <w:r>
              <w:rPr>
                <w:spacing w:val="-2"/>
                <w:sz w:val="20"/>
              </w:rPr>
              <w:t>Controller</w:t>
            </w:r>
          </w:p>
        </w:tc>
      </w:tr>
      <w:tr>
        <w:trPr>
          <w:trHeight w:val="349" w:hRule="atLeast"/>
        </w:trPr>
        <w:tc>
          <w:tcPr>
            <w:tcW w:w="573" w:type="dxa"/>
          </w:tcPr>
          <w:p>
            <w:pPr>
              <w:pStyle w:val="TableParagraph"/>
              <w:spacing w:before="55"/>
              <w:ind w:left="0" w:right="320"/>
              <w:jc w:val="right"/>
              <w:rPr>
                <w:sz w:val="20"/>
              </w:rPr>
            </w:pPr>
            <w:r>
              <w:rPr>
                <w:spacing w:val="-10"/>
                <w:sz w:val="20"/>
              </w:rPr>
              <w:t>5</w:t>
            </w:r>
          </w:p>
        </w:tc>
        <w:tc>
          <w:tcPr>
            <w:tcW w:w="1302" w:type="dxa"/>
          </w:tcPr>
          <w:p>
            <w:pPr>
              <w:pStyle w:val="TableParagraph"/>
              <w:spacing w:before="55"/>
              <w:ind w:left="322"/>
              <w:rPr>
                <w:sz w:val="20"/>
              </w:rPr>
            </w:pPr>
            <w:r>
              <w:rPr>
                <w:spacing w:val="-5"/>
                <w:sz w:val="20"/>
              </w:rPr>
              <w:t>RT</w:t>
            </w:r>
          </w:p>
        </w:tc>
        <w:tc>
          <w:tcPr>
            <w:tcW w:w="3659" w:type="dxa"/>
          </w:tcPr>
          <w:p>
            <w:pPr>
              <w:pStyle w:val="TableParagraph"/>
              <w:spacing w:before="55"/>
              <w:ind w:left="438"/>
              <w:rPr>
                <w:sz w:val="20"/>
              </w:rPr>
            </w:pPr>
            <w:r>
              <w:rPr>
                <w:spacing w:val="-2"/>
                <w:sz w:val="20"/>
              </w:rPr>
              <w:t>Real-</w:t>
            </w:r>
            <w:r>
              <w:rPr>
                <w:spacing w:val="-4"/>
                <w:sz w:val="20"/>
              </w:rPr>
              <w:t>Time</w:t>
            </w:r>
          </w:p>
        </w:tc>
      </w:tr>
      <w:tr>
        <w:trPr>
          <w:trHeight w:val="349" w:hRule="atLeast"/>
        </w:trPr>
        <w:tc>
          <w:tcPr>
            <w:tcW w:w="573" w:type="dxa"/>
          </w:tcPr>
          <w:p>
            <w:pPr>
              <w:pStyle w:val="TableParagraph"/>
              <w:spacing w:before="54"/>
              <w:ind w:left="0" w:right="320"/>
              <w:jc w:val="right"/>
              <w:rPr>
                <w:sz w:val="20"/>
              </w:rPr>
            </w:pPr>
            <w:r>
              <w:rPr>
                <w:spacing w:val="-10"/>
                <w:sz w:val="20"/>
              </w:rPr>
              <w:t>6</w:t>
            </w:r>
          </w:p>
        </w:tc>
        <w:tc>
          <w:tcPr>
            <w:tcW w:w="1302" w:type="dxa"/>
          </w:tcPr>
          <w:p>
            <w:pPr>
              <w:pStyle w:val="TableParagraph"/>
              <w:spacing w:before="54"/>
              <w:ind w:left="322"/>
              <w:rPr>
                <w:sz w:val="20"/>
              </w:rPr>
            </w:pPr>
            <w:r>
              <w:rPr>
                <w:spacing w:val="-5"/>
                <w:sz w:val="20"/>
              </w:rPr>
              <w:t>SMO</w:t>
            </w:r>
          </w:p>
        </w:tc>
        <w:tc>
          <w:tcPr>
            <w:tcW w:w="3659" w:type="dxa"/>
          </w:tcPr>
          <w:p>
            <w:pPr>
              <w:pStyle w:val="TableParagraph"/>
              <w:spacing w:before="54"/>
              <w:ind w:left="438"/>
              <w:rPr>
                <w:sz w:val="20"/>
              </w:rPr>
            </w:pPr>
            <w:r>
              <w:rPr>
                <w:sz w:val="20"/>
              </w:rPr>
              <w:t>Service</w:t>
            </w:r>
            <w:r>
              <w:rPr>
                <w:spacing w:val="-7"/>
                <w:sz w:val="20"/>
              </w:rPr>
              <w:t> </w:t>
            </w:r>
            <w:r>
              <w:rPr>
                <w:sz w:val="20"/>
              </w:rPr>
              <w:t>Management</w:t>
            </w:r>
            <w:r>
              <w:rPr>
                <w:spacing w:val="-6"/>
                <w:sz w:val="20"/>
              </w:rPr>
              <w:t> </w:t>
            </w:r>
            <w:r>
              <w:rPr>
                <w:sz w:val="20"/>
              </w:rPr>
              <w:t>and</w:t>
            </w:r>
            <w:r>
              <w:rPr>
                <w:spacing w:val="-5"/>
                <w:sz w:val="20"/>
              </w:rPr>
              <w:t> </w:t>
            </w:r>
            <w:r>
              <w:rPr>
                <w:spacing w:val="-2"/>
                <w:sz w:val="20"/>
              </w:rPr>
              <w:t>Orchestration</w:t>
            </w:r>
          </w:p>
        </w:tc>
      </w:tr>
      <w:tr>
        <w:trPr>
          <w:trHeight w:val="350" w:hRule="atLeast"/>
        </w:trPr>
        <w:tc>
          <w:tcPr>
            <w:tcW w:w="573" w:type="dxa"/>
          </w:tcPr>
          <w:p>
            <w:pPr>
              <w:pStyle w:val="TableParagraph"/>
              <w:spacing w:before="55"/>
              <w:ind w:left="0" w:right="320"/>
              <w:jc w:val="right"/>
              <w:rPr>
                <w:sz w:val="20"/>
              </w:rPr>
            </w:pPr>
            <w:r>
              <w:rPr>
                <w:spacing w:val="-10"/>
                <w:sz w:val="20"/>
              </w:rPr>
              <w:t>7</w:t>
            </w:r>
          </w:p>
        </w:tc>
        <w:tc>
          <w:tcPr>
            <w:tcW w:w="1302" w:type="dxa"/>
          </w:tcPr>
          <w:p>
            <w:pPr>
              <w:pStyle w:val="TableParagraph"/>
              <w:spacing w:before="55"/>
              <w:ind w:left="322"/>
              <w:rPr>
                <w:sz w:val="20"/>
              </w:rPr>
            </w:pPr>
            <w:r>
              <w:rPr>
                <w:spacing w:val="-5"/>
                <w:sz w:val="20"/>
              </w:rPr>
              <w:t>SSH</w:t>
            </w:r>
          </w:p>
        </w:tc>
        <w:tc>
          <w:tcPr>
            <w:tcW w:w="3659" w:type="dxa"/>
          </w:tcPr>
          <w:p>
            <w:pPr>
              <w:pStyle w:val="TableParagraph"/>
              <w:spacing w:before="55"/>
              <w:ind w:left="438"/>
              <w:rPr>
                <w:sz w:val="20"/>
              </w:rPr>
            </w:pPr>
            <w:r>
              <w:rPr>
                <w:sz w:val="20"/>
              </w:rPr>
              <w:t>Secure</w:t>
            </w:r>
            <w:r>
              <w:rPr>
                <w:spacing w:val="-6"/>
                <w:sz w:val="20"/>
              </w:rPr>
              <w:t> </w:t>
            </w:r>
            <w:r>
              <w:rPr>
                <w:spacing w:val="-2"/>
                <w:sz w:val="20"/>
              </w:rPr>
              <w:t>Shell</w:t>
            </w:r>
          </w:p>
        </w:tc>
      </w:tr>
      <w:tr>
        <w:trPr>
          <w:trHeight w:val="350" w:hRule="atLeast"/>
        </w:trPr>
        <w:tc>
          <w:tcPr>
            <w:tcW w:w="573" w:type="dxa"/>
          </w:tcPr>
          <w:p>
            <w:pPr>
              <w:pStyle w:val="TableParagraph"/>
              <w:spacing w:before="55"/>
              <w:ind w:left="0" w:right="320"/>
              <w:jc w:val="right"/>
              <w:rPr>
                <w:sz w:val="20"/>
              </w:rPr>
            </w:pPr>
            <w:r>
              <w:rPr>
                <w:spacing w:val="-10"/>
                <w:sz w:val="20"/>
              </w:rPr>
              <w:t>8</w:t>
            </w:r>
          </w:p>
        </w:tc>
        <w:tc>
          <w:tcPr>
            <w:tcW w:w="1302" w:type="dxa"/>
          </w:tcPr>
          <w:p>
            <w:pPr>
              <w:pStyle w:val="TableParagraph"/>
              <w:spacing w:before="55"/>
              <w:ind w:left="322"/>
              <w:rPr>
                <w:sz w:val="20"/>
              </w:rPr>
            </w:pPr>
            <w:r>
              <w:rPr>
                <w:spacing w:val="-5"/>
                <w:sz w:val="20"/>
              </w:rPr>
              <w:t>TCP</w:t>
            </w:r>
          </w:p>
        </w:tc>
        <w:tc>
          <w:tcPr>
            <w:tcW w:w="3659" w:type="dxa"/>
          </w:tcPr>
          <w:p>
            <w:pPr>
              <w:pStyle w:val="TableParagraph"/>
              <w:spacing w:before="55"/>
              <w:ind w:left="438"/>
              <w:rPr>
                <w:sz w:val="20"/>
              </w:rPr>
            </w:pPr>
            <w:r>
              <w:rPr>
                <w:sz w:val="20"/>
              </w:rPr>
              <w:t>Transmission</w:t>
            </w:r>
            <w:r>
              <w:rPr>
                <w:spacing w:val="-9"/>
                <w:sz w:val="20"/>
              </w:rPr>
              <w:t> </w:t>
            </w:r>
            <w:r>
              <w:rPr>
                <w:sz w:val="20"/>
              </w:rPr>
              <w:t>Control</w:t>
            </w:r>
            <w:r>
              <w:rPr>
                <w:spacing w:val="-8"/>
                <w:sz w:val="20"/>
              </w:rPr>
              <w:t> </w:t>
            </w:r>
            <w:r>
              <w:rPr>
                <w:spacing w:val="-2"/>
                <w:sz w:val="20"/>
              </w:rPr>
              <w:t>Protocol</w:t>
            </w:r>
          </w:p>
        </w:tc>
      </w:tr>
      <w:tr>
        <w:trPr>
          <w:trHeight w:val="350" w:hRule="atLeast"/>
        </w:trPr>
        <w:tc>
          <w:tcPr>
            <w:tcW w:w="573" w:type="dxa"/>
          </w:tcPr>
          <w:p>
            <w:pPr>
              <w:pStyle w:val="TableParagraph"/>
              <w:spacing w:before="55"/>
              <w:ind w:left="0" w:right="320"/>
              <w:jc w:val="right"/>
              <w:rPr>
                <w:sz w:val="20"/>
              </w:rPr>
            </w:pPr>
            <w:r>
              <w:rPr>
                <w:spacing w:val="-10"/>
                <w:sz w:val="20"/>
              </w:rPr>
              <w:t>9</w:t>
            </w:r>
          </w:p>
        </w:tc>
        <w:tc>
          <w:tcPr>
            <w:tcW w:w="1302" w:type="dxa"/>
          </w:tcPr>
          <w:p>
            <w:pPr>
              <w:pStyle w:val="TableParagraph"/>
              <w:spacing w:before="55"/>
              <w:ind w:left="322"/>
              <w:rPr>
                <w:sz w:val="20"/>
              </w:rPr>
            </w:pPr>
            <w:r>
              <w:rPr>
                <w:spacing w:val="-5"/>
                <w:sz w:val="20"/>
              </w:rPr>
              <w:t>TLS</w:t>
            </w:r>
          </w:p>
        </w:tc>
        <w:tc>
          <w:tcPr>
            <w:tcW w:w="3659" w:type="dxa"/>
          </w:tcPr>
          <w:p>
            <w:pPr>
              <w:pStyle w:val="TableParagraph"/>
              <w:spacing w:before="55"/>
              <w:ind w:left="438"/>
              <w:rPr>
                <w:sz w:val="20"/>
              </w:rPr>
            </w:pPr>
            <w:r>
              <w:rPr>
                <w:sz w:val="20"/>
              </w:rPr>
              <w:t>Transport</w:t>
            </w:r>
            <w:r>
              <w:rPr>
                <w:spacing w:val="-7"/>
                <w:sz w:val="20"/>
              </w:rPr>
              <w:t> </w:t>
            </w:r>
            <w:r>
              <w:rPr>
                <w:sz w:val="20"/>
              </w:rPr>
              <w:t>Layer</w:t>
            </w:r>
            <w:r>
              <w:rPr>
                <w:spacing w:val="-5"/>
                <w:sz w:val="20"/>
              </w:rPr>
              <w:t> </w:t>
            </w:r>
            <w:r>
              <w:rPr>
                <w:spacing w:val="-2"/>
                <w:sz w:val="20"/>
              </w:rPr>
              <w:t>Security</w:t>
            </w:r>
          </w:p>
        </w:tc>
      </w:tr>
      <w:tr>
        <w:trPr>
          <w:trHeight w:val="285" w:hRule="atLeast"/>
        </w:trPr>
        <w:tc>
          <w:tcPr>
            <w:tcW w:w="573" w:type="dxa"/>
          </w:tcPr>
          <w:p>
            <w:pPr>
              <w:pStyle w:val="TableParagraph"/>
              <w:spacing w:line="210" w:lineRule="exact" w:before="55"/>
              <w:ind w:left="0" w:right="319"/>
              <w:jc w:val="right"/>
              <w:rPr>
                <w:sz w:val="20"/>
              </w:rPr>
            </w:pPr>
            <w:r>
              <w:rPr>
                <w:spacing w:val="-5"/>
                <w:sz w:val="20"/>
              </w:rPr>
              <w:t>10</w:t>
            </w:r>
          </w:p>
        </w:tc>
        <w:tc>
          <w:tcPr>
            <w:tcW w:w="1302" w:type="dxa"/>
          </w:tcPr>
          <w:p>
            <w:pPr>
              <w:pStyle w:val="TableParagraph"/>
              <w:ind w:left="0"/>
              <w:rPr>
                <w:sz w:val="18"/>
              </w:rPr>
            </w:pPr>
          </w:p>
        </w:tc>
        <w:tc>
          <w:tcPr>
            <w:tcW w:w="3659" w:type="dxa"/>
          </w:tcPr>
          <w:p>
            <w:pPr>
              <w:pStyle w:val="TableParagraph"/>
              <w:ind w:left="0"/>
              <w:rPr>
                <w:sz w:val="18"/>
              </w:rPr>
            </w:pPr>
          </w:p>
        </w:tc>
      </w:tr>
    </w:tbl>
    <w:p>
      <w:pPr>
        <w:pStyle w:val="Heading3"/>
        <w:numPr>
          <w:ilvl w:val="0"/>
          <w:numId w:val="12"/>
        </w:numPr>
        <w:tabs>
          <w:tab w:pos="731" w:val="left" w:leader="none"/>
        </w:tabs>
        <w:spacing w:line="240" w:lineRule="auto" w:before="132" w:after="0"/>
        <w:ind w:left="731" w:right="0" w:hanging="562"/>
        <w:jc w:val="left"/>
      </w:pPr>
      <w:bookmarkStart w:name="1.4.3 Terms" w:id="13"/>
      <w:bookmarkEnd w:id="13"/>
      <w:r>
        <w:rPr>
          <w:rFonts w:ascii="Times New Roman"/>
          <w:sz w:val="20"/>
        </w:rPr>
      </w:r>
      <w:r>
        <w:rPr/>
        <w:t>1.4.3</w:t>
      </w:r>
      <w:r>
        <w:rPr>
          <w:spacing w:val="-6"/>
        </w:rPr>
        <w:t> </w:t>
      </w:r>
      <w:r>
        <w:rPr>
          <w:spacing w:val="-4"/>
        </w:rPr>
        <w:t>Terms</w:t>
      </w:r>
    </w:p>
    <w:p>
      <w:pPr>
        <w:pStyle w:val="ListParagraph"/>
        <w:numPr>
          <w:ilvl w:val="0"/>
          <w:numId w:val="12"/>
        </w:numPr>
        <w:tabs>
          <w:tab w:pos="731" w:val="left" w:leader="none"/>
        </w:tabs>
        <w:spacing w:line="240" w:lineRule="auto" w:before="229" w:after="0"/>
        <w:ind w:left="731" w:right="0" w:hanging="562"/>
        <w:jc w:val="left"/>
        <w:rPr>
          <w:sz w:val="20"/>
        </w:rPr>
      </w:pPr>
      <w:r>
        <w:rPr>
          <w:sz w:val="20"/>
        </w:rPr>
        <w:t>This</w:t>
      </w:r>
      <w:r>
        <w:rPr>
          <w:spacing w:val="-8"/>
          <w:sz w:val="20"/>
        </w:rPr>
        <w:t> </w:t>
      </w:r>
      <w:r>
        <w:rPr>
          <w:sz w:val="20"/>
        </w:rPr>
        <w:t>document</w:t>
      </w:r>
      <w:r>
        <w:rPr>
          <w:spacing w:val="-6"/>
          <w:sz w:val="20"/>
        </w:rPr>
        <w:t> </w:t>
      </w:r>
      <w:r>
        <w:rPr>
          <w:sz w:val="20"/>
        </w:rPr>
        <w:t>uses</w:t>
      </w:r>
      <w:r>
        <w:rPr>
          <w:spacing w:val="-8"/>
          <w:sz w:val="20"/>
        </w:rPr>
        <w:t> </w:t>
      </w:r>
      <w:r>
        <w:rPr>
          <w:sz w:val="20"/>
        </w:rPr>
        <w:t>the</w:t>
      </w:r>
      <w:r>
        <w:rPr>
          <w:spacing w:val="-6"/>
          <w:sz w:val="20"/>
        </w:rPr>
        <w:t> </w:t>
      </w:r>
      <w:r>
        <w:rPr>
          <w:sz w:val="20"/>
        </w:rPr>
        <w:t>verbal</w:t>
      </w:r>
      <w:r>
        <w:rPr>
          <w:spacing w:val="-9"/>
          <w:sz w:val="20"/>
        </w:rPr>
        <w:t> </w:t>
      </w:r>
      <w:r>
        <w:rPr>
          <w:sz w:val="20"/>
        </w:rPr>
        <w:t>forms</w:t>
      </w:r>
      <w:r>
        <w:rPr>
          <w:spacing w:val="-8"/>
          <w:sz w:val="20"/>
        </w:rPr>
        <w:t> </w:t>
      </w:r>
      <w:r>
        <w:rPr>
          <w:sz w:val="20"/>
        </w:rPr>
        <w:t>for</w:t>
      </w:r>
      <w:r>
        <w:rPr>
          <w:spacing w:val="-6"/>
          <w:sz w:val="20"/>
        </w:rPr>
        <w:t> </w:t>
      </w:r>
      <w:r>
        <w:rPr>
          <w:sz w:val="20"/>
        </w:rPr>
        <w:t>the</w:t>
      </w:r>
      <w:r>
        <w:rPr>
          <w:spacing w:val="-6"/>
          <w:sz w:val="20"/>
        </w:rPr>
        <w:t> </w:t>
      </w:r>
      <w:r>
        <w:rPr>
          <w:sz w:val="20"/>
        </w:rPr>
        <w:t>expression</w:t>
      </w:r>
      <w:r>
        <w:rPr>
          <w:spacing w:val="-6"/>
          <w:sz w:val="20"/>
        </w:rPr>
        <w:t> </w:t>
      </w:r>
      <w:r>
        <w:rPr>
          <w:sz w:val="20"/>
        </w:rPr>
        <w:t>of</w:t>
      </w:r>
      <w:r>
        <w:rPr>
          <w:spacing w:val="-5"/>
          <w:sz w:val="20"/>
        </w:rPr>
        <w:t> </w:t>
      </w:r>
      <w:r>
        <w:rPr>
          <w:sz w:val="20"/>
        </w:rPr>
        <w:t>provisions</w:t>
      </w:r>
      <w:r>
        <w:rPr>
          <w:spacing w:val="-8"/>
          <w:sz w:val="20"/>
        </w:rPr>
        <w:t> </w:t>
      </w:r>
      <w:r>
        <w:rPr>
          <w:sz w:val="20"/>
        </w:rPr>
        <w:t>as</w:t>
      </w:r>
      <w:r>
        <w:rPr>
          <w:spacing w:val="-7"/>
          <w:sz w:val="20"/>
        </w:rPr>
        <w:t> </w:t>
      </w:r>
      <w:r>
        <w:rPr>
          <w:sz w:val="20"/>
        </w:rPr>
        <w:t>defined</w:t>
      </w:r>
      <w:r>
        <w:rPr>
          <w:spacing w:val="-6"/>
          <w:sz w:val="20"/>
        </w:rPr>
        <w:t> </w:t>
      </w:r>
      <w:r>
        <w:rPr>
          <w:sz w:val="20"/>
        </w:rPr>
        <w:t>in</w:t>
      </w:r>
      <w:r>
        <w:rPr>
          <w:spacing w:val="-7"/>
          <w:sz w:val="20"/>
        </w:rPr>
        <w:t> </w:t>
      </w:r>
      <w:r>
        <w:rPr>
          <w:sz w:val="20"/>
        </w:rPr>
        <w:t>O-RAN.TSC.Drafting-Rules.0-</w:t>
      </w:r>
      <w:r>
        <w:rPr>
          <w:spacing w:val="-2"/>
          <w:sz w:val="20"/>
        </w:rPr>
        <w:t>v01.00.</w:t>
      </w:r>
    </w:p>
    <w:p>
      <w:pPr>
        <w:spacing w:after="0" w:line="240" w:lineRule="auto"/>
        <w:jc w:val="left"/>
        <w:rPr>
          <w:sz w:val="20"/>
        </w:rPr>
        <w:sectPr>
          <w:type w:val="continuous"/>
          <w:pgSz w:w="16850" w:h="11910" w:orient="landscape"/>
          <w:pgMar w:header="787" w:footer="733" w:top="1500" w:bottom="920" w:left="800" w:right="1000"/>
        </w:sectPr>
      </w:pPr>
    </w:p>
    <w:p>
      <w:pPr>
        <w:pStyle w:val="BodyText"/>
        <w:spacing w:before="203"/>
        <w:rPr>
          <w:sz w:val="36"/>
        </w:rPr>
      </w:pPr>
    </w:p>
    <w:p>
      <w:pPr>
        <w:pStyle w:val="Heading1"/>
        <w:tabs>
          <w:tab w:pos="731" w:val="left" w:leader="none"/>
        </w:tabs>
        <w:spacing w:before="1"/>
        <w:ind w:left="270"/>
      </w:pPr>
      <w:r>
        <w:rPr/>
        <mc:AlternateContent>
          <mc:Choice Requires="wps">
            <w:drawing>
              <wp:anchor distT="0" distB="0" distL="0" distR="0" allowOverlap="1" layoutInCell="1" locked="0" behindDoc="1" simplePos="0" relativeHeight="485795328">
                <wp:simplePos x="0" y="0"/>
                <wp:positionH relativeFrom="page">
                  <wp:posOffset>954024</wp:posOffset>
                </wp:positionH>
                <wp:positionV relativeFrom="paragraph">
                  <wp:posOffset>-478478</wp:posOffset>
                </wp:positionV>
                <wp:extent cx="9037320" cy="44069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9037320" cy="440690"/>
                          <a:chExt cx="9037320" cy="440690"/>
                        </a:xfrm>
                      </wpg:grpSpPr>
                      <pic:pic>
                        <pic:nvPicPr>
                          <pic:cNvPr id="31" name="Image 31"/>
                          <pic:cNvPicPr/>
                        </pic:nvPicPr>
                        <pic:blipFill>
                          <a:blip r:embed="rId10" cstate="print"/>
                          <a:stretch>
                            <a:fillRect/>
                          </a:stretch>
                        </pic:blipFill>
                        <pic:spPr>
                          <a:xfrm>
                            <a:off x="18161" y="0"/>
                            <a:ext cx="984884" cy="420624"/>
                          </a:xfrm>
                          <a:prstGeom prst="rect">
                            <a:avLst/>
                          </a:prstGeom>
                        </pic:spPr>
                      </pic:pic>
                      <wps:wsp>
                        <wps:cNvPr id="32" name="Graphic 32"/>
                        <wps:cNvSpPr/>
                        <wps:spPr>
                          <a:xfrm>
                            <a:off x="0" y="422148"/>
                            <a:ext cx="9037320" cy="18415"/>
                          </a:xfrm>
                          <a:custGeom>
                            <a:avLst/>
                            <a:gdLst/>
                            <a:ahLst/>
                            <a:cxnLst/>
                            <a:rect l="l" t="t" r="r" b="b"/>
                            <a:pathLst>
                              <a:path w="9037320" h="18415">
                                <a:moveTo>
                                  <a:pt x="9037320" y="0"/>
                                </a:moveTo>
                                <a:lnTo>
                                  <a:pt x="0" y="0"/>
                                </a:lnTo>
                                <a:lnTo>
                                  <a:pt x="0" y="18288"/>
                                </a:lnTo>
                                <a:lnTo>
                                  <a:pt x="9037320" y="18288"/>
                                </a:lnTo>
                                <a:lnTo>
                                  <a:pt x="90373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120003pt;margin-top:-37.675468pt;width:711.6pt;height:34.7pt;mso-position-horizontal-relative:page;mso-position-vertical-relative:paragraph;z-index:-17521152" id="docshapegroup27" coordorigin="1502,-754" coordsize="14232,694">
                <v:shape style="position:absolute;left:1531;top:-754;width:1551;height:663" type="#_x0000_t75" id="docshape28" stroked="false">
                  <v:imagedata r:id="rId10" o:title=""/>
                </v:shape>
                <v:rect style="position:absolute;left:1502;top:-89;width:14232;height:29" id="docshape29" filled="true" fillcolor="#000000" stroked="false">
                  <v:fill type="solid"/>
                </v:rect>
                <w10:wrap type="none"/>
              </v:group>
            </w:pict>
          </mc:Fallback>
        </mc:AlternateContent>
      </w:r>
      <w:r>
        <w:rPr>
          <w:rFonts w:ascii="Times New Roman"/>
          <w:spacing w:val="-10"/>
          <w:sz w:val="20"/>
        </w:rPr>
        <w:t>1</w:t>
      </w:r>
      <w:r>
        <w:rPr>
          <w:rFonts w:ascii="Times New Roman"/>
          <w:sz w:val="20"/>
        </w:rPr>
        <w:tab/>
      </w:r>
      <w:bookmarkStart w:name="2 Non-RT-RIC Assets" w:id="14"/>
      <w:bookmarkEnd w:id="14"/>
      <w:r>
        <w:rPr>
          <w:rFonts w:ascii="Times New Roman"/>
          <w:sz w:val="20"/>
        </w:rPr>
      </w:r>
      <w:r>
        <w:rPr/>
        <w:t>2</w:t>
      </w:r>
      <w:r>
        <w:rPr>
          <w:spacing w:val="74"/>
          <w:w w:val="150"/>
        </w:rPr>
        <w:t> </w:t>
      </w:r>
      <w:r>
        <w:rPr/>
        <w:t>Non-RT-RIC</w:t>
      </w:r>
      <w:r>
        <w:rPr>
          <w:spacing w:val="-1"/>
        </w:rPr>
        <w:t> </w:t>
      </w:r>
      <w:r>
        <w:rPr>
          <w:spacing w:val="-2"/>
        </w:rPr>
        <w:t>Assets</w:t>
      </w:r>
    </w:p>
    <w:p>
      <w:pPr>
        <w:pStyle w:val="Heading2"/>
        <w:numPr>
          <w:ilvl w:val="0"/>
          <w:numId w:val="13"/>
        </w:numPr>
        <w:tabs>
          <w:tab w:pos="731" w:val="left" w:leader="none"/>
        </w:tabs>
        <w:spacing w:line="240" w:lineRule="auto" w:before="177" w:after="0"/>
        <w:ind w:left="731" w:right="0" w:hanging="461"/>
        <w:jc w:val="left"/>
      </w:pPr>
      <w:bookmarkStart w:name="2.1 Architecture" w:id="15"/>
      <w:bookmarkEnd w:id="15"/>
      <w:r>
        <w:rPr>
          <w:rFonts w:ascii="Times New Roman"/>
          <w:sz w:val="20"/>
        </w:rPr>
      </w:r>
      <w:r>
        <w:rPr/>
        <w:t>2.1</w:t>
      </w:r>
      <w:r>
        <w:rPr>
          <w:spacing w:val="36"/>
        </w:rPr>
        <w:t> </w:t>
      </w:r>
      <w:r>
        <w:rPr>
          <w:spacing w:val="-2"/>
        </w:rPr>
        <w:t>Architecture</w:t>
      </w:r>
    </w:p>
    <w:p>
      <w:pPr>
        <w:pStyle w:val="ListParagraph"/>
        <w:numPr>
          <w:ilvl w:val="0"/>
          <w:numId w:val="13"/>
        </w:numPr>
        <w:tabs>
          <w:tab w:pos="731" w:val="left" w:leader="none"/>
        </w:tabs>
        <w:spacing w:line="240" w:lineRule="auto" w:before="180" w:after="0"/>
        <w:ind w:left="731" w:right="0" w:hanging="461"/>
        <w:jc w:val="left"/>
        <w:rPr>
          <w:sz w:val="20"/>
        </w:rPr>
      </w:pPr>
      <w:r>
        <w:rPr>
          <w:sz w:val="20"/>
        </w:rPr>
        <w:t>The</w:t>
      </w:r>
      <w:r>
        <w:rPr>
          <w:spacing w:val="-7"/>
          <w:sz w:val="20"/>
        </w:rPr>
        <w:t> </w:t>
      </w:r>
      <w:r>
        <w:rPr>
          <w:sz w:val="20"/>
        </w:rPr>
        <w:t>primary</w:t>
      </w:r>
      <w:r>
        <w:rPr>
          <w:spacing w:val="-5"/>
          <w:sz w:val="20"/>
        </w:rPr>
        <w:t> </w:t>
      </w:r>
      <w:r>
        <w:rPr>
          <w:sz w:val="20"/>
        </w:rPr>
        <w:t>goal</w:t>
      </w:r>
      <w:r>
        <w:rPr>
          <w:spacing w:val="-6"/>
          <w:sz w:val="20"/>
        </w:rPr>
        <w:t> </w:t>
      </w:r>
      <w:r>
        <w:rPr>
          <w:sz w:val="20"/>
        </w:rPr>
        <w:t>of</w:t>
      </w:r>
      <w:r>
        <w:rPr>
          <w:spacing w:val="-8"/>
          <w:sz w:val="20"/>
        </w:rPr>
        <w:t> </w:t>
      </w:r>
      <w:r>
        <w:rPr>
          <w:sz w:val="20"/>
        </w:rPr>
        <w:t>non-RT</w:t>
      </w:r>
      <w:r>
        <w:rPr>
          <w:spacing w:val="-6"/>
          <w:sz w:val="20"/>
        </w:rPr>
        <w:t> </w:t>
      </w:r>
      <w:r>
        <w:rPr>
          <w:sz w:val="20"/>
        </w:rPr>
        <w:t>RIC</w:t>
      </w:r>
      <w:r>
        <w:rPr>
          <w:spacing w:val="-7"/>
          <w:sz w:val="20"/>
        </w:rPr>
        <w:t> </w:t>
      </w:r>
      <w:r>
        <w:rPr>
          <w:sz w:val="20"/>
        </w:rPr>
        <w:t>is</w:t>
      </w:r>
      <w:r>
        <w:rPr>
          <w:spacing w:val="-7"/>
          <w:sz w:val="20"/>
        </w:rPr>
        <w:t> </w:t>
      </w:r>
      <w:r>
        <w:rPr>
          <w:sz w:val="20"/>
        </w:rPr>
        <w:t>to</w:t>
      </w:r>
      <w:r>
        <w:rPr>
          <w:spacing w:val="-5"/>
          <w:sz w:val="20"/>
        </w:rPr>
        <w:t> </w:t>
      </w:r>
      <w:r>
        <w:rPr>
          <w:sz w:val="20"/>
        </w:rPr>
        <w:t>support</w:t>
      </w:r>
      <w:r>
        <w:rPr>
          <w:spacing w:val="-6"/>
          <w:sz w:val="20"/>
        </w:rPr>
        <w:t> </w:t>
      </w:r>
      <w:r>
        <w:rPr>
          <w:sz w:val="20"/>
        </w:rPr>
        <w:t>non-real-time</w:t>
      </w:r>
      <w:r>
        <w:rPr>
          <w:spacing w:val="-7"/>
          <w:sz w:val="20"/>
        </w:rPr>
        <w:t> </w:t>
      </w:r>
      <w:r>
        <w:rPr>
          <w:sz w:val="20"/>
        </w:rPr>
        <w:t>intelligent</w:t>
      </w:r>
      <w:r>
        <w:rPr>
          <w:spacing w:val="-6"/>
          <w:sz w:val="20"/>
        </w:rPr>
        <w:t> </w:t>
      </w:r>
      <w:r>
        <w:rPr>
          <w:sz w:val="20"/>
        </w:rPr>
        <w:t>radio</w:t>
      </w:r>
      <w:r>
        <w:rPr>
          <w:spacing w:val="-7"/>
          <w:sz w:val="20"/>
        </w:rPr>
        <w:t> </w:t>
      </w:r>
      <w:r>
        <w:rPr>
          <w:sz w:val="20"/>
        </w:rPr>
        <w:t>resource</w:t>
      </w:r>
      <w:r>
        <w:rPr>
          <w:spacing w:val="-6"/>
          <w:sz w:val="20"/>
        </w:rPr>
        <w:t> </w:t>
      </w:r>
      <w:r>
        <w:rPr>
          <w:sz w:val="20"/>
        </w:rPr>
        <w:t>management,</w:t>
      </w:r>
      <w:r>
        <w:rPr>
          <w:spacing w:val="-8"/>
          <w:sz w:val="20"/>
        </w:rPr>
        <w:t> </w:t>
      </w:r>
      <w:r>
        <w:rPr>
          <w:sz w:val="20"/>
        </w:rPr>
        <w:t>higher</w:t>
      </w:r>
      <w:r>
        <w:rPr>
          <w:spacing w:val="-8"/>
          <w:sz w:val="20"/>
        </w:rPr>
        <w:t> </w:t>
      </w:r>
      <w:r>
        <w:rPr>
          <w:sz w:val="20"/>
        </w:rPr>
        <w:t>layer</w:t>
      </w:r>
      <w:r>
        <w:rPr>
          <w:spacing w:val="-8"/>
          <w:sz w:val="20"/>
        </w:rPr>
        <w:t> </w:t>
      </w:r>
      <w:r>
        <w:rPr>
          <w:sz w:val="20"/>
        </w:rPr>
        <w:t>procedure</w:t>
      </w:r>
      <w:r>
        <w:rPr>
          <w:spacing w:val="-6"/>
          <w:sz w:val="20"/>
        </w:rPr>
        <w:t> </w:t>
      </w:r>
      <w:r>
        <w:rPr>
          <w:sz w:val="20"/>
        </w:rPr>
        <w:t>optimization,</w:t>
      </w:r>
      <w:r>
        <w:rPr>
          <w:spacing w:val="-6"/>
          <w:sz w:val="20"/>
        </w:rPr>
        <w:t> </w:t>
      </w:r>
      <w:r>
        <w:rPr>
          <w:sz w:val="20"/>
        </w:rPr>
        <w:t>policy</w:t>
      </w:r>
      <w:r>
        <w:rPr>
          <w:spacing w:val="-5"/>
          <w:sz w:val="20"/>
        </w:rPr>
        <w:t> </w:t>
      </w:r>
      <w:r>
        <w:rPr>
          <w:sz w:val="20"/>
        </w:rPr>
        <w:t>optimization</w:t>
      </w:r>
      <w:r>
        <w:rPr>
          <w:spacing w:val="-5"/>
          <w:sz w:val="20"/>
        </w:rPr>
        <w:t> </w:t>
      </w:r>
      <w:r>
        <w:rPr>
          <w:sz w:val="20"/>
        </w:rPr>
        <w:t>in</w:t>
      </w:r>
      <w:r>
        <w:rPr>
          <w:spacing w:val="-6"/>
          <w:sz w:val="20"/>
        </w:rPr>
        <w:t> </w:t>
      </w:r>
      <w:r>
        <w:rPr>
          <w:sz w:val="20"/>
        </w:rPr>
        <w:t>RAN,</w:t>
      </w:r>
      <w:r>
        <w:rPr>
          <w:spacing w:val="-5"/>
          <w:sz w:val="20"/>
        </w:rPr>
        <w:t> and</w:t>
      </w:r>
    </w:p>
    <w:p>
      <w:pPr>
        <w:pStyle w:val="ListParagraph"/>
        <w:numPr>
          <w:ilvl w:val="0"/>
          <w:numId w:val="13"/>
        </w:numPr>
        <w:tabs>
          <w:tab w:pos="730" w:val="left" w:leader="none"/>
        </w:tabs>
        <w:spacing w:line="240" w:lineRule="auto" w:before="1" w:after="0"/>
        <w:ind w:left="730" w:right="0" w:hanging="460"/>
        <w:jc w:val="left"/>
        <w:rPr>
          <w:sz w:val="20"/>
        </w:rPr>
      </w:pPr>
      <w:r>
        <w:rPr>
          <w:sz w:val="20"/>
        </w:rPr>
        <w:t>providing</w:t>
      </w:r>
      <w:r>
        <w:rPr>
          <w:spacing w:val="-6"/>
          <w:sz w:val="20"/>
        </w:rPr>
        <w:t> </w:t>
      </w:r>
      <w:r>
        <w:rPr>
          <w:sz w:val="20"/>
        </w:rPr>
        <w:t>AI/ML</w:t>
      </w:r>
      <w:r>
        <w:rPr>
          <w:spacing w:val="-5"/>
          <w:sz w:val="20"/>
        </w:rPr>
        <w:t> </w:t>
      </w:r>
      <w:r>
        <w:rPr>
          <w:sz w:val="20"/>
        </w:rPr>
        <w:t>models</w:t>
      </w:r>
      <w:r>
        <w:rPr>
          <w:spacing w:val="-7"/>
          <w:sz w:val="20"/>
        </w:rPr>
        <w:t> </w:t>
      </w:r>
      <w:r>
        <w:rPr>
          <w:sz w:val="20"/>
        </w:rPr>
        <w:t>to</w:t>
      </w:r>
      <w:r>
        <w:rPr>
          <w:spacing w:val="-5"/>
          <w:sz w:val="20"/>
        </w:rPr>
        <w:t> </w:t>
      </w:r>
      <w:r>
        <w:rPr>
          <w:sz w:val="20"/>
        </w:rPr>
        <w:t>near-RT</w:t>
      </w:r>
      <w:r>
        <w:rPr>
          <w:spacing w:val="-6"/>
          <w:sz w:val="20"/>
        </w:rPr>
        <w:t> </w:t>
      </w:r>
      <w:r>
        <w:rPr>
          <w:sz w:val="20"/>
        </w:rPr>
        <w:t>RIC</w:t>
      </w:r>
      <w:r>
        <w:rPr>
          <w:spacing w:val="-7"/>
          <w:sz w:val="20"/>
        </w:rPr>
        <w:t> </w:t>
      </w:r>
      <w:r>
        <w:rPr>
          <w:sz w:val="20"/>
        </w:rPr>
        <w:t>and</w:t>
      </w:r>
      <w:r>
        <w:rPr>
          <w:spacing w:val="-5"/>
          <w:sz w:val="20"/>
        </w:rPr>
        <w:t> </w:t>
      </w:r>
      <w:r>
        <w:rPr>
          <w:sz w:val="20"/>
        </w:rPr>
        <w:t>other</w:t>
      </w:r>
      <w:r>
        <w:rPr>
          <w:spacing w:val="-5"/>
          <w:sz w:val="20"/>
        </w:rPr>
        <w:t> </w:t>
      </w:r>
      <w:r>
        <w:rPr>
          <w:sz w:val="20"/>
        </w:rPr>
        <w:t>RAN</w:t>
      </w:r>
      <w:r>
        <w:rPr>
          <w:spacing w:val="-6"/>
          <w:sz w:val="20"/>
        </w:rPr>
        <w:t> </w:t>
      </w:r>
      <w:r>
        <w:rPr>
          <w:sz w:val="20"/>
        </w:rPr>
        <w:t>functions.</w:t>
      </w:r>
      <w:r>
        <w:rPr>
          <w:spacing w:val="-5"/>
          <w:sz w:val="20"/>
        </w:rPr>
        <w:t> </w:t>
      </w:r>
      <w:r>
        <w:rPr>
          <w:sz w:val="20"/>
        </w:rPr>
        <w:t>The</w:t>
      </w:r>
      <w:r>
        <w:rPr>
          <w:spacing w:val="-7"/>
          <w:sz w:val="20"/>
        </w:rPr>
        <w:t> </w:t>
      </w:r>
      <w:r>
        <w:rPr>
          <w:sz w:val="20"/>
        </w:rPr>
        <w:t>A1</w:t>
      </w:r>
      <w:r>
        <w:rPr>
          <w:spacing w:val="-5"/>
          <w:sz w:val="20"/>
        </w:rPr>
        <w:t> </w:t>
      </w:r>
      <w:r>
        <w:rPr>
          <w:sz w:val="20"/>
        </w:rPr>
        <w:t>interface</w:t>
      </w:r>
      <w:r>
        <w:rPr>
          <w:spacing w:val="-6"/>
          <w:sz w:val="20"/>
        </w:rPr>
        <w:t> </w:t>
      </w:r>
      <w:r>
        <w:rPr>
          <w:sz w:val="20"/>
        </w:rPr>
        <w:t>supports</w:t>
      </w:r>
      <w:r>
        <w:rPr>
          <w:spacing w:val="-7"/>
          <w:sz w:val="20"/>
        </w:rPr>
        <w:t> </w:t>
      </w:r>
      <w:r>
        <w:rPr>
          <w:sz w:val="20"/>
        </w:rPr>
        <w:t>communication</w:t>
      </w:r>
      <w:r>
        <w:rPr>
          <w:spacing w:val="-5"/>
          <w:sz w:val="20"/>
        </w:rPr>
        <w:t> </w:t>
      </w:r>
      <w:r>
        <w:rPr>
          <w:sz w:val="20"/>
        </w:rPr>
        <w:t>&amp;</w:t>
      </w:r>
      <w:r>
        <w:rPr>
          <w:spacing w:val="-7"/>
          <w:sz w:val="20"/>
        </w:rPr>
        <w:t> </w:t>
      </w:r>
      <w:r>
        <w:rPr>
          <w:sz w:val="20"/>
        </w:rPr>
        <w:t>information</w:t>
      </w:r>
      <w:r>
        <w:rPr>
          <w:spacing w:val="-6"/>
          <w:sz w:val="20"/>
        </w:rPr>
        <w:t> </w:t>
      </w:r>
      <w:r>
        <w:rPr>
          <w:sz w:val="20"/>
        </w:rPr>
        <w:t>exchange</w:t>
      </w:r>
      <w:r>
        <w:rPr>
          <w:spacing w:val="-7"/>
          <w:sz w:val="20"/>
        </w:rPr>
        <w:t> </w:t>
      </w:r>
      <w:r>
        <w:rPr>
          <w:sz w:val="20"/>
        </w:rPr>
        <w:t>between</w:t>
      </w:r>
      <w:r>
        <w:rPr>
          <w:spacing w:val="-6"/>
          <w:sz w:val="20"/>
        </w:rPr>
        <w:t> </w:t>
      </w:r>
      <w:r>
        <w:rPr>
          <w:sz w:val="20"/>
        </w:rPr>
        <w:t>non-RT</w:t>
      </w:r>
      <w:r>
        <w:rPr>
          <w:spacing w:val="-5"/>
          <w:sz w:val="20"/>
        </w:rPr>
        <w:t> </w:t>
      </w:r>
      <w:r>
        <w:rPr>
          <w:sz w:val="20"/>
        </w:rPr>
        <w:t>RIC</w:t>
      </w:r>
      <w:r>
        <w:rPr>
          <w:spacing w:val="-7"/>
          <w:sz w:val="20"/>
        </w:rPr>
        <w:t> </w:t>
      </w:r>
      <w:r>
        <w:rPr>
          <w:sz w:val="20"/>
        </w:rPr>
        <w:t>and</w:t>
      </w:r>
      <w:r>
        <w:rPr>
          <w:spacing w:val="-5"/>
          <w:sz w:val="20"/>
        </w:rPr>
        <w:t> </w:t>
      </w:r>
      <w:r>
        <w:rPr>
          <w:sz w:val="20"/>
        </w:rPr>
        <w:t>near-RT</w:t>
      </w:r>
      <w:r>
        <w:rPr>
          <w:spacing w:val="-6"/>
          <w:sz w:val="20"/>
        </w:rPr>
        <w:t> </w:t>
      </w:r>
      <w:r>
        <w:rPr>
          <w:spacing w:val="-4"/>
          <w:sz w:val="20"/>
        </w:rPr>
        <w:t>RIC,</w:t>
      </w:r>
    </w:p>
    <w:p>
      <w:pPr>
        <w:pStyle w:val="ListParagraph"/>
        <w:numPr>
          <w:ilvl w:val="0"/>
          <w:numId w:val="13"/>
        </w:numPr>
        <w:tabs>
          <w:tab w:pos="730" w:val="left" w:leader="none"/>
        </w:tabs>
        <w:spacing w:line="240" w:lineRule="auto" w:before="0" w:after="0"/>
        <w:ind w:left="730" w:right="0" w:hanging="460"/>
        <w:jc w:val="left"/>
        <w:rPr>
          <w:sz w:val="20"/>
        </w:rPr>
      </w:pPr>
      <w:r>
        <w:rPr>
          <w:sz w:val="20"/>
        </w:rPr>
        <w:t>key</w:t>
      </w:r>
      <w:r>
        <w:rPr>
          <w:spacing w:val="-6"/>
          <w:sz w:val="20"/>
        </w:rPr>
        <w:t> </w:t>
      </w:r>
      <w:r>
        <w:rPr>
          <w:sz w:val="20"/>
        </w:rPr>
        <w:t>objective</w:t>
      </w:r>
      <w:r>
        <w:rPr>
          <w:spacing w:val="-7"/>
          <w:sz w:val="20"/>
        </w:rPr>
        <w:t> </w:t>
      </w:r>
      <w:r>
        <w:rPr>
          <w:sz w:val="20"/>
        </w:rPr>
        <w:t>of</w:t>
      </w:r>
      <w:r>
        <w:rPr>
          <w:spacing w:val="-5"/>
          <w:sz w:val="20"/>
        </w:rPr>
        <w:t> </w:t>
      </w:r>
      <w:r>
        <w:rPr>
          <w:sz w:val="20"/>
        </w:rPr>
        <w:t>A1</w:t>
      </w:r>
      <w:r>
        <w:rPr>
          <w:spacing w:val="-7"/>
          <w:sz w:val="20"/>
        </w:rPr>
        <w:t> </w:t>
      </w:r>
      <w:r>
        <w:rPr>
          <w:sz w:val="20"/>
        </w:rPr>
        <w:t>interface</w:t>
      </w:r>
      <w:r>
        <w:rPr>
          <w:spacing w:val="-6"/>
          <w:sz w:val="20"/>
        </w:rPr>
        <w:t> </w:t>
      </w:r>
      <w:r>
        <w:rPr>
          <w:sz w:val="20"/>
        </w:rPr>
        <w:t>is</w:t>
      </w:r>
      <w:r>
        <w:rPr>
          <w:spacing w:val="-7"/>
          <w:sz w:val="20"/>
        </w:rPr>
        <w:t> </w:t>
      </w:r>
      <w:r>
        <w:rPr>
          <w:sz w:val="20"/>
        </w:rPr>
        <w:t>to</w:t>
      </w:r>
      <w:r>
        <w:rPr>
          <w:spacing w:val="-5"/>
          <w:sz w:val="20"/>
        </w:rPr>
        <w:t> </w:t>
      </w:r>
      <w:r>
        <w:rPr>
          <w:sz w:val="20"/>
        </w:rPr>
        <w:t>support</w:t>
      </w:r>
      <w:r>
        <w:rPr>
          <w:spacing w:val="-9"/>
          <w:sz w:val="20"/>
        </w:rPr>
        <w:t> </w:t>
      </w:r>
      <w:r>
        <w:rPr>
          <w:sz w:val="20"/>
        </w:rPr>
        <w:t>policy-based</w:t>
      </w:r>
      <w:r>
        <w:rPr>
          <w:spacing w:val="-6"/>
          <w:sz w:val="20"/>
        </w:rPr>
        <w:t> </w:t>
      </w:r>
      <w:r>
        <w:rPr>
          <w:sz w:val="20"/>
        </w:rPr>
        <w:t>guidance</w:t>
      </w:r>
      <w:r>
        <w:rPr>
          <w:spacing w:val="-6"/>
          <w:sz w:val="20"/>
        </w:rPr>
        <w:t> </w:t>
      </w:r>
      <w:r>
        <w:rPr>
          <w:sz w:val="20"/>
        </w:rPr>
        <w:t>of</w:t>
      </w:r>
      <w:r>
        <w:rPr>
          <w:spacing w:val="-8"/>
          <w:sz w:val="20"/>
        </w:rPr>
        <w:t> </w:t>
      </w:r>
      <w:r>
        <w:rPr>
          <w:sz w:val="20"/>
        </w:rPr>
        <w:t>near-RT</w:t>
      </w:r>
      <w:r>
        <w:rPr>
          <w:spacing w:val="-5"/>
          <w:sz w:val="20"/>
        </w:rPr>
        <w:t> </w:t>
      </w:r>
      <w:r>
        <w:rPr>
          <w:sz w:val="20"/>
        </w:rPr>
        <w:t>RIC</w:t>
      </w:r>
      <w:r>
        <w:rPr>
          <w:spacing w:val="-7"/>
          <w:sz w:val="20"/>
        </w:rPr>
        <w:t> </w:t>
      </w:r>
      <w:r>
        <w:rPr>
          <w:sz w:val="20"/>
        </w:rPr>
        <w:t>functions/use-cases,</w:t>
      </w:r>
      <w:r>
        <w:rPr>
          <w:spacing w:val="-5"/>
          <w:sz w:val="20"/>
        </w:rPr>
        <w:t> </w:t>
      </w:r>
      <w:r>
        <w:rPr>
          <w:sz w:val="20"/>
        </w:rPr>
        <w:t>transmission</w:t>
      </w:r>
      <w:r>
        <w:rPr>
          <w:spacing w:val="-5"/>
          <w:sz w:val="20"/>
        </w:rPr>
        <w:t> </w:t>
      </w:r>
      <w:r>
        <w:rPr>
          <w:sz w:val="20"/>
        </w:rPr>
        <w:t>of</w:t>
      </w:r>
      <w:r>
        <w:rPr>
          <w:spacing w:val="-5"/>
          <w:sz w:val="20"/>
        </w:rPr>
        <w:t> </w:t>
      </w:r>
      <w:r>
        <w:rPr>
          <w:sz w:val="20"/>
        </w:rPr>
        <w:t>enrichment</w:t>
      </w:r>
      <w:r>
        <w:rPr>
          <w:spacing w:val="-6"/>
          <w:sz w:val="20"/>
        </w:rPr>
        <w:t> </w:t>
      </w:r>
      <w:r>
        <w:rPr>
          <w:sz w:val="20"/>
        </w:rPr>
        <w:t>information</w:t>
      </w:r>
      <w:r>
        <w:rPr>
          <w:spacing w:val="-7"/>
          <w:sz w:val="20"/>
        </w:rPr>
        <w:t> </w:t>
      </w:r>
      <w:r>
        <w:rPr>
          <w:sz w:val="20"/>
        </w:rPr>
        <w:t>in</w:t>
      </w:r>
      <w:r>
        <w:rPr>
          <w:spacing w:val="-5"/>
          <w:sz w:val="20"/>
        </w:rPr>
        <w:t> </w:t>
      </w:r>
      <w:r>
        <w:rPr>
          <w:sz w:val="20"/>
        </w:rPr>
        <w:t>support</w:t>
      </w:r>
      <w:r>
        <w:rPr>
          <w:spacing w:val="-6"/>
          <w:sz w:val="20"/>
        </w:rPr>
        <w:t> </w:t>
      </w:r>
      <w:r>
        <w:rPr>
          <w:sz w:val="20"/>
        </w:rPr>
        <w:t>of</w:t>
      </w:r>
      <w:r>
        <w:rPr>
          <w:spacing w:val="-5"/>
          <w:sz w:val="20"/>
        </w:rPr>
        <w:t> </w:t>
      </w:r>
      <w:r>
        <w:rPr>
          <w:sz w:val="20"/>
        </w:rPr>
        <w:t>AI/ML</w:t>
      </w:r>
      <w:r>
        <w:rPr>
          <w:spacing w:val="-5"/>
          <w:sz w:val="20"/>
        </w:rPr>
        <w:t> </w:t>
      </w:r>
      <w:r>
        <w:rPr>
          <w:sz w:val="20"/>
        </w:rPr>
        <w:t>models</w:t>
      </w:r>
      <w:r>
        <w:rPr>
          <w:spacing w:val="-7"/>
          <w:sz w:val="20"/>
        </w:rPr>
        <w:t> </w:t>
      </w:r>
      <w:r>
        <w:rPr>
          <w:spacing w:val="-4"/>
          <w:sz w:val="20"/>
        </w:rPr>
        <w:t>into</w:t>
      </w:r>
    </w:p>
    <w:p>
      <w:pPr>
        <w:pStyle w:val="ListParagraph"/>
        <w:numPr>
          <w:ilvl w:val="0"/>
          <w:numId w:val="13"/>
        </w:numPr>
        <w:tabs>
          <w:tab w:pos="730" w:val="left" w:leader="none"/>
        </w:tabs>
        <w:spacing w:line="240" w:lineRule="auto" w:before="1" w:after="0"/>
        <w:ind w:left="730" w:right="0" w:hanging="461"/>
        <w:jc w:val="left"/>
        <w:rPr>
          <w:sz w:val="20"/>
        </w:rPr>
      </w:pPr>
      <w:r>
        <w:rPr>
          <w:sz w:val="20"/>
        </w:rPr>
        <w:t>near-RT</w:t>
      </w:r>
      <w:r>
        <w:rPr>
          <w:spacing w:val="-6"/>
          <w:sz w:val="20"/>
        </w:rPr>
        <w:t> </w:t>
      </w:r>
      <w:r>
        <w:rPr>
          <w:sz w:val="20"/>
        </w:rPr>
        <w:t>RIC,</w:t>
      </w:r>
      <w:r>
        <w:rPr>
          <w:spacing w:val="-6"/>
          <w:sz w:val="20"/>
        </w:rPr>
        <w:t> </w:t>
      </w:r>
      <w:r>
        <w:rPr>
          <w:sz w:val="20"/>
        </w:rPr>
        <w:t>and</w:t>
      </w:r>
      <w:r>
        <w:rPr>
          <w:spacing w:val="-5"/>
          <w:sz w:val="20"/>
        </w:rPr>
        <w:t> </w:t>
      </w:r>
      <w:r>
        <w:rPr>
          <w:sz w:val="20"/>
        </w:rPr>
        <w:t>basic</w:t>
      </w:r>
      <w:r>
        <w:rPr>
          <w:spacing w:val="-7"/>
          <w:sz w:val="20"/>
        </w:rPr>
        <w:t> </w:t>
      </w:r>
      <w:r>
        <w:rPr>
          <w:sz w:val="20"/>
        </w:rPr>
        <w:t>feedback</w:t>
      </w:r>
      <w:r>
        <w:rPr>
          <w:spacing w:val="-5"/>
          <w:sz w:val="20"/>
        </w:rPr>
        <w:t> </w:t>
      </w:r>
      <w:r>
        <w:rPr>
          <w:sz w:val="20"/>
        </w:rPr>
        <w:t>mechanisms</w:t>
      </w:r>
      <w:r>
        <w:rPr>
          <w:spacing w:val="-8"/>
          <w:sz w:val="20"/>
        </w:rPr>
        <w:t> </w:t>
      </w:r>
      <w:r>
        <w:rPr>
          <w:sz w:val="20"/>
        </w:rPr>
        <w:t>from</w:t>
      </w:r>
      <w:r>
        <w:rPr>
          <w:spacing w:val="-5"/>
          <w:sz w:val="20"/>
        </w:rPr>
        <w:t> </w:t>
      </w:r>
      <w:r>
        <w:rPr>
          <w:sz w:val="20"/>
        </w:rPr>
        <w:t>near-RT</w:t>
      </w:r>
      <w:r>
        <w:rPr>
          <w:spacing w:val="-6"/>
          <w:sz w:val="20"/>
        </w:rPr>
        <w:t> </w:t>
      </w:r>
      <w:r>
        <w:rPr>
          <w:spacing w:val="-4"/>
          <w:sz w:val="20"/>
        </w:rPr>
        <w:t>RIC.</w:t>
      </w:r>
    </w:p>
    <w:p>
      <w:pPr>
        <w:pStyle w:val="ListParagraph"/>
        <w:numPr>
          <w:ilvl w:val="0"/>
          <w:numId w:val="13"/>
        </w:numPr>
        <w:tabs>
          <w:tab w:pos="730" w:val="left" w:leader="none"/>
        </w:tabs>
        <w:spacing w:line="240" w:lineRule="auto" w:before="180" w:after="0"/>
        <w:ind w:left="730" w:right="0" w:hanging="461"/>
        <w:jc w:val="left"/>
        <w:rPr>
          <w:sz w:val="20"/>
        </w:rPr>
      </w:pPr>
      <w:r>
        <w:rPr>
          <w:sz w:val="20"/>
        </w:rPr>
        <w:t>The</w:t>
      </w:r>
      <w:r>
        <w:rPr>
          <w:spacing w:val="-6"/>
          <w:sz w:val="20"/>
        </w:rPr>
        <w:t> </w:t>
      </w:r>
      <w:r>
        <w:rPr>
          <w:sz w:val="20"/>
        </w:rPr>
        <w:t>non-RT-RIC</w:t>
      </w:r>
      <w:r>
        <w:rPr>
          <w:spacing w:val="-7"/>
          <w:sz w:val="20"/>
        </w:rPr>
        <w:t> </w:t>
      </w:r>
      <w:r>
        <w:rPr>
          <w:sz w:val="20"/>
        </w:rPr>
        <w:t>architecture</w:t>
      </w:r>
      <w:r>
        <w:rPr>
          <w:spacing w:val="-8"/>
          <w:sz w:val="20"/>
        </w:rPr>
        <w:t> </w:t>
      </w:r>
      <w:r>
        <w:rPr>
          <w:sz w:val="20"/>
        </w:rPr>
        <w:t>is</w:t>
      </w:r>
      <w:r>
        <w:rPr>
          <w:spacing w:val="-7"/>
          <w:sz w:val="20"/>
        </w:rPr>
        <w:t> </w:t>
      </w:r>
      <w:r>
        <w:rPr>
          <w:sz w:val="20"/>
        </w:rPr>
        <w:t>shown</w:t>
      </w:r>
      <w:r>
        <w:rPr>
          <w:spacing w:val="-5"/>
          <w:sz w:val="20"/>
        </w:rPr>
        <w:t> </w:t>
      </w:r>
      <w:r>
        <w:rPr>
          <w:sz w:val="20"/>
        </w:rPr>
        <w:t>in</w:t>
      </w:r>
      <w:r>
        <w:rPr>
          <w:spacing w:val="-5"/>
          <w:sz w:val="20"/>
        </w:rPr>
        <w:t> </w:t>
      </w:r>
      <w:r>
        <w:rPr>
          <w:sz w:val="20"/>
        </w:rPr>
        <w:t>the</w:t>
      </w:r>
      <w:r>
        <w:rPr>
          <w:spacing w:val="-6"/>
          <w:sz w:val="20"/>
        </w:rPr>
        <w:t> </w:t>
      </w:r>
      <w:r>
        <w:rPr>
          <w:sz w:val="20"/>
        </w:rPr>
        <w:t>Figure</w:t>
      </w:r>
      <w:r>
        <w:rPr>
          <w:spacing w:val="-8"/>
          <w:sz w:val="20"/>
        </w:rPr>
        <w:t> </w:t>
      </w:r>
      <w:r>
        <w:rPr>
          <w:sz w:val="20"/>
        </w:rPr>
        <w:t>2.1-1</w:t>
      </w:r>
      <w:r>
        <w:rPr>
          <w:spacing w:val="-5"/>
          <w:sz w:val="20"/>
        </w:rPr>
        <w:t> </w:t>
      </w:r>
      <w:r>
        <w:rPr>
          <w:sz w:val="20"/>
        </w:rPr>
        <w:t>below.</w:t>
      </w:r>
      <w:r>
        <w:rPr>
          <w:spacing w:val="39"/>
          <w:sz w:val="20"/>
        </w:rPr>
        <w:t> </w:t>
      </w:r>
      <w:r>
        <w:rPr>
          <w:sz w:val="20"/>
        </w:rPr>
        <w:t>The</w:t>
      </w:r>
      <w:r>
        <w:rPr>
          <w:spacing w:val="-6"/>
          <w:sz w:val="20"/>
        </w:rPr>
        <w:t> </w:t>
      </w:r>
      <w:r>
        <w:rPr>
          <w:sz w:val="20"/>
        </w:rPr>
        <w:t>Non-RT-RIC</w:t>
      </w:r>
      <w:r>
        <w:rPr>
          <w:spacing w:val="-7"/>
          <w:sz w:val="20"/>
        </w:rPr>
        <w:t> </w:t>
      </w:r>
      <w:r>
        <w:rPr>
          <w:sz w:val="20"/>
        </w:rPr>
        <w:t>Reference</w:t>
      </w:r>
      <w:r>
        <w:rPr>
          <w:spacing w:val="-6"/>
          <w:sz w:val="20"/>
        </w:rPr>
        <w:t> </w:t>
      </w:r>
      <w:r>
        <w:rPr>
          <w:sz w:val="20"/>
        </w:rPr>
        <w:t>Architecture</w:t>
      </w:r>
      <w:r>
        <w:rPr>
          <w:spacing w:val="-6"/>
          <w:sz w:val="20"/>
        </w:rPr>
        <w:t> </w:t>
      </w:r>
      <w:r>
        <w:rPr>
          <w:sz w:val="20"/>
        </w:rPr>
        <w:t>is</w:t>
      </w:r>
      <w:r>
        <w:rPr>
          <w:spacing w:val="-6"/>
          <w:sz w:val="20"/>
        </w:rPr>
        <w:t> </w:t>
      </w:r>
      <w:r>
        <w:rPr>
          <w:sz w:val="20"/>
        </w:rPr>
        <w:t>a</w:t>
      </w:r>
      <w:r>
        <w:rPr>
          <w:spacing w:val="-6"/>
          <w:sz w:val="20"/>
        </w:rPr>
        <w:t> </w:t>
      </w:r>
      <w:r>
        <w:rPr>
          <w:sz w:val="20"/>
        </w:rPr>
        <w:t>logical</w:t>
      </w:r>
      <w:r>
        <w:rPr>
          <w:spacing w:val="-9"/>
          <w:sz w:val="20"/>
        </w:rPr>
        <w:t> </w:t>
      </w:r>
      <w:r>
        <w:rPr>
          <w:sz w:val="20"/>
        </w:rPr>
        <w:t>architecture,</w:t>
      </w:r>
      <w:r>
        <w:rPr>
          <w:spacing w:val="-5"/>
          <w:sz w:val="20"/>
        </w:rPr>
        <w:t> </w:t>
      </w:r>
      <w:r>
        <w:rPr>
          <w:sz w:val="20"/>
        </w:rPr>
        <w:t>not</w:t>
      </w:r>
      <w:r>
        <w:rPr>
          <w:spacing w:val="-6"/>
          <w:sz w:val="20"/>
        </w:rPr>
        <w:t> </w:t>
      </w:r>
      <w:r>
        <w:rPr>
          <w:sz w:val="20"/>
        </w:rPr>
        <w:t>an</w:t>
      </w:r>
      <w:r>
        <w:rPr>
          <w:spacing w:val="-5"/>
          <w:sz w:val="20"/>
        </w:rPr>
        <w:t> </w:t>
      </w:r>
      <w:r>
        <w:rPr>
          <w:sz w:val="20"/>
        </w:rPr>
        <w:t>implementation</w:t>
      </w:r>
      <w:r>
        <w:rPr>
          <w:spacing w:val="-5"/>
          <w:sz w:val="20"/>
        </w:rPr>
        <w:t> </w:t>
      </w:r>
      <w:r>
        <w:rPr>
          <w:sz w:val="20"/>
        </w:rPr>
        <w:t>architecture.</w:t>
      </w:r>
      <w:r>
        <w:rPr>
          <w:spacing w:val="36"/>
          <w:sz w:val="20"/>
        </w:rPr>
        <w:t> </w:t>
      </w:r>
      <w:r>
        <w:rPr>
          <w:spacing w:val="-5"/>
          <w:sz w:val="20"/>
        </w:rPr>
        <w:t>The</w:t>
      </w:r>
    </w:p>
    <w:p>
      <w:pPr>
        <w:pStyle w:val="ListParagraph"/>
        <w:numPr>
          <w:ilvl w:val="0"/>
          <w:numId w:val="13"/>
        </w:numPr>
        <w:tabs>
          <w:tab w:pos="730" w:val="left" w:leader="none"/>
        </w:tabs>
        <w:spacing w:line="240" w:lineRule="auto" w:before="1" w:after="0"/>
        <w:ind w:left="730" w:right="0" w:hanging="461"/>
        <w:jc w:val="left"/>
        <w:rPr>
          <w:sz w:val="20"/>
        </w:rPr>
      </w:pPr>
      <w:r>
        <w:rPr>
          <w:sz w:val="20"/>
        </w:rPr>
        <w:t>Non-RT-RIC</w:t>
      </w:r>
      <w:r>
        <w:rPr>
          <w:spacing w:val="-6"/>
          <w:sz w:val="20"/>
        </w:rPr>
        <w:t> </w:t>
      </w:r>
      <w:r>
        <w:rPr>
          <w:sz w:val="20"/>
        </w:rPr>
        <w:t>can</w:t>
      </w:r>
      <w:r>
        <w:rPr>
          <w:spacing w:val="-4"/>
          <w:sz w:val="20"/>
        </w:rPr>
        <w:t> </w:t>
      </w:r>
      <w:r>
        <w:rPr>
          <w:sz w:val="20"/>
        </w:rPr>
        <w:t>be</w:t>
      </w:r>
      <w:r>
        <w:rPr>
          <w:spacing w:val="-5"/>
          <w:sz w:val="20"/>
        </w:rPr>
        <w:t> </w:t>
      </w:r>
      <w:r>
        <w:rPr>
          <w:sz w:val="20"/>
        </w:rPr>
        <w:t>one</w:t>
      </w:r>
      <w:r>
        <w:rPr>
          <w:spacing w:val="-7"/>
          <w:sz w:val="20"/>
        </w:rPr>
        <w:t> </w:t>
      </w:r>
      <w:r>
        <w:rPr>
          <w:sz w:val="20"/>
        </w:rPr>
        <w:t>black</w:t>
      </w:r>
      <w:r>
        <w:rPr>
          <w:spacing w:val="-6"/>
          <w:sz w:val="20"/>
        </w:rPr>
        <w:t> </w:t>
      </w:r>
      <w:r>
        <w:rPr>
          <w:sz w:val="20"/>
        </w:rPr>
        <w:t>box</w:t>
      </w:r>
      <w:r>
        <w:rPr>
          <w:spacing w:val="-6"/>
          <w:sz w:val="20"/>
        </w:rPr>
        <w:t> </w:t>
      </w:r>
      <w:r>
        <w:rPr>
          <w:sz w:val="20"/>
        </w:rPr>
        <w:t>or</w:t>
      </w:r>
      <w:r>
        <w:rPr>
          <w:spacing w:val="-4"/>
          <w:sz w:val="20"/>
        </w:rPr>
        <w:t> </w:t>
      </w:r>
      <w:r>
        <w:rPr>
          <w:sz w:val="20"/>
        </w:rPr>
        <w:t>multiple</w:t>
      </w:r>
      <w:r>
        <w:rPr>
          <w:spacing w:val="-5"/>
          <w:sz w:val="20"/>
        </w:rPr>
        <w:t> </w:t>
      </w:r>
      <w:r>
        <w:rPr>
          <w:sz w:val="20"/>
        </w:rPr>
        <w:t>disaggregated</w:t>
      </w:r>
      <w:r>
        <w:rPr>
          <w:spacing w:val="-5"/>
          <w:sz w:val="20"/>
        </w:rPr>
        <w:t> </w:t>
      </w:r>
      <w:r>
        <w:rPr>
          <w:spacing w:val="-2"/>
          <w:sz w:val="20"/>
        </w:rPr>
        <w:t>services.</w:t>
      </w:r>
    </w:p>
    <w:p>
      <w:pPr>
        <w:pStyle w:val="ListParagraph"/>
        <w:numPr>
          <w:ilvl w:val="0"/>
          <w:numId w:val="13"/>
        </w:numPr>
        <w:tabs>
          <w:tab w:pos="730" w:val="left" w:leader="none"/>
        </w:tabs>
        <w:spacing w:line="240" w:lineRule="auto" w:before="180" w:after="0"/>
        <w:ind w:left="730" w:right="0" w:hanging="461"/>
        <w:jc w:val="left"/>
        <w:rPr>
          <w:sz w:val="20"/>
        </w:rPr>
      </w:pPr>
      <w:r>
        <w:rPr>
          <w:sz w:val="20"/>
        </w:rPr>
        <w:t>US</w:t>
      </w:r>
      <w:r>
        <w:rPr>
          <w:spacing w:val="-7"/>
          <w:sz w:val="20"/>
        </w:rPr>
        <w:t> </w:t>
      </w:r>
      <w:r>
        <w:rPr>
          <w:sz w:val="20"/>
        </w:rPr>
        <w:t>National</w:t>
      </w:r>
      <w:r>
        <w:rPr>
          <w:spacing w:val="-6"/>
          <w:sz w:val="20"/>
        </w:rPr>
        <w:t> </w:t>
      </w:r>
      <w:r>
        <w:rPr>
          <w:sz w:val="20"/>
        </w:rPr>
        <w:t>Institute</w:t>
      </w:r>
      <w:r>
        <w:rPr>
          <w:spacing w:val="-7"/>
          <w:sz w:val="20"/>
        </w:rPr>
        <w:t> </w:t>
      </w:r>
      <w:r>
        <w:rPr>
          <w:sz w:val="20"/>
        </w:rPr>
        <w:t>of</w:t>
      </w:r>
      <w:r>
        <w:rPr>
          <w:spacing w:val="-5"/>
          <w:sz w:val="20"/>
        </w:rPr>
        <w:t> </w:t>
      </w:r>
      <w:r>
        <w:rPr>
          <w:sz w:val="20"/>
        </w:rPr>
        <w:t>Standards</w:t>
      </w:r>
      <w:r>
        <w:rPr>
          <w:spacing w:val="-8"/>
          <w:sz w:val="20"/>
        </w:rPr>
        <w:t> </w:t>
      </w:r>
      <w:r>
        <w:rPr>
          <w:sz w:val="20"/>
        </w:rPr>
        <w:t>and</w:t>
      </w:r>
      <w:r>
        <w:rPr>
          <w:spacing w:val="-5"/>
          <w:sz w:val="20"/>
        </w:rPr>
        <w:t> </w:t>
      </w:r>
      <w:r>
        <w:rPr>
          <w:sz w:val="20"/>
        </w:rPr>
        <w:t>Technology</w:t>
      </w:r>
      <w:r>
        <w:rPr>
          <w:spacing w:val="-8"/>
          <w:sz w:val="20"/>
        </w:rPr>
        <w:t> </w:t>
      </w:r>
      <w:r>
        <w:rPr>
          <w:sz w:val="20"/>
        </w:rPr>
        <w:t>(NIST)</w:t>
      </w:r>
      <w:r>
        <w:rPr>
          <w:spacing w:val="-5"/>
          <w:sz w:val="20"/>
        </w:rPr>
        <w:t> </w:t>
      </w:r>
      <w:r>
        <w:rPr>
          <w:sz w:val="20"/>
        </w:rPr>
        <w:t>defines</w:t>
      </w:r>
      <w:r>
        <w:rPr>
          <w:spacing w:val="-7"/>
          <w:sz w:val="20"/>
        </w:rPr>
        <w:t> </w:t>
      </w:r>
      <w:r>
        <w:rPr>
          <w:sz w:val="20"/>
        </w:rPr>
        <w:t>Attack</w:t>
      </w:r>
      <w:r>
        <w:rPr>
          <w:spacing w:val="-6"/>
          <w:sz w:val="20"/>
        </w:rPr>
        <w:t> </w:t>
      </w:r>
      <w:r>
        <w:rPr>
          <w:sz w:val="20"/>
        </w:rPr>
        <w:t>Surface</w:t>
      </w:r>
      <w:r>
        <w:rPr>
          <w:spacing w:val="-6"/>
          <w:sz w:val="20"/>
        </w:rPr>
        <w:t> </w:t>
      </w:r>
      <w:r>
        <w:rPr>
          <w:spacing w:val="-5"/>
          <w:sz w:val="20"/>
        </w:rPr>
        <w:t>as:</w:t>
      </w:r>
    </w:p>
    <w:p>
      <w:pPr>
        <w:pStyle w:val="ListParagraph"/>
        <w:numPr>
          <w:ilvl w:val="0"/>
          <w:numId w:val="13"/>
        </w:numPr>
        <w:tabs>
          <w:tab w:pos="1013" w:val="left" w:leader="none"/>
        </w:tabs>
        <w:spacing w:line="240" w:lineRule="auto" w:before="178" w:after="0"/>
        <w:ind w:left="1013" w:right="0" w:hanging="845"/>
        <w:jc w:val="left"/>
        <w:rPr>
          <w:i/>
          <w:sz w:val="20"/>
        </w:rPr>
      </w:pPr>
      <w:r>
        <w:rPr>
          <w:i/>
          <w:sz w:val="20"/>
        </w:rPr>
        <w:t>The</w:t>
      </w:r>
      <w:r>
        <w:rPr>
          <w:i/>
          <w:spacing w:val="-5"/>
          <w:sz w:val="20"/>
        </w:rPr>
        <w:t> </w:t>
      </w:r>
      <w:r>
        <w:rPr>
          <w:i/>
          <w:sz w:val="20"/>
        </w:rPr>
        <w:t>set</w:t>
      </w:r>
      <w:r>
        <w:rPr>
          <w:i/>
          <w:spacing w:val="-4"/>
          <w:sz w:val="20"/>
        </w:rPr>
        <w:t> </w:t>
      </w:r>
      <w:r>
        <w:rPr>
          <w:i/>
          <w:sz w:val="20"/>
        </w:rPr>
        <w:t>of</w:t>
      </w:r>
      <w:r>
        <w:rPr>
          <w:i/>
          <w:spacing w:val="-4"/>
          <w:sz w:val="20"/>
        </w:rPr>
        <w:t> </w:t>
      </w:r>
      <w:r>
        <w:rPr>
          <w:i/>
          <w:sz w:val="20"/>
        </w:rPr>
        <w:t>points</w:t>
      </w:r>
      <w:r>
        <w:rPr>
          <w:i/>
          <w:spacing w:val="-5"/>
          <w:sz w:val="20"/>
        </w:rPr>
        <w:t> </w:t>
      </w:r>
      <w:r>
        <w:rPr>
          <w:i/>
          <w:sz w:val="20"/>
        </w:rPr>
        <w:t>on</w:t>
      </w:r>
      <w:r>
        <w:rPr>
          <w:i/>
          <w:spacing w:val="-3"/>
          <w:sz w:val="20"/>
        </w:rPr>
        <w:t> </w:t>
      </w:r>
      <w:r>
        <w:rPr>
          <w:i/>
          <w:sz w:val="20"/>
        </w:rPr>
        <w:t>the</w:t>
      </w:r>
      <w:r>
        <w:rPr>
          <w:i/>
          <w:spacing w:val="-4"/>
          <w:sz w:val="20"/>
        </w:rPr>
        <w:t> </w:t>
      </w:r>
      <w:r>
        <w:rPr>
          <w:i/>
          <w:sz w:val="20"/>
        </w:rPr>
        <w:t>boundary</w:t>
      </w:r>
      <w:r>
        <w:rPr>
          <w:i/>
          <w:spacing w:val="-4"/>
          <w:sz w:val="20"/>
        </w:rPr>
        <w:t> </w:t>
      </w:r>
      <w:r>
        <w:rPr>
          <w:i/>
          <w:sz w:val="20"/>
        </w:rPr>
        <w:t>of</w:t>
      </w:r>
      <w:r>
        <w:rPr>
          <w:i/>
          <w:spacing w:val="-4"/>
          <w:sz w:val="20"/>
        </w:rPr>
        <w:t> </w:t>
      </w:r>
      <w:r>
        <w:rPr>
          <w:i/>
          <w:sz w:val="20"/>
        </w:rPr>
        <w:t>a</w:t>
      </w:r>
      <w:r>
        <w:rPr>
          <w:i/>
          <w:spacing w:val="-3"/>
          <w:sz w:val="20"/>
        </w:rPr>
        <w:t> </w:t>
      </w:r>
      <w:r>
        <w:rPr>
          <w:i/>
          <w:sz w:val="20"/>
        </w:rPr>
        <w:t>system,</w:t>
      </w:r>
      <w:r>
        <w:rPr>
          <w:i/>
          <w:spacing w:val="-3"/>
          <w:sz w:val="20"/>
        </w:rPr>
        <w:t> </w:t>
      </w:r>
      <w:r>
        <w:rPr>
          <w:i/>
          <w:sz w:val="20"/>
        </w:rPr>
        <w:t>a</w:t>
      </w:r>
      <w:r>
        <w:rPr>
          <w:i/>
          <w:spacing w:val="-4"/>
          <w:sz w:val="20"/>
        </w:rPr>
        <w:t> </w:t>
      </w:r>
      <w:r>
        <w:rPr>
          <w:i/>
          <w:sz w:val="20"/>
        </w:rPr>
        <w:t>system</w:t>
      </w:r>
      <w:r>
        <w:rPr>
          <w:i/>
          <w:spacing w:val="-4"/>
          <w:sz w:val="20"/>
        </w:rPr>
        <w:t> </w:t>
      </w:r>
      <w:r>
        <w:rPr>
          <w:i/>
          <w:sz w:val="20"/>
        </w:rPr>
        <w:t>element,</w:t>
      </w:r>
      <w:r>
        <w:rPr>
          <w:i/>
          <w:spacing w:val="-3"/>
          <w:sz w:val="20"/>
        </w:rPr>
        <w:t> </w:t>
      </w:r>
      <w:r>
        <w:rPr>
          <w:i/>
          <w:sz w:val="20"/>
        </w:rPr>
        <w:t>or</w:t>
      </w:r>
      <w:r>
        <w:rPr>
          <w:i/>
          <w:spacing w:val="-5"/>
          <w:sz w:val="20"/>
        </w:rPr>
        <w:t> </w:t>
      </w:r>
      <w:r>
        <w:rPr>
          <w:i/>
          <w:sz w:val="20"/>
        </w:rPr>
        <w:t>an</w:t>
      </w:r>
      <w:r>
        <w:rPr>
          <w:i/>
          <w:spacing w:val="-3"/>
          <w:sz w:val="20"/>
        </w:rPr>
        <w:t> </w:t>
      </w:r>
      <w:r>
        <w:rPr>
          <w:i/>
          <w:sz w:val="20"/>
        </w:rPr>
        <w:t>environment</w:t>
      </w:r>
      <w:r>
        <w:rPr>
          <w:i/>
          <w:spacing w:val="-4"/>
          <w:sz w:val="20"/>
        </w:rPr>
        <w:t> </w:t>
      </w:r>
      <w:r>
        <w:rPr>
          <w:i/>
          <w:sz w:val="20"/>
        </w:rPr>
        <w:t>where</w:t>
      </w:r>
      <w:r>
        <w:rPr>
          <w:i/>
          <w:spacing w:val="-4"/>
          <w:sz w:val="20"/>
        </w:rPr>
        <w:t> </w:t>
      </w:r>
      <w:r>
        <w:rPr>
          <w:i/>
          <w:sz w:val="20"/>
        </w:rPr>
        <w:t>an</w:t>
      </w:r>
      <w:r>
        <w:rPr>
          <w:i/>
          <w:spacing w:val="-3"/>
          <w:sz w:val="20"/>
        </w:rPr>
        <w:t> </w:t>
      </w:r>
      <w:r>
        <w:rPr>
          <w:i/>
          <w:sz w:val="20"/>
        </w:rPr>
        <w:t>attacker</w:t>
      </w:r>
      <w:r>
        <w:rPr>
          <w:i/>
          <w:spacing w:val="-5"/>
          <w:sz w:val="20"/>
        </w:rPr>
        <w:t> </w:t>
      </w:r>
      <w:r>
        <w:rPr>
          <w:i/>
          <w:sz w:val="20"/>
        </w:rPr>
        <w:t>can</w:t>
      </w:r>
      <w:r>
        <w:rPr>
          <w:i/>
          <w:spacing w:val="-3"/>
          <w:sz w:val="20"/>
        </w:rPr>
        <w:t> </w:t>
      </w:r>
      <w:r>
        <w:rPr>
          <w:i/>
          <w:sz w:val="20"/>
        </w:rPr>
        <w:t>try</w:t>
      </w:r>
      <w:r>
        <w:rPr>
          <w:i/>
          <w:spacing w:val="-5"/>
          <w:sz w:val="20"/>
        </w:rPr>
        <w:t> </w:t>
      </w:r>
      <w:r>
        <w:rPr>
          <w:i/>
          <w:sz w:val="20"/>
        </w:rPr>
        <w:t>to</w:t>
      </w:r>
      <w:r>
        <w:rPr>
          <w:i/>
          <w:spacing w:val="-3"/>
          <w:sz w:val="20"/>
        </w:rPr>
        <w:t> </w:t>
      </w:r>
      <w:r>
        <w:rPr>
          <w:i/>
          <w:sz w:val="20"/>
        </w:rPr>
        <w:t>enter,</w:t>
      </w:r>
      <w:r>
        <w:rPr>
          <w:i/>
          <w:spacing w:val="-3"/>
          <w:sz w:val="20"/>
        </w:rPr>
        <w:t> </w:t>
      </w:r>
      <w:r>
        <w:rPr>
          <w:i/>
          <w:sz w:val="20"/>
        </w:rPr>
        <w:t>cause</w:t>
      </w:r>
      <w:r>
        <w:rPr>
          <w:i/>
          <w:spacing w:val="-4"/>
          <w:sz w:val="20"/>
        </w:rPr>
        <w:t> </w:t>
      </w:r>
      <w:r>
        <w:rPr>
          <w:i/>
          <w:sz w:val="20"/>
        </w:rPr>
        <w:t>an</w:t>
      </w:r>
      <w:r>
        <w:rPr>
          <w:i/>
          <w:spacing w:val="-3"/>
          <w:sz w:val="20"/>
        </w:rPr>
        <w:t> </w:t>
      </w:r>
      <w:r>
        <w:rPr>
          <w:i/>
          <w:sz w:val="20"/>
        </w:rPr>
        <w:t>effect</w:t>
      </w:r>
      <w:r>
        <w:rPr>
          <w:i/>
          <w:spacing w:val="-4"/>
          <w:sz w:val="20"/>
        </w:rPr>
        <w:t> </w:t>
      </w:r>
      <w:r>
        <w:rPr>
          <w:i/>
          <w:sz w:val="20"/>
        </w:rPr>
        <w:t>on,</w:t>
      </w:r>
      <w:r>
        <w:rPr>
          <w:i/>
          <w:spacing w:val="-3"/>
          <w:sz w:val="20"/>
        </w:rPr>
        <w:t> </w:t>
      </w:r>
      <w:r>
        <w:rPr>
          <w:i/>
          <w:sz w:val="20"/>
        </w:rPr>
        <w:t>or</w:t>
      </w:r>
      <w:r>
        <w:rPr>
          <w:i/>
          <w:spacing w:val="-5"/>
          <w:sz w:val="20"/>
        </w:rPr>
        <w:t> </w:t>
      </w:r>
      <w:r>
        <w:rPr>
          <w:i/>
          <w:sz w:val="20"/>
        </w:rPr>
        <w:t>extract</w:t>
      </w:r>
      <w:r>
        <w:rPr>
          <w:i/>
          <w:spacing w:val="-4"/>
          <w:sz w:val="20"/>
        </w:rPr>
        <w:t> </w:t>
      </w:r>
      <w:r>
        <w:rPr>
          <w:i/>
          <w:sz w:val="20"/>
        </w:rPr>
        <w:t>data</w:t>
      </w:r>
      <w:r>
        <w:rPr>
          <w:i/>
          <w:spacing w:val="-4"/>
          <w:sz w:val="20"/>
        </w:rPr>
        <w:t> </w:t>
      </w:r>
      <w:r>
        <w:rPr>
          <w:i/>
          <w:sz w:val="20"/>
        </w:rPr>
        <w:t>from,</w:t>
      </w:r>
      <w:r>
        <w:rPr>
          <w:i/>
          <w:spacing w:val="-3"/>
          <w:sz w:val="20"/>
        </w:rPr>
        <w:t> </w:t>
      </w:r>
      <w:r>
        <w:rPr>
          <w:i/>
          <w:sz w:val="20"/>
        </w:rPr>
        <w:t>that</w:t>
      </w:r>
      <w:r>
        <w:rPr>
          <w:i/>
          <w:spacing w:val="-4"/>
          <w:sz w:val="20"/>
        </w:rPr>
        <w:t> </w:t>
      </w:r>
      <w:r>
        <w:rPr>
          <w:i/>
          <w:spacing w:val="-2"/>
          <w:sz w:val="20"/>
        </w:rPr>
        <w:t>system,</w:t>
      </w:r>
    </w:p>
    <w:p>
      <w:pPr>
        <w:pStyle w:val="ListParagraph"/>
        <w:numPr>
          <w:ilvl w:val="0"/>
          <w:numId w:val="13"/>
        </w:numPr>
        <w:tabs>
          <w:tab w:pos="1013" w:val="left" w:leader="none"/>
        </w:tabs>
        <w:spacing w:line="240" w:lineRule="auto" w:before="1" w:after="0"/>
        <w:ind w:left="1013" w:right="0" w:hanging="845"/>
        <w:jc w:val="left"/>
        <w:rPr>
          <w:sz w:val="20"/>
        </w:rPr>
      </w:pPr>
      <w:r>
        <w:rPr>
          <w:i/>
          <w:sz w:val="20"/>
        </w:rPr>
        <w:t>system</w:t>
      </w:r>
      <w:r>
        <w:rPr>
          <w:i/>
          <w:spacing w:val="-7"/>
          <w:sz w:val="20"/>
        </w:rPr>
        <w:t> </w:t>
      </w:r>
      <w:r>
        <w:rPr>
          <w:i/>
          <w:sz w:val="20"/>
        </w:rPr>
        <w:t>element,</w:t>
      </w:r>
      <w:r>
        <w:rPr>
          <w:i/>
          <w:spacing w:val="-5"/>
          <w:sz w:val="20"/>
        </w:rPr>
        <w:t> </w:t>
      </w:r>
      <w:r>
        <w:rPr>
          <w:i/>
          <w:sz w:val="20"/>
        </w:rPr>
        <w:t>or</w:t>
      </w:r>
      <w:r>
        <w:rPr>
          <w:i/>
          <w:spacing w:val="-7"/>
          <w:sz w:val="20"/>
        </w:rPr>
        <w:t> </w:t>
      </w:r>
      <w:r>
        <w:rPr>
          <w:i/>
          <w:sz w:val="20"/>
        </w:rPr>
        <w:t>environment.</w:t>
      </w:r>
      <w:r>
        <w:rPr>
          <w:i/>
          <w:spacing w:val="-5"/>
          <w:sz w:val="20"/>
        </w:rPr>
        <w:t> </w:t>
      </w:r>
      <w:r>
        <w:rPr>
          <w:spacing w:val="-2"/>
          <w:sz w:val="20"/>
        </w:rPr>
        <w:t>[https://csrc.nist.gov/glossary/term/attack_surface]</w:t>
      </w:r>
    </w:p>
    <w:p>
      <w:pPr>
        <w:pStyle w:val="ListParagraph"/>
        <w:numPr>
          <w:ilvl w:val="0"/>
          <w:numId w:val="13"/>
        </w:numPr>
        <w:tabs>
          <w:tab w:pos="730" w:val="left" w:leader="none"/>
        </w:tabs>
        <w:spacing w:line="240" w:lineRule="auto" w:before="180" w:after="0"/>
        <w:ind w:left="730" w:right="0" w:hanging="562"/>
        <w:jc w:val="left"/>
        <w:rPr>
          <w:sz w:val="20"/>
        </w:rPr>
      </w:pPr>
      <w:r>
        <w:rPr>
          <w:sz w:val="20"/>
        </w:rPr>
        <w:t>The</w:t>
      </w:r>
      <w:r>
        <w:rPr>
          <w:spacing w:val="-6"/>
          <w:sz w:val="20"/>
        </w:rPr>
        <w:t> </w:t>
      </w:r>
      <w:r>
        <w:rPr>
          <w:sz w:val="20"/>
        </w:rPr>
        <w:t>Attack</w:t>
      </w:r>
      <w:r>
        <w:rPr>
          <w:spacing w:val="-4"/>
          <w:sz w:val="20"/>
        </w:rPr>
        <w:t> </w:t>
      </w:r>
      <w:r>
        <w:rPr>
          <w:sz w:val="20"/>
        </w:rPr>
        <w:t>Surface</w:t>
      </w:r>
      <w:r>
        <w:rPr>
          <w:spacing w:val="-8"/>
          <w:sz w:val="20"/>
        </w:rPr>
        <w:t> </w:t>
      </w:r>
      <w:r>
        <w:rPr>
          <w:sz w:val="20"/>
        </w:rPr>
        <w:t>of</w:t>
      </w:r>
      <w:r>
        <w:rPr>
          <w:spacing w:val="-4"/>
          <w:sz w:val="20"/>
        </w:rPr>
        <w:t> </w:t>
      </w:r>
      <w:r>
        <w:rPr>
          <w:sz w:val="20"/>
        </w:rPr>
        <w:t>the</w:t>
      </w:r>
      <w:r>
        <w:rPr>
          <w:spacing w:val="-6"/>
          <w:sz w:val="20"/>
        </w:rPr>
        <w:t> </w:t>
      </w:r>
      <w:r>
        <w:rPr>
          <w:sz w:val="20"/>
        </w:rPr>
        <w:t>Non-RT-RIC</w:t>
      </w:r>
      <w:r>
        <w:rPr>
          <w:spacing w:val="-6"/>
          <w:sz w:val="20"/>
        </w:rPr>
        <w:t> </w:t>
      </w:r>
      <w:r>
        <w:rPr>
          <w:sz w:val="20"/>
        </w:rPr>
        <w:t>can</w:t>
      </w:r>
      <w:r>
        <w:rPr>
          <w:spacing w:val="-4"/>
          <w:sz w:val="20"/>
        </w:rPr>
        <w:t> </w:t>
      </w:r>
      <w:r>
        <w:rPr>
          <w:sz w:val="20"/>
        </w:rPr>
        <w:t>be</w:t>
      </w:r>
      <w:r>
        <w:rPr>
          <w:spacing w:val="-6"/>
          <w:sz w:val="20"/>
        </w:rPr>
        <w:t> </w:t>
      </w:r>
      <w:r>
        <w:rPr>
          <w:sz w:val="20"/>
        </w:rPr>
        <w:t>grouped</w:t>
      </w:r>
      <w:r>
        <w:rPr>
          <w:spacing w:val="-6"/>
          <w:sz w:val="20"/>
        </w:rPr>
        <w:t> </w:t>
      </w:r>
      <w:r>
        <w:rPr>
          <w:sz w:val="20"/>
        </w:rPr>
        <w:t>into</w:t>
      </w:r>
      <w:r>
        <w:rPr>
          <w:spacing w:val="-6"/>
          <w:sz w:val="20"/>
        </w:rPr>
        <w:t> </w:t>
      </w:r>
      <w:r>
        <w:rPr>
          <w:sz w:val="20"/>
        </w:rPr>
        <w:t>Functions,</w:t>
      </w:r>
      <w:r>
        <w:rPr>
          <w:spacing w:val="-6"/>
          <w:sz w:val="20"/>
        </w:rPr>
        <w:t> </w:t>
      </w:r>
      <w:r>
        <w:rPr>
          <w:sz w:val="20"/>
        </w:rPr>
        <w:t>Interfaces,</w:t>
      </w:r>
      <w:r>
        <w:rPr>
          <w:spacing w:val="-4"/>
          <w:sz w:val="20"/>
        </w:rPr>
        <w:t> </w:t>
      </w:r>
      <w:r>
        <w:rPr>
          <w:sz w:val="20"/>
        </w:rPr>
        <w:t>and</w:t>
      </w:r>
      <w:r>
        <w:rPr>
          <w:spacing w:val="-7"/>
          <w:sz w:val="20"/>
        </w:rPr>
        <w:t> </w:t>
      </w:r>
      <w:r>
        <w:rPr>
          <w:sz w:val="20"/>
        </w:rPr>
        <w:t>Information,</w:t>
      </w:r>
      <w:r>
        <w:rPr>
          <w:spacing w:val="-4"/>
          <w:sz w:val="20"/>
        </w:rPr>
        <w:t> </w:t>
      </w:r>
      <w:r>
        <w:rPr>
          <w:sz w:val="20"/>
        </w:rPr>
        <w:t>which</w:t>
      </w:r>
      <w:r>
        <w:rPr>
          <w:spacing w:val="-5"/>
          <w:sz w:val="20"/>
        </w:rPr>
        <w:t> </w:t>
      </w:r>
      <w:r>
        <w:rPr>
          <w:sz w:val="20"/>
        </w:rPr>
        <w:t>each</w:t>
      </w:r>
      <w:r>
        <w:rPr>
          <w:spacing w:val="-6"/>
          <w:sz w:val="20"/>
        </w:rPr>
        <w:t> </w:t>
      </w:r>
      <w:r>
        <w:rPr>
          <w:sz w:val="20"/>
        </w:rPr>
        <w:t>having</w:t>
      </w:r>
      <w:r>
        <w:rPr>
          <w:spacing w:val="-6"/>
          <w:sz w:val="20"/>
        </w:rPr>
        <w:t> </w:t>
      </w:r>
      <w:r>
        <w:rPr>
          <w:sz w:val="20"/>
        </w:rPr>
        <w:t>assets</w:t>
      </w:r>
      <w:r>
        <w:rPr>
          <w:spacing w:val="-7"/>
          <w:sz w:val="20"/>
        </w:rPr>
        <w:t> </w:t>
      </w:r>
      <w:r>
        <w:rPr>
          <w:sz w:val="20"/>
        </w:rPr>
        <w:t>that</w:t>
      </w:r>
      <w:r>
        <w:rPr>
          <w:spacing w:val="-3"/>
          <w:sz w:val="20"/>
        </w:rPr>
        <w:t> </w:t>
      </w:r>
      <w:r>
        <w:rPr>
          <w:sz w:val="20"/>
        </w:rPr>
        <w:t>should</w:t>
      </w:r>
      <w:r>
        <w:rPr>
          <w:spacing w:val="-5"/>
          <w:sz w:val="20"/>
        </w:rPr>
        <w:t> </w:t>
      </w:r>
      <w:r>
        <w:rPr>
          <w:sz w:val="20"/>
        </w:rPr>
        <w:t>be</w:t>
      </w:r>
      <w:r>
        <w:rPr>
          <w:spacing w:val="-7"/>
          <w:sz w:val="20"/>
        </w:rPr>
        <w:t> </w:t>
      </w:r>
      <w:r>
        <w:rPr>
          <w:sz w:val="20"/>
        </w:rPr>
        <w:t>protected.</w:t>
      </w:r>
      <w:r>
        <w:rPr>
          <w:spacing w:val="40"/>
          <w:sz w:val="20"/>
        </w:rPr>
        <w:t> </w:t>
      </w:r>
      <w:r>
        <w:rPr>
          <w:sz w:val="20"/>
        </w:rPr>
        <w:t>These</w:t>
      </w:r>
      <w:r>
        <w:rPr>
          <w:spacing w:val="-5"/>
          <w:sz w:val="20"/>
        </w:rPr>
        <w:t> </w:t>
      </w:r>
      <w:r>
        <w:rPr>
          <w:sz w:val="20"/>
        </w:rPr>
        <w:t>assets,</w:t>
      </w:r>
      <w:r>
        <w:rPr>
          <w:spacing w:val="-5"/>
          <w:sz w:val="20"/>
        </w:rPr>
        <w:t> </w:t>
      </w:r>
      <w:r>
        <w:rPr>
          <w:sz w:val="20"/>
        </w:rPr>
        <w:t>as</w:t>
      </w:r>
      <w:r>
        <w:rPr>
          <w:spacing w:val="-6"/>
          <w:sz w:val="20"/>
        </w:rPr>
        <w:t> </w:t>
      </w:r>
      <w:r>
        <w:rPr>
          <w:sz w:val="20"/>
        </w:rPr>
        <w:t>listed</w:t>
      </w:r>
      <w:r>
        <w:rPr>
          <w:spacing w:val="-5"/>
          <w:sz w:val="20"/>
        </w:rPr>
        <w:t> in</w:t>
      </w:r>
    </w:p>
    <w:p>
      <w:pPr>
        <w:pStyle w:val="ListParagraph"/>
        <w:numPr>
          <w:ilvl w:val="0"/>
          <w:numId w:val="13"/>
        </w:numPr>
        <w:tabs>
          <w:tab w:pos="729" w:val="left" w:leader="none"/>
        </w:tabs>
        <w:spacing w:line="240" w:lineRule="auto" w:before="0" w:after="0"/>
        <w:ind w:left="729" w:right="0" w:hanging="562"/>
        <w:jc w:val="left"/>
        <w:rPr>
          <w:sz w:val="20"/>
        </w:rPr>
      </w:pPr>
      <w:r>
        <w:rPr>
          <w:sz w:val="20"/>
        </w:rPr>
        <w:t>the</w:t>
      </w:r>
      <w:r>
        <w:rPr>
          <w:spacing w:val="-6"/>
          <w:sz w:val="20"/>
        </w:rPr>
        <w:t> </w:t>
      </w:r>
      <w:r>
        <w:rPr>
          <w:sz w:val="20"/>
        </w:rPr>
        <w:t>subsections</w:t>
      </w:r>
      <w:r>
        <w:rPr>
          <w:spacing w:val="-5"/>
          <w:sz w:val="20"/>
        </w:rPr>
        <w:t> </w:t>
      </w:r>
      <w:r>
        <w:rPr>
          <w:sz w:val="20"/>
        </w:rPr>
        <w:t>below,</w:t>
      </w:r>
      <w:r>
        <w:rPr>
          <w:spacing w:val="-5"/>
          <w:sz w:val="20"/>
        </w:rPr>
        <w:t> </w:t>
      </w:r>
      <w:r>
        <w:rPr>
          <w:sz w:val="20"/>
        </w:rPr>
        <w:t>are</w:t>
      </w:r>
      <w:r>
        <w:rPr>
          <w:spacing w:val="-5"/>
          <w:sz w:val="20"/>
        </w:rPr>
        <w:t> </w:t>
      </w:r>
      <w:r>
        <w:rPr>
          <w:sz w:val="20"/>
        </w:rPr>
        <w:t>addressed</w:t>
      </w:r>
      <w:r>
        <w:rPr>
          <w:spacing w:val="-4"/>
          <w:sz w:val="20"/>
        </w:rPr>
        <w:t> </w:t>
      </w:r>
      <w:r>
        <w:rPr>
          <w:sz w:val="20"/>
        </w:rPr>
        <w:t>in</w:t>
      </w:r>
      <w:r>
        <w:rPr>
          <w:spacing w:val="-4"/>
          <w:sz w:val="20"/>
        </w:rPr>
        <w:t> </w:t>
      </w:r>
      <w:r>
        <w:rPr>
          <w:sz w:val="20"/>
        </w:rPr>
        <w:t>this</w:t>
      </w:r>
      <w:r>
        <w:rPr>
          <w:spacing w:val="-6"/>
          <w:sz w:val="20"/>
        </w:rPr>
        <w:t> </w:t>
      </w:r>
      <w:r>
        <w:rPr>
          <w:sz w:val="20"/>
        </w:rPr>
        <w:t>report.</w:t>
      </w:r>
      <w:r>
        <w:rPr>
          <w:spacing w:val="41"/>
          <w:sz w:val="20"/>
        </w:rPr>
        <w:t> </w:t>
      </w:r>
      <w:r>
        <w:rPr>
          <w:sz w:val="20"/>
        </w:rPr>
        <w:t>Where</w:t>
      </w:r>
      <w:r>
        <w:rPr>
          <w:spacing w:val="-7"/>
          <w:sz w:val="20"/>
        </w:rPr>
        <w:t> </w:t>
      </w:r>
      <w:r>
        <w:rPr>
          <w:sz w:val="20"/>
        </w:rPr>
        <w:t>an</w:t>
      </w:r>
      <w:r>
        <w:rPr>
          <w:spacing w:val="-4"/>
          <w:sz w:val="20"/>
        </w:rPr>
        <w:t> </w:t>
      </w:r>
      <w:r>
        <w:rPr>
          <w:sz w:val="20"/>
        </w:rPr>
        <w:t>asset</w:t>
      </w:r>
      <w:r>
        <w:rPr>
          <w:spacing w:val="-5"/>
          <w:sz w:val="20"/>
        </w:rPr>
        <w:t> </w:t>
      </w:r>
      <w:r>
        <w:rPr>
          <w:sz w:val="20"/>
        </w:rPr>
        <w:t>name</w:t>
      </w:r>
      <w:r>
        <w:rPr>
          <w:spacing w:val="-5"/>
          <w:sz w:val="20"/>
        </w:rPr>
        <w:t> </w:t>
      </w:r>
      <w:r>
        <w:rPr>
          <w:sz w:val="20"/>
        </w:rPr>
        <w:t>is</w:t>
      </w:r>
      <w:r>
        <w:rPr>
          <w:spacing w:val="-6"/>
          <w:sz w:val="20"/>
        </w:rPr>
        <w:t> </w:t>
      </w:r>
      <w:r>
        <w:rPr>
          <w:sz w:val="20"/>
        </w:rPr>
        <w:t>listed</w:t>
      </w:r>
      <w:r>
        <w:rPr>
          <w:spacing w:val="-4"/>
          <w:sz w:val="20"/>
        </w:rPr>
        <w:t> </w:t>
      </w:r>
      <w:r>
        <w:rPr>
          <w:sz w:val="20"/>
        </w:rPr>
        <w:t>is</w:t>
      </w:r>
      <w:r>
        <w:rPr>
          <w:spacing w:val="-6"/>
          <w:sz w:val="20"/>
        </w:rPr>
        <w:t> </w:t>
      </w:r>
      <w:r>
        <w:rPr>
          <w:sz w:val="20"/>
        </w:rPr>
        <w:t>indication</w:t>
      </w:r>
      <w:r>
        <w:rPr>
          <w:spacing w:val="-4"/>
          <w:sz w:val="20"/>
        </w:rPr>
        <w:t> </w:t>
      </w:r>
      <w:r>
        <w:rPr>
          <w:sz w:val="20"/>
        </w:rPr>
        <w:t>that</w:t>
      </w:r>
      <w:r>
        <w:rPr>
          <w:spacing w:val="-5"/>
          <w:sz w:val="20"/>
        </w:rPr>
        <w:t> </w:t>
      </w:r>
      <w:r>
        <w:rPr>
          <w:sz w:val="20"/>
        </w:rPr>
        <w:t>this</w:t>
      </w:r>
      <w:r>
        <w:rPr>
          <w:spacing w:val="-6"/>
          <w:sz w:val="20"/>
        </w:rPr>
        <w:t> </w:t>
      </w:r>
      <w:r>
        <w:rPr>
          <w:sz w:val="20"/>
        </w:rPr>
        <w:t>asset</w:t>
      </w:r>
      <w:r>
        <w:rPr>
          <w:spacing w:val="-5"/>
          <w:sz w:val="20"/>
        </w:rPr>
        <w:t> </w:t>
      </w:r>
      <w:r>
        <w:rPr>
          <w:sz w:val="20"/>
        </w:rPr>
        <w:t>has</w:t>
      </w:r>
      <w:r>
        <w:rPr>
          <w:spacing w:val="-6"/>
          <w:sz w:val="20"/>
        </w:rPr>
        <w:t> </w:t>
      </w:r>
      <w:r>
        <w:rPr>
          <w:sz w:val="20"/>
        </w:rPr>
        <w:t>been</w:t>
      </w:r>
      <w:r>
        <w:rPr>
          <w:spacing w:val="-4"/>
          <w:sz w:val="20"/>
        </w:rPr>
        <w:t> </w:t>
      </w:r>
      <w:r>
        <w:rPr>
          <w:sz w:val="20"/>
        </w:rPr>
        <w:t>identified</w:t>
      </w:r>
      <w:r>
        <w:rPr>
          <w:spacing w:val="-4"/>
          <w:sz w:val="20"/>
        </w:rPr>
        <w:t> </w:t>
      </w:r>
      <w:r>
        <w:rPr>
          <w:sz w:val="20"/>
        </w:rPr>
        <w:t>in</w:t>
      </w:r>
      <w:r>
        <w:rPr>
          <w:spacing w:val="-5"/>
          <w:sz w:val="20"/>
        </w:rPr>
        <w:t> </w:t>
      </w:r>
      <w:r>
        <w:rPr>
          <w:sz w:val="20"/>
        </w:rPr>
        <w:t>the</w:t>
      </w:r>
      <w:r>
        <w:rPr>
          <w:spacing w:val="-5"/>
          <w:sz w:val="20"/>
        </w:rPr>
        <w:t> </w:t>
      </w:r>
      <w:r>
        <w:rPr>
          <w:sz w:val="20"/>
        </w:rPr>
        <w:t>O-RAN</w:t>
      </w:r>
      <w:r>
        <w:rPr>
          <w:spacing w:val="-5"/>
          <w:sz w:val="20"/>
        </w:rPr>
        <w:t> </w:t>
      </w:r>
      <w:r>
        <w:rPr>
          <w:sz w:val="20"/>
        </w:rPr>
        <w:t>Security</w:t>
      </w:r>
      <w:r>
        <w:rPr>
          <w:spacing w:val="-4"/>
          <w:sz w:val="20"/>
        </w:rPr>
        <w:t> </w:t>
      </w:r>
      <w:r>
        <w:rPr>
          <w:sz w:val="20"/>
        </w:rPr>
        <w:t>Threat</w:t>
      </w:r>
      <w:r>
        <w:rPr>
          <w:spacing w:val="-5"/>
          <w:sz w:val="20"/>
        </w:rPr>
        <w:t> </w:t>
      </w:r>
      <w:r>
        <w:rPr>
          <w:sz w:val="20"/>
        </w:rPr>
        <w:t>Modeling</w:t>
      </w:r>
      <w:r>
        <w:rPr>
          <w:spacing w:val="-4"/>
          <w:sz w:val="20"/>
        </w:rPr>
        <w:t> </w:t>
      </w:r>
      <w:r>
        <w:rPr>
          <w:spacing w:val="-5"/>
          <w:sz w:val="20"/>
        </w:rPr>
        <w:t>and</w:t>
      </w:r>
    </w:p>
    <w:p>
      <w:pPr>
        <w:pStyle w:val="ListParagraph"/>
        <w:numPr>
          <w:ilvl w:val="0"/>
          <w:numId w:val="13"/>
        </w:numPr>
        <w:tabs>
          <w:tab w:pos="729" w:val="left" w:leader="none"/>
        </w:tabs>
        <w:spacing w:line="240" w:lineRule="auto" w:before="1" w:after="0"/>
        <w:ind w:left="729" w:right="0" w:hanging="562"/>
        <w:jc w:val="left"/>
        <w:rPr>
          <w:sz w:val="20"/>
        </w:rPr>
      </w:pPr>
      <w:r>
        <w:rPr>
          <w:spacing w:val="-2"/>
          <w:sz w:val="20"/>
        </w:rPr>
        <w:t>Remediation</w:t>
      </w:r>
      <w:r>
        <w:rPr>
          <w:spacing w:val="19"/>
          <w:sz w:val="20"/>
        </w:rPr>
        <w:t> </w:t>
      </w:r>
      <w:r>
        <w:rPr>
          <w:spacing w:val="-2"/>
          <w:sz w:val="20"/>
        </w:rPr>
        <w:t>Analysis</w:t>
      </w:r>
      <w:r>
        <w:rPr>
          <w:spacing w:val="17"/>
          <w:sz w:val="20"/>
        </w:rPr>
        <w:t> </w:t>
      </w:r>
      <w:r>
        <w:rPr>
          <w:spacing w:val="-2"/>
          <w:sz w:val="20"/>
        </w:rPr>
        <w:t>document</w:t>
      </w:r>
      <w:r>
        <w:rPr>
          <w:spacing w:val="18"/>
          <w:sz w:val="20"/>
        </w:rPr>
        <w:t> </w:t>
      </w:r>
      <w:r>
        <w:rPr>
          <w:spacing w:val="-2"/>
          <w:sz w:val="20"/>
        </w:rPr>
        <w:t>[O-RAN.WG1.SFG.Threat-Model-v02.00].</w:t>
      </w:r>
    </w:p>
    <w:p>
      <w:pPr>
        <w:pStyle w:val="ListParagraph"/>
        <w:numPr>
          <w:ilvl w:val="0"/>
          <w:numId w:val="13"/>
        </w:numPr>
        <w:tabs>
          <w:tab w:pos="729" w:val="left" w:leader="none"/>
        </w:tabs>
        <w:spacing w:line="240" w:lineRule="auto" w:before="178" w:after="0"/>
        <w:ind w:left="729" w:right="0" w:hanging="562"/>
        <w:jc w:val="left"/>
        <w:rPr>
          <w:sz w:val="20"/>
        </w:rPr>
      </w:pPr>
      <w:r>
        <w:rPr>
          <w:sz w:val="20"/>
        </w:rPr>
        <w:t>The</w:t>
      </w:r>
      <w:r>
        <w:rPr>
          <w:spacing w:val="-7"/>
          <w:sz w:val="20"/>
        </w:rPr>
        <w:t> </w:t>
      </w:r>
      <w:r>
        <w:rPr>
          <w:sz w:val="20"/>
        </w:rPr>
        <w:t>Non-RT-RIC</w:t>
      </w:r>
      <w:r>
        <w:rPr>
          <w:spacing w:val="-7"/>
          <w:sz w:val="20"/>
        </w:rPr>
        <w:t> </w:t>
      </w:r>
      <w:r>
        <w:rPr>
          <w:sz w:val="20"/>
        </w:rPr>
        <w:t>attack</w:t>
      </w:r>
      <w:r>
        <w:rPr>
          <w:spacing w:val="-5"/>
          <w:sz w:val="20"/>
        </w:rPr>
        <w:t> </w:t>
      </w:r>
      <w:r>
        <w:rPr>
          <w:sz w:val="20"/>
        </w:rPr>
        <w:t>surface</w:t>
      </w:r>
      <w:r>
        <w:rPr>
          <w:spacing w:val="-6"/>
          <w:sz w:val="20"/>
        </w:rPr>
        <w:t> </w:t>
      </w:r>
      <w:r>
        <w:rPr>
          <w:sz w:val="20"/>
        </w:rPr>
        <w:t>also</w:t>
      </w:r>
      <w:r>
        <w:rPr>
          <w:spacing w:val="-5"/>
          <w:sz w:val="20"/>
        </w:rPr>
        <w:t> </w:t>
      </w:r>
      <w:r>
        <w:rPr>
          <w:sz w:val="20"/>
        </w:rPr>
        <w:t>includes</w:t>
      </w:r>
      <w:r>
        <w:rPr>
          <w:spacing w:val="-7"/>
          <w:sz w:val="20"/>
        </w:rPr>
        <w:t> </w:t>
      </w:r>
      <w:r>
        <w:rPr>
          <w:sz w:val="20"/>
        </w:rPr>
        <w:t>Application</w:t>
      </w:r>
      <w:r>
        <w:rPr>
          <w:spacing w:val="-5"/>
          <w:sz w:val="20"/>
        </w:rPr>
        <w:t> </w:t>
      </w:r>
      <w:r>
        <w:rPr>
          <w:sz w:val="20"/>
        </w:rPr>
        <w:t>On-Boarding,</w:t>
      </w:r>
      <w:r>
        <w:rPr>
          <w:spacing w:val="-5"/>
          <w:sz w:val="20"/>
        </w:rPr>
        <w:t> </w:t>
      </w:r>
      <w:r>
        <w:rPr>
          <w:sz w:val="20"/>
        </w:rPr>
        <w:t>SMO,</w:t>
      </w:r>
      <w:r>
        <w:rPr>
          <w:spacing w:val="-6"/>
          <w:sz w:val="20"/>
        </w:rPr>
        <w:t> </w:t>
      </w:r>
      <w:r>
        <w:rPr>
          <w:sz w:val="20"/>
        </w:rPr>
        <w:t>O-Cloud,</w:t>
      </w:r>
      <w:r>
        <w:rPr>
          <w:spacing w:val="-7"/>
          <w:sz w:val="20"/>
        </w:rPr>
        <w:t> </w:t>
      </w:r>
      <w:r>
        <w:rPr>
          <w:sz w:val="20"/>
        </w:rPr>
        <w:t>Machine</w:t>
      </w:r>
      <w:r>
        <w:rPr>
          <w:spacing w:val="-7"/>
          <w:sz w:val="20"/>
        </w:rPr>
        <w:t> </w:t>
      </w:r>
      <w:r>
        <w:rPr>
          <w:sz w:val="20"/>
        </w:rPr>
        <w:t>Learning,</w:t>
      </w:r>
      <w:r>
        <w:rPr>
          <w:spacing w:val="-5"/>
          <w:sz w:val="20"/>
        </w:rPr>
        <w:t> </w:t>
      </w:r>
      <w:r>
        <w:rPr>
          <w:sz w:val="20"/>
        </w:rPr>
        <w:t>etc.</w:t>
      </w:r>
      <w:r>
        <w:rPr>
          <w:spacing w:val="37"/>
          <w:sz w:val="20"/>
        </w:rPr>
        <w:t> </w:t>
      </w:r>
      <w:r>
        <w:rPr>
          <w:sz w:val="20"/>
        </w:rPr>
        <w:t>These</w:t>
      </w:r>
      <w:r>
        <w:rPr>
          <w:spacing w:val="-6"/>
          <w:sz w:val="20"/>
        </w:rPr>
        <w:t> </w:t>
      </w:r>
      <w:r>
        <w:rPr>
          <w:sz w:val="20"/>
        </w:rPr>
        <w:t>are</w:t>
      </w:r>
      <w:r>
        <w:rPr>
          <w:spacing w:val="-6"/>
          <w:sz w:val="20"/>
        </w:rPr>
        <w:t> </w:t>
      </w:r>
      <w:r>
        <w:rPr>
          <w:sz w:val="20"/>
        </w:rPr>
        <w:t>relevant</w:t>
      </w:r>
      <w:r>
        <w:rPr>
          <w:spacing w:val="-6"/>
          <w:sz w:val="20"/>
        </w:rPr>
        <w:t> </w:t>
      </w:r>
      <w:r>
        <w:rPr>
          <w:sz w:val="20"/>
        </w:rPr>
        <w:t>to</w:t>
      </w:r>
      <w:r>
        <w:rPr>
          <w:spacing w:val="-5"/>
          <w:sz w:val="20"/>
        </w:rPr>
        <w:t> </w:t>
      </w:r>
      <w:r>
        <w:rPr>
          <w:sz w:val="20"/>
        </w:rPr>
        <w:t>securing</w:t>
      </w:r>
      <w:r>
        <w:rPr>
          <w:spacing w:val="-7"/>
          <w:sz w:val="20"/>
        </w:rPr>
        <w:t> </w:t>
      </w:r>
      <w:r>
        <w:rPr>
          <w:sz w:val="20"/>
        </w:rPr>
        <w:t>the</w:t>
      </w:r>
      <w:r>
        <w:rPr>
          <w:spacing w:val="-6"/>
          <w:sz w:val="20"/>
        </w:rPr>
        <w:t> </w:t>
      </w:r>
      <w:r>
        <w:rPr>
          <w:sz w:val="20"/>
        </w:rPr>
        <w:t>Non-RT-RIC,</w:t>
      </w:r>
      <w:r>
        <w:rPr>
          <w:spacing w:val="-6"/>
          <w:sz w:val="20"/>
        </w:rPr>
        <w:t> </w:t>
      </w:r>
      <w:r>
        <w:rPr>
          <w:sz w:val="20"/>
        </w:rPr>
        <w:t>but</w:t>
      </w:r>
      <w:r>
        <w:rPr>
          <w:spacing w:val="-6"/>
          <w:sz w:val="20"/>
        </w:rPr>
        <w:t> </w:t>
      </w:r>
      <w:r>
        <w:rPr>
          <w:sz w:val="20"/>
        </w:rPr>
        <w:t>are</w:t>
      </w:r>
      <w:r>
        <w:rPr>
          <w:spacing w:val="-6"/>
          <w:sz w:val="20"/>
        </w:rPr>
        <w:t> </w:t>
      </w:r>
      <w:r>
        <w:rPr>
          <w:spacing w:val="-5"/>
          <w:sz w:val="20"/>
        </w:rPr>
        <w:t>not</w:t>
      </w:r>
    </w:p>
    <w:p>
      <w:pPr>
        <w:pStyle w:val="ListParagraph"/>
        <w:numPr>
          <w:ilvl w:val="0"/>
          <w:numId w:val="13"/>
        </w:numPr>
        <w:tabs>
          <w:tab w:pos="728" w:val="left" w:leader="none"/>
        </w:tabs>
        <w:spacing w:line="240" w:lineRule="auto" w:before="0" w:after="0"/>
        <w:ind w:left="728" w:right="0" w:hanging="561"/>
        <w:jc w:val="left"/>
        <w:rPr>
          <w:sz w:val="20"/>
        </w:rPr>
      </w:pPr>
      <w:r>
        <w:rPr>
          <w:sz w:val="20"/>
        </w:rPr>
        <w:t>exclusive</w:t>
      </w:r>
      <w:r>
        <w:rPr>
          <w:spacing w:val="-5"/>
          <w:sz w:val="20"/>
        </w:rPr>
        <w:t> </w:t>
      </w:r>
      <w:r>
        <w:rPr>
          <w:sz w:val="20"/>
        </w:rPr>
        <w:t>to</w:t>
      </w:r>
      <w:r>
        <w:rPr>
          <w:spacing w:val="-4"/>
          <w:sz w:val="20"/>
        </w:rPr>
        <w:t> </w:t>
      </w:r>
      <w:r>
        <w:rPr>
          <w:sz w:val="20"/>
        </w:rPr>
        <w:t>the</w:t>
      </w:r>
      <w:r>
        <w:rPr>
          <w:spacing w:val="-4"/>
          <w:sz w:val="20"/>
        </w:rPr>
        <w:t> </w:t>
      </w:r>
      <w:r>
        <w:rPr>
          <w:sz w:val="20"/>
        </w:rPr>
        <w:t>Non-RT-RIC.</w:t>
      </w:r>
      <w:r>
        <w:rPr>
          <w:spacing w:val="41"/>
          <w:sz w:val="20"/>
        </w:rPr>
        <w:t> </w:t>
      </w:r>
      <w:r>
        <w:rPr>
          <w:sz w:val="20"/>
        </w:rPr>
        <w:t>These</w:t>
      </w:r>
      <w:r>
        <w:rPr>
          <w:spacing w:val="-4"/>
          <w:sz w:val="20"/>
        </w:rPr>
        <w:t> </w:t>
      </w:r>
      <w:r>
        <w:rPr>
          <w:sz w:val="20"/>
        </w:rPr>
        <w:t>points</w:t>
      </w:r>
      <w:r>
        <w:rPr>
          <w:spacing w:val="-6"/>
          <w:sz w:val="20"/>
        </w:rPr>
        <w:t> </w:t>
      </w:r>
      <w:r>
        <w:rPr>
          <w:sz w:val="20"/>
        </w:rPr>
        <w:t>of</w:t>
      </w:r>
      <w:r>
        <w:rPr>
          <w:spacing w:val="-6"/>
          <w:sz w:val="20"/>
        </w:rPr>
        <w:t> </w:t>
      </w:r>
      <w:r>
        <w:rPr>
          <w:sz w:val="20"/>
        </w:rPr>
        <w:t>the</w:t>
      </w:r>
      <w:r>
        <w:rPr>
          <w:spacing w:val="-5"/>
          <w:sz w:val="20"/>
        </w:rPr>
        <w:t> </w:t>
      </w:r>
      <w:r>
        <w:rPr>
          <w:sz w:val="20"/>
        </w:rPr>
        <w:t>O-RAN</w:t>
      </w:r>
      <w:r>
        <w:rPr>
          <w:spacing w:val="-4"/>
          <w:sz w:val="20"/>
        </w:rPr>
        <w:t> </w:t>
      </w:r>
      <w:r>
        <w:rPr>
          <w:sz w:val="20"/>
        </w:rPr>
        <w:t>attack</w:t>
      </w:r>
      <w:r>
        <w:rPr>
          <w:spacing w:val="-4"/>
          <w:sz w:val="20"/>
        </w:rPr>
        <w:t> </w:t>
      </w:r>
      <w:r>
        <w:rPr>
          <w:sz w:val="20"/>
        </w:rPr>
        <w:t>surface</w:t>
      </w:r>
      <w:r>
        <w:rPr>
          <w:spacing w:val="-4"/>
          <w:sz w:val="20"/>
        </w:rPr>
        <w:t> </w:t>
      </w:r>
      <w:r>
        <w:rPr>
          <w:sz w:val="20"/>
        </w:rPr>
        <w:t>are</w:t>
      </w:r>
      <w:r>
        <w:rPr>
          <w:spacing w:val="-7"/>
          <w:sz w:val="20"/>
        </w:rPr>
        <w:t> </w:t>
      </w:r>
      <w:r>
        <w:rPr>
          <w:sz w:val="20"/>
        </w:rPr>
        <w:t>out</w:t>
      </w:r>
      <w:r>
        <w:rPr>
          <w:spacing w:val="-4"/>
          <w:sz w:val="20"/>
        </w:rPr>
        <w:t> </w:t>
      </w:r>
      <w:r>
        <w:rPr>
          <w:sz w:val="20"/>
        </w:rPr>
        <w:t>of</w:t>
      </w:r>
      <w:r>
        <w:rPr>
          <w:spacing w:val="-7"/>
          <w:sz w:val="20"/>
        </w:rPr>
        <w:t> </w:t>
      </w:r>
      <w:r>
        <w:rPr>
          <w:sz w:val="20"/>
        </w:rPr>
        <w:t>scope</w:t>
      </w:r>
      <w:r>
        <w:rPr>
          <w:spacing w:val="-4"/>
          <w:sz w:val="20"/>
        </w:rPr>
        <w:t> </w:t>
      </w:r>
      <w:r>
        <w:rPr>
          <w:sz w:val="20"/>
        </w:rPr>
        <w:t>for</w:t>
      </w:r>
      <w:r>
        <w:rPr>
          <w:spacing w:val="-4"/>
          <w:sz w:val="20"/>
        </w:rPr>
        <w:t> </w:t>
      </w:r>
      <w:r>
        <w:rPr>
          <w:sz w:val="20"/>
        </w:rPr>
        <w:t>this</w:t>
      </w:r>
      <w:r>
        <w:rPr>
          <w:spacing w:val="-6"/>
          <w:sz w:val="20"/>
        </w:rPr>
        <w:t> </w:t>
      </w:r>
      <w:r>
        <w:rPr>
          <w:sz w:val="20"/>
        </w:rPr>
        <w:t>work</w:t>
      </w:r>
      <w:r>
        <w:rPr>
          <w:spacing w:val="-3"/>
          <w:sz w:val="20"/>
        </w:rPr>
        <w:t> </w:t>
      </w:r>
      <w:r>
        <w:rPr>
          <w:sz w:val="20"/>
        </w:rPr>
        <w:t>item</w:t>
      </w:r>
      <w:r>
        <w:rPr>
          <w:spacing w:val="-4"/>
          <w:sz w:val="20"/>
        </w:rPr>
        <w:t> </w:t>
      </w:r>
      <w:r>
        <w:rPr>
          <w:sz w:val="20"/>
        </w:rPr>
        <w:t>and</w:t>
      </w:r>
      <w:r>
        <w:rPr>
          <w:spacing w:val="-4"/>
          <w:sz w:val="20"/>
        </w:rPr>
        <w:t> </w:t>
      </w:r>
      <w:r>
        <w:rPr>
          <w:sz w:val="20"/>
        </w:rPr>
        <w:t>should</w:t>
      </w:r>
      <w:r>
        <w:rPr>
          <w:spacing w:val="-3"/>
          <w:sz w:val="20"/>
        </w:rPr>
        <w:t> </w:t>
      </w:r>
      <w:r>
        <w:rPr>
          <w:sz w:val="20"/>
        </w:rPr>
        <w:t>be</w:t>
      </w:r>
      <w:r>
        <w:rPr>
          <w:spacing w:val="-5"/>
          <w:sz w:val="20"/>
        </w:rPr>
        <w:t> </w:t>
      </w:r>
      <w:r>
        <w:rPr>
          <w:sz w:val="20"/>
        </w:rPr>
        <w:t>further</w:t>
      </w:r>
      <w:r>
        <w:rPr>
          <w:spacing w:val="-6"/>
          <w:sz w:val="20"/>
        </w:rPr>
        <w:t> </w:t>
      </w:r>
      <w:r>
        <w:rPr>
          <w:sz w:val="20"/>
        </w:rPr>
        <w:t>addressed</w:t>
      </w:r>
      <w:r>
        <w:rPr>
          <w:spacing w:val="-4"/>
          <w:sz w:val="20"/>
        </w:rPr>
        <w:t> </w:t>
      </w:r>
      <w:r>
        <w:rPr>
          <w:sz w:val="20"/>
        </w:rPr>
        <w:t>in</w:t>
      </w:r>
      <w:r>
        <w:rPr>
          <w:spacing w:val="-4"/>
          <w:sz w:val="20"/>
        </w:rPr>
        <w:t> </w:t>
      </w:r>
      <w:r>
        <w:rPr>
          <w:sz w:val="20"/>
        </w:rPr>
        <w:t>separate</w:t>
      </w:r>
      <w:r>
        <w:rPr>
          <w:spacing w:val="-6"/>
          <w:sz w:val="20"/>
        </w:rPr>
        <w:t> </w:t>
      </w:r>
      <w:r>
        <w:rPr>
          <w:sz w:val="20"/>
        </w:rPr>
        <w:t>work</w:t>
      </w:r>
      <w:r>
        <w:rPr>
          <w:spacing w:val="-4"/>
          <w:sz w:val="20"/>
        </w:rPr>
        <w:t> </w:t>
      </w:r>
      <w:r>
        <w:rPr>
          <w:spacing w:val="-2"/>
          <w:sz w:val="20"/>
        </w:rPr>
        <w:t>items.</w:t>
      </w:r>
    </w:p>
    <w:p>
      <w:pPr>
        <w:spacing w:after="0" w:line="240" w:lineRule="auto"/>
        <w:jc w:val="left"/>
        <w:rPr>
          <w:sz w:val="20"/>
        </w:rPr>
        <w:sectPr>
          <w:headerReference w:type="default" r:id="rId18"/>
          <w:footerReference w:type="default" r:id="rId19"/>
          <w:pgSz w:w="16850" w:h="11910" w:orient="landscape"/>
          <w:pgMar w:header="787" w:footer="733" w:top="980" w:bottom="920" w:left="800" w:right="10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3"/>
      </w:pPr>
    </w:p>
    <w:p>
      <w:pPr>
        <w:spacing w:after="0"/>
        <w:sectPr>
          <w:headerReference w:type="default" r:id="rId20"/>
          <w:footerReference w:type="default" r:id="rId21"/>
          <w:pgSz w:w="16850" w:h="11910" w:orient="landscape"/>
          <w:pgMar w:header="787" w:footer="733" w:top="1500" w:bottom="920" w:left="800" w:right="1000"/>
        </w:sectPr>
      </w:pPr>
    </w:p>
    <w:p>
      <w:pPr>
        <w:pStyle w:val="BodyText"/>
        <w:spacing w:before="91"/>
        <w:ind w:left="270"/>
      </w:pPr>
      <w:r>
        <w:rPr>
          <w:spacing w:val="-10"/>
        </w:rPr>
        <w:t>1</w:t>
      </w:r>
    </w:p>
    <w:p>
      <w:pPr>
        <w:pStyle w:val="BodyText"/>
        <w:spacing w:before="137"/>
        <w:ind w:left="270"/>
      </w:pPr>
      <w:r>
        <w:rPr>
          <w:spacing w:val="-10"/>
        </w:rPr>
        <w:t>2</w:t>
      </w:r>
    </w:p>
    <w:p>
      <w:pPr>
        <w:pStyle w:val="BodyText"/>
        <w:spacing w:before="120"/>
        <w:ind w:left="270"/>
      </w:pPr>
      <w:r>
        <w:rPr>
          <w:spacing w:val="-10"/>
        </w:rPr>
        <w:t>3</w:t>
      </w:r>
    </w:p>
    <w:p>
      <w:pPr>
        <w:pStyle w:val="Heading2"/>
        <w:numPr>
          <w:ilvl w:val="0"/>
          <w:numId w:val="14"/>
        </w:numPr>
        <w:tabs>
          <w:tab w:pos="731" w:val="left" w:leader="none"/>
        </w:tabs>
        <w:spacing w:line="240" w:lineRule="auto" w:before="180" w:after="0"/>
        <w:ind w:left="731" w:right="0" w:hanging="461"/>
        <w:jc w:val="left"/>
      </w:pPr>
      <w:bookmarkStart w:name="2.2 Framework" w:id="16"/>
      <w:bookmarkEnd w:id="16"/>
      <w:r>
        <w:rPr>
          <w:rFonts w:ascii="Times New Roman"/>
          <w:sz w:val="20"/>
        </w:rPr>
      </w:r>
      <w:r>
        <w:rPr/>
        <w:t>2.2</w:t>
      </w:r>
      <w:r>
        <w:rPr>
          <w:spacing w:val="-8"/>
        </w:rPr>
        <w:t> </w:t>
      </w:r>
      <w:r>
        <w:rPr>
          <w:spacing w:val="-2"/>
        </w:rPr>
        <w:t>Framework</w:t>
      </w:r>
    </w:p>
    <w:p>
      <w:pPr>
        <w:spacing w:line="240" w:lineRule="auto" w:before="227"/>
        <w:rPr>
          <w:rFonts w:ascii="Arial"/>
          <w:sz w:val="20"/>
        </w:rPr>
      </w:pPr>
      <w:r>
        <w:rPr/>
        <w:br w:type="column"/>
      </w:r>
      <w:r>
        <w:rPr>
          <w:rFonts w:ascii="Arial"/>
          <w:sz w:val="20"/>
        </w:rPr>
      </w:r>
    </w:p>
    <w:p>
      <w:pPr>
        <w:pStyle w:val="Heading5"/>
        <w:spacing w:before="1"/>
        <w:ind w:left="270" w:firstLine="0"/>
      </w:pPr>
      <w:r>
        <w:rPr/>
        <w:drawing>
          <wp:anchor distT="0" distB="0" distL="0" distR="0" allowOverlap="1" layoutInCell="1" locked="0" behindDoc="0" simplePos="0" relativeHeight="15734272">
            <wp:simplePos x="0" y="0"/>
            <wp:positionH relativeFrom="page">
              <wp:posOffset>2413749</wp:posOffset>
            </wp:positionH>
            <wp:positionV relativeFrom="paragraph">
              <wp:posOffset>-4265100</wp:posOffset>
            </wp:positionV>
            <wp:extent cx="6118624" cy="412788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6118624" cy="4127885"/>
                    </a:xfrm>
                    <a:prstGeom prst="rect">
                      <a:avLst/>
                    </a:prstGeom>
                  </pic:spPr>
                </pic:pic>
              </a:graphicData>
            </a:graphic>
          </wp:anchor>
        </w:drawing>
      </w:r>
      <w:r>
        <w:rPr/>
        <w:t>Figure</w:t>
      </w:r>
      <w:r>
        <w:rPr>
          <w:spacing w:val="-9"/>
        </w:rPr>
        <w:t> </w:t>
      </w:r>
      <w:r>
        <w:rPr/>
        <w:t>2.1-1</w:t>
      </w:r>
      <w:r>
        <w:rPr>
          <w:spacing w:val="-8"/>
        </w:rPr>
        <w:t> </w:t>
      </w:r>
      <w:r>
        <w:rPr/>
        <w:t>Non-RT-RIC</w:t>
      </w:r>
      <w:r>
        <w:rPr>
          <w:spacing w:val="-8"/>
        </w:rPr>
        <w:t> </w:t>
      </w:r>
      <w:r>
        <w:rPr/>
        <w:t>Reference</w:t>
      </w:r>
      <w:r>
        <w:rPr>
          <w:spacing w:val="-8"/>
        </w:rPr>
        <w:t> </w:t>
      </w:r>
      <w:r>
        <w:rPr/>
        <w:t>Logical</w:t>
      </w:r>
      <w:r>
        <w:rPr>
          <w:spacing w:val="-9"/>
        </w:rPr>
        <w:t> </w:t>
      </w:r>
      <w:r>
        <w:rPr/>
        <w:t>Architecture</w:t>
      </w:r>
      <w:r>
        <w:rPr>
          <w:spacing w:val="-8"/>
        </w:rPr>
        <w:t> </w:t>
      </w:r>
      <w:r>
        <w:rPr>
          <w:spacing w:val="-5"/>
        </w:rPr>
        <w:t>[1]</w:t>
      </w:r>
    </w:p>
    <w:p>
      <w:pPr>
        <w:spacing w:after="0"/>
        <w:sectPr>
          <w:type w:val="continuous"/>
          <w:pgSz w:w="16850" w:h="11910" w:orient="landscape"/>
          <w:pgMar w:header="787" w:footer="733" w:top="1860" w:bottom="0" w:left="800" w:right="1000"/>
          <w:cols w:num="2" w:equalWidth="0">
            <w:col w:w="2904" w:space="2031"/>
            <w:col w:w="10115"/>
          </w:cols>
        </w:sectPr>
      </w:pPr>
    </w:p>
    <w:p>
      <w:pPr>
        <w:pStyle w:val="ListParagraph"/>
        <w:numPr>
          <w:ilvl w:val="0"/>
          <w:numId w:val="14"/>
        </w:numPr>
        <w:tabs>
          <w:tab w:pos="1091" w:val="left" w:leader="none"/>
          <w:tab w:pos="1450" w:val="left" w:leader="none"/>
        </w:tabs>
        <w:spacing w:line="240" w:lineRule="auto" w:before="180" w:after="0"/>
        <w:ind w:left="1091" w:right="0" w:hanging="822"/>
        <w:jc w:val="left"/>
        <w:rPr>
          <w:sz w:val="20"/>
        </w:rPr>
      </w:pPr>
      <w:r>
        <w:rPr>
          <w:rFonts w:ascii="Symbol" w:hAnsi="Symbol"/>
          <w:spacing w:val="-10"/>
          <w:sz w:val="20"/>
        </w:rPr>
        <w:t></w:t>
      </w:r>
      <w:r>
        <w:rPr>
          <w:sz w:val="20"/>
        </w:rPr>
        <w:tab/>
      </w:r>
      <w:r>
        <w:rPr>
          <w:spacing w:val="-2"/>
          <w:sz w:val="20"/>
        </w:rPr>
        <w:t>ASSET-C-11:</w:t>
      </w:r>
      <w:r>
        <w:rPr>
          <w:spacing w:val="16"/>
          <w:sz w:val="20"/>
        </w:rPr>
        <w:t> </w:t>
      </w:r>
      <w:r>
        <w:rPr>
          <w:spacing w:val="-2"/>
          <w:sz w:val="20"/>
        </w:rPr>
        <w:t>Non-RT-RIC,</w:t>
      </w:r>
      <w:r>
        <w:rPr>
          <w:spacing w:val="17"/>
          <w:sz w:val="20"/>
        </w:rPr>
        <w:t> </w:t>
      </w:r>
      <w:r>
        <w:rPr>
          <w:spacing w:val="-2"/>
          <w:sz w:val="20"/>
        </w:rPr>
        <w:t>see</w:t>
      </w:r>
      <w:r>
        <w:rPr>
          <w:spacing w:val="16"/>
          <w:sz w:val="20"/>
        </w:rPr>
        <w:t> </w:t>
      </w:r>
      <w:r>
        <w:rPr>
          <w:spacing w:val="-2"/>
          <w:sz w:val="20"/>
        </w:rPr>
        <w:t>O-RAN.WG2.Non-RT-RIC-ARCH-TS-v01.00</w:t>
      </w:r>
    </w:p>
    <w:p>
      <w:pPr>
        <w:pStyle w:val="BodyText"/>
        <w:spacing w:before="180"/>
        <w:ind w:left="269"/>
      </w:pPr>
      <w:r>
        <w:rPr>
          <w:spacing w:val="-10"/>
        </w:rPr>
        <w:t>6</w:t>
      </w:r>
    </w:p>
    <w:p>
      <w:pPr>
        <w:spacing w:after="0"/>
        <w:sectPr>
          <w:type w:val="continuous"/>
          <w:pgSz w:w="16850" w:h="11910" w:orient="landscape"/>
          <w:pgMar w:header="787" w:footer="733" w:top="1860" w:bottom="0" w:left="800" w:right="1000"/>
        </w:sectPr>
      </w:pPr>
    </w:p>
    <w:p>
      <w:pPr>
        <w:pStyle w:val="Heading2"/>
        <w:numPr>
          <w:ilvl w:val="0"/>
          <w:numId w:val="15"/>
        </w:numPr>
        <w:tabs>
          <w:tab w:pos="731" w:val="left" w:leader="none"/>
        </w:tabs>
        <w:spacing w:line="240" w:lineRule="auto" w:before="0" w:after="0"/>
        <w:ind w:left="731" w:right="0" w:hanging="461"/>
        <w:jc w:val="left"/>
      </w:pPr>
      <w:bookmarkStart w:name="2.3 Functions" w:id="17"/>
      <w:bookmarkEnd w:id="17"/>
      <w:r>
        <w:rPr>
          <w:rFonts w:ascii="Times New Roman"/>
          <w:sz w:val="20"/>
        </w:rPr>
      </w:r>
      <w:r>
        <w:rPr/>
        <w:t>2.3</w:t>
      </w:r>
      <w:r>
        <w:rPr>
          <w:spacing w:val="-8"/>
        </w:rPr>
        <w:t> </w:t>
      </w:r>
      <w:r>
        <w:rPr>
          <w:spacing w:val="-2"/>
        </w:rPr>
        <w:t>Functions</w:t>
      </w:r>
    </w:p>
    <w:p>
      <w:pPr>
        <w:pStyle w:val="ListParagraph"/>
        <w:numPr>
          <w:ilvl w:val="0"/>
          <w:numId w:val="15"/>
        </w:numPr>
        <w:tabs>
          <w:tab w:pos="731" w:val="left" w:leader="none"/>
        </w:tabs>
        <w:spacing w:line="240" w:lineRule="auto" w:before="179" w:after="0"/>
        <w:ind w:left="731" w:right="0" w:hanging="461"/>
        <w:jc w:val="left"/>
        <w:rPr>
          <w:sz w:val="20"/>
        </w:rPr>
      </w:pPr>
      <w:r>
        <w:rPr>
          <w:sz w:val="20"/>
        </w:rPr>
        <w:t>The</w:t>
      </w:r>
      <w:r>
        <w:rPr>
          <w:spacing w:val="-5"/>
          <w:sz w:val="20"/>
        </w:rPr>
        <w:t> </w:t>
      </w:r>
      <w:r>
        <w:rPr>
          <w:sz w:val="20"/>
        </w:rPr>
        <w:t>functions</w:t>
      </w:r>
      <w:r>
        <w:rPr>
          <w:spacing w:val="-6"/>
          <w:sz w:val="20"/>
        </w:rPr>
        <w:t> </w:t>
      </w:r>
      <w:r>
        <w:rPr>
          <w:sz w:val="20"/>
        </w:rPr>
        <w:t>in</w:t>
      </w:r>
      <w:r>
        <w:rPr>
          <w:spacing w:val="-4"/>
          <w:sz w:val="20"/>
        </w:rPr>
        <w:t> </w:t>
      </w:r>
      <w:r>
        <w:rPr>
          <w:sz w:val="20"/>
        </w:rPr>
        <w:t>the</w:t>
      </w:r>
      <w:r>
        <w:rPr>
          <w:spacing w:val="-5"/>
          <w:sz w:val="20"/>
        </w:rPr>
        <w:t> </w:t>
      </w:r>
      <w:r>
        <w:rPr>
          <w:sz w:val="20"/>
        </w:rPr>
        <w:t>scope</w:t>
      </w:r>
      <w:r>
        <w:rPr>
          <w:spacing w:val="-5"/>
          <w:sz w:val="20"/>
        </w:rPr>
        <w:t> </w:t>
      </w:r>
      <w:r>
        <w:rPr>
          <w:sz w:val="20"/>
        </w:rPr>
        <w:t>of</w:t>
      </w:r>
      <w:r>
        <w:rPr>
          <w:spacing w:val="-4"/>
          <w:sz w:val="20"/>
        </w:rPr>
        <w:t> </w:t>
      </w:r>
      <w:r>
        <w:rPr>
          <w:sz w:val="20"/>
        </w:rPr>
        <w:t>this</w:t>
      </w:r>
      <w:r>
        <w:rPr>
          <w:spacing w:val="-6"/>
          <w:sz w:val="20"/>
        </w:rPr>
        <w:t> </w:t>
      </w:r>
      <w:r>
        <w:rPr>
          <w:sz w:val="20"/>
        </w:rPr>
        <w:t>document</w:t>
      </w:r>
      <w:r>
        <w:rPr>
          <w:spacing w:val="-5"/>
          <w:sz w:val="20"/>
        </w:rPr>
        <w:t> </w:t>
      </w:r>
      <w:r>
        <w:rPr>
          <w:sz w:val="20"/>
        </w:rPr>
        <w:t>include</w:t>
      </w:r>
      <w:r>
        <w:rPr>
          <w:spacing w:val="-5"/>
          <w:sz w:val="20"/>
        </w:rPr>
        <w:t> </w:t>
      </w:r>
      <w:r>
        <w:rPr>
          <w:sz w:val="20"/>
        </w:rPr>
        <w:t>the</w:t>
      </w:r>
      <w:r>
        <w:rPr>
          <w:spacing w:val="-7"/>
          <w:sz w:val="20"/>
        </w:rPr>
        <w:t> </w:t>
      </w:r>
      <w:r>
        <w:rPr>
          <w:sz w:val="20"/>
        </w:rPr>
        <w:t>rApps,</w:t>
      </w:r>
      <w:r>
        <w:rPr>
          <w:spacing w:val="-4"/>
          <w:sz w:val="20"/>
        </w:rPr>
        <w:t> </w:t>
      </w:r>
      <w:r>
        <w:rPr>
          <w:sz w:val="20"/>
        </w:rPr>
        <w:t>R1</w:t>
      </w:r>
      <w:r>
        <w:rPr>
          <w:spacing w:val="-4"/>
          <w:sz w:val="20"/>
        </w:rPr>
        <w:t> </w:t>
      </w:r>
      <w:r>
        <w:rPr>
          <w:sz w:val="20"/>
        </w:rPr>
        <w:t>Termination,</w:t>
      </w:r>
      <w:r>
        <w:rPr>
          <w:spacing w:val="-6"/>
          <w:sz w:val="20"/>
        </w:rPr>
        <w:t> </w:t>
      </w:r>
      <w:r>
        <w:rPr>
          <w:sz w:val="20"/>
        </w:rPr>
        <w:t>and</w:t>
      </w:r>
      <w:r>
        <w:rPr>
          <w:spacing w:val="-4"/>
          <w:sz w:val="20"/>
        </w:rPr>
        <w:t> </w:t>
      </w:r>
      <w:r>
        <w:rPr>
          <w:sz w:val="20"/>
        </w:rPr>
        <w:t>A1</w:t>
      </w:r>
      <w:r>
        <w:rPr>
          <w:spacing w:val="-4"/>
          <w:sz w:val="20"/>
        </w:rPr>
        <w:t> </w:t>
      </w:r>
      <w:r>
        <w:rPr>
          <w:sz w:val="20"/>
        </w:rPr>
        <w:t>Termination.</w:t>
      </w:r>
      <w:r>
        <w:rPr>
          <w:spacing w:val="-5"/>
          <w:sz w:val="20"/>
        </w:rPr>
        <w:t> </w:t>
      </w:r>
      <w:r>
        <w:rPr>
          <w:sz w:val="20"/>
        </w:rPr>
        <w:t>The</w:t>
      </w:r>
      <w:r>
        <w:rPr>
          <w:spacing w:val="-4"/>
          <w:sz w:val="20"/>
        </w:rPr>
        <w:t> </w:t>
      </w:r>
      <w:r>
        <w:rPr>
          <w:sz w:val="20"/>
        </w:rPr>
        <w:t>other</w:t>
      </w:r>
      <w:r>
        <w:rPr>
          <w:spacing w:val="-4"/>
          <w:sz w:val="20"/>
        </w:rPr>
        <w:t> </w:t>
      </w:r>
      <w:r>
        <w:rPr>
          <w:sz w:val="20"/>
        </w:rPr>
        <w:t>functions</w:t>
      </w:r>
      <w:r>
        <w:rPr>
          <w:spacing w:val="-6"/>
          <w:sz w:val="20"/>
        </w:rPr>
        <w:t> </w:t>
      </w:r>
      <w:r>
        <w:rPr>
          <w:sz w:val="20"/>
        </w:rPr>
        <w:t>in</w:t>
      </w:r>
      <w:r>
        <w:rPr>
          <w:spacing w:val="-4"/>
          <w:sz w:val="20"/>
        </w:rPr>
        <w:t> </w:t>
      </w:r>
      <w:r>
        <w:rPr>
          <w:sz w:val="20"/>
        </w:rPr>
        <w:t>the</w:t>
      </w:r>
      <w:r>
        <w:rPr>
          <w:spacing w:val="-5"/>
          <w:sz w:val="20"/>
        </w:rPr>
        <w:t> </w:t>
      </w:r>
      <w:r>
        <w:rPr>
          <w:sz w:val="20"/>
        </w:rPr>
        <w:t>Non-RT</w:t>
      </w:r>
      <w:r>
        <w:rPr>
          <w:spacing w:val="-4"/>
          <w:sz w:val="20"/>
        </w:rPr>
        <w:t> </w:t>
      </w:r>
      <w:r>
        <w:rPr>
          <w:sz w:val="20"/>
        </w:rPr>
        <w:t>RIC</w:t>
      </w:r>
      <w:r>
        <w:rPr>
          <w:spacing w:val="-6"/>
          <w:sz w:val="20"/>
        </w:rPr>
        <w:t> </w:t>
      </w:r>
      <w:r>
        <w:rPr>
          <w:sz w:val="20"/>
        </w:rPr>
        <w:t>framework</w:t>
      </w:r>
      <w:r>
        <w:rPr>
          <w:spacing w:val="-4"/>
          <w:sz w:val="20"/>
        </w:rPr>
        <w:t> </w:t>
      </w:r>
      <w:r>
        <w:rPr>
          <w:sz w:val="20"/>
        </w:rPr>
        <w:t>as</w:t>
      </w:r>
      <w:r>
        <w:rPr>
          <w:spacing w:val="-6"/>
          <w:sz w:val="20"/>
        </w:rPr>
        <w:t> </w:t>
      </w:r>
      <w:r>
        <w:rPr>
          <w:sz w:val="20"/>
        </w:rPr>
        <w:t>shown</w:t>
      </w:r>
      <w:r>
        <w:rPr>
          <w:spacing w:val="-4"/>
          <w:sz w:val="20"/>
        </w:rPr>
        <w:t> </w:t>
      </w:r>
      <w:r>
        <w:rPr>
          <w:sz w:val="20"/>
        </w:rPr>
        <w:t>in</w:t>
      </w:r>
      <w:r>
        <w:rPr>
          <w:spacing w:val="-4"/>
          <w:sz w:val="20"/>
        </w:rPr>
        <w:t> </w:t>
      </w:r>
      <w:r>
        <w:rPr>
          <w:spacing w:val="-2"/>
          <w:sz w:val="20"/>
        </w:rPr>
        <w:t>Figure</w:t>
      </w:r>
    </w:p>
    <w:p>
      <w:pPr>
        <w:pStyle w:val="ListParagraph"/>
        <w:numPr>
          <w:ilvl w:val="0"/>
          <w:numId w:val="15"/>
        </w:numPr>
        <w:tabs>
          <w:tab w:pos="731" w:val="left" w:leader="none"/>
        </w:tabs>
        <w:spacing w:line="240" w:lineRule="auto" w:before="1" w:after="0"/>
        <w:ind w:left="731" w:right="0" w:hanging="461"/>
        <w:jc w:val="left"/>
        <w:rPr>
          <w:sz w:val="20"/>
        </w:rPr>
      </w:pPr>
      <w:r>
        <w:rPr>
          <w:sz w:val="20"/>
        </w:rPr>
        <w:t>2.1-1</w:t>
      </w:r>
      <w:r>
        <w:rPr>
          <w:spacing w:val="-4"/>
          <w:sz w:val="20"/>
        </w:rPr>
        <w:t> </w:t>
      </w:r>
      <w:r>
        <w:rPr>
          <w:sz w:val="20"/>
        </w:rPr>
        <w:t>are</w:t>
      </w:r>
      <w:r>
        <w:rPr>
          <w:spacing w:val="-2"/>
          <w:sz w:val="20"/>
        </w:rPr>
        <w:t> </w:t>
      </w:r>
      <w:r>
        <w:rPr>
          <w:sz w:val="20"/>
        </w:rPr>
        <w:t>out</w:t>
      </w:r>
      <w:r>
        <w:rPr>
          <w:spacing w:val="-2"/>
          <w:sz w:val="20"/>
        </w:rPr>
        <w:t> </w:t>
      </w:r>
      <w:r>
        <w:rPr>
          <w:sz w:val="20"/>
        </w:rPr>
        <w:t>of</w:t>
      </w:r>
      <w:r>
        <w:rPr>
          <w:spacing w:val="-1"/>
          <w:sz w:val="20"/>
        </w:rPr>
        <w:t> </w:t>
      </w:r>
      <w:r>
        <w:rPr>
          <w:spacing w:val="-2"/>
          <w:sz w:val="20"/>
        </w:rPr>
        <w:t>scope.</w:t>
      </w:r>
    </w:p>
    <w:p>
      <w:pPr>
        <w:pStyle w:val="ListParagraph"/>
        <w:numPr>
          <w:ilvl w:val="0"/>
          <w:numId w:val="15"/>
        </w:numPr>
        <w:tabs>
          <w:tab w:pos="1091" w:val="left" w:leader="none"/>
          <w:tab w:pos="1451" w:val="left" w:leader="none"/>
        </w:tabs>
        <w:spacing w:line="240" w:lineRule="auto" w:before="181" w:after="0"/>
        <w:ind w:left="1091" w:right="0" w:hanging="821"/>
        <w:jc w:val="left"/>
        <w:rPr>
          <w:sz w:val="20"/>
        </w:rPr>
      </w:pPr>
      <w:r>
        <w:rPr>
          <w:rFonts w:ascii="Symbol" w:hAnsi="Symbol"/>
          <w:spacing w:val="-10"/>
          <w:sz w:val="20"/>
        </w:rPr>
        <w:t></w:t>
      </w:r>
      <w:r>
        <w:rPr>
          <w:sz w:val="20"/>
        </w:rPr>
        <w:tab/>
      </w:r>
      <w:r>
        <w:rPr>
          <w:b/>
          <w:spacing w:val="-2"/>
          <w:sz w:val="20"/>
        </w:rPr>
        <w:t>ASSET-C-10</w:t>
      </w:r>
      <w:r>
        <w:rPr>
          <w:spacing w:val="-2"/>
          <w:sz w:val="20"/>
        </w:rPr>
        <w:t>:</w:t>
      </w:r>
      <w:r>
        <w:rPr>
          <w:spacing w:val="14"/>
          <w:sz w:val="20"/>
        </w:rPr>
        <w:t> </w:t>
      </w:r>
      <w:r>
        <w:rPr>
          <w:spacing w:val="-2"/>
          <w:sz w:val="20"/>
        </w:rPr>
        <w:t>rApps,</w:t>
      </w:r>
      <w:r>
        <w:rPr>
          <w:spacing w:val="16"/>
          <w:sz w:val="20"/>
        </w:rPr>
        <w:t> </w:t>
      </w:r>
      <w:r>
        <w:rPr>
          <w:spacing w:val="-2"/>
          <w:sz w:val="20"/>
        </w:rPr>
        <w:t>see</w:t>
      </w:r>
      <w:r>
        <w:rPr>
          <w:spacing w:val="15"/>
          <w:sz w:val="20"/>
        </w:rPr>
        <w:t> </w:t>
      </w:r>
      <w:r>
        <w:rPr>
          <w:spacing w:val="-2"/>
          <w:sz w:val="20"/>
        </w:rPr>
        <w:t>O-RAN.WG2.Non-RT-RIC-ARCH-TS-v01.00</w:t>
      </w:r>
    </w:p>
    <w:p>
      <w:pPr>
        <w:pStyle w:val="ListParagraph"/>
        <w:numPr>
          <w:ilvl w:val="0"/>
          <w:numId w:val="15"/>
        </w:numPr>
        <w:tabs>
          <w:tab w:pos="1090" w:val="left" w:leader="none"/>
          <w:tab w:pos="1450" w:val="left" w:leader="none"/>
        </w:tabs>
        <w:spacing w:line="240" w:lineRule="auto" w:before="179" w:after="0"/>
        <w:ind w:left="1090" w:right="0" w:hanging="821"/>
        <w:jc w:val="left"/>
        <w:rPr>
          <w:sz w:val="20"/>
        </w:rPr>
      </w:pPr>
      <w:r>
        <w:rPr>
          <w:rFonts w:ascii="Symbol" w:hAnsi="Symbol"/>
          <w:spacing w:val="-10"/>
          <w:sz w:val="20"/>
        </w:rPr>
        <w:t></w:t>
      </w:r>
      <w:r>
        <w:rPr>
          <w:sz w:val="20"/>
        </w:rPr>
        <w:tab/>
        <w:t>ASSET-C-13:</w:t>
      </w:r>
      <w:r>
        <w:rPr>
          <w:spacing w:val="-8"/>
          <w:sz w:val="20"/>
        </w:rPr>
        <w:t> </w:t>
      </w:r>
      <w:r>
        <w:rPr>
          <w:sz w:val="20"/>
        </w:rPr>
        <w:t>A1</w:t>
      </w:r>
      <w:r>
        <w:rPr>
          <w:spacing w:val="-7"/>
          <w:sz w:val="20"/>
        </w:rPr>
        <w:t> </w:t>
      </w:r>
      <w:r>
        <w:rPr>
          <w:sz w:val="20"/>
        </w:rPr>
        <w:t>termination,</w:t>
      </w:r>
      <w:r>
        <w:rPr>
          <w:spacing w:val="-10"/>
          <w:sz w:val="20"/>
        </w:rPr>
        <w:t> </w:t>
      </w:r>
      <w:r>
        <w:rPr>
          <w:sz w:val="20"/>
        </w:rPr>
        <w:t>see</w:t>
      </w:r>
      <w:r>
        <w:rPr>
          <w:spacing w:val="-7"/>
          <w:sz w:val="20"/>
        </w:rPr>
        <w:t> </w:t>
      </w:r>
      <w:r>
        <w:rPr>
          <w:sz w:val="20"/>
        </w:rPr>
        <w:t>O-RAN.WG2.A1GAP-v02.03,</w:t>
      </w:r>
      <w:r>
        <w:rPr>
          <w:spacing w:val="-7"/>
          <w:sz w:val="20"/>
        </w:rPr>
        <w:t> </w:t>
      </w:r>
      <w:r>
        <w:rPr>
          <w:sz w:val="20"/>
        </w:rPr>
        <w:t>A1</w:t>
      </w:r>
      <w:r>
        <w:rPr>
          <w:spacing w:val="-7"/>
          <w:sz w:val="20"/>
        </w:rPr>
        <w:t> </w:t>
      </w:r>
      <w:r>
        <w:rPr>
          <w:sz w:val="20"/>
        </w:rPr>
        <w:t>interface</w:t>
      </w:r>
      <w:r>
        <w:rPr>
          <w:spacing w:val="-10"/>
          <w:sz w:val="20"/>
        </w:rPr>
        <w:t> </w:t>
      </w:r>
      <w:r>
        <w:rPr>
          <w:sz w:val="20"/>
        </w:rPr>
        <w:t>General</w:t>
      </w:r>
      <w:r>
        <w:rPr>
          <w:spacing w:val="-8"/>
          <w:sz w:val="20"/>
        </w:rPr>
        <w:t> </w:t>
      </w:r>
      <w:r>
        <w:rPr>
          <w:sz w:val="20"/>
        </w:rPr>
        <w:t>Aspects</w:t>
      </w:r>
      <w:r>
        <w:rPr>
          <w:spacing w:val="-8"/>
          <w:sz w:val="20"/>
        </w:rPr>
        <w:t> </w:t>
      </w:r>
      <w:r>
        <w:rPr>
          <w:sz w:val="20"/>
        </w:rPr>
        <w:t>&amp;</w:t>
      </w:r>
      <w:r>
        <w:rPr>
          <w:spacing w:val="-7"/>
          <w:sz w:val="20"/>
        </w:rPr>
        <w:t> </w:t>
      </w:r>
      <w:r>
        <w:rPr>
          <w:sz w:val="20"/>
        </w:rPr>
        <w:t>Principles</w:t>
      </w:r>
      <w:r>
        <w:rPr>
          <w:spacing w:val="-9"/>
          <w:sz w:val="20"/>
        </w:rPr>
        <w:t> </w:t>
      </w:r>
      <w:r>
        <w:rPr>
          <w:sz w:val="20"/>
        </w:rPr>
        <w:t>Specification</w:t>
      </w:r>
      <w:r>
        <w:rPr>
          <w:spacing w:val="-7"/>
          <w:sz w:val="20"/>
        </w:rPr>
        <w:t> </w:t>
      </w:r>
      <w:r>
        <w:rPr>
          <w:sz w:val="20"/>
        </w:rPr>
        <w:t>(A1</w:t>
      </w:r>
      <w:r>
        <w:rPr>
          <w:spacing w:val="-7"/>
          <w:sz w:val="20"/>
        </w:rPr>
        <w:t> </w:t>
      </w:r>
      <w:r>
        <w:rPr>
          <w:spacing w:val="-4"/>
          <w:sz w:val="20"/>
        </w:rPr>
        <w:t>GA&amp;P</w:t>
      </w:r>
    </w:p>
    <w:p>
      <w:pPr>
        <w:pStyle w:val="ListParagraph"/>
        <w:numPr>
          <w:ilvl w:val="0"/>
          <w:numId w:val="15"/>
        </w:numPr>
        <w:tabs>
          <w:tab w:pos="1091" w:val="left" w:leader="none"/>
          <w:tab w:pos="1451" w:val="left" w:leader="none"/>
        </w:tabs>
        <w:spacing w:line="415" w:lineRule="auto" w:before="180" w:after="0"/>
        <w:ind w:left="270" w:right="5489" w:firstLine="0"/>
        <w:jc w:val="left"/>
        <w:rPr>
          <w:sz w:val="20"/>
        </w:rPr>
      </w:pPr>
      <w:r>
        <w:rPr>
          <w:rFonts w:ascii="Symbol" w:hAnsi="Symbol"/>
          <w:spacing w:val="-10"/>
          <w:sz w:val="20"/>
        </w:rPr>
        <w:t></w:t>
      </w:r>
      <w:r>
        <w:rPr>
          <w:sz w:val="20"/>
        </w:rPr>
        <w:tab/>
        <w:t>ASSET-C-15:</w:t>
      </w:r>
      <w:r>
        <w:rPr>
          <w:spacing w:val="-4"/>
          <w:sz w:val="20"/>
        </w:rPr>
        <w:t> </w:t>
      </w:r>
      <w:r>
        <w:rPr>
          <w:sz w:val="20"/>
        </w:rPr>
        <w:t>R1</w:t>
      </w:r>
      <w:r>
        <w:rPr>
          <w:spacing w:val="-3"/>
          <w:sz w:val="20"/>
        </w:rPr>
        <w:t> </w:t>
      </w:r>
      <w:r>
        <w:rPr>
          <w:sz w:val="20"/>
        </w:rPr>
        <w:t>termination,</w:t>
      </w:r>
      <w:r>
        <w:rPr>
          <w:spacing w:val="-5"/>
          <w:sz w:val="20"/>
        </w:rPr>
        <w:t> </w:t>
      </w:r>
      <w:r>
        <w:rPr>
          <w:sz w:val="20"/>
        </w:rPr>
        <w:t>see</w:t>
      </w:r>
      <w:r>
        <w:rPr>
          <w:spacing w:val="-4"/>
          <w:sz w:val="20"/>
        </w:rPr>
        <w:t> </w:t>
      </w:r>
      <w:r>
        <w:rPr>
          <w:color w:val="232323"/>
          <w:sz w:val="20"/>
        </w:rPr>
        <w:t>O-RAN.WG2.R1GAP-v01.00,</w:t>
      </w:r>
      <w:r>
        <w:rPr>
          <w:color w:val="232323"/>
          <w:spacing w:val="-3"/>
          <w:sz w:val="20"/>
        </w:rPr>
        <w:t> </w:t>
      </w:r>
      <w:r>
        <w:rPr>
          <w:sz w:val="20"/>
        </w:rPr>
        <w:t>R1</w:t>
      </w:r>
      <w:r>
        <w:rPr>
          <w:spacing w:val="-3"/>
          <w:sz w:val="20"/>
        </w:rPr>
        <w:t> </w:t>
      </w:r>
      <w:r>
        <w:rPr>
          <w:sz w:val="20"/>
        </w:rPr>
        <w:t>General</w:t>
      </w:r>
      <w:r>
        <w:rPr>
          <w:spacing w:val="-4"/>
          <w:sz w:val="20"/>
        </w:rPr>
        <w:t> </w:t>
      </w:r>
      <w:r>
        <w:rPr>
          <w:sz w:val="20"/>
        </w:rPr>
        <w:t>Aspects</w:t>
      </w:r>
      <w:r>
        <w:rPr>
          <w:spacing w:val="-5"/>
          <w:sz w:val="20"/>
        </w:rPr>
        <w:t> </w:t>
      </w:r>
      <w:r>
        <w:rPr>
          <w:sz w:val="20"/>
        </w:rPr>
        <w:t>and</w:t>
      </w:r>
      <w:r>
        <w:rPr>
          <w:spacing w:val="-5"/>
          <w:sz w:val="20"/>
        </w:rPr>
        <w:t> </w:t>
      </w:r>
      <w:r>
        <w:rPr>
          <w:sz w:val="20"/>
        </w:rPr>
        <w:t>Principles </w:t>
      </w:r>
      <w:r>
        <w:rPr>
          <w:spacing w:val="-10"/>
          <w:sz w:val="20"/>
        </w:rPr>
        <w:t>7</w:t>
      </w:r>
    </w:p>
    <w:p>
      <w:pPr>
        <w:pStyle w:val="Heading2"/>
        <w:numPr>
          <w:ilvl w:val="0"/>
          <w:numId w:val="16"/>
        </w:numPr>
        <w:tabs>
          <w:tab w:pos="731" w:val="left" w:leader="none"/>
        </w:tabs>
        <w:spacing w:line="240" w:lineRule="auto" w:before="10" w:after="0"/>
        <w:ind w:left="731" w:right="0" w:hanging="461"/>
        <w:jc w:val="left"/>
      </w:pPr>
      <w:bookmarkStart w:name="2.4 Interfaces" w:id="18"/>
      <w:bookmarkEnd w:id="18"/>
      <w:r>
        <w:rPr>
          <w:rFonts w:ascii="Times New Roman"/>
          <w:sz w:val="20"/>
        </w:rPr>
      </w:r>
      <w:r>
        <w:rPr/>
        <w:t>2.4</w:t>
      </w:r>
      <w:r>
        <w:rPr>
          <w:spacing w:val="-8"/>
        </w:rPr>
        <w:t> </w:t>
      </w:r>
      <w:r>
        <w:rPr>
          <w:spacing w:val="-2"/>
        </w:rPr>
        <w:t>Interfaces</w:t>
      </w:r>
    </w:p>
    <w:p>
      <w:pPr>
        <w:pStyle w:val="ListParagraph"/>
        <w:numPr>
          <w:ilvl w:val="0"/>
          <w:numId w:val="16"/>
        </w:numPr>
        <w:tabs>
          <w:tab w:pos="1091" w:val="left" w:leader="none"/>
          <w:tab w:pos="1450" w:val="left" w:leader="none"/>
        </w:tabs>
        <w:spacing w:line="240" w:lineRule="auto" w:before="183" w:after="0"/>
        <w:ind w:left="1091" w:right="0" w:hanging="821"/>
        <w:jc w:val="left"/>
        <w:rPr>
          <w:sz w:val="20"/>
        </w:rPr>
      </w:pPr>
      <w:r>
        <w:rPr>
          <w:rFonts w:ascii="Symbol" w:hAnsi="Symbol"/>
          <w:spacing w:val="-10"/>
          <w:sz w:val="20"/>
        </w:rPr>
        <w:t></w:t>
      </w:r>
      <w:r>
        <w:rPr>
          <w:sz w:val="20"/>
        </w:rPr>
        <w:tab/>
        <w:t>ASSET-C-14:</w:t>
      </w:r>
      <w:r>
        <w:rPr>
          <w:spacing w:val="-8"/>
          <w:sz w:val="20"/>
        </w:rPr>
        <w:t> </w:t>
      </w:r>
      <w:r>
        <w:rPr>
          <w:sz w:val="20"/>
        </w:rPr>
        <w:t>A1</w:t>
      </w:r>
      <w:r>
        <w:rPr>
          <w:spacing w:val="-7"/>
          <w:sz w:val="20"/>
        </w:rPr>
        <w:t> </w:t>
      </w:r>
      <w:r>
        <w:rPr>
          <w:sz w:val="20"/>
        </w:rPr>
        <w:t>interface,</w:t>
      </w:r>
      <w:r>
        <w:rPr>
          <w:spacing w:val="-7"/>
          <w:sz w:val="20"/>
        </w:rPr>
        <w:t> </w:t>
      </w:r>
      <w:r>
        <w:rPr>
          <w:sz w:val="20"/>
        </w:rPr>
        <w:t>including</w:t>
      </w:r>
      <w:r>
        <w:rPr>
          <w:spacing w:val="-7"/>
          <w:sz w:val="20"/>
        </w:rPr>
        <w:t> </w:t>
      </w:r>
      <w:r>
        <w:rPr>
          <w:sz w:val="20"/>
        </w:rPr>
        <w:t>the</w:t>
      </w:r>
      <w:r>
        <w:rPr>
          <w:spacing w:val="-10"/>
          <w:sz w:val="20"/>
        </w:rPr>
        <w:t> </w:t>
      </w:r>
      <w:r>
        <w:rPr>
          <w:sz w:val="20"/>
        </w:rPr>
        <w:t>protocol</w:t>
      </w:r>
      <w:r>
        <w:rPr>
          <w:spacing w:val="-8"/>
          <w:sz w:val="20"/>
        </w:rPr>
        <w:t> </w:t>
      </w:r>
      <w:r>
        <w:rPr>
          <w:sz w:val="20"/>
        </w:rPr>
        <w:t>stack,</w:t>
      </w:r>
      <w:r>
        <w:rPr>
          <w:spacing w:val="-7"/>
          <w:sz w:val="20"/>
        </w:rPr>
        <w:t> </w:t>
      </w:r>
      <w:r>
        <w:rPr>
          <w:sz w:val="20"/>
        </w:rPr>
        <w:t>O-RAN.WG2.A1GAP-v02.03,</w:t>
      </w:r>
      <w:r>
        <w:rPr>
          <w:spacing w:val="-9"/>
          <w:sz w:val="20"/>
        </w:rPr>
        <w:t> </w:t>
      </w:r>
      <w:r>
        <w:rPr>
          <w:sz w:val="20"/>
        </w:rPr>
        <w:t>A1</w:t>
      </w:r>
      <w:r>
        <w:rPr>
          <w:spacing w:val="-7"/>
          <w:sz w:val="20"/>
        </w:rPr>
        <w:t> </w:t>
      </w:r>
      <w:r>
        <w:rPr>
          <w:sz w:val="20"/>
        </w:rPr>
        <w:t>interface</w:t>
      </w:r>
      <w:r>
        <w:rPr>
          <w:spacing w:val="-8"/>
          <w:sz w:val="20"/>
        </w:rPr>
        <w:t> </w:t>
      </w:r>
      <w:r>
        <w:rPr>
          <w:sz w:val="20"/>
        </w:rPr>
        <w:t>General</w:t>
      </w:r>
      <w:r>
        <w:rPr>
          <w:spacing w:val="-8"/>
          <w:sz w:val="20"/>
        </w:rPr>
        <w:t> </w:t>
      </w:r>
      <w:r>
        <w:rPr>
          <w:sz w:val="20"/>
        </w:rPr>
        <w:t>Aspects</w:t>
      </w:r>
      <w:r>
        <w:rPr>
          <w:spacing w:val="-10"/>
          <w:sz w:val="20"/>
        </w:rPr>
        <w:t> </w:t>
      </w:r>
      <w:r>
        <w:rPr>
          <w:sz w:val="20"/>
        </w:rPr>
        <w:t>&amp;</w:t>
      </w:r>
      <w:r>
        <w:rPr>
          <w:spacing w:val="-7"/>
          <w:sz w:val="20"/>
        </w:rPr>
        <w:t> </w:t>
      </w:r>
      <w:r>
        <w:rPr>
          <w:sz w:val="20"/>
        </w:rPr>
        <w:t>Principles</w:t>
      </w:r>
      <w:r>
        <w:rPr>
          <w:spacing w:val="-9"/>
          <w:sz w:val="20"/>
        </w:rPr>
        <w:t> </w:t>
      </w:r>
      <w:r>
        <w:rPr>
          <w:sz w:val="20"/>
        </w:rPr>
        <w:t>Specification</w:t>
      </w:r>
      <w:r>
        <w:rPr>
          <w:spacing w:val="-7"/>
          <w:sz w:val="20"/>
        </w:rPr>
        <w:t> </w:t>
      </w:r>
      <w:r>
        <w:rPr>
          <w:sz w:val="20"/>
        </w:rPr>
        <w:t>(A1</w:t>
      </w:r>
      <w:r>
        <w:rPr>
          <w:spacing w:val="-7"/>
          <w:sz w:val="20"/>
        </w:rPr>
        <w:t> </w:t>
      </w:r>
      <w:r>
        <w:rPr>
          <w:spacing w:val="-2"/>
          <w:sz w:val="20"/>
        </w:rPr>
        <w:t>GA&amp;P)</w:t>
      </w:r>
    </w:p>
    <w:p>
      <w:pPr>
        <w:pStyle w:val="ListParagraph"/>
        <w:numPr>
          <w:ilvl w:val="0"/>
          <w:numId w:val="16"/>
        </w:numPr>
        <w:tabs>
          <w:tab w:pos="1091" w:val="left" w:leader="none"/>
          <w:tab w:pos="1451" w:val="left" w:leader="none"/>
        </w:tabs>
        <w:spacing w:line="240" w:lineRule="auto" w:before="179" w:after="0"/>
        <w:ind w:left="1091" w:right="0" w:hanging="922"/>
        <w:jc w:val="left"/>
        <w:rPr>
          <w:sz w:val="20"/>
        </w:rPr>
      </w:pPr>
      <w:r>
        <w:rPr>
          <w:rFonts w:ascii="Symbol" w:hAnsi="Symbol"/>
          <w:spacing w:val="-10"/>
          <w:sz w:val="20"/>
        </w:rPr>
        <w:t></w:t>
      </w:r>
      <w:r>
        <w:rPr>
          <w:sz w:val="20"/>
        </w:rPr>
        <w:tab/>
        <w:t>ASSET-C-16:</w:t>
      </w:r>
      <w:r>
        <w:rPr>
          <w:spacing w:val="-8"/>
          <w:sz w:val="20"/>
        </w:rPr>
        <w:t> </w:t>
      </w:r>
      <w:r>
        <w:rPr>
          <w:sz w:val="20"/>
        </w:rPr>
        <w:t>R1</w:t>
      </w:r>
      <w:r>
        <w:rPr>
          <w:spacing w:val="-7"/>
          <w:sz w:val="20"/>
        </w:rPr>
        <w:t> </w:t>
      </w:r>
      <w:r>
        <w:rPr>
          <w:sz w:val="20"/>
        </w:rPr>
        <w:t>interface,</w:t>
      </w:r>
      <w:r>
        <w:rPr>
          <w:spacing w:val="-6"/>
          <w:sz w:val="20"/>
        </w:rPr>
        <w:t> </w:t>
      </w:r>
      <w:r>
        <w:rPr>
          <w:sz w:val="20"/>
        </w:rPr>
        <w:t>including</w:t>
      </w:r>
      <w:r>
        <w:rPr>
          <w:spacing w:val="-7"/>
          <w:sz w:val="20"/>
        </w:rPr>
        <w:t> </w:t>
      </w:r>
      <w:r>
        <w:rPr>
          <w:sz w:val="20"/>
        </w:rPr>
        <w:t>the</w:t>
      </w:r>
      <w:r>
        <w:rPr>
          <w:spacing w:val="-9"/>
          <w:sz w:val="20"/>
        </w:rPr>
        <w:t> </w:t>
      </w:r>
      <w:r>
        <w:rPr>
          <w:sz w:val="20"/>
        </w:rPr>
        <w:t>protocol</w:t>
      </w:r>
      <w:r>
        <w:rPr>
          <w:spacing w:val="-7"/>
          <w:sz w:val="20"/>
        </w:rPr>
        <w:t> </w:t>
      </w:r>
      <w:r>
        <w:rPr>
          <w:sz w:val="20"/>
        </w:rPr>
        <w:t>stack,</w:t>
      </w:r>
      <w:r>
        <w:rPr>
          <w:spacing w:val="-7"/>
          <w:sz w:val="20"/>
        </w:rPr>
        <w:t> </w:t>
      </w:r>
      <w:r>
        <w:rPr>
          <w:color w:val="232323"/>
          <w:sz w:val="20"/>
        </w:rPr>
        <w:t>O-RAN.WG2.R1GAP-v01.00,</w:t>
      </w:r>
      <w:r>
        <w:rPr>
          <w:color w:val="232323"/>
          <w:spacing w:val="-7"/>
          <w:sz w:val="20"/>
        </w:rPr>
        <w:t> </w:t>
      </w:r>
      <w:r>
        <w:rPr>
          <w:sz w:val="20"/>
        </w:rPr>
        <w:t>R1</w:t>
      </w:r>
      <w:r>
        <w:rPr>
          <w:spacing w:val="-6"/>
          <w:sz w:val="20"/>
        </w:rPr>
        <w:t> </w:t>
      </w:r>
      <w:r>
        <w:rPr>
          <w:sz w:val="20"/>
        </w:rPr>
        <w:t>General</w:t>
      </w:r>
      <w:r>
        <w:rPr>
          <w:spacing w:val="-8"/>
          <w:sz w:val="20"/>
        </w:rPr>
        <w:t> </w:t>
      </w:r>
      <w:r>
        <w:rPr>
          <w:sz w:val="20"/>
        </w:rPr>
        <w:t>Aspects</w:t>
      </w:r>
      <w:r>
        <w:rPr>
          <w:spacing w:val="-8"/>
          <w:sz w:val="20"/>
        </w:rPr>
        <w:t> </w:t>
      </w:r>
      <w:r>
        <w:rPr>
          <w:sz w:val="20"/>
        </w:rPr>
        <w:t>and</w:t>
      </w:r>
      <w:r>
        <w:rPr>
          <w:spacing w:val="-6"/>
          <w:sz w:val="20"/>
        </w:rPr>
        <w:t> </w:t>
      </w:r>
      <w:r>
        <w:rPr>
          <w:spacing w:val="-2"/>
          <w:sz w:val="20"/>
        </w:rPr>
        <w:t>Principles</w:t>
      </w:r>
    </w:p>
    <w:p>
      <w:pPr>
        <w:pStyle w:val="ListParagraph"/>
        <w:numPr>
          <w:ilvl w:val="0"/>
          <w:numId w:val="16"/>
        </w:numPr>
        <w:tabs>
          <w:tab w:pos="1090" w:val="left" w:leader="none"/>
          <w:tab w:pos="1450" w:val="left" w:leader="none"/>
        </w:tabs>
        <w:spacing w:line="240" w:lineRule="auto" w:before="178" w:after="0"/>
        <w:ind w:left="1090" w:right="0" w:hanging="921"/>
        <w:jc w:val="left"/>
        <w:rPr>
          <w:sz w:val="20"/>
        </w:rPr>
      </w:pPr>
      <w:r>
        <w:rPr>
          <w:rFonts w:ascii="Symbol" w:hAnsi="Symbol"/>
          <w:spacing w:val="-10"/>
          <w:sz w:val="20"/>
        </w:rPr>
        <w:t></w:t>
      </w:r>
      <w:r>
        <w:rPr>
          <w:sz w:val="20"/>
        </w:rPr>
        <w:tab/>
        <w:t>ASSET-C-17:</w:t>
      </w:r>
      <w:r>
        <w:rPr>
          <w:spacing w:val="-10"/>
          <w:sz w:val="20"/>
        </w:rPr>
        <w:t> </w:t>
      </w:r>
      <w:r>
        <w:rPr>
          <w:sz w:val="20"/>
        </w:rPr>
        <w:t>External</w:t>
      </w:r>
      <w:r>
        <w:rPr>
          <w:spacing w:val="-9"/>
          <w:sz w:val="20"/>
        </w:rPr>
        <w:t> </w:t>
      </w:r>
      <w:r>
        <w:rPr>
          <w:spacing w:val="-2"/>
          <w:sz w:val="20"/>
        </w:rPr>
        <w:t>Interfaces</w:t>
      </w:r>
    </w:p>
    <w:p>
      <w:pPr>
        <w:pStyle w:val="ListParagraph"/>
        <w:numPr>
          <w:ilvl w:val="0"/>
          <w:numId w:val="16"/>
        </w:numPr>
        <w:tabs>
          <w:tab w:pos="1810" w:val="left" w:leader="none"/>
        </w:tabs>
        <w:spacing w:line="239" w:lineRule="exact" w:before="179" w:after="0"/>
        <w:ind w:left="1810" w:right="0" w:hanging="1641"/>
        <w:jc w:val="left"/>
        <w:rPr>
          <w:sz w:val="20"/>
        </w:rPr>
      </w:pPr>
      <w:r>
        <w:rPr>
          <w:rFonts w:ascii="Courier New"/>
          <w:sz w:val="20"/>
        </w:rPr>
        <w:t>o</w:t>
      </w:r>
      <w:r>
        <w:rPr>
          <w:rFonts w:ascii="Courier New"/>
          <w:spacing w:val="39"/>
          <w:w w:val="150"/>
          <w:sz w:val="20"/>
        </w:rPr>
        <w:t> </w:t>
      </w:r>
      <w:r>
        <w:rPr>
          <w:sz w:val="20"/>
        </w:rPr>
        <w:t>NOTE:</w:t>
      </w:r>
      <w:r>
        <w:rPr>
          <w:spacing w:val="-4"/>
          <w:sz w:val="20"/>
        </w:rPr>
        <w:t> </w:t>
      </w:r>
      <w:r>
        <w:rPr>
          <w:sz w:val="20"/>
        </w:rPr>
        <w:t>External</w:t>
      </w:r>
      <w:r>
        <w:rPr>
          <w:spacing w:val="-5"/>
          <w:sz w:val="20"/>
        </w:rPr>
        <w:t> </w:t>
      </w:r>
      <w:r>
        <w:rPr>
          <w:sz w:val="20"/>
        </w:rPr>
        <w:t>interfaces</w:t>
      </w:r>
      <w:r>
        <w:rPr>
          <w:spacing w:val="-5"/>
          <w:sz w:val="20"/>
        </w:rPr>
        <w:t> </w:t>
      </w:r>
      <w:r>
        <w:rPr>
          <w:sz w:val="20"/>
        </w:rPr>
        <w:t>are</w:t>
      </w:r>
      <w:r>
        <w:rPr>
          <w:spacing w:val="-6"/>
          <w:sz w:val="20"/>
        </w:rPr>
        <w:t> </w:t>
      </w:r>
      <w:r>
        <w:rPr>
          <w:sz w:val="20"/>
        </w:rPr>
        <w:t>use</w:t>
      </w:r>
      <w:r>
        <w:rPr>
          <w:spacing w:val="-4"/>
          <w:sz w:val="20"/>
        </w:rPr>
        <w:t> </w:t>
      </w:r>
      <w:r>
        <w:rPr>
          <w:sz w:val="20"/>
        </w:rPr>
        <w:t>case</w:t>
      </w:r>
      <w:r>
        <w:rPr>
          <w:spacing w:val="-5"/>
          <w:sz w:val="20"/>
        </w:rPr>
        <w:t> </w:t>
      </w:r>
      <w:r>
        <w:rPr>
          <w:sz w:val="20"/>
        </w:rPr>
        <w:t>specific</w:t>
      </w:r>
      <w:r>
        <w:rPr>
          <w:spacing w:val="-4"/>
          <w:sz w:val="20"/>
        </w:rPr>
        <w:t> </w:t>
      </w:r>
      <w:r>
        <w:rPr>
          <w:sz w:val="20"/>
        </w:rPr>
        <w:t>interfaces</w:t>
      </w:r>
      <w:r>
        <w:rPr>
          <w:spacing w:val="-5"/>
          <w:sz w:val="20"/>
        </w:rPr>
        <w:t> </w:t>
      </w:r>
      <w:r>
        <w:rPr>
          <w:sz w:val="20"/>
        </w:rPr>
        <w:t>that</w:t>
      </w:r>
      <w:r>
        <w:rPr>
          <w:spacing w:val="-4"/>
          <w:sz w:val="20"/>
        </w:rPr>
        <w:t> </w:t>
      </w:r>
      <w:r>
        <w:rPr>
          <w:sz w:val="20"/>
        </w:rPr>
        <w:t>are</w:t>
      </w:r>
      <w:r>
        <w:rPr>
          <w:spacing w:val="-5"/>
          <w:sz w:val="20"/>
        </w:rPr>
        <w:t> </w:t>
      </w:r>
      <w:r>
        <w:rPr>
          <w:sz w:val="20"/>
        </w:rPr>
        <w:t>not</w:t>
      </w:r>
      <w:r>
        <w:rPr>
          <w:spacing w:val="-4"/>
          <w:sz w:val="20"/>
        </w:rPr>
        <w:t> </w:t>
      </w:r>
      <w:r>
        <w:rPr>
          <w:sz w:val="20"/>
        </w:rPr>
        <w:t>standardized</w:t>
      </w:r>
      <w:r>
        <w:rPr>
          <w:spacing w:val="-3"/>
          <w:sz w:val="20"/>
        </w:rPr>
        <w:t> </w:t>
      </w:r>
      <w:r>
        <w:rPr>
          <w:sz w:val="20"/>
        </w:rPr>
        <w:t>in</w:t>
      </w:r>
      <w:r>
        <w:rPr>
          <w:spacing w:val="-4"/>
          <w:sz w:val="20"/>
        </w:rPr>
        <w:t> </w:t>
      </w:r>
      <w:r>
        <w:rPr>
          <w:sz w:val="20"/>
        </w:rPr>
        <w:t>O-RAN.</w:t>
      </w:r>
      <w:r>
        <w:rPr>
          <w:spacing w:val="43"/>
          <w:sz w:val="20"/>
        </w:rPr>
        <w:t> </w:t>
      </w:r>
      <w:r>
        <w:rPr>
          <w:sz w:val="20"/>
        </w:rPr>
        <w:t>Security</w:t>
      </w:r>
      <w:r>
        <w:rPr>
          <w:spacing w:val="-4"/>
          <w:sz w:val="20"/>
        </w:rPr>
        <w:t> </w:t>
      </w:r>
      <w:r>
        <w:rPr>
          <w:sz w:val="20"/>
        </w:rPr>
        <w:t>of</w:t>
      </w:r>
      <w:r>
        <w:rPr>
          <w:spacing w:val="-3"/>
          <w:sz w:val="20"/>
        </w:rPr>
        <w:t> </w:t>
      </w:r>
      <w:r>
        <w:rPr>
          <w:sz w:val="20"/>
        </w:rPr>
        <w:t>these</w:t>
      </w:r>
      <w:r>
        <w:rPr>
          <w:spacing w:val="-4"/>
          <w:sz w:val="20"/>
        </w:rPr>
        <w:t> </w:t>
      </w:r>
      <w:r>
        <w:rPr>
          <w:sz w:val="20"/>
        </w:rPr>
        <w:t>interfaces</w:t>
      </w:r>
      <w:r>
        <w:rPr>
          <w:spacing w:val="-6"/>
          <w:sz w:val="20"/>
        </w:rPr>
        <w:t> </w:t>
      </w:r>
      <w:r>
        <w:rPr>
          <w:sz w:val="20"/>
        </w:rPr>
        <w:t>is</w:t>
      </w:r>
      <w:r>
        <w:rPr>
          <w:spacing w:val="-5"/>
          <w:sz w:val="20"/>
        </w:rPr>
        <w:t> </w:t>
      </w:r>
      <w:r>
        <w:rPr>
          <w:sz w:val="20"/>
        </w:rPr>
        <w:t>outside</w:t>
      </w:r>
      <w:r>
        <w:rPr>
          <w:spacing w:val="-4"/>
          <w:sz w:val="20"/>
        </w:rPr>
        <w:t> </w:t>
      </w:r>
      <w:r>
        <w:rPr>
          <w:sz w:val="20"/>
        </w:rPr>
        <w:t>the</w:t>
      </w:r>
      <w:r>
        <w:rPr>
          <w:spacing w:val="-4"/>
          <w:sz w:val="20"/>
        </w:rPr>
        <w:t> </w:t>
      </w:r>
      <w:r>
        <w:rPr>
          <w:sz w:val="20"/>
        </w:rPr>
        <w:t>scope</w:t>
      </w:r>
      <w:r>
        <w:rPr>
          <w:spacing w:val="-5"/>
          <w:sz w:val="20"/>
        </w:rPr>
        <w:t> </w:t>
      </w:r>
      <w:r>
        <w:rPr>
          <w:sz w:val="20"/>
        </w:rPr>
        <w:t>of</w:t>
      </w:r>
      <w:r>
        <w:rPr>
          <w:spacing w:val="-3"/>
          <w:sz w:val="20"/>
        </w:rPr>
        <w:t> </w:t>
      </w:r>
      <w:r>
        <w:rPr>
          <w:sz w:val="20"/>
        </w:rPr>
        <w:t>this</w:t>
      </w:r>
      <w:r>
        <w:rPr>
          <w:spacing w:val="-7"/>
          <w:sz w:val="20"/>
        </w:rPr>
        <w:t> </w:t>
      </w:r>
      <w:r>
        <w:rPr>
          <w:spacing w:val="-4"/>
          <w:sz w:val="20"/>
        </w:rPr>
        <w:t>work</w:t>
      </w:r>
    </w:p>
    <w:p>
      <w:pPr>
        <w:pStyle w:val="ListParagraph"/>
        <w:numPr>
          <w:ilvl w:val="0"/>
          <w:numId w:val="16"/>
        </w:numPr>
        <w:tabs>
          <w:tab w:pos="2170" w:val="left" w:leader="none"/>
        </w:tabs>
        <w:spacing w:line="427" w:lineRule="auto" w:before="0" w:after="0"/>
        <w:ind w:left="169" w:right="7149" w:firstLine="0"/>
        <w:jc w:val="left"/>
        <w:rPr>
          <w:sz w:val="20"/>
        </w:rPr>
      </w:pPr>
      <w:r>
        <w:rPr>
          <w:sz w:val="20"/>
        </w:rPr>
        <w:t>item</w:t>
      </w:r>
      <w:r>
        <w:rPr>
          <w:spacing w:val="-2"/>
          <w:sz w:val="20"/>
        </w:rPr>
        <w:t> </w:t>
      </w:r>
      <w:r>
        <w:rPr>
          <w:sz w:val="20"/>
        </w:rPr>
        <w:t>and</w:t>
      </w:r>
      <w:r>
        <w:rPr>
          <w:spacing w:val="-2"/>
          <w:sz w:val="20"/>
        </w:rPr>
        <w:t> </w:t>
      </w:r>
      <w:r>
        <w:rPr>
          <w:sz w:val="20"/>
        </w:rPr>
        <w:t>recommended</w:t>
      </w:r>
      <w:r>
        <w:rPr>
          <w:spacing w:val="-2"/>
          <w:sz w:val="20"/>
        </w:rPr>
        <w:t> </w:t>
      </w:r>
      <w:r>
        <w:rPr>
          <w:sz w:val="20"/>
        </w:rPr>
        <w:t>to</w:t>
      </w:r>
      <w:r>
        <w:rPr>
          <w:spacing w:val="-4"/>
          <w:sz w:val="20"/>
        </w:rPr>
        <w:t> </w:t>
      </w:r>
      <w:r>
        <w:rPr>
          <w:sz w:val="20"/>
        </w:rPr>
        <w:t>be</w:t>
      </w:r>
      <w:r>
        <w:rPr>
          <w:spacing w:val="-5"/>
          <w:sz w:val="20"/>
        </w:rPr>
        <w:t> </w:t>
      </w:r>
      <w:r>
        <w:rPr>
          <w:sz w:val="20"/>
        </w:rPr>
        <w:t>outside</w:t>
      </w:r>
      <w:r>
        <w:rPr>
          <w:spacing w:val="-3"/>
          <w:sz w:val="20"/>
        </w:rPr>
        <w:t> </w:t>
      </w:r>
      <w:r>
        <w:rPr>
          <w:sz w:val="20"/>
        </w:rPr>
        <w:t>the</w:t>
      </w:r>
      <w:r>
        <w:rPr>
          <w:spacing w:val="-3"/>
          <w:sz w:val="20"/>
        </w:rPr>
        <w:t> </w:t>
      </w:r>
      <w:r>
        <w:rPr>
          <w:sz w:val="20"/>
        </w:rPr>
        <w:t>scope</w:t>
      </w:r>
      <w:r>
        <w:rPr>
          <w:spacing w:val="-5"/>
          <w:sz w:val="20"/>
        </w:rPr>
        <w:t> </w:t>
      </w:r>
      <w:r>
        <w:rPr>
          <w:sz w:val="20"/>
        </w:rPr>
        <w:t>of</w:t>
      </w:r>
      <w:r>
        <w:rPr>
          <w:spacing w:val="-2"/>
          <w:sz w:val="20"/>
        </w:rPr>
        <w:t> </w:t>
      </w:r>
      <w:r>
        <w:rPr>
          <w:sz w:val="20"/>
        </w:rPr>
        <w:t>the</w:t>
      </w:r>
      <w:r>
        <w:rPr>
          <w:spacing w:val="-3"/>
          <w:sz w:val="20"/>
        </w:rPr>
        <w:t> </w:t>
      </w:r>
      <w:r>
        <w:rPr>
          <w:sz w:val="20"/>
        </w:rPr>
        <w:t>O-RAN</w:t>
      </w:r>
      <w:r>
        <w:rPr>
          <w:spacing w:val="-3"/>
          <w:sz w:val="20"/>
        </w:rPr>
        <w:t> </w:t>
      </w:r>
      <w:r>
        <w:rPr>
          <w:sz w:val="20"/>
        </w:rPr>
        <w:t>Alliance. </w:t>
      </w:r>
      <w:r>
        <w:rPr>
          <w:spacing w:val="-6"/>
          <w:sz w:val="20"/>
        </w:rPr>
        <w:t>14</w:t>
      </w:r>
    </w:p>
    <w:p>
      <w:pPr>
        <w:pStyle w:val="Heading2"/>
        <w:numPr>
          <w:ilvl w:val="0"/>
          <w:numId w:val="17"/>
        </w:numPr>
        <w:tabs>
          <w:tab w:pos="731" w:val="left" w:leader="none"/>
        </w:tabs>
        <w:spacing w:line="240" w:lineRule="auto" w:before="0" w:after="0"/>
        <w:ind w:left="731" w:right="0" w:hanging="562"/>
        <w:jc w:val="left"/>
      </w:pPr>
      <w:bookmarkStart w:name="2.5 Information" w:id="19"/>
      <w:bookmarkEnd w:id="19"/>
      <w:r>
        <w:rPr>
          <w:rFonts w:ascii="Times New Roman"/>
          <w:sz w:val="20"/>
        </w:rPr>
      </w:r>
      <w:r>
        <w:rPr/>
        <w:t>2.5</w:t>
      </w:r>
      <w:r>
        <w:rPr>
          <w:spacing w:val="-8"/>
        </w:rPr>
        <w:t> </w:t>
      </w:r>
      <w:r>
        <w:rPr>
          <w:spacing w:val="-2"/>
        </w:rPr>
        <w:t>Information</w:t>
      </w:r>
    </w:p>
    <w:p>
      <w:pPr>
        <w:pStyle w:val="ListParagraph"/>
        <w:numPr>
          <w:ilvl w:val="0"/>
          <w:numId w:val="17"/>
        </w:numPr>
        <w:tabs>
          <w:tab w:pos="1091" w:val="left" w:leader="none"/>
          <w:tab w:pos="1451" w:val="left" w:leader="none"/>
        </w:tabs>
        <w:spacing w:line="240" w:lineRule="auto" w:before="173" w:after="0"/>
        <w:ind w:left="1091" w:right="0" w:hanging="922"/>
        <w:jc w:val="left"/>
        <w:rPr>
          <w:sz w:val="20"/>
        </w:rPr>
      </w:pPr>
      <w:r>
        <w:rPr>
          <w:rFonts w:ascii="Arial" w:hAnsi="Arial"/>
          <w:spacing w:val="-10"/>
          <w:sz w:val="20"/>
        </w:rPr>
        <w:t>•</w:t>
      </w:r>
      <w:r>
        <w:rPr>
          <w:rFonts w:ascii="Arial" w:hAnsi="Arial"/>
          <w:sz w:val="20"/>
        </w:rPr>
        <w:tab/>
      </w:r>
      <w:r>
        <w:rPr>
          <w:sz w:val="20"/>
        </w:rPr>
        <w:t>Interface</w:t>
      </w:r>
      <w:r>
        <w:rPr>
          <w:spacing w:val="-8"/>
          <w:sz w:val="20"/>
        </w:rPr>
        <w:t> </w:t>
      </w:r>
      <w:r>
        <w:rPr>
          <w:spacing w:val="-2"/>
          <w:sz w:val="20"/>
        </w:rPr>
        <w:t>Information</w:t>
      </w:r>
    </w:p>
    <w:p>
      <w:pPr>
        <w:pStyle w:val="ListParagraph"/>
        <w:numPr>
          <w:ilvl w:val="0"/>
          <w:numId w:val="17"/>
        </w:numPr>
        <w:tabs>
          <w:tab w:pos="1811" w:val="left" w:leader="none"/>
          <w:tab w:pos="2171" w:val="left" w:leader="none"/>
        </w:tabs>
        <w:spacing w:line="240" w:lineRule="auto" w:before="179" w:after="0"/>
        <w:ind w:left="1811" w:right="0" w:hanging="1642"/>
        <w:jc w:val="left"/>
        <w:rPr>
          <w:sz w:val="20"/>
        </w:rPr>
      </w:pPr>
      <w:r>
        <w:rPr>
          <w:rFonts w:ascii="Arial" w:hAnsi="Arial"/>
          <w:spacing w:val="-10"/>
          <w:sz w:val="20"/>
        </w:rPr>
        <w:t>•</w:t>
      </w:r>
      <w:r>
        <w:rPr>
          <w:rFonts w:ascii="Arial" w:hAnsi="Arial"/>
          <w:sz w:val="20"/>
        </w:rPr>
        <w:tab/>
      </w:r>
      <w:r>
        <w:rPr>
          <w:b/>
          <w:sz w:val="20"/>
        </w:rPr>
        <w:t>ASSET-D-07:</w:t>
      </w:r>
      <w:r>
        <w:rPr>
          <w:b/>
          <w:spacing w:val="-7"/>
          <w:sz w:val="20"/>
        </w:rPr>
        <w:t> </w:t>
      </w:r>
      <w:r>
        <w:rPr>
          <w:sz w:val="20"/>
        </w:rPr>
        <w:t>A1</w:t>
      </w:r>
      <w:r>
        <w:rPr>
          <w:spacing w:val="-6"/>
          <w:sz w:val="20"/>
        </w:rPr>
        <w:t> </w:t>
      </w:r>
      <w:r>
        <w:rPr>
          <w:spacing w:val="-2"/>
          <w:sz w:val="20"/>
        </w:rPr>
        <w:t>Policies</w:t>
      </w:r>
    </w:p>
    <w:p>
      <w:pPr>
        <w:pStyle w:val="ListParagraph"/>
        <w:numPr>
          <w:ilvl w:val="0"/>
          <w:numId w:val="17"/>
        </w:numPr>
        <w:tabs>
          <w:tab w:pos="1811" w:val="left" w:leader="none"/>
          <w:tab w:pos="2171" w:val="left" w:leader="none"/>
        </w:tabs>
        <w:spacing w:line="240" w:lineRule="auto" w:before="180" w:after="0"/>
        <w:ind w:left="1811" w:right="0" w:hanging="1642"/>
        <w:jc w:val="left"/>
        <w:rPr>
          <w:sz w:val="20"/>
        </w:rPr>
      </w:pPr>
      <w:r>
        <w:rPr>
          <w:rFonts w:ascii="Arial" w:hAnsi="Arial"/>
          <w:spacing w:val="-10"/>
          <w:sz w:val="20"/>
        </w:rPr>
        <w:t>•</w:t>
      </w:r>
      <w:r>
        <w:rPr>
          <w:rFonts w:ascii="Arial" w:hAnsi="Arial"/>
          <w:sz w:val="20"/>
        </w:rPr>
        <w:tab/>
      </w:r>
      <w:r>
        <w:rPr>
          <w:b/>
          <w:sz w:val="20"/>
        </w:rPr>
        <w:t>ASSET-D-08:</w:t>
      </w:r>
      <w:r>
        <w:rPr>
          <w:b/>
          <w:spacing w:val="-8"/>
          <w:sz w:val="20"/>
        </w:rPr>
        <w:t> </w:t>
      </w:r>
      <w:r>
        <w:rPr>
          <w:sz w:val="20"/>
        </w:rPr>
        <w:t>A1</w:t>
      </w:r>
      <w:r>
        <w:rPr>
          <w:spacing w:val="-7"/>
          <w:sz w:val="20"/>
        </w:rPr>
        <w:t> </w:t>
      </w:r>
      <w:r>
        <w:rPr>
          <w:sz w:val="20"/>
        </w:rPr>
        <w:t>Enrichment</w:t>
      </w:r>
      <w:r>
        <w:rPr>
          <w:spacing w:val="-10"/>
          <w:sz w:val="20"/>
        </w:rPr>
        <w:t> </w:t>
      </w:r>
      <w:r>
        <w:rPr>
          <w:spacing w:val="-2"/>
          <w:sz w:val="20"/>
        </w:rPr>
        <w:t>Information</w:t>
      </w:r>
    </w:p>
    <w:p>
      <w:pPr>
        <w:pStyle w:val="ListParagraph"/>
        <w:numPr>
          <w:ilvl w:val="0"/>
          <w:numId w:val="17"/>
        </w:numPr>
        <w:tabs>
          <w:tab w:pos="1810" w:val="left" w:leader="none"/>
          <w:tab w:pos="2170" w:val="left" w:leader="none"/>
        </w:tabs>
        <w:spacing w:line="240" w:lineRule="auto" w:before="182" w:after="0"/>
        <w:ind w:left="1810" w:right="0" w:hanging="1641"/>
        <w:jc w:val="left"/>
        <w:rPr>
          <w:sz w:val="20"/>
        </w:rPr>
      </w:pPr>
      <w:r>
        <w:rPr>
          <w:rFonts w:ascii="Arial" w:hAnsi="Arial"/>
          <w:spacing w:val="-10"/>
          <w:sz w:val="20"/>
        </w:rPr>
        <w:t>•</w:t>
      </w:r>
      <w:r>
        <w:rPr>
          <w:rFonts w:ascii="Arial" w:hAnsi="Arial"/>
          <w:sz w:val="20"/>
        </w:rPr>
        <w:tab/>
      </w:r>
      <w:r>
        <w:rPr>
          <w:b/>
          <w:sz w:val="20"/>
        </w:rPr>
        <w:t>ASSET-D-28:</w:t>
      </w:r>
      <w:r>
        <w:rPr>
          <w:b/>
          <w:spacing w:val="-7"/>
          <w:sz w:val="20"/>
        </w:rPr>
        <w:t> </w:t>
      </w:r>
      <w:r>
        <w:rPr>
          <w:sz w:val="20"/>
        </w:rPr>
        <w:t>R1</w:t>
      </w:r>
      <w:r>
        <w:rPr>
          <w:spacing w:val="-7"/>
          <w:sz w:val="20"/>
        </w:rPr>
        <w:t> </w:t>
      </w:r>
      <w:r>
        <w:rPr>
          <w:spacing w:val="-2"/>
          <w:sz w:val="20"/>
        </w:rPr>
        <w:t>Observables</w:t>
      </w:r>
    </w:p>
    <w:p>
      <w:pPr>
        <w:pStyle w:val="ListParagraph"/>
        <w:numPr>
          <w:ilvl w:val="0"/>
          <w:numId w:val="17"/>
        </w:numPr>
        <w:tabs>
          <w:tab w:pos="1090" w:val="left" w:leader="none"/>
          <w:tab w:pos="1450" w:val="left" w:leader="none"/>
        </w:tabs>
        <w:spacing w:line="240" w:lineRule="auto" w:before="179" w:after="0"/>
        <w:ind w:left="1090" w:right="0" w:hanging="921"/>
        <w:jc w:val="left"/>
        <w:rPr>
          <w:sz w:val="20"/>
        </w:rPr>
      </w:pPr>
      <w:r>
        <w:rPr>
          <w:rFonts w:ascii="Arial" w:hAnsi="Arial"/>
          <w:spacing w:val="-10"/>
          <w:sz w:val="20"/>
        </w:rPr>
        <w:t>•</w:t>
      </w:r>
      <w:r>
        <w:rPr>
          <w:rFonts w:ascii="Arial" w:hAnsi="Arial"/>
          <w:sz w:val="20"/>
        </w:rPr>
        <w:tab/>
      </w:r>
      <w:r>
        <w:rPr>
          <w:sz w:val="20"/>
        </w:rPr>
        <w:t>Secret</w:t>
      </w:r>
      <w:r>
        <w:rPr>
          <w:spacing w:val="-7"/>
          <w:sz w:val="20"/>
        </w:rPr>
        <w:t> </w:t>
      </w:r>
      <w:r>
        <w:rPr>
          <w:sz w:val="20"/>
        </w:rPr>
        <w:t>Stores</w:t>
      </w:r>
      <w:r>
        <w:rPr>
          <w:spacing w:val="-6"/>
          <w:sz w:val="20"/>
        </w:rPr>
        <w:t> </w:t>
      </w:r>
      <w:r>
        <w:rPr>
          <w:spacing w:val="-10"/>
          <w:sz w:val="20"/>
        </w:rPr>
        <w:t>–</w:t>
      </w:r>
    </w:p>
    <w:p>
      <w:pPr>
        <w:pStyle w:val="ListParagraph"/>
        <w:numPr>
          <w:ilvl w:val="0"/>
          <w:numId w:val="17"/>
        </w:numPr>
        <w:tabs>
          <w:tab w:pos="1810" w:val="left" w:leader="none"/>
          <w:tab w:pos="2170" w:val="left" w:leader="none"/>
        </w:tabs>
        <w:spacing w:line="240" w:lineRule="auto" w:before="180" w:after="0"/>
        <w:ind w:left="1810" w:right="0" w:hanging="1641"/>
        <w:jc w:val="left"/>
        <w:rPr>
          <w:sz w:val="20"/>
        </w:rPr>
      </w:pPr>
      <w:r>
        <w:rPr>
          <w:rFonts w:ascii="Arial" w:hAnsi="Arial"/>
          <w:spacing w:val="-10"/>
          <w:sz w:val="20"/>
        </w:rPr>
        <w:t>•</w:t>
      </w:r>
      <w:r>
        <w:rPr>
          <w:rFonts w:ascii="Arial" w:hAnsi="Arial"/>
          <w:sz w:val="20"/>
        </w:rPr>
        <w:tab/>
      </w:r>
      <w:r>
        <w:rPr>
          <w:sz w:val="20"/>
        </w:rPr>
        <w:t>NOTE:</w:t>
      </w:r>
      <w:r>
        <w:rPr>
          <w:spacing w:val="-5"/>
          <w:sz w:val="20"/>
        </w:rPr>
        <w:t> </w:t>
      </w:r>
      <w:r>
        <w:rPr>
          <w:sz w:val="20"/>
        </w:rPr>
        <w:t>Secret</w:t>
      </w:r>
      <w:r>
        <w:rPr>
          <w:spacing w:val="-5"/>
          <w:sz w:val="20"/>
        </w:rPr>
        <w:t> </w:t>
      </w:r>
      <w:r>
        <w:rPr>
          <w:sz w:val="20"/>
        </w:rPr>
        <w:t>Stores</w:t>
      </w:r>
      <w:r>
        <w:rPr>
          <w:spacing w:val="-5"/>
          <w:sz w:val="20"/>
        </w:rPr>
        <w:t> </w:t>
      </w:r>
      <w:r>
        <w:rPr>
          <w:sz w:val="20"/>
        </w:rPr>
        <w:t>is</w:t>
      </w:r>
      <w:r>
        <w:rPr>
          <w:spacing w:val="-6"/>
          <w:sz w:val="20"/>
        </w:rPr>
        <w:t> </w:t>
      </w:r>
      <w:r>
        <w:rPr>
          <w:sz w:val="20"/>
        </w:rPr>
        <w:t>a</w:t>
      </w:r>
      <w:r>
        <w:rPr>
          <w:spacing w:val="-4"/>
          <w:sz w:val="20"/>
        </w:rPr>
        <w:t> </w:t>
      </w:r>
      <w:r>
        <w:rPr>
          <w:sz w:val="20"/>
        </w:rPr>
        <w:t>SMO</w:t>
      </w:r>
      <w:r>
        <w:rPr>
          <w:spacing w:val="-5"/>
          <w:sz w:val="20"/>
        </w:rPr>
        <w:t> </w:t>
      </w:r>
      <w:r>
        <w:rPr>
          <w:sz w:val="20"/>
        </w:rPr>
        <w:t>service</w:t>
      </w:r>
      <w:r>
        <w:rPr>
          <w:spacing w:val="-4"/>
          <w:sz w:val="20"/>
        </w:rPr>
        <w:t> </w:t>
      </w:r>
      <w:r>
        <w:rPr>
          <w:sz w:val="20"/>
        </w:rPr>
        <w:t>provided</w:t>
      </w:r>
      <w:r>
        <w:rPr>
          <w:spacing w:val="-4"/>
          <w:sz w:val="20"/>
        </w:rPr>
        <w:t> </w:t>
      </w:r>
      <w:r>
        <w:rPr>
          <w:sz w:val="20"/>
        </w:rPr>
        <w:t>to</w:t>
      </w:r>
      <w:r>
        <w:rPr>
          <w:spacing w:val="-4"/>
          <w:sz w:val="20"/>
        </w:rPr>
        <w:t> </w:t>
      </w:r>
      <w:r>
        <w:rPr>
          <w:sz w:val="20"/>
        </w:rPr>
        <w:t>Non-RT-RIC.</w:t>
      </w:r>
      <w:r>
        <w:rPr>
          <w:spacing w:val="42"/>
          <w:sz w:val="20"/>
        </w:rPr>
        <w:t> </w:t>
      </w:r>
      <w:r>
        <w:rPr>
          <w:sz w:val="20"/>
        </w:rPr>
        <w:t>Securing</w:t>
      </w:r>
      <w:r>
        <w:rPr>
          <w:spacing w:val="-4"/>
          <w:sz w:val="20"/>
        </w:rPr>
        <w:t> </w:t>
      </w:r>
      <w:r>
        <w:rPr>
          <w:sz w:val="20"/>
        </w:rPr>
        <w:t>the</w:t>
      </w:r>
      <w:r>
        <w:rPr>
          <w:spacing w:val="-4"/>
          <w:sz w:val="20"/>
        </w:rPr>
        <w:t> </w:t>
      </w:r>
      <w:r>
        <w:rPr>
          <w:sz w:val="20"/>
        </w:rPr>
        <w:t>secret</w:t>
      </w:r>
      <w:r>
        <w:rPr>
          <w:spacing w:val="-5"/>
          <w:sz w:val="20"/>
        </w:rPr>
        <w:t> </w:t>
      </w:r>
      <w:r>
        <w:rPr>
          <w:sz w:val="20"/>
        </w:rPr>
        <w:t>stores</w:t>
      </w:r>
      <w:r>
        <w:rPr>
          <w:spacing w:val="-5"/>
          <w:sz w:val="20"/>
        </w:rPr>
        <w:t> </w:t>
      </w:r>
      <w:r>
        <w:rPr>
          <w:sz w:val="20"/>
        </w:rPr>
        <w:t>is</w:t>
      </w:r>
      <w:r>
        <w:rPr>
          <w:spacing w:val="-6"/>
          <w:sz w:val="20"/>
        </w:rPr>
        <w:t> </w:t>
      </w:r>
      <w:r>
        <w:rPr>
          <w:sz w:val="20"/>
        </w:rPr>
        <w:t>outside</w:t>
      </w:r>
      <w:r>
        <w:rPr>
          <w:spacing w:val="-4"/>
          <w:sz w:val="20"/>
        </w:rPr>
        <w:t> </w:t>
      </w:r>
      <w:r>
        <w:rPr>
          <w:sz w:val="20"/>
        </w:rPr>
        <w:t>the</w:t>
      </w:r>
      <w:r>
        <w:rPr>
          <w:spacing w:val="-5"/>
          <w:sz w:val="20"/>
        </w:rPr>
        <w:t> </w:t>
      </w:r>
      <w:r>
        <w:rPr>
          <w:sz w:val="20"/>
        </w:rPr>
        <w:t>scope</w:t>
      </w:r>
      <w:r>
        <w:rPr>
          <w:spacing w:val="-4"/>
          <w:sz w:val="20"/>
        </w:rPr>
        <w:t> </w:t>
      </w:r>
      <w:r>
        <w:rPr>
          <w:sz w:val="20"/>
        </w:rPr>
        <w:t>of</w:t>
      </w:r>
      <w:r>
        <w:rPr>
          <w:spacing w:val="-4"/>
          <w:sz w:val="20"/>
        </w:rPr>
        <w:t> </w:t>
      </w:r>
      <w:r>
        <w:rPr>
          <w:sz w:val="20"/>
        </w:rPr>
        <w:t>this</w:t>
      </w:r>
      <w:r>
        <w:rPr>
          <w:spacing w:val="-7"/>
          <w:sz w:val="20"/>
        </w:rPr>
        <w:t> </w:t>
      </w:r>
      <w:r>
        <w:rPr>
          <w:sz w:val="20"/>
        </w:rPr>
        <w:t>work</w:t>
      </w:r>
      <w:r>
        <w:rPr>
          <w:spacing w:val="-4"/>
          <w:sz w:val="20"/>
        </w:rPr>
        <w:t> </w:t>
      </w:r>
      <w:r>
        <w:rPr>
          <w:sz w:val="20"/>
        </w:rPr>
        <w:t>item.</w:t>
      </w:r>
      <w:r>
        <w:rPr>
          <w:spacing w:val="42"/>
          <w:sz w:val="20"/>
        </w:rPr>
        <w:t> </w:t>
      </w:r>
      <w:r>
        <w:rPr>
          <w:sz w:val="20"/>
        </w:rPr>
        <w:t>This</w:t>
      </w:r>
      <w:r>
        <w:rPr>
          <w:spacing w:val="-6"/>
          <w:sz w:val="20"/>
        </w:rPr>
        <w:t> </w:t>
      </w:r>
      <w:r>
        <w:rPr>
          <w:sz w:val="20"/>
        </w:rPr>
        <w:t>includes</w:t>
      </w:r>
      <w:r>
        <w:rPr>
          <w:spacing w:val="-5"/>
          <w:sz w:val="20"/>
        </w:rPr>
        <w:t> the</w:t>
      </w:r>
    </w:p>
    <w:p>
      <w:pPr>
        <w:pStyle w:val="ListParagraph"/>
        <w:numPr>
          <w:ilvl w:val="0"/>
          <w:numId w:val="17"/>
        </w:numPr>
        <w:tabs>
          <w:tab w:pos="2170" w:val="left" w:leader="none"/>
        </w:tabs>
        <w:spacing w:line="240" w:lineRule="auto" w:before="0" w:after="0"/>
        <w:ind w:left="2170" w:right="0" w:hanging="2001"/>
        <w:jc w:val="left"/>
        <w:rPr>
          <w:sz w:val="20"/>
        </w:rPr>
      </w:pPr>
      <w:r>
        <w:rPr>
          <w:sz w:val="20"/>
        </w:rPr>
        <w:t>following</w:t>
      </w:r>
      <w:r>
        <w:rPr>
          <w:spacing w:val="-7"/>
          <w:sz w:val="20"/>
        </w:rPr>
        <w:t> </w:t>
      </w:r>
      <w:r>
        <w:rPr>
          <w:spacing w:val="-2"/>
          <w:sz w:val="20"/>
        </w:rPr>
        <w:t>assets:</w:t>
      </w:r>
    </w:p>
    <w:p>
      <w:pPr>
        <w:pStyle w:val="ListParagraph"/>
        <w:numPr>
          <w:ilvl w:val="0"/>
          <w:numId w:val="17"/>
        </w:numPr>
        <w:tabs>
          <w:tab w:pos="2530" w:val="left" w:leader="none"/>
          <w:tab w:pos="2890" w:val="left" w:leader="none"/>
        </w:tabs>
        <w:spacing w:line="240" w:lineRule="auto" w:before="180" w:after="0"/>
        <w:ind w:left="2530" w:right="0" w:hanging="2362"/>
        <w:jc w:val="left"/>
        <w:rPr>
          <w:sz w:val="20"/>
        </w:rPr>
      </w:pPr>
      <w:r>
        <w:rPr>
          <w:rFonts w:ascii="Arial" w:hAnsi="Arial"/>
          <w:spacing w:val="-10"/>
          <w:sz w:val="20"/>
        </w:rPr>
        <w:t>•</w:t>
      </w:r>
      <w:r>
        <w:rPr>
          <w:rFonts w:ascii="Arial" w:hAnsi="Arial"/>
          <w:sz w:val="20"/>
        </w:rPr>
        <w:tab/>
      </w:r>
      <w:r>
        <w:rPr>
          <w:b/>
          <w:sz w:val="20"/>
        </w:rPr>
        <w:t>ASSET-D-16:</w:t>
      </w:r>
      <w:r>
        <w:rPr>
          <w:b/>
          <w:spacing w:val="-7"/>
          <w:sz w:val="20"/>
        </w:rPr>
        <w:t> </w:t>
      </w:r>
      <w:r>
        <w:rPr>
          <w:sz w:val="20"/>
        </w:rPr>
        <w:t>X.509</w:t>
      </w:r>
      <w:r>
        <w:rPr>
          <w:spacing w:val="-6"/>
          <w:sz w:val="20"/>
        </w:rPr>
        <w:t> </w:t>
      </w:r>
      <w:r>
        <w:rPr>
          <w:spacing w:val="-2"/>
          <w:sz w:val="20"/>
        </w:rPr>
        <w:t>certificates</w:t>
      </w:r>
    </w:p>
    <w:p>
      <w:pPr>
        <w:spacing w:after="0" w:line="240" w:lineRule="auto"/>
        <w:jc w:val="left"/>
        <w:rPr>
          <w:sz w:val="20"/>
        </w:rPr>
        <w:sectPr>
          <w:pgSz w:w="16850" w:h="11910" w:orient="landscape"/>
          <w:pgMar w:header="787" w:footer="733" w:top="1500" w:bottom="920" w:left="800" w:right="1000"/>
        </w:sectPr>
      </w:pPr>
    </w:p>
    <w:p>
      <w:pPr>
        <w:pStyle w:val="BodyText"/>
        <w:ind w:left="270"/>
      </w:pPr>
      <w:r>
        <w:rPr>
          <w:spacing w:val="-10"/>
        </w:rPr>
        <w:t>1</w:t>
      </w:r>
    </w:p>
    <w:p>
      <w:pPr>
        <w:pStyle w:val="BodyText"/>
        <w:spacing w:before="181"/>
        <w:ind w:left="270"/>
      </w:pPr>
      <w:r>
        <w:rPr>
          <w:spacing w:val="-10"/>
        </w:rPr>
        <w:t>2</w:t>
      </w:r>
    </w:p>
    <w:p>
      <w:pPr>
        <w:pStyle w:val="BodyText"/>
        <w:tabs>
          <w:tab w:pos="1090" w:val="left" w:leader="none"/>
          <w:tab w:pos="1450" w:val="left" w:leader="none"/>
        </w:tabs>
        <w:spacing w:before="181"/>
        <w:ind w:left="269"/>
      </w:pPr>
      <w:r>
        <w:rPr>
          <w:spacing w:val="-10"/>
        </w:rPr>
        <w:t>3</w:t>
      </w:r>
      <w:r>
        <w:rPr/>
        <w:tab/>
      </w:r>
      <w:r>
        <w:rPr>
          <w:rFonts w:ascii="Arial" w:hAnsi="Arial"/>
          <w:spacing w:val="-10"/>
        </w:rPr>
        <w:t>•</w:t>
      </w:r>
      <w:r>
        <w:rPr>
          <w:rFonts w:ascii="Arial" w:hAnsi="Arial"/>
        </w:rPr>
        <w:tab/>
      </w:r>
      <w:r>
        <w:rPr/>
        <w:t>ML</w:t>
      </w:r>
      <w:r>
        <w:rPr>
          <w:spacing w:val="-2"/>
        </w:rPr>
        <w:t> </w:t>
      </w:r>
      <w:r>
        <w:rPr>
          <w:spacing w:val="-4"/>
        </w:rPr>
        <w:t>Data</w:t>
      </w:r>
    </w:p>
    <w:p>
      <w:pPr>
        <w:pStyle w:val="ListParagraph"/>
        <w:numPr>
          <w:ilvl w:val="1"/>
          <w:numId w:val="17"/>
        </w:numPr>
        <w:tabs>
          <w:tab w:pos="629" w:val="left" w:leader="none"/>
        </w:tabs>
        <w:spacing w:line="230" w:lineRule="exact" w:before="0" w:after="0"/>
        <w:ind w:left="629" w:right="0" w:hanging="359"/>
        <w:jc w:val="left"/>
        <w:rPr>
          <w:sz w:val="20"/>
        </w:rPr>
      </w:pPr>
      <w:r>
        <w:rPr/>
        <w:br w:type="column"/>
      </w:r>
      <w:r>
        <w:rPr>
          <w:b/>
          <w:sz w:val="20"/>
        </w:rPr>
        <w:t>ASSET-D-17:</w:t>
      </w:r>
      <w:r>
        <w:rPr>
          <w:b/>
          <w:spacing w:val="-9"/>
          <w:sz w:val="20"/>
        </w:rPr>
        <w:t> </w:t>
      </w:r>
      <w:r>
        <w:rPr>
          <w:sz w:val="20"/>
        </w:rPr>
        <w:t>Security</w:t>
      </w:r>
      <w:r>
        <w:rPr>
          <w:spacing w:val="-8"/>
          <w:sz w:val="20"/>
        </w:rPr>
        <w:t> </w:t>
      </w:r>
      <w:r>
        <w:rPr>
          <w:sz w:val="20"/>
        </w:rPr>
        <w:t>private</w:t>
      </w:r>
      <w:r>
        <w:rPr>
          <w:spacing w:val="-9"/>
          <w:sz w:val="20"/>
        </w:rPr>
        <w:t> </w:t>
      </w:r>
      <w:r>
        <w:rPr>
          <w:spacing w:val="-4"/>
          <w:sz w:val="20"/>
        </w:rPr>
        <w:t>keys</w:t>
      </w:r>
    </w:p>
    <w:p>
      <w:pPr>
        <w:pStyle w:val="ListParagraph"/>
        <w:numPr>
          <w:ilvl w:val="1"/>
          <w:numId w:val="17"/>
        </w:numPr>
        <w:tabs>
          <w:tab w:pos="629" w:val="left" w:leader="none"/>
        </w:tabs>
        <w:spacing w:line="240" w:lineRule="auto" w:before="179" w:after="0"/>
        <w:ind w:left="629" w:right="0" w:hanging="360"/>
        <w:jc w:val="left"/>
        <w:rPr>
          <w:sz w:val="20"/>
        </w:rPr>
      </w:pPr>
      <w:r>
        <w:rPr>
          <w:b/>
          <w:sz w:val="20"/>
        </w:rPr>
        <w:t>ASSET-D-20:</w:t>
      </w:r>
      <w:r>
        <w:rPr>
          <w:b/>
          <w:spacing w:val="-13"/>
          <w:sz w:val="20"/>
        </w:rPr>
        <w:t> </w:t>
      </w:r>
      <w:r>
        <w:rPr>
          <w:sz w:val="20"/>
        </w:rPr>
        <w:t>Administrator</w:t>
      </w:r>
      <w:r>
        <w:rPr>
          <w:spacing w:val="-12"/>
          <w:sz w:val="20"/>
        </w:rPr>
        <w:t> </w:t>
      </w:r>
      <w:r>
        <w:rPr>
          <w:spacing w:val="-2"/>
          <w:sz w:val="20"/>
        </w:rPr>
        <w:t>credentials</w:t>
      </w:r>
    </w:p>
    <w:p>
      <w:pPr>
        <w:spacing w:after="0" w:line="240" w:lineRule="auto"/>
        <w:jc w:val="left"/>
        <w:rPr>
          <w:sz w:val="20"/>
        </w:rPr>
        <w:sectPr>
          <w:pgSz w:w="16850" w:h="11910" w:orient="landscape"/>
          <w:pgMar w:header="787" w:footer="733" w:top="1500" w:bottom="920" w:left="800" w:right="1000"/>
          <w:cols w:num="2" w:equalWidth="0">
            <w:col w:w="2218" w:space="43"/>
            <w:col w:w="12789"/>
          </w:cols>
        </w:sectPr>
      </w:pPr>
    </w:p>
    <w:p>
      <w:pPr>
        <w:pStyle w:val="BodyText"/>
        <w:spacing w:before="181"/>
        <w:ind w:left="269"/>
      </w:pPr>
      <w:r>
        <w:rPr>
          <w:spacing w:val="-10"/>
        </w:rPr>
        <w:t>4</w:t>
      </w:r>
    </w:p>
    <w:p>
      <w:pPr>
        <w:pStyle w:val="BodyText"/>
        <w:ind w:left="269"/>
      </w:pPr>
      <w:r>
        <w:rPr>
          <w:spacing w:val="-10"/>
        </w:rPr>
        <w:t>5</w:t>
      </w:r>
    </w:p>
    <w:p>
      <w:pPr>
        <w:pStyle w:val="BodyText"/>
        <w:spacing w:before="181"/>
        <w:ind w:left="269"/>
      </w:pPr>
      <w:r>
        <w:rPr>
          <w:spacing w:val="-10"/>
        </w:rPr>
        <w:t>6</w:t>
      </w:r>
    </w:p>
    <w:p>
      <w:pPr>
        <w:pStyle w:val="BodyText"/>
        <w:ind w:left="269"/>
      </w:pPr>
      <w:r>
        <w:rPr>
          <w:spacing w:val="-10"/>
        </w:rPr>
        <w:t>7</w:t>
      </w:r>
    </w:p>
    <w:p>
      <w:pPr>
        <w:pStyle w:val="BodyText"/>
        <w:spacing w:before="181"/>
        <w:ind w:left="269"/>
      </w:pPr>
      <w:r>
        <w:rPr>
          <w:spacing w:val="-10"/>
        </w:rPr>
        <w:t>8</w:t>
      </w:r>
    </w:p>
    <w:p>
      <w:pPr>
        <w:pStyle w:val="BodyText"/>
        <w:ind w:left="269"/>
      </w:pPr>
      <w:r>
        <w:rPr>
          <w:spacing w:val="-10"/>
        </w:rPr>
        <w:t>9</w:t>
      </w:r>
    </w:p>
    <w:p>
      <w:pPr>
        <w:pStyle w:val="BodyText"/>
        <w:spacing w:before="180"/>
        <w:ind w:left="168"/>
      </w:pPr>
      <w:r>
        <w:rPr>
          <w:spacing w:val="-5"/>
        </w:rPr>
        <w:t>10</w:t>
      </w:r>
    </w:p>
    <w:p>
      <w:pPr>
        <w:pStyle w:val="BodyText"/>
        <w:spacing w:before="181"/>
        <w:ind w:left="168"/>
      </w:pPr>
      <w:r>
        <w:rPr>
          <w:spacing w:val="-5"/>
        </w:rPr>
        <w:t>11</w:t>
      </w:r>
    </w:p>
    <w:p>
      <w:pPr>
        <w:pStyle w:val="BodyText"/>
        <w:ind w:left="168"/>
      </w:pPr>
      <w:r>
        <w:rPr>
          <w:spacing w:val="-5"/>
        </w:rPr>
        <w:t>12</w:t>
      </w:r>
    </w:p>
    <w:p>
      <w:pPr>
        <w:pStyle w:val="BodyText"/>
        <w:tabs>
          <w:tab w:pos="1089" w:val="left" w:leader="none"/>
          <w:tab w:pos="1449" w:val="left" w:leader="none"/>
        </w:tabs>
        <w:spacing w:before="180"/>
        <w:ind w:left="168"/>
      </w:pPr>
      <w:r>
        <w:rPr>
          <w:spacing w:val="-5"/>
        </w:rPr>
        <w:t>13</w:t>
      </w:r>
      <w:r>
        <w:rPr/>
        <w:tab/>
      </w:r>
      <w:r>
        <w:rPr>
          <w:rFonts w:ascii="Arial" w:hAnsi="Arial"/>
          <w:spacing w:val="-10"/>
        </w:rPr>
        <w:t>•</w:t>
      </w:r>
      <w:r>
        <w:rPr>
          <w:rFonts w:ascii="Arial" w:hAnsi="Arial"/>
        </w:rPr>
        <w:tab/>
      </w:r>
      <w:r>
        <w:rPr>
          <w:spacing w:val="-5"/>
        </w:rPr>
        <w:t>PI</w:t>
      </w:r>
      <w:r>
        <w:rPr>
          <w:spacing w:val="-5"/>
        </w:rPr>
        <w:t>I</w:t>
      </w:r>
    </w:p>
    <w:p>
      <w:pPr>
        <w:pStyle w:val="BodyText"/>
        <w:spacing w:before="180"/>
        <w:ind w:left="168"/>
      </w:pPr>
      <w:r>
        <w:rPr>
          <w:spacing w:val="-5"/>
        </w:rPr>
        <w:t>14</w:t>
      </w:r>
    </w:p>
    <w:p>
      <w:pPr>
        <w:pStyle w:val="BodyText"/>
        <w:spacing w:before="181"/>
        <w:ind w:left="168"/>
      </w:pPr>
      <w:r>
        <w:rPr>
          <w:spacing w:val="-5"/>
        </w:rPr>
        <w:t>15</w:t>
      </w:r>
    </w:p>
    <w:p>
      <w:pPr>
        <w:pStyle w:val="ListParagraph"/>
        <w:numPr>
          <w:ilvl w:val="0"/>
          <w:numId w:val="18"/>
        </w:numPr>
        <w:tabs>
          <w:tab w:pos="436" w:val="left" w:leader="none"/>
        </w:tabs>
        <w:spacing w:line="240" w:lineRule="auto" w:before="180" w:after="0"/>
        <w:ind w:left="436" w:right="561" w:hanging="360"/>
        <w:jc w:val="left"/>
        <w:rPr>
          <w:sz w:val="20"/>
        </w:rPr>
      </w:pPr>
      <w:r>
        <w:rPr/>
        <w:br w:type="column"/>
      </w:r>
      <w:r>
        <w:rPr>
          <w:sz w:val="20"/>
        </w:rPr>
        <w:t>NOTE:</w:t>
      </w:r>
      <w:r>
        <w:rPr>
          <w:spacing w:val="-1"/>
          <w:sz w:val="20"/>
        </w:rPr>
        <w:t> </w:t>
      </w:r>
      <w:r>
        <w:rPr>
          <w:sz w:val="20"/>
        </w:rPr>
        <w:t>Security for ML Data</w:t>
      </w:r>
      <w:r>
        <w:rPr>
          <w:spacing w:val="-3"/>
          <w:sz w:val="20"/>
        </w:rPr>
        <w:t> </w:t>
      </w:r>
      <w:r>
        <w:rPr>
          <w:sz w:val="20"/>
        </w:rPr>
        <w:t>is</w:t>
      </w:r>
      <w:r>
        <w:rPr>
          <w:spacing w:val="-2"/>
          <w:sz w:val="20"/>
        </w:rPr>
        <w:t> </w:t>
      </w:r>
      <w:r>
        <w:rPr>
          <w:sz w:val="20"/>
        </w:rPr>
        <w:t>an evolving</w:t>
      </w:r>
      <w:r>
        <w:rPr>
          <w:spacing w:val="-2"/>
          <w:sz w:val="20"/>
        </w:rPr>
        <w:t> </w:t>
      </w:r>
      <w:r>
        <w:rPr>
          <w:sz w:val="20"/>
        </w:rPr>
        <w:t>technology and</w:t>
      </w:r>
      <w:r>
        <w:rPr>
          <w:spacing w:val="-2"/>
          <w:sz w:val="20"/>
        </w:rPr>
        <w:t> </w:t>
      </w:r>
      <w:r>
        <w:rPr>
          <w:sz w:val="20"/>
        </w:rPr>
        <w:t>should be</w:t>
      </w:r>
      <w:r>
        <w:rPr>
          <w:spacing w:val="-1"/>
          <w:sz w:val="20"/>
        </w:rPr>
        <w:t> </w:t>
      </w:r>
      <w:r>
        <w:rPr>
          <w:sz w:val="20"/>
        </w:rPr>
        <w:t>treated across</w:t>
      </w:r>
      <w:r>
        <w:rPr>
          <w:spacing w:val="-2"/>
          <w:sz w:val="20"/>
        </w:rPr>
        <w:t> </w:t>
      </w:r>
      <w:r>
        <w:rPr>
          <w:sz w:val="20"/>
        </w:rPr>
        <w:t>all</w:t>
      </w:r>
      <w:r>
        <w:rPr>
          <w:spacing w:val="-1"/>
          <w:sz w:val="20"/>
        </w:rPr>
        <w:t> </w:t>
      </w:r>
      <w:r>
        <w:rPr>
          <w:sz w:val="20"/>
        </w:rPr>
        <w:t>of</w:t>
      </w:r>
      <w:r>
        <w:rPr>
          <w:spacing w:val="-3"/>
          <w:sz w:val="20"/>
        </w:rPr>
        <w:t> </w:t>
      </w:r>
      <w:r>
        <w:rPr>
          <w:sz w:val="20"/>
        </w:rPr>
        <w:t>O-RAN</w:t>
      </w:r>
      <w:r>
        <w:rPr>
          <w:spacing w:val="-1"/>
          <w:sz w:val="20"/>
        </w:rPr>
        <w:t> </w:t>
      </w:r>
      <w:r>
        <w:rPr>
          <w:sz w:val="20"/>
        </w:rPr>
        <w:t>as</w:t>
      </w:r>
      <w:r>
        <w:rPr>
          <w:spacing w:val="-2"/>
          <w:sz w:val="20"/>
        </w:rPr>
        <w:t> </w:t>
      </w:r>
      <w:r>
        <w:rPr>
          <w:sz w:val="20"/>
        </w:rPr>
        <w:t>a</w:t>
      </w:r>
      <w:r>
        <w:rPr>
          <w:spacing w:val="-1"/>
          <w:sz w:val="20"/>
        </w:rPr>
        <w:t> </w:t>
      </w:r>
      <w:r>
        <w:rPr>
          <w:sz w:val="20"/>
        </w:rPr>
        <w:t>separate</w:t>
      </w:r>
      <w:r>
        <w:rPr>
          <w:spacing w:val="-1"/>
          <w:sz w:val="20"/>
        </w:rPr>
        <w:t> </w:t>
      </w:r>
      <w:r>
        <w:rPr>
          <w:sz w:val="20"/>
        </w:rPr>
        <w:t>work item outside</w:t>
      </w:r>
      <w:r>
        <w:rPr>
          <w:spacing w:val="-1"/>
          <w:sz w:val="20"/>
        </w:rPr>
        <w:t> </w:t>
      </w:r>
      <w:r>
        <w:rPr>
          <w:sz w:val="20"/>
        </w:rPr>
        <w:t>the</w:t>
      </w:r>
      <w:r>
        <w:rPr>
          <w:spacing w:val="-1"/>
          <w:sz w:val="20"/>
        </w:rPr>
        <w:t> </w:t>
      </w:r>
      <w:r>
        <w:rPr>
          <w:sz w:val="20"/>
        </w:rPr>
        <w:t>scope</w:t>
      </w:r>
      <w:r>
        <w:rPr>
          <w:spacing w:val="-3"/>
          <w:sz w:val="20"/>
        </w:rPr>
        <w:t> </w:t>
      </w:r>
      <w:r>
        <w:rPr>
          <w:sz w:val="20"/>
        </w:rPr>
        <w:t>of this</w:t>
      </w:r>
      <w:r>
        <w:rPr>
          <w:spacing w:val="-2"/>
          <w:sz w:val="20"/>
        </w:rPr>
        <w:t> </w:t>
      </w:r>
      <w:r>
        <w:rPr>
          <w:sz w:val="20"/>
        </w:rPr>
        <w:t>work item.</w:t>
      </w:r>
      <w:r>
        <w:rPr>
          <w:spacing w:val="40"/>
          <w:sz w:val="20"/>
        </w:rPr>
        <w:t> </w:t>
      </w:r>
      <w:r>
        <w:rPr>
          <w:sz w:val="20"/>
        </w:rPr>
        <w:t>This includes the following assets:</w:t>
      </w:r>
    </w:p>
    <w:p>
      <w:pPr>
        <w:pStyle w:val="ListParagraph"/>
        <w:numPr>
          <w:ilvl w:val="1"/>
          <w:numId w:val="18"/>
        </w:numPr>
        <w:tabs>
          <w:tab w:pos="1156" w:val="left" w:leader="none"/>
        </w:tabs>
        <w:spacing w:line="240" w:lineRule="auto" w:before="180" w:after="0"/>
        <w:ind w:left="1156" w:right="734" w:hanging="360"/>
        <w:jc w:val="left"/>
        <w:rPr>
          <w:sz w:val="20"/>
        </w:rPr>
      </w:pPr>
      <w:r>
        <w:rPr>
          <w:b/>
          <w:sz w:val="20"/>
        </w:rPr>
        <w:t>ASSET-D-25:</w:t>
      </w:r>
      <w:r>
        <w:rPr>
          <w:b/>
          <w:spacing w:val="-1"/>
          <w:sz w:val="20"/>
        </w:rPr>
        <w:t> </w:t>
      </w:r>
      <w:r>
        <w:rPr>
          <w:sz w:val="20"/>
        </w:rPr>
        <w:t>Training</w:t>
      </w:r>
      <w:r>
        <w:rPr>
          <w:spacing w:val="-3"/>
          <w:sz w:val="20"/>
        </w:rPr>
        <w:t> </w:t>
      </w:r>
      <w:r>
        <w:rPr>
          <w:sz w:val="20"/>
        </w:rPr>
        <w:t>or</w:t>
      </w:r>
      <w:r>
        <w:rPr>
          <w:spacing w:val="-1"/>
          <w:sz w:val="20"/>
        </w:rPr>
        <w:t> </w:t>
      </w:r>
      <w:r>
        <w:rPr>
          <w:sz w:val="20"/>
        </w:rPr>
        <w:t>test</w:t>
      </w:r>
      <w:r>
        <w:rPr>
          <w:spacing w:val="-2"/>
          <w:sz w:val="20"/>
        </w:rPr>
        <w:t> </w:t>
      </w:r>
      <w:r>
        <w:rPr>
          <w:sz w:val="20"/>
        </w:rPr>
        <w:t>data:</w:t>
      </w:r>
      <w:r>
        <w:rPr>
          <w:spacing w:val="-2"/>
          <w:sz w:val="20"/>
        </w:rPr>
        <w:t> </w:t>
      </w:r>
      <w:r>
        <w:rPr>
          <w:sz w:val="20"/>
        </w:rPr>
        <w:t>data</w:t>
      </w:r>
      <w:r>
        <w:rPr>
          <w:spacing w:val="-2"/>
          <w:sz w:val="20"/>
        </w:rPr>
        <w:t> </w:t>
      </w:r>
      <w:r>
        <w:rPr>
          <w:sz w:val="20"/>
        </w:rPr>
        <w:t>sets</w:t>
      </w:r>
      <w:r>
        <w:rPr>
          <w:spacing w:val="-3"/>
          <w:sz w:val="20"/>
        </w:rPr>
        <w:t> </w:t>
      </w:r>
      <w:r>
        <w:rPr>
          <w:sz w:val="20"/>
        </w:rPr>
        <w:t>collected</w:t>
      </w:r>
      <w:r>
        <w:rPr>
          <w:spacing w:val="-1"/>
          <w:sz w:val="20"/>
        </w:rPr>
        <w:t> </w:t>
      </w:r>
      <w:r>
        <w:rPr>
          <w:sz w:val="20"/>
        </w:rPr>
        <w:t>externally</w:t>
      </w:r>
      <w:r>
        <w:rPr>
          <w:spacing w:val="-1"/>
          <w:sz w:val="20"/>
        </w:rPr>
        <w:t> </w:t>
      </w:r>
      <w:r>
        <w:rPr>
          <w:sz w:val="20"/>
        </w:rPr>
        <w:t>or</w:t>
      </w:r>
      <w:r>
        <w:rPr>
          <w:spacing w:val="-1"/>
          <w:sz w:val="20"/>
        </w:rPr>
        <w:t> </w:t>
      </w:r>
      <w:r>
        <w:rPr>
          <w:sz w:val="20"/>
        </w:rPr>
        <w:t>internally</w:t>
      </w:r>
      <w:r>
        <w:rPr>
          <w:spacing w:val="-1"/>
          <w:sz w:val="20"/>
        </w:rPr>
        <w:t> </w:t>
      </w:r>
      <w:r>
        <w:rPr>
          <w:sz w:val="20"/>
        </w:rPr>
        <w:t>from</w:t>
      </w:r>
      <w:r>
        <w:rPr>
          <w:spacing w:val="-1"/>
          <w:sz w:val="20"/>
        </w:rPr>
        <w:t> </w:t>
      </w:r>
      <w:r>
        <w:rPr>
          <w:sz w:val="20"/>
        </w:rPr>
        <w:t>the</w:t>
      </w:r>
      <w:r>
        <w:rPr>
          <w:spacing w:val="-4"/>
          <w:sz w:val="20"/>
        </w:rPr>
        <w:t> </w:t>
      </w:r>
      <w:r>
        <w:rPr>
          <w:sz w:val="20"/>
        </w:rPr>
        <w:t>Near-RT</w:t>
      </w:r>
      <w:r>
        <w:rPr>
          <w:spacing w:val="-1"/>
          <w:sz w:val="20"/>
        </w:rPr>
        <w:t> </w:t>
      </w:r>
      <w:r>
        <w:rPr>
          <w:sz w:val="20"/>
        </w:rPr>
        <w:t>RIC,</w:t>
      </w:r>
      <w:r>
        <w:rPr>
          <w:spacing w:val="-1"/>
          <w:sz w:val="20"/>
        </w:rPr>
        <w:t> </w:t>
      </w:r>
      <w:r>
        <w:rPr>
          <w:sz w:val="20"/>
        </w:rPr>
        <w:t>O-CU</w:t>
      </w:r>
      <w:r>
        <w:rPr>
          <w:spacing w:val="-2"/>
          <w:sz w:val="20"/>
        </w:rPr>
        <w:t> </w:t>
      </w:r>
      <w:r>
        <w:rPr>
          <w:sz w:val="20"/>
        </w:rPr>
        <w:t>and</w:t>
      </w:r>
      <w:r>
        <w:rPr>
          <w:spacing w:val="-1"/>
          <w:sz w:val="20"/>
        </w:rPr>
        <w:t> </w:t>
      </w:r>
      <w:r>
        <w:rPr>
          <w:sz w:val="20"/>
        </w:rPr>
        <w:t>O-DU</w:t>
      </w:r>
      <w:r>
        <w:rPr>
          <w:spacing w:val="-2"/>
          <w:sz w:val="20"/>
        </w:rPr>
        <w:t> </w:t>
      </w:r>
      <w:r>
        <w:rPr>
          <w:sz w:val="20"/>
        </w:rPr>
        <w:t>and</w:t>
      </w:r>
      <w:r>
        <w:rPr>
          <w:spacing w:val="-1"/>
          <w:sz w:val="20"/>
        </w:rPr>
        <w:t> </w:t>
      </w:r>
      <w:r>
        <w:rPr>
          <w:sz w:val="20"/>
        </w:rPr>
        <w:t>passed</w:t>
      </w:r>
      <w:r>
        <w:rPr>
          <w:spacing w:val="-1"/>
          <w:sz w:val="20"/>
        </w:rPr>
        <w:t> </w:t>
      </w:r>
      <w:r>
        <w:rPr>
          <w:sz w:val="20"/>
        </w:rPr>
        <w:t>to</w:t>
      </w:r>
      <w:r>
        <w:rPr>
          <w:spacing w:val="-1"/>
          <w:sz w:val="20"/>
        </w:rPr>
        <w:t> </w:t>
      </w:r>
      <w:r>
        <w:rPr>
          <w:sz w:val="20"/>
        </w:rPr>
        <w:t>the</w:t>
      </w:r>
      <w:r>
        <w:rPr>
          <w:spacing w:val="-4"/>
          <w:sz w:val="20"/>
        </w:rPr>
        <w:t> </w:t>
      </w:r>
      <w:r>
        <w:rPr>
          <w:sz w:val="20"/>
        </w:rPr>
        <w:t>ML training hosts in a ML system.</w:t>
      </w:r>
    </w:p>
    <w:p>
      <w:pPr>
        <w:pStyle w:val="ListParagraph"/>
        <w:numPr>
          <w:ilvl w:val="1"/>
          <w:numId w:val="18"/>
        </w:numPr>
        <w:tabs>
          <w:tab w:pos="1156" w:val="left" w:leader="none"/>
        </w:tabs>
        <w:spacing w:line="240" w:lineRule="auto" w:before="180" w:after="0"/>
        <w:ind w:left="1156" w:right="1092" w:hanging="360"/>
        <w:jc w:val="left"/>
        <w:rPr>
          <w:sz w:val="20"/>
        </w:rPr>
      </w:pPr>
      <w:r>
        <w:rPr>
          <w:b/>
          <w:sz w:val="20"/>
        </w:rPr>
        <w:t>ASSET-D-26:</w:t>
      </w:r>
      <w:r>
        <w:rPr>
          <w:b/>
          <w:spacing w:val="-1"/>
          <w:sz w:val="20"/>
        </w:rPr>
        <w:t> </w:t>
      </w:r>
      <w:r>
        <w:rPr>
          <w:sz w:val="20"/>
        </w:rPr>
        <w:t>The</w:t>
      </w:r>
      <w:r>
        <w:rPr>
          <w:spacing w:val="-2"/>
          <w:sz w:val="20"/>
        </w:rPr>
        <w:t> </w:t>
      </w:r>
      <w:r>
        <w:rPr>
          <w:sz w:val="20"/>
        </w:rPr>
        <w:t>trained</w:t>
      </w:r>
      <w:r>
        <w:rPr>
          <w:spacing w:val="-1"/>
          <w:sz w:val="20"/>
        </w:rPr>
        <w:t> </w:t>
      </w:r>
      <w:r>
        <w:rPr>
          <w:sz w:val="20"/>
        </w:rPr>
        <w:t>ML</w:t>
      </w:r>
      <w:r>
        <w:rPr>
          <w:spacing w:val="-1"/>
          <w:sz w:val="20"/>
        </w:rPr>
        <w:t> </w:t>
      </w:r>
      <w:r>
        <w:rPr>
          <w:sz w:val="20"/>
        </w:rPr>
        <w:t>model</w:t>
      </w:r>
      <w:r>
        <w:rPr>
          <w:spacing w:val="-2"/>
          <w:sz w:val="20"/>
        </w:rPr>
        <w:t> </w:t>
      </w:r>
      <w:r>
        <w:rPr>
          <w:sz w:val="20"/>
        </w:rPr>
        <w:t>which</w:t>
      </w:r>
      <w:r>
        <w:rPr>
          <w:spacing w:val="-3"/>
          <w:sz w:val="20"/>
        </w:rPr>
        <w:t> </w:t>
      </w:r>
      <w:r>
        <w:rPr>
          <w:sz w:val="20"/>
        </w:rPr>
        <w:t>includes</w:t>
      </w:r>
      <w:r>
        <w:rPr>
          <w:spacing w:val="-3"/>
          <w:sz w:val="20"/>
        </w:rPr>
        <w:t> </w:t>
      </w:r>
      <w:r>
        <w:rPr>
          <w:sz w:val="20"/>
        </w:rPr>
        <w:t>intellectual</w:t>
      </w:r>
      <w:r>
        <w:rPr>
          <w:spacing w:val="-2"/>
          <w:sz w:val="20"/>
        </w:rPr>
        <w:t> </w:t>
      </w:r>
      <w:r>
        <w:rPr>
          <w:sz w:val="20"/>
        </w:rPr>
        <w:t>property,</w:t>
      </w:r>
      <w:r>
        <w:rPr>
          <w:spacing w:val="-4"/>
          <w:sz w:val="20"/>
        </w:rPr>
        <w:t> </w:t>
      </w:r>
      <w:r>
        <w:rPr>
          <w:sz w:val="20"/>
        </w:rPr>
        <w:t>numerous</w:t>
      </w:r>
      <w:r>
        <w:rPr>
          <w:spacing w:val="-3"/>
          <w:sz w:val="20"/>
        </w:rPr>
        <w:t> </w:t>
      </w:r>
      <w:r>
        <w:rPr>
          <w:sz w:val="20"/>
        </w:rPr>
        <w:t>configured</w:t>
      </w:r>
      <w:r>
        <w:rPr>
          <w:spacing w:val="-3"/>
          <w:sz w:val="20"/>
        </w:rPr>
        <w:t> </w:t>
      </w:r>
      <w:r>
        <w:rPr>
          <w:sz w:val="20"/>
        </w:rPr>
        <w:t>hyperparameters</w:t>
      </w:r>
      <w:r>
        <w:rPr>
          <w:spacing w:val="-3"/>
          <w:sz w:val="20"/>
        </w:rPr>
        <w:t> </w:t>
      </w:r>
      <w:r>
        <w:rPr>
          <w:sz w:val="20"/>
        </w:rPr>
        <w:t>and</w:t>
      </w:r>
      <w:r>
        <w:rPr>
          <w:spacing w:val="-3"/>
          <w:sz w:val="20"/>
        </w:rPr>
        <w:t> </w:t>
      </w:r>
      <w:r>
        <w:rPr>
          <w:sz w:val="20"/>
        </w:rPr>
        <w:t>millions</w:t>
      </w:r>
      <w:r>
        <w:rPr>
          <w:spacing w:val="-3"/>
          <w:sz w:val="20"/>
        </w:rPr>
        <w:t> </w:t>
      </w:r>
      <w:r>
        <w:rPr>
          <w:sz w:val="20"/>
        </w:rPr>
        <w:t>of</w:t>
      </w:r>
      <w:r>
        <w:rPr>
          <w:spacing w:val="-1"/>
          <w:sz w:val="20"/>
        </w:rPr>
        <w:t> </w:t>
      </w:r>
      <w:r>
        <w:rPr>
          <w:sz w:val="20"/>
        </w:rPr>
        <w:t>learned </w:t>
      </w:r>
      <w:r>
        <w:rPr>
          <w:spacing w:val="-2"/>
          <w:sz w:val="20"/>
        </w:rPr>
        <w:t>parameters.</w:t>
      </w:r>
    </w:p>
    <w:p>
      <w:pPr>
        <w:pStyle w:val="ListParagraph"/>
        <w:numPr>
          <w:ilvl w:val="1"/>
          <w:numId w:val="18"/>
        </w:numPr>
        <w:tabs>
          <w:tab w:pos="1156" w:val="left" w:leader="none"/>
        </w:tabs>
        <w:spacing w:line="240" w:lineRule="auto" w:before="180" w:after="0"/>
        <w:ind w:left="1156" w:right="0" w:hanging="360"/>
        <w:jc w:val="left"/>
        <w:rPr>
          <w:sz w:val="20"/>
        </w:rPr>
      </w:pPr>
      <w:r>
        <w:rPr>
          <w:b/>
          <w:sz w:val="20"/>
        </w:rPr>
        <w:t>ASSET-D-27:</w:t>
      </w:r>
      <w:r>
        <w:rPr>
          <w:b/>
          <w:spacing w:val="-6"/>
          <w:sz w:val="20"/>
        </w:rPr>
        <w:t> </w:t>
      </w:r>
      <w:r>
        <w:rPr>
          <w:sz w:val="20"/>
        </w:rPr>
        <w:t>The</w:t>
      </w:r>
      <w:r>
        <w:rPr>
          <w:spacing w:val="-6"/>
          <w:sz w:val="20"/>
        </w:rPr>
        <w:t> </w:t>
      </w:r>
      <w:r>
        <w:rPr>
          <w:sz w:val="20"/>
        </w:rPr>
        <w:t>ML</w:t>
      </w:r>
      <w:r>
        <w:rPr>
          <w:spacing w:val="-5"/>
          <w:sz w:val="20"/>
        </w:rPr>
        <w:t> </w:t>
      </w:r>
      <w:r>
        <w:rPr>
          <w:sz w:val="20"/>
        </w:rPr>
        <w:t>prediction</w:t>
      </w:r>
      <w:r>
        <w:rPr>
          <w:spacing w:val="-5"/>
          <w:sz w:val="20"/>
        </w:rPr>
        <w:t> </w:t>
      </w:r>
      <w:r>
        <w:rPr>
          <w:sz w:val="20"/>
        </w:rPr>
        <w:t>results</w:t>
      </w:r>
      <w:r>
        <w:rPr>
          <w:spacing w:val="-7"/>
          <w:sz w:val="20"/>
        </w:rPr>
        <w:t> </w:t>
      </w:r>
      <w:r>
        <w:rPr>
          <w:sz w:val="20"/>
        </w:rPr>
        <w:t>built</w:t>
      </w:r>
      <w:r>
        <w:rPr>
          <w:spacing w:val="-7"/>
          <w:sz w:val="20"/>
        </w:rPr>
        <w:t> </w:t>
      </w:r>
      <w:r>
        <w:rPr>
          <w:sz w:val="20"/>
        </w:rPr>
        <w:t>into</w:t>
      </w:r>
      <w:r>
        <w:rPr>
          <w:spacing w:val="-5"/>
          <w:sz w:val="20"/>
        </w:rPr>
        <w:t> </w:t>
      </w:r>
      <w:r>
        <w:rPr>
          <w:sz w:val="20"/>
        </w:rPr>
        <w:t>the</w:t>
      </w:r>
      <w:r>
        <w:rPr>
          <w:spacing w:val="-6"/>
          <w:sz w:val="20"/>
        </w:rPr>
        <w:t> </w:t>
      </w:r>
      <w:r>
        <w:rPr>
          <w:sz w:val="20"/>
        </w:rPr>
        <w:t>model</w:t>
      </w:r>
      <w:r>
        <w:rPr>
          <w:spacing w:val="-6"/>
          <w:sz w:val="20"/>
        </w:rPr>
        <w:t> </w:t>
      </w:r>
      <w:r>
        <w:rPr>
          <w:sz w:val="20"/>
        </w:rPr>
        <w:t>(e.g.</w:t>
      </w:r>
      <w:r>
        <w:rPr>
          <w:spacing w:val="-5"/>
          <w:sz w:val="20"/>
        </w:rPr>
        <w:t> </w:t>
      </w:r>
      <w:r>
        <w:rPr>
          <w:sz w:val="20"/>
        </w:rPr>
        <w:t>expected</w:t>
      </w:r>
      <w:r>
        <w:rPr>
          <w:spacing w:val="-6"/>
          <w:sz w:val="20"/>
        </w:rPr>
        <w:t> </w:t>
      </w:r>
      <w:r>
        <w:rPr>
          <w:spacing w:val="-2"/>
          <w:sz w:val="20"/>
        </w:rPr>
        <w:t>outcomes)</w:t>
      </w:r>
    </w:p>
    <w:p>
      <w:pPr>
        <w:pStyle w:val="ListParagraph"/>
        <w:numPr>
          <w:ilvl w:val="1"/>
          <w:numId w:val="18"/>
        </w:numPr>
        <w:tabs>
          <w:tab w:pos="1156" w:val="left" w:leader="none"/>
        </w:tabs>
        <w:spacing w:line="240" w:lineRule="auto" w:before="179" w:after="0"/>
        <w:ind w:left="1156" w:right="153" w:hanging="360"/>
        <w:jc w:val="left"/>
        <w:rPr>
          <w:sz w:val="20"/>
        </w:rPr>
      </w:pPr>
      <w:r>
        <w:rPr>
          <w:b/>
          <w:sz w:val="20"/>
        </w:rPr>
        <w:t>ASSET-D-28:</w:t>
      </w:r>
      <w:r>
        <w:rPr>
          <w:b/>
          <w:spacing w:val="-1"/>
          <w:sz w:val="20"/>
        </w:rPr>
        <w:t> </w:t>
      </w:r>
      <w:r>
        <w:rPr>
          <w:sz w:val="20"/>
        </w:rPr>
        <w:t>The</w:t>
      </w:r>
      <w:r>
        <w:rPr>
          <w:spacing w:val="-2"/>
          <w:sz w:val="20"/>
        </w:rPr>
        <w:t> </w:t>
      </w:r>
      <w:r>
        <w:rPr>
          <w:sz w:val="20"/>
        </w:rPr>
        <w:t>behavior</w:t>
      </w:r>
      <w:r>
        <w:rPr>
          <w:spacing w:val="-4"/>
          <w:sz w:val="20"/>
        </w:rPr>
        <w:t> </w:t>
      </w:r>
      <w:r>
        <w:rPr>
          <w:sz w:val="20"/>
        </w:rPr>
        <w:t>of</w:t>
      </w:r>
      <w:r>
        <w:rPr>
          <w:spacing w:val="-1"/>
          <w:sz w:val="20"/>
        </w:rPr>
        <w:t> </w:t>
      </w:r>
      <w:r>
        <w:rPr>
          <w:sz w:val="20"/>
        </w:rPr>
        <w:t>the</w:t>
      </w:r>
      <w:r>
        <w:rPr>
          <w:spacing w:val="-2"/>
          <w:sz w:val="20"/>
        </w:rPr>
        <w:t> </w:t>
      </w:r>
      <w:r>
        <w:rPr>
          <w:sz w:val="20"/>
        </w:rPr>
        <w:t>ML</w:t>
      </w:r>
      <w:r>
        <w:rPr>
          <w:spacing w:val="-1"/>
          <w:sz w:val="20"/>
        </w:rPr>
        <w:t> </w:t>
      </w:r>
      <w:r>
        <w:rPr>
          <w:sz w:val="20"/>
        </w:rPr>
        <w:t>system</w:t>
      </w:r>
      <w:r>
        <w:rPr>
          <w:spacing w:val="-1"/>
          <w:sz w:val="20"/>
        </w:rPr>
        <w:t> </w:t>
      </w:r>
      <w:r>
        <w:rPr>
          <w:sz w:val="20"/>
        </w:rPr>
        <w:t>including</w:t>
      </w:r>
      <w:r>
        <w:rPr>
          <w:spacing w:val="-1"/>
          <w:sz w:val="20"/>
        </w:rPr>
        <w:t> </w:t>
      </w:r>
      <w:r>
        <w:rPr>
          <w:sz w:val="20"/>
        </w:rPr>
        <w:t>tasks</w:t>
      </w:r>
      <w:r>
        <w:rPr>
          <w:spacing w:val="-3"/>
          <w:sz w:val="20"/>
        </w:rPr>
        <w:t> </w:t>
      </w:r>
      <w:r>
        <w:rPr>
          <w:sz w:val="20"/>
        </w:rPr>
        <w:t>for</w:t>
      </w:r>
      <w:r>
        <w:rPr>
          <w:spacing w:val="-1"/>
          <w:sz w:val="20"/>
        </w:rPr>
        <w:t> </w:t>
      </w:r>
      <w:r>
        <w:rPr>
          <w:sz w:val="20"/>
        </w:rPr>
        <w:t>data</w:t>
      </w:r>
      <w:r>
        <w:rPr>
          <w:spacing w:val="-2"/>
          <w:sz w:val="20"/>
        </w:rPr>
        <w:t> </w:t>
      </w:r>
      <w:r>
        <w:rPr>
          <w:sz w:val="20"/>
        </w:rPr>
        <w:t>collection,</w:t>
      </w:r>
      <w:r>
        <w:rPr>
          <w:spacing w:val="-1"/>
          <w:sz w:val="20"/>
        </w:rPr>
        <w:t> </w:t>
      </w:r>
      <w:r>
        <w:rPr>
          <w:sz w:val="20"/>
        </w:rPr>
        <w:t>data</w:t>
      </w:r>
      <w:r>
        <w:rPr>
          <w:spacing w:val="-4"/>
          <w:sz w:val="20"/>
        </w:rPr>
        <w:t> </w:t>
      </w:r>
      <w:r>
        <w:rPr>
          <w:sz w:val="20"/>
        </w:rPr>
        <w:t>wrangling,</w:t>
      </w:r>
      <w:r>
        <w:rPr>
          <w:spacing w:val="-4"/>
          <w:sz w:val="20"/>
        </w:rPr>
        <w:t> </w:t>
      </w:r>
      <w:r>
        <w:rPr>
          <w:sz w:val="20"/>
        </w:rPr>
        <w:t>pipeline</w:t>
      </w:r>
      <w:r>
        <w:rPr>
          <w:spacing w:val="-2"/>
          <w:sz w:val="20"/>
        </w:rPr>
        <w:t> </w:t>
      </w:r>
      <w:r>
        <w:rPr>
          <w:sz w:val="20"/>
        </w:rPr>
        <w:t>management,</w:t>
      </w:r>
      <w:r>
        <w:rPr>
          <w:spacing w:val="-2"/>
          <w:sz w:val="20"/>
        </w:rPr>
        <w:t> </w:t>
      </w:r>
      <w:r>
        <w:rPr>
          <w:sz w:val="20"/>
        </w:rPr>
        <w:t>model</w:t>
      </w:r>
      <w:r>
        <w:rPr>
          <w:spacing w:val="-2"/>
          <w:sz w:val="20"/>
        </w:rPr>
        <w:t> </w:t>
      </w:r>
      <w:r>
        <w:rPr>
          <w:sz w:val="20"/>
        </w:rPr>
        <w:t>retraining,</w:t>
      </w:r>
      <w:r>
        <w:rPr>
          <w:spacing w:val="-4"/>
          <w:sz w:val="20"/>
        </w:rPr>
        <w:t> </w:t>
      </w:r>
      <w:r>
        <w:rPr>
          <w:sz w:val="20"/>
        </w:rPr>
        <w:t>and</w:t>
      </w:r>
      <w:r>
        <w:rPr>
          <w:spacing w:val="-4"/>
          <w:sz w:val="20"/>
        </w:rPr>
        <w:t> </w:t>
      </w:r>
      <w:r>
        <w:rPr>
          <w:sz w:val="20"/>
        </w:rPr>
        <w:t>model </w:t>
      </w:r>
      <w:r>
        <w:rPr>
          <w:spacing w:val="-2"/>
          <w:sz w:val="20"/>
        </w:rPr>
        <w:t>deployment.</w:t>
      </w:r>
    </w:p>
    <w:p>
      <w:pPr>
        <w:pStyle w:val="BodyText"/>
      </w:pPr>
    </w:p>
    <w:p>
      <w:pPr>
        <w:pStyle w:val="BodyText"/>
        <w:spacing w:before="131"/>
      </w:pPr>
    </w:p>
    <w:p>
      <w:pPr>
        <w:pStyle w:val="ListParagraph"/>
        <w:numPr>
          <w:ilvl w:val="0"/>
          <w:numId w:val="18"/>
        </w:numPr>
        <w:tabs>
          <w:tab w:pos="435" w:val="left" w:leader="none"/>
        </w:tabs>
        <w:spacing w:line="240" w:lineRule="auto" w:before="0" w:after="0"/>
        <w:ind w:left="435" w:right="0" w:hanging="359"/>
        <w:jc w:val="left"/>
        <w:rPr>
          <w:sz w:val="20"/>
        </w:rPr>
      </w:pPr>
      <w:r>
        <w:rPr>
          <w:b/>
          <w:sz w:val="20"/>
        </w:rPr>
        <w:t>ASSET-D-30:</w:t>
      </w:r>
      <w:r>
        <w:rPr>
          <w:b/>
          <w:spacing w:val="-6"/>
          <w:sz w:val="20"/>
        </w:rPr>
        <w:t> </w:t>
      </w:r>
      <w:r>
        <w:rPr>
          <w:sz w:val="20"/>
        </w:rPr>
        <w:t>O-RAN</w:t>
      </w:r>
      <w:r>
        <w:rPr>
          <w:spacing w:val="-7"/>
          <w:sz w:val="20"/>
        </w:rPr>
        <w:t> </w:t>
      </w:r>
      <w:r>
        <w:rPr>
          <w:sz w:val="20"/>
        </w:rPr>
        <w:t>specific</w:t>
      </w:r>
      <w:r>
        <w:rPr>
          <w:spacing w:val="-7"/>
          <w:sz w:val="20"/>
        </w:rPr>
        <w:t> </w:t>
      </w:r>
      <w:r>
        <w:rPr>
          <w:sz w:val="20"/>
        </w:rPr>
        <w:t>UE</w:t>
      </w:r>
      <w:r>
        <w:rPr>
          <w:spacing w:val="-5"/>
          <w:sz w:val="20"/>
        </w:rPr>
        <w:t> IDs</w:t>
      </w:r>
    </w:p>
    <w:p>
      <w:pPr>
        <w:spacing w:after="0" w:line="240" w:lineRule="auto"/>
        <w:jc w:val="left"/>
        <w:rPr>
          <w:sz w:val="20"/>
        </w:rPr>
        <w:sectPr>
          <w:type w:val="continuous"/>
          <w:pgSz w:w="16850" w:h="11910" w:orient="landscape"/>
          <w:pgMar w:header="787" w:footer="733" w:top="1860" w:bottom="0" w:left="800" w:right="1000"/>
          <w:cols w:num="2" w:equalWidth="0">
            <w:col w:w="1694" w:space="40"/>
            <w:col w:w="13316"/>
          </w:cols>
        </w:sectPr>
      </w:pPr>
    </w:p>
    <w:p>
      <w:pPr>
        <w:pStyle w:val="BodyText"/>
        <w:spacing w:line="28" w:lineRule="exact"/>
        <w:ind w:left="644"/>
        <w:rPr>
          <w:sz w:val="2"/>
        </w:rPr>
      </w:pPr>
      <w:r>
        <w:rPr>
          <w:position w:val="0"/>
          <w:sz w:val="2"/>
        </w:rPr>
        <mc:AlternateContent>
          <mc:Choice Requires="wps">
            <w:drawing>
              <wp:inline distT="0" distB="0" distL="0" distR="0">
                <wp:extent cx="6156960" cy="18415"/>
                <wp:effectExtent l="0" t="0" r="0" b="0"/>
                <wp:docPr id="38" name="Group 38"/>
                <wp:cNvGraphicFramePr>
                  <a:graphicFrameLocks/>
                </wp:cNvGraphicFramePr>
                <a:graphic>
                  <a:graphicData uri="http://schemas.microsoft.com/office/word/2010/wordprocessingGroup">
                    <wpg:wgp>
                      <wpg:cNvPr id="38" name="Group 38"/>
                      <wpg:cNvGrpSpPr/>
                      <wpg:grpSpPr>
                        <a:xfrm>
                          <a:off x="0" y="0"/>
                          <a:ext cx="6156960" cy="18415"/>
                          <a:chExt cx="6156960" cy="18415"/>
                        </a:xfrm>
                      </wpg:grpSpPr>
                      <wps:wsp>
                        <wps:cNvPr id="39" name="Graphic 39"/>
                        <wps:cNvSpPr/>
                        <wps:spPr>
                          <a:xfrm>
                            <a:off x="0" y="0"/>
                            <a:ext cx="6156960" cy="18415"/>
                          </a:xfrm>
                          <a:custGeom>
                            <a:avLst/>
                            <a:gdLst/>
                            <a:ahLst/>
                            <a:cxnLst/>
                            <a:rect l="l" t="t" r="r" b="b"/>
                            <a:pathLst>
                              <a:path w="6156960" h="18415">
                                <a:moveTo>
                                  <a:pt x="6156960" y="0"/>
                                </a:moveTo>
                                <a:lnTo>
                                  <a:pt x="0" y="0"/>
                                </a:lnTo>
                                <a:lnTo>
                                  <a:pt x="0" y="18288"/>
                                </a:lnTo>
                                <a:lnTo>
                                  <a:pt x="6156960" y="18288"/>
                                </a:lnTo>
                                <a:lnTo>
                                  <a:pt x="6156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8pt;height:1.45pt;mso-position-horizontal-relative:char;mso-position-vertical-relative:line" id="docshapegroup33" coordorigin="0,0" coordsize="9696,29">
                <v:rect style="position:absolute;left:0;top:0;width:9696;height:29" id="docshape34" filled="true" fillcolor="#000000" stroked="false">
                  <v:fill type="solid"/>
                </v:rect>
              </v:group>
            </w:pict>
          </mc:Fallback>
        </mc:AlternateContent>
      </w:r>
      <w:r>
        <w:rPr>
          <w:position w:val="0"/>
          <w:sz w:val="2"/>
        </w:rPr>
      </w:r>
    </w:p>
    <w:p>
      <w:pPr>
        <w:pStyle w:val="Heading1"/>
        <w:tabs>
          <w:tab w:pos="672" w:val="left" w:leader="none"/>
        </w:tabs>
        <w:spacing w:before="54"/>
      </w:pPr>
      <w:r>
        <w:rPr>
          <w:rFonts w:ascii="Times New Roman"/>
          <w:spacing w:val="-10"/>
          <w:sz w:val="20"/>
        </w:rPr>
        <w:t>1</w:t>
      </w:r>
      <w:r>
        <w:rPr>
          <w:rFonts w:ascii="Times New Roman"/>
          <w:sz w:val="20"/>
        </w:rPr>
        <w:tab/>
      </w:r>
      <w:bookmarkStart w:name="3 Threats" w:id="20"/>
      <w:bookmarkEnd w:id="20"/>
      <w:r>
        <w:rPr>
          <w:rFonts w:ascii="Times New Roman"/>
          <w:sz w:val="20"/>
        </w:rPr>
      </w:r>
      <w:r>
        <w:rPr/>
        <w:t>3</w:t>
      </w:r>
      <w:r>
        <w:rPr>
          <w:spacing w:val="15"/>
        </w:rPr>
        <w:t>  </w:t>
      </w:r>
      <w:r>
        <w:rPr>
          <w:spacing w:val="-2"/>
        </w:rPr>
        <w:t>Threats</w:t>
      </w:r>
    </w:p>
    <w:p>
      <w:pPr>
        <w:pStyle w:val="Heading2"/>
        <w:numPr>
          <w:ilvl w:val="0"/>
          <w:numId w:val="19"/>
        </w:numPr>
        <w:tabs>
          <w:tab w:pos="672" w:val="left" w:leader="none"/>
        </w:tabs>
        <w:spacing w:line="240" w:lineRule="auto" w:before="178" w:after="0"/>
        <w:ind w:left="672" w:right="0" w:hanging="460"/>
        <w:jc w:val="left"/>
      </w:pPr>
      <w:bookmarkStart w:name="3.1 Threat Model" w:id="21"/>
      <w:bookmarkEnd w:id="21"/>
      <w:r>
        <w:rPr>
          <w:rFonts w:ascii="Times New Roman"/>
          <w:sz w:val="20"/>
        </w:rPr>
      </w:r>
      <w:r>
        <w:rPr/>
        <w:t>3.1</w:t>
      </w:r>
      <w:r>
        <w:rPr>
          <w:spacing w:val="32"/>
        </w:rPr>
        <w:t> </w:t>
      </w:r>
      <w:r>
        <w:rPr/>
        <w:t>Threat</w:t>
      </w:r>
      <w:r>
        <w:rPr>
          <w:spacing w:val="-5"/>
        </w:rPr>
        <w:t> </w:t>
      </w:r>
      <w:r>
        <w:rPr>
          <w:spacing w:val="-2"/>
        </w:rPr>
        <w:t>Model</w:t>
      </w:r>
    </w:p>
    <w:p>
      <w:pPr>
        <w:pStyle w:val="ListParagraph"/>
        <w:numPr>
          <w:ilvl w:val="0"/>
          <w:numId w:val="19"/>
        </w:numPr>
        <w:tabs>
          <w:tab w:pos="672" w:val="left" w:leader="none"/>
        </w:tabs>
        <w:spacing w:line="240" w:lineRule="auto" w:before="180" w:after="0"/>
        <w:ind w:left="672" w:right="0" w:hanging="461"/>
        <w:jc w:val="left"/>
        <w:rPr>
          <w:sz w:val="20"/>
        </w:rPr>
      </w:pPr>
      <w:r>
        <w:rPr>
          <w:sz w:val="20"/>
        </w:rPr>
        <w:t>For</w:t>
      </w:r>
      <w:r>
        <w:rPr>
          <w:spacing w:val="-5"/>
          <w:sz w:val="20"/>
        </w:rPr>
        <w:t> </w:t>
      </w:r>
      <w:r>
        <w:rPr>
          <w:sz w:val="20"/>
        </w:rPr>
        <w:t>identifying</w:t>
      </w:r>
      <w:r>
        <w:rPr>
          <w:spacing w:val="-4"/>
          <w:sz w:val="20"/>
        </w:rPr>
        <w:t> </w:t>
      </w:r>
      <w:r>
        <w:rPr>
          <w:sz w:val="20"/>
        </w:rPr>
        <w:t>threats,</w:t>
      </w:r>
      <w:r>
        <w:rPr>
          <w:spacing w:val="-4"/>
          <w:sz w:val="20"/>
        </w:rPr>
        <w:t> </w:t>
      </w:r>
      <w:r>
        <w:rPr>
          <w:sz w:val="20"/>
        </w:rPr>
        <w:t>we</w:t>
      </w:r>
      <w:r>
        <w:rPr>
          <w:spacing w:val="-6"/>
          <w:sz w:val="20"/>
        </w:rPr>
        <w:t> </w:t>
      </w:r>
      <w:r>
        <w:rPr>
          <w:sz w:val="20"/>
        </w:rPr>
        <w:t>are</w:t>
      </w:r>
      <w:r>
        <w:rPr>
          <w:spacing w:val="-7"/>
          <w:sz w:val="20"/>
        </w:rPr>
        <w:t> </w:t>
      </w:r>
      <w:r>
        <w:rPr>
          <w:sz w:val="20"/>
        </w:rPr>
        <w:t>using</w:t>
      </w:r>
      <w:r>
        <w:rPr>
          <w:spacing w:val="-4"/>
          <w:sz w:val="20"/>
        </w:rPr>
        <w:t> </w:t>
      </w:r>
      <w:r>
        <w:rPr>
          <w:spacing w:val="-2"/>
          <w:sz w:val="20"/>
        </w:rPr>
        <w:t>STRIDE:</w:t>
      </w:r>
    </w:p>
    <w:p>
      <w:pPr>
        <w:pStyle w:val="ListParagraph"/>
        <w:numPr>
          <w:ilvl w:val="0"/>
          <w:numId w:val="19"/>
        </w:numPr>
        <w:tabs>
          <w:tab w:pos="1032" w:val="left" w:leader="none"/>
          <w:tab w:pos="1392" w:val="left" w:leader="none"/>
        </w:tabs>
        <w:spacing w:line="240" w:lineRule="auto" w:before="180" w:after="0"/>
        <w:ind w:left="1032" w:right="0" w:hanging="821"/>
        <w:jc w:val="left"/>
        <w:rPr>
          <w:sz w:val="20"/>
        </w:rPr>
      </w:pPr>
      <w:r>
        <w:rPr>
          <w:spacing w:val="-5"/>
          <w:sz w:val="20"/>
        </w:rPr>
        <w:t>1.</w:t>
      </w:r>
      <w:r>
        <w:rPr>
          <w:sz w:val="20"/>
        </w:rPr>
        <w:tab/>
        <w:t>S</w:t>
      </w:r>
      <w:r>
        <w:rPr>
          <w:spacing w:val="8"/>
          <w:sz w:val="20"/>
        </w:rPr>
        <w:t> </w:t>
      </w:r>
      <w:r>
        <w:rPr>
          <w:sz w:val="20"/>
        </w:rPr>
        <w:t>-</w:t>
      </w:r>
      <w:r>
        <w:rPr>
          <w:spacing w:val="10"/>
          <w:sz w:val="20"/>
        </w:rPr>
        <w:t> </w:t>
      </w:r>
      <w:r>
        <w:rPr>
          <w:sz w:val="20"/>
        </w:rPr>
        <w:t>Spoofing</w:t>
      </w:r>
      <w:r>
        <w:rPr>
          <w:spacing w:val="9"/>
          <w:sz w:val="20"/>
        </w:rPr>
        <w:t> </w:t>
      </w:r>
      <w:r>
        <w:rPr>
          <w:sz w:val="20"/>
        </w:rPr>
        <w:t>identity.</w:t>
      </w:r>
      <w:r>
        <w:rPr>
          <w:spacing w:val="10"/>
          <w:sz w:val="20"/>
        </w:rPr>
        <w:t> </w:t>
      </w:r>
      <w:r>
        <w:rPr>
          <w:sz w:val="20"/>
        </w:rPr>
        <w:t>An</w:t>
      </w:r>
      <w:r>
        <w:rPr>
          <w:spacing w:val="9"/>
          <w:sz w:val="20"/>
        </w:rPr>
        <w:t> </w:t>
      </w:r>
      <w:r>
        <w:rPr>
          <w:sz w:val="20"/>
        </w:rPr>
        <w:t>application</w:t>
      </w:r>
      <w:r>
        <w:rPr>
          <w:spacing w:val="10"/>
          <w:sz w:val="20"/>
        </w:rPr>
        <w:t> </w:t>
      </w:r>
      <w:r>
        <w:rPr>
          <w:sz w:val="20"/>
        </w:rPr>
        <w:t>or</w:t>
      </w:r>
      <w:r>
        <w:rPr>
          <w:spacing w:val="9"/>
          <w:sz w:val="20"/>
        </w:rPr>
        <w:t> </w:t>
      </w:r>
      <w:r>
        <w:rPr>
          <w:sz w:val="20"/>
        </w:rPr>
        <w:t>program</w:t>
      </w:r>
      <w:r>
        <w:rPr>
          <w:spacing w:val="10"/>
          <w:sz w:val="20"/>
        </w:rPr>
        <w:t> </w:t>
      </w:r>
      <w:r>
        <w:rPr>
          <w:sz w:val="20"/>
        </w:rPr>
        <w:t>can</w:t>
      </w:r>
      <w:r>
        <w:rPr>
          <w:spacing w:val="7"/>
          <w:sz w:val="20"/>
        </w:rPr>
        <w:t> </w:t>
      </w:r>
      <w:r>
        <w:rPr>
          <w:sz w:val="20"/>
        </w:rPr>
        <w:t>masquerade</w:t>
      </w:r>
      <w:r>
        <w:rPr>
          <w:spacing w:val="10"/>
          <w:sz w:val="20"/>
        </w:rPr>
        <w:t> </w:t>
      </w:r>
      <w:r>
        <w:rPr>
          <w:sz w:val="20"/>
        </w:rPr>
        <w:t>as</w:t>
      </w:r>
      <w:r>
        <w:rPr>
          <w:spacing w:val="9"/>
          <w:sz w:val="20"/>
        </w:rPr>
        <w:t> </w:t>
      </w:r>
      <w:r>
        <w:rPr>
          <w:sz w:val="20"/>
        </w:rPr>
        <w:t>another</w:t>
      </w:r>
      <w:r>
        <w:rPr>
          <w:spacing w:val="9"/>
          <w:sz w:val="20"/>
        </w:rPr>
        <w:t> </w:t>
      </w:r>
      <w:r>
        <w:rPr>
          <w:sz w:val="20"/>
        </w:rPr>
        <w:t>to</w:t>
      </w:r>
      <w:r>
        <w:rPr>
          <w:spacing w:val="10"/>
          <w:sz w:val="20"/>
        </w:rPr>
        <w:t> </w:t>
      </w:r>
      <w:r>
        <w:rPr>
          <w:sz w:val="20"/>
        </w:rPr>
        <w:t>gain</w:t>
      </w:r>
      <w:r>
        <w:rPr>
          <w:spacing w:val="7"/>
          <w:sz w:val="20"/>
        </w:rPr>
        <w:t> </w:t>
      </w:r>
      <w:r>
        <w:rPr>
          <w:sz w:val="20"/>
        </w:rPr>
        <w:t>advantages</w:t>
      </w:r>
      <w:r>
        <w:rPr>
          <w:spacing w:val="9"/>
          <w:sz w:val="20"/>
        </w:rPr>
        <w:t> </w:t>
      </w:r>
      <w:r>
        <w:rPr>
          <w:sz w:val="20"/>
        </w:rPr>
        <w:t>not</w:t>
      </w:r>
      <w:r>
        <w:rPr>
          <w:spacing w:val="9"/>
          <w:sz w:val="20"/>
        </w:rPr>
        <w:t> </w:t>
      </w:r>
      <w:r>
        <w:rPr>
          <w:spacing w:val="-2"/>
          <w:sz w:val="20"/>
        </w:rPr>
        <w:t>typically</w:t>
      </w:r>
    </w:p>
    <w:p>
      <w:pPr>
        <w:pStyle w:val="ListParagraph"/>
        <w:numPr>
          <w:ilvl w:val="0"/>
          <w:numId w:val="19"/>
        </w:numPr>
        <w:tabs>
          <w:tab w:pos="1392" w:val="left" w:leader="none"/>
        </w:tabs>
        <w:spacing w:line="240" w:lineRule="auto" w:before="1" w:after="0"/>
        <w:ind w:left="1392" w:right="0" w:hanging="1181"/>
        <w:jc w:val="left"/>
        <w:rPr>
          <w:sz w:val="20"/>
        </w:rPr>
      </w:pPr>
      <w:r>
        <w:rPr>
          <w:sz w:val="20"/>
        </w:rPr>
        <w:t>allowed</w:t>
      </w:r>
      <w:r>
        <w:rPr>
          <w:spacing w:val="-4"/>
          <w:sz w:val="20"/>
        </w:rPr>
        <w:t> </w:t>
      </w:r>
      <w:r>
        <w:rPr>
          <w:sz w:val="20"/>
        </w:rPr>
        <w:t>for</w:t>
      </w:r>
      <w:r>
        <w:rPr>
          <w:spacing w:val="-4"/>
          <w:sz w:val="20"/>
        </w:rPr>
        <w:t> </w:t>
      </w:r>
      <w:r>
        <w:rPr>
          <w:sz w:val="20"/>
        </w:rPr>
        <w:t>that</w:t>
      </w:r>
      <w:r>
        <w:rPr>
          <w:spacing w:val="-4"/>
          <w:sz w:val="20"/>
        </w:rPr>
        <w:t> </w:t>
      </w:r>
      <w:r>
        <w:rPr>
          <w:spacing w:val="-2"/>
          <w:sz w:val="20"/>
        </w:rPr>
        <w:t>program.</w:t>
      </w:r>
    </w:p>
    <w:p>
      <w:pPr>
        <w:pStyle w:val="ListParagraph"/>
        <w:numPr>
          <w:ilvl w:val="0"/>
          <w:numId w:val="19"/>
        </w:numPr>
        <w:tabs>
          <w:tab w:pos="1032" w:val="left" w:leader="none"/>
          <w:tab w:pos="1392" w:val="left" w:leader="none"/>
        </w:tabs>
        <w:spacing w:line="229" w:lineRule="exact" w:before="0" w:after="0"/>
        <w:ind w:left="1032" w:right="0" w:hanging="821"/>
        <w:jc w:val="left"/>
        <w:rPr>
          <w:sz w:val="20"/>
        </w:rPr>
      </w:pPr>
      <w:r>
        <w:rPr>
          <w:spacing w:val="-5"/>
          <w:sz w:val="20"/>
        </w:rPr>
        <w:t>2.</w:t>
      </w:r>
      <w:r>
        <w:rPr>
          <w:sz w:val="20"/>
        </w:rPr>
        <w:tab/>
        <w:t>T</w:t>
      </w:r>
      <w:r>
        <w:rPr>
          <w:spacing w:val="23"/>
          <w:sz w:val="20"/>
        </w:rPr>
        <w:t> </w:t>
      </w:r>
      <w:r>
        <w:rPr>
          <w:sz w:val="20"/>
        </w:rPr>
        <w:t>-</w:t>
      </w:r>
      <w:r>
        <w:rPr>
          <w:spacing w:val="22"/>
          <w:sz w:val="20"/>
        </w:rPr>
        <w:t> </w:t>
      </w:r>
      <w:r>
        <w:rPr>
          <w:sz w:val="20"/>
        </w:rPr>
        <w:t>Tampering</w:t>
      </w:r>
      <w:r>
        <w:rPr>
          <w:spacing w:val="22"/>
          <w:sz w:val="20"/>
        </w:rPr>
        <w:t> </w:t>
      </w:r>
      <w:r>
        <w:rPr>
          <w:sz w:val="20"/>
        </w:rPr>
        <w:t>with</w:t>
      </w:r>
      <w:r>
        <w:rPr>
          <w:spacing w:val="25"/>
          <w:sz w:val="20"/>
        </w:rPr>
        <w:t> </w:t>
      </w:r>
      <w:r>
        <w:rPr>
          <w:sz w:val="20"/>
        </w:rPr>
        <w:t>data.</w:t>
      </w:r>
      <w:r>
        <w:rPr>
          <w:spacing w:val="22"/>
          <w:sz w:val="20"/>
        </w:rPr>
        <w:t> </w:t>
      </w:r>
      <w:r>
        <w:rPr>
          <w:sz w:val="20"/>
        </w:rPr>
        <w:t>This</w:t>
      </w:r>
      <w:r>
        <w:rPr>
          <w:spacing w:val="22"/>
          <w:sz w:val="20"/>
        </w:rPr>
        <w:t> </w:t>
      </w:r>
      <w:r>
        <w:rPr>
          <w:sz w:val="20"/>
        </w:rPr>
        <w:t>involves</w:t>
      </w:r>
      <w:r>
        <w:rPr>
          <w:spacing w:val="23"/>
          <w:sz w:val="20"/>
        </w:rPr>
        <w:t> </w:t>
      </w:r>
      <w:r>
        <w:rPr>
          <w:sz w:val="20"/>
        </w:rPr>
        <w:t>the</w:t>
      </w:r>
      <w:r>
        <w:rPr>
          <w:spacing w:val="22"/>
          <w:sz w:val="20"/>
        </w:rPr>
        <w:t> </w:t>
      </w:r>
      <w:r>
        <w:rPr>
          <w:sz w:val="20"/>
        </w:rPr>
        <w:t>malicious</w:t>
      </w:r>
      <w:r>
        <w:rPr>
          <w:spacing w:val="20"/>
          <w:sz w:val="20"/>
        </w:rPr>
        <w:t> </w:t>
      </w:r>
      <w:r>
        <w:rPr>
          <w:sz w:val="20"/>
        </w:rPr>
        <w:t>modification</w:t>
      </w:r>
      <w:r>
        <w:rPr>
          <w:spacing w:val="23"/>
          <w:sz w:val="20"/>
        </w:rPr>
        <w:t> </w:t>
      </w:r>
      <w:r>
        <w:rPr>
          <w:sz w:val="20"/>
        </w:rPr>
        <w:t>of</w:t>
      </w:r>
      <w:r>
        <w:rPr>
          <w:spacing w:val="22"/>
          <w:sz w:val="20"/>
        </w:rPr>
        <w:t> </w:t>
      </w:r>
      <w:r>
        <w:rPr>
          <w:sz w:val="20"/>
        </w:rPr>
        <w:t>data,</w:t>
      </w:r>
      <w:r>
        <w:rPr>
          <w:spacing w:val="23"/>
          <w:sz w:val="20"/>
        </w:rPr>
        <w:t> </w:t>
      </w:r>
      <w:r>
        <w:rPr>
          <w:sz w:val="20"/>
        </w:rPr>
        <w:t>including</w:t>
      </w:r>
      <w:r>
        <w:rPr>
          <w:spacing w:val="22"/>
          <w:sz w:val="20"/>
        </w:rPr>
        <w:t> </w:t>
      </w:r>
      <w:r>
        <w:rPr>
          <w:sz w:val="20"/>
        </w:rPr>
        <w:t>making</w:t>
      </w:r>
      <w:r>
        <w:rPr>
          <w:spacing w:val="23"/>
          <w:sz w:val="20"/>
        </w:rPr>
        <w:t> </w:t>
      </w:r>
      <w:r>
        <w:rPr>
          <w:spacing w:val="-2"/>
          <w:sz w:val="20"/>
        </w:rPr>
        <w:t>unauthorized</w:t>
      </w:r>
    </w:p>
    <w:p>
      <w:pPr>
        <w:pStyle w:val="ListParagraph"/>
        <w:numPr>
          <w:ilvl w:val="0"/>
          <w:numId w:val="19"/>
        </w:numPr>
        <w:tabs>
          <w:tab w:pos="1392" w:val="left" w:leader="none"/>
        </w:tabs>
        <w:spacing w:line="229" w:lineRule="exact" w:before="0" w:after="0"/>
        <w:ind w:left="1392" w:right="0" w:hanging="1181"/>
        <w:jc w:val="left"/>
        <w:rPr>
          <w:sz w:val="20"/>
        </w:rPr>
      </w:pPr>
      <w:r>
        <w:rPr>
          <w:sz w:val="20"/>
        </w:rPr>
        <w:t>changes</w:t>
      </w:r>
      <w:r>
        <w:rPr>
          <w:spacing w:val="-5"/>
          <w:sz w:val="20"/>
        </w:rPr>
        <w:t> </w:t>
      </w:r>
      <w:r>
        <w:rPr>
          <w:sz w:val="20"/>
        </w:rPr>
        <w:t>to</w:t>
      </w:r>
      <w:r>
        <w:rPr>
          <w:spacing w:val="-4"/>
          <w:sz w:val="20"/>
        </w:rPr>
        <w:t> </w:t>
      </w:r>
      <w:r>
        <w:rPr>
          <w:sz w:val="20"/>
        </w:rPr>
        <w:t>a</w:t>
      </w:r>
      <w:r>
        <w:rPr>
          <w:spacing w:val="-5"/>
          <w:sz w:val="20"/>
        </w:rPr>
        <w:t> </w:t>
      </w:r>
      <w:r>
        <w:rPr>
          <w:sz w:val="20"/>
        </w:rPr>
        <w:t>database</w:t>
      </w:r>
      <w:r>
        <w:rPr>
          <w:spacing w:val="-4"/>
          <w:sz w:val="20"/>
        </w:rPr>
        <w:t> </w:t>
      </w:r>
      <w:r>
        <w:rPr>
          <w:sz w:val="20"/>
        </w:rPr>
        <w:t>and</w:t>
      </w:r>
      <w:r>
        <w:rPr>
          <w:spacing w:val="-4"/>
          <w:sz w:val="20"/>
        </w:rPr>
        <w:t> </w:t>
      </w:r>
      <w:r>
        <w:rPr>
          <w:sz w:val="20"/>
        </w:rPr>
        <w:t>alteration</w:t>
      </w:r>
      <w:r>
        <w:rPr>
          <w:spacing w:val="-3"/>
          <w:sz w:val="20"/>
        </w:rPr>
        <w:t> </w:t>
      </w:r>
      <w:r>
        <w:rPr>
          <w:sz w:val="20"/>
        </w:rPr>
        <w:t>of</w:t>
      </w:r>
      <w:r>
        <w:rPr>
          <w:spacing w:val="-6"/>
          <w:sz w:val="20"/>
        </w:rPr>
        <w:t> </w:t>
      </w:r>
      <w:r>
        <w:rPr>
          <w:sz w:val="20"/>
        </w:rPr>
        <w:t>data</w:t>
      </w:r>
      <w:r>
        <w:rPr>
          <w:spacing w:val="-4"/>
          <w:sz w:val="20"/>
        </w:rPr>
        <w:t> </w:t>
      </w:r>
      <w:r>
        <w:rPr>
          <w:sz w:val="20"/>
        </w:rPr>
        <w:t>as</w:t>
      </w:r>
      <w:r>
        <w:rPr>
          <w:spacing w:val="-4"/>
          <w:sz w:val="20"/>
        </w:rPr>
        <w:t> </w:t>
      </w:r>
      <w:r>
        <w:rPr>
          <w:sz w:val="20"/>
        </w:rPr>
        <w:t>it</w:t>
      </w:r>
      <w:r>
        <w:rPr>
          <w:spacing w:val="-5"/>
          <w:sz w:val="20"/>
        </w:rPr>
        <w:t> </w:t>
      </w:r>
      <w:r>
        <w:rPr>
          <w:sz w:val="20"/>
        </w:rPr>
        <w:t>flows</w:t>
      </w:r>
      <w:r>
        <w:rPr>
          <w:spacing w:val="-4"/>
          <w:sz w:val="20"/>
        </w:rPr>
        <w:t> </w:t>
      </w:r>
      <w:r>
        <w:rPr>
          <w:sz w:val="20"/>
        </w:rPr>
        <w:t>between</w:t>
      </w:r>
      <w:r>
        <w:rPr>
          <w:spacing w:val="-4"/>
          <w:sz w:val="20"/>
        </w:rPr>
        <w:t> </w:t>
      </w:r>
      <w:r>
        <w:rPr>
          <w:spacing w:val="-2"/>
          <w:sz w:val="20"/>
        </w:rPr>
        <w:t>computers.</w:t>
      </w:r>
    </w:p>
    <w:p>
      <w:pPr>
        <w:pStyle w:val="ListParagraph"/>
        <w:numPr>
          <w:ilvl w:val="0"/>
          <w:numId w:val="19"/>
        </w:numPr>
        <w:tabs>
          <w:tab w:pos="1032" w:val="left" w:leader="none"/>
          <w:tab w:pos="1391" w:val="left" w:leader="none"/>
        </w:tabs>
        <w:spacing w:line="240" w:lineRule="auto" w:before="1" w:after="0"/>
        <w:ind w:left="1032" w:right="0" w:hanging="821"/>
        <w:jc w:val="left"/>
        <w:rPr>
          <w:sz w:val="20"/>
        </w:rPr>
      </w:pPr>
      <w:r>
        <w:rPr>
          <w:spacing w:val="-5"/>
          <w:sz w:val="20"/>
        </w:rPr>
        <w:t>3.</w:t>
      </w:r>
      <w:r>
        <w:rPr>
          <w:sz w:val="20"/>
        </w:rPr>
        <w:tab/>
        <w:t>R</w:t>
      </w:r>
      <w:r>
        <w:rPr>
          <w:spacing w:val="-6"/>
          <w:sz w:val="20"/>
        </w:rPr>
        <w:t> </w:t>
      </w:r>
      <w:r>
        <w:rPr>
          <w:sz w:val="20"/>
        </w:rPr>
        <w:t>-</w:t>
      </w:r>
      <w:r>
        <w:rPr>
          <w:spacing w:val="-3"/>
          <w:sz w:val="20"/>
        </w:rPr>
        <w:t> </w:t>
      </w:r>
      <w:r>
        <w:rPr>
          <w:sz w:val="20"/>
        </w:rPr>
        <w:t>Repudiation.</w:t>
      </w:r>
      <w:r>
        <w:rPr>
          <w:spacing w:val="-4"/>
          <w:sz w:val="20"/>
        </w:rPr>
        <w:t> </w:t>
      </w:r>
      <w:r>
        <w:rPr>
          <w:sz w:val="20"/>
        </w:rPr>
        <w:t>A</w:t>
      </w:r>
      <w:r>
        <w:rPr>
          <w:spacing w:val="-4"/>
          <w:sz w:val="20"/>
        </w:rPr>
        <w:t> </w:t>
      </w:r>
      <w:r>
        <w:rPr>
          <w:sz w:val="20"/>
        </w:rPr>
        <w:t>user</w:t>
      </w:r>
      <w:r>
        <w:rPr>
          <w:spacing w:val="-7"/>
          <w:sz w:val="20"/>
        </w:rPr>
        <w:t> </w:t>
      </w:r>
      <w:r>
        <w:rPr>
          <w:sz w:val="20"/>
        </w:rPr>
        <w:t>or</w:t>
      </w:r>
      <w:r>
        <w:rPr>
          <w:spacing w:val="-3"/>
          <w:sz w:val="20"/>
        </w:rPr>
        <w:t> </w:t>
      </w:r>
      <w:r>
        <w:rPr>
          <w:sz w:val="20"/>
        </w:rPr>
        <w:t>program</w:t>
      </w:r>
      <w:r>
        <w:rPr>
          <w:spacing w:val="-4"/>
          <w:sz w:val="20"/>
        </w:rPr>
        <w:t> </w:t>
      </w:r>
      <w:r>
        <w:rPr>
          <w:sz w:val="20"/>
        </w:rPr>
        <w:t>refuses</w:t>
      </w:r>
      <w:r>
        <w:rPr>
          <w:spacing w:val="-5"/>
          <w:sz w:val="20"/>
        </w:rPr>
        <w:t> </w:t>
      </w:r>
      <w:r>
        <w:rPr>
          <w:sz w:val="20"/>
        </w:rPr>
        <w:t>the</w:t>
      </w:r>
      <w:r>
        <w:rPr>
          <w:spacing w:val="-4"/>
          <w:sz w:val="20"/>
        </w:rPr>
        <w:t> </w:t>
      </w:r>
      <w:r>
        <w:rPr>
          <w:sz w:val="20"/>
        </w:rPr>
        <w:t>authenticity</w:t>
      </w:r>
      <w:r>
        <w:rPr>
          <w:spacing w:val="-6"/>
          <w:sz w:val="20"/>
        </w:rPr>
        <w:t> </w:t>
      </w:r>
      <w:r>
        <w:rPr>
          <w:sz w:val="20"/>
        </w:rPr>
        <w:t>of</w:t>
      </w:r>
      <w:r>
        <w:rPr>
          <w:spacing w:val="-3"/>
          <w:sz w:val="20"/>
        </w:rPr>
        <w:t> </w:t>
      </w:r>
      <w:r>
        <w:rPr>
          <w:sz w:val="20"/>
        </w:rPr>
        <w:t>a</w:t>
      </w:r>
      <w:r>
        <w:rPr>
          <w:spacing w:val="-5"/>
          <w:sz w:val="20"/>
        </w:rPr>
        <w:t> </w:t>
      </w:r>
      <w:r>
        <w:rPr>
          <w:sz w:val="20"/>
        </w:rPr>
        <w:t>good</w:t>
      </w:r>
      <w:r>
        <w:rPr>
          <w:spacing w:val="-5"/>
          <w:sz w:val="20"/>
        </w:rPr>
        <w:t> </w:t>
      </w:r>
      <w:r>
        <w:rPr>
          <w:sz w:val="20"/>
        </w:rPr>
        <w:t>or</w:t>
      </w:r>
      <w:r>
        <w:rPr>
          <w:spacing w:val="-4"/>
          <w:sz w:val="20"/>
        </w:rPr>
        <w:t> </w:t>
      </w:r>
      <w:r>
        <w:rPr>
          <w:sz w:val="20"/>
        </w:rPr>
        <w:t>reasonable</w:t>
      </w:r>
      <w:r>
        <w:rPr>
          <w:spacing w:val="-4"/>
          <w:sz w:val="20"/>
        </w:rPr>
        <w:t> </w:t>
      </w:r>
      <w:r>
        <w:rPr>
          <w:sz w:val="20"/>
        </w:rPr>
        <w:t>command</w:t>
      </w:r>
      <w:r>
        <w:rPr>
          <w:spacing w:val="-4"/>
          <w:sz w:val="20"/>
        </w:rPr>
        <w:t> </w:t>
      </w:r>
      <w:r>
        <w:rPr>
          <w:sz w:val="20"/>
        </w:rPr>
        <w:t>or</w:t>
      </w:r>
      <w:r>
        <w:rPr>
          <w:spacing w:val="-6"/>
          <w:sz w:val="20"/>
        </w:rPr>
        <w:t> </w:t>
      </w:r>
      <w:r>
        <w:rPr>
          <w:spacing w:val="-2"/>
          <w:sz w:val="20"/>
        </w:rPr>
        <w:t>action.</w:t>
      </w:r>
    </w:p>
    <w:p>
      <w:pPr>
        <w:pStyle w:val="ListParagraph"/>
        <w:numPr>
          <w:ilvl w:val="0"/>
          <w:numId w:val="19"/>
        </w:numPr>
        <w:tabs>
          <w:tab w:pos="1031" w:val="left" w:leader="none"/>
          <w:tab w:pos="1391" w:val="left" w:leader="none"/>
        </w:tabs>
        <w:spacing w:line="240" w:lineRule="auto" w:before="0" w:after="0"/>
        <w:ind w:left="1031" w:right="0" w:hanging="820"/>
        <w:jc w:val="left"/>
        <w:rPr>
          <w:sz w:val="20"/>
        </w:rPr>
      </w:pPr>
      <w:r>
        <w:rPr>
          <w:spacing w:val="-5"/>
          <w:sz w:val="20"/>
        </w:rPr>
        <w:t>4.</w:t>
      </w:r>
      <w:r>
        <w:rPr>
          <w:sz w:val="20"/>
        </w:rPr>
        <w:tab/>
        <w:t>I</w:t>
      </w:r>
      <w:r>
        <w:rPr>
          <w:spacing w:val="-6"/>
          <w:sz w:val="20"/>
        </w:rPr>
        <w:t> </w:t>
      </w:r>
      <w:r>
        <w:rPr>
          <w:sz w:val="20"/>
        </w:rPr>
        <w:t>-</w:t>
      </w:r>
      <w:r>
        <w:rPr>
          <w:spacing w:val="-5"/>
          <w:sz w:val="20"/>
        </w:rPr>
        <w:t> </w:t>
      </w:r>
      <w:r>
        <w:rPr>
          <w:sz w:val="20"/>
        </w:rPr>
        <w:t>Information</w:t>
      </w:r>
      <w:r>
        <w:rPr>
          <w:spacing w:val="-6"/>
          <w:sz w:val="20"/>
        </w:rPr>
        <w:t> </w:t>
      </w:r>
      <w:r>
        <w:rPr>
          <w:sz w:val="20"/>
        </w:rPr>
        <w:t>disclosure.</w:t>
      </w:r>
      <w:r>
        <w:rPr>
          <w:spacing w:val="-8"/>
          <w:sz w:val="20"/>
        </w:rPr>
        <w:t> </w:t>
      </w:r>
      <w:r>
        <w:rPr>
          <w:sz w:val="20"/>
        </w:rPr>
        <w:t>This</w:t>
      </w:r>
      <w:r>
        <w:rPr>
          <w:spacing w:val="-7"/>
          <w:sz w:val="20"/>
        </w:rPr>
        <w:t> </w:t>
      </w:r>
      <w:r>
        <w:rPr>
          <w:sz w:val="20"/>
        </w:rPr>
        <w:t>involves</w:t>
      </w:r>
      <w:r>
        <w:rPr>
          <w:spacing w:val="-7"/>
          <w:sz w:val="20"/>
        </w:rPr>
        <w:t> </w:t>
      </w:r>
      <w:r>
        <w:rPr>
          <w:sz w:val="20"/>
        </w:rPr>
        <w:t>the</w:t>
      </w:r>
      <w:r>
        <w:rPr>
          <w:spacing w:val="-6"/>
          <w:sz w:val="20"/>
        </w:rPr>
        <w:t> </w:t>
      </w:r>
      <w:r>
        <w:rPr>
          <w:sz w:val="20"/>
        </w:rPr>
        <w:t>exposure</w:t>
      </w:r>
      <w:r>
        <w:rPr>
          <w:spacing w:val="-8"/>
          <w:sz w:val="20"/>
        </w:rPr>
        <w:t> </w:t>
      </w:r>
      <w:r>
        <w:rPr>
          <w:sz w:val="20"/>
        </w:rPr>
        <w:t>of</w:t>
      </w:r>
      <w:r>
        <w:rPr>
          <w:spacing w:val="-5"/>
          <w:sz w:val="20"/>
        </w:rPr>
        <w:t> </w:t>
      </w:r>
      <w:r>
        <w:rPr>
          <w:sz w:val="20"/>
        </w:rPr>
        <w:t>information</w:t>
      </w:r>
      <w:r>
        <w:rPr>
          <w:spacing w:val="-6"/>
          <w:sz w:val="20"/>
        </w:rPr>
        <w:t> </w:t>
      </w:r>
      <w:r>
        <w:rPr>
          <w:sz w:val="20"/>
        </w:rPr>
        <w:t>to</w:t>
      </w:r>
      <w:r>
        <w:rPr>
          <w:spacing w:val="-7"/>
          <w:sz w:val="20"/>
        </w:rPr>
        <w:t> </w:t>
      </w:r>
      <w:r>
        <w:rPr>
          <w:sz w:val="20"/>
        </w:rPr>
        <w:t>individuals</w:t>
      </w:r>
      <w:r>
        <w:rPr>
          <w:spacing w:val="-7"/>
          <w:sz w:val="20"/>
        </w:rPr>
        <w:t> </w:t>
      </w:r>
      <w:r>
        <w:rPr>
          <w:sz w:val="20"/>
        </w:rPr>
        <w:t>with</w:t>
      </w:r>
      <w:r>
        <w:rPr>
          <w:spacing w:val="-5"/>
          <w:sz w:val="20"/>
        </w:rPr>
        <w:t> </w:t>
      </w:r>
      <w:r>
        <w:rPr>
          <w:sz w:val="20"/>
        </w:rPr>
        <w:t>unauthorized</w:t>
      </w:r>
      <w:r>
        <w:rPr>
          <w:spacing w:val="-6"/>
          <w:sz w:val="20"/>
        </w:rPr>
        <w:t> </w:t>
      </w:r>
      <w:r>
        <w:rPr>
          <w:sz w:val="20"/>
        </w:rPr>
        <w:t>access</w:t>
      </w:r>
      <w:r>
        <w:rPr>
          <w:spacing w:val="-7"/>
          <w:sz w:val="20"/>
        </w:rPr>
        <w:t> </w:t>
      </w:r>
      <w:r>
        <w:rPr>
          <w:spacing w:val="-5"/>
          <w:sz w:val="20"/>
        </w:rPr>
        <w:t>to</w:t>
      </w:r>
    </w:p>
    <w:p>
      <w:pPr>
        <w:pStyle w:val="ListParagraph"/>
        <w:numPr>
          <w:ilvl w:val="0"/>
          <w:numId w:val="19"/>
        </w:numPr>
        <w:tabs>
          <w:tab w:pos="1391" w:val="left" w:leader="none"/>
        </w:tabs>
        <w:spacing w:line="240" w:lineRule="auto" w:before="1" w:after="0"/>
        <w:ind w:left="1391" w:right="0" w:hanging="1281"/>
        <w:jc w:val="left"/>
        <w:rPr>
          <w:sz w:val="20"/>
        </w:rPr>
      </w:pPr>
      <w:r>
        <w:rPr>
          <w:sz w:val="20"/>
        </w:rPr>
        <w:t>it.</w:t>
      </w:r>
      <w:r>
        <w:rPr>
          <w:spacing w:val="-4"/>
          <w:sz w:val="20"/>
        </w:rPr>
        <w:t> </w:t>
      </w:r>
      <w:r>
        <w:rPr>
          <w:sz w:val="20"/>
        </w:rPr>
        <w:t>For</w:t>
      </w:r>
      <w:r>
        <w:rPr>
          <w:spacing w:val="-4"/>
          <w:sz w:val="20"/>
        </w:rPr>
        <w:t> </w:t>
      </w:r>
      <w:r>
        <w:rPr>
          <w:sz w:val="20"/>
        </w:rPr>
        <w:t>example,</w:t>
      </w:r>
      <w:r>
        <w:rPr>
          <w:spacing w:val="-7"/>
          <w:sz w:val="20"/>
        </w:rPr>
        <w:t> </w:t>
      </w:r>
      <w:r>
        <w:rPr>
          <w:sz w:val="20"/>
        </w:rPr>
        <w:t>users</w:t>
      </w:r>
      <w:r>
        <w:rPr>
          <w:spacing w:val="-5"/>
          <w:sz w:val="20"/>
        </w:rPr>
        <w:t> </w:t>
      </w:r>
      <w:r>
        <w:rPr>
          <w:sz w:val="20"/>
        </w:rPr>
        <w:t>gain</w:t>
      </w:r>
      <w:r>
        <w:rPr>
          <w:spacing w:val="-4"/>
          <w:sz w:val="20"/>
        </w:rPr>
        <w:t> </w:t>
      </w:r>
      <w:r>
        <w:rPr>
          <w:sz w:val="20"/>
        </w:rPr>
        <w:t>the</w:t>
      </w:r>
      <w:r>
        <w:rPr>
          <w:spacing w:val="-6"/>
          <w:sz w:val="20"/>
        </w:rPr>
        <w:t> </w:t>
      </w:r>
      <w:r>
        <w:rPr>
          <w:sz w:val="20"/>
        </w:rPr>
        <w:t>ability</w:t>
      </w:r>
      <w:r>
        <w:rPr>
          <w:spacing w:val="-4"/>
          <w:sz w:val="20"/>
        </w:rPr>
        <w:t> </w:t>
      </w:r>
      <w:r>
        <w:rPr>
          <w:sz w:val="20"/>
        </w:rPr>
        <w:t>to</w:t>
      </w:r>
      <w:r>
        <w:rPr>
          <w:spacing w:val="-6"/>
          <w:sz w:val="20"/>
        </w:rPr>
        <w:t> </w:t>
      </w:r>
      <w:r>
        <w:rPr>
          <w:sz w:val="20"/>
        </w:rPr>
        <w:t>read</w:t>
      </w:r>
      <w:r>
        <w:rPr>
          <w:spacing w:val="-4"/>
          <w:sz w:val="20"/>
        </w:rPr>
        <w:t> </w:t>
      </w:r>
      <w:r>
        <w:rPr>
          <w:sz w:val="20"/>
        </w:rPr>
        <w:t>a</w:t>
      </w:r>
      <w:r>
        <w:rPr>
          <w:spacing w:val="-6"/>
          <w:sz w:val="20"/>
        </w:rPr>
        <w:t> </w:t>
      </w:r>
      <w:r>
        <w:rPr>
          <w:sz w:val="20"/>
        </w:rPr>
        <w:t>file</w:t>
      </w:r>
      <w:r>
        <w:rPr>
          <w:spacing w:val="-5"/>
          <w:sz w:val="20"/>
        </w:rPr>
        <w:t> </w:t>
      </w:r>
      <w:r>
        <w:rPr>
          <w:sz w:val="20"/>
        </w:rPr>
        <w:t>that</w:t>
      </w:r>
      <w:r>
        <w:rPr>
          <w:spacing w:val="-4"/>
          <w:sz w:val="20"/>
        </w:rPr>
        <w:t> </w:t>
      </w:r>
      <w:r>
        <w:rPr>
          <w:sz w:val="20"/>
        </w:rPr>
        <w:t>they</w:t>
      </w:r>
      <w:r>
        <w:rPr>
          <w:spacing w:val="-6"/>
          <w:sz w:val="20"/>
        </w:rPr>
        <w:t> </w:t>
      </w:r>
      <w:r>
        <w:rPr>
          <w:sz w:val="20"/>
        </w:rPr>
        <w:t>normally</w:t>
      </w:r>
      <w:r>
        <w:rPr>
          <w:spacing w:val="-6"/>
          <w:sz w:val="20"/>
        </w:rPr>
        <w:t> </w:t>
      </w:r>
      <w:r>
        <w:rPr>
          <w:sz w:val="20"/>
        </w:rPr>
        <w:t>would</w:t>
      </w:r>
      <w:r>
        <w:rPr>
          <w:spacing w:val="-5"/>
          <w:sz w:val="20"/>
        </w:rPr>
        <w:t> </w:t>
      </w:r>
      <w:r>
        <w:rPr>
          <w:sz w:val="20"/>
        </w:rPr>
        <w:t>not</w:t>
      </w:r>
      <w:r>
        <w:rPr>
          <w:spacing w:val="-5"/>
          <w:sz w:val="20"/>
        </w:rPr>
        <w:t> </w:t>
      </w:r>
      <w:r>
        <w:rPr>
          <w:sz w:val="20"/>
        </w:rPr>
        <w:t>have</w:t>
      </w:r>
      <w:r>
        <w:rPr>
          <w:spacing w:val="-6"/>
          <w:sz w:val="20"/>
        </w:rPr>
        <w:t> </w:t>
      </w:r>
      <w:r>
        <w:rPr>
          <w:sz w:val="20"/>
        </w:rPr>
        <w:t>been</w:t>
      </w:r>
      <w:r>
        <w:rPr>
          <w:spacing w:val="-6"/>
          <w:sz w:val="20"/>
        </w:rPr>
        <w:t> </w:t>
      </w:r>
      <w:r>
        <w:rPr>
          <w:sz w:val="20"/>
        </w:rPr>
        <w:t>granted</w:t>
      </w:r>
      <w:r>
        <w:rPr>
          <w:spacing w:val="-4"/>
          <w:sz w:val="20"/>
        </w:rPr>
        <w:t> </w:t>
      </w:r>
      <w:r>
        <w:rPr>
          <w:sz w:val="20"/>
        </w:rPr>
        <w:t>access</w:t>
      </w:r>
      <w:r>
        <w:rPr>
          <w:spacing w:val="-5"/>
          <w:sz w:val="20"/>
        </w:rPr>
        <w:t> </w:t>
      </w:r>
      <w:r>
        <w:rPr>
          <w:sz w:val="20"/>
        </w:rPr>
        <w:t>to,</w:t>
      </w:r>
      <w:r>
        <w:rPr>
          <w:spacing w:val="-7"/>
          <w:sz w:val="20"/>
        </w:rPr>
        <w:t> </w:t>
      </w:r>
      <w:r>
        <w:rPr>
          <w:spacing w:val="-5"/>
          <w:sz w:val="20"/>
        </w:rPr>
        <w:t>or</w:t>
      </w:r>
    </w:p>
    <w:p>
      <w:pPr>
        <w:pStyle w:val="ListParagraph"/>
        <w:numPr>
          <w:ilvl w:val="0"/>
          <w:numId w:val="19"/>
        </w:numPr>
        <w:tabs>
          <w:tab w:pos="1391" w:val="left" w:leader="none"/>
        </w:tabs>
        <w:spacing w:line="229" w:lineRule="exact" w:before="0" w:after="0"/>
        <w:ind w:left="1391" w:right="0" w:hanging="1281"/>
        <w:jc w:val="left"/>
        <w:rPr>
          <w:sz w:val="20"/>
        </w:rPr>
      </w:pPr>
      <w:r>
        <w:rPr>
          <w:sz w:val="20"/>
        </w:rPr>
        <w:t>an</w:t>
      </w:r>
      <w:r>
        <w:rPr>
          <w:spacing w:val="-5"/>
          <w:sz w:val="20"/>
        </w:rPr>
        <w:t> </w:t>
      </w:r>
      <w:r>
        <w:rPr>
          <w:sz w:val="20"/>
        </w:rPr>
        <w:t>intruder</w:t>
      </w:r>
      <w:r>
        <w:rPr>
          <w:spacing w:val="-4"/>
          <w:sz w:val="20"/>
        </w:rPr>
        <w:t> </w:t>
      </w:r>
      <w:r>
        <w:rPr>
          <w:sz w:val="20"/>
        </w:rPr>
        <w:t>can</w:t>
      </w:r>
      <w:r>
        <w:rPr>
          <w:spacing w:val="-6"/>
          <w:sz w:val="20"/>
        </w:rPr>
        <w:t> </w:t>
      </w:r>
      <w:r>
        <w:rPr>
          <w:sz w:val="20"/>
        </w:rPr>
        <w:t>read</w:t>
      </w:r>
      <w:r>
        <w:rPr>
          <w:spacing w:val="-4"/>
          <w:sz w:val="20"/>
        </w:rPr>
        <w:t> </w:t>
      </w:r>
      <w:r>
        <w:rPr>
          <w:sz w:val="20"/>
        </w:rPr>
        <w:t>data</w:t>
      </w:r>
      <w:r>
        <w:rPr>
          <w:spacing w:val="-5"/>
          <w:sz w:val="20"/>
        </w:rPr>
        <w:t> </w:t>
      </w:r>
      <w:r>
        <w:rPr>
          <w:sz w:val="20"/>
        </w:rPr>
        <w:t>in</w:t>
      </w:r>
      <w:r>
        <w:rPr>
          <w:spacing w:val="-4"/>
          <w:sz w:val="20"/>
        </w:rPr>
        <w:t> </w:t>
      </w:r>
      <w:r>
        <w:rPr>
          <w:sz w:val="20"/>
        </w:rPr>
        <w:t>transit</w:t>
      </w:r>
      <w:r>
        <w:rPr>
          <w:spacing w:val="-5"/>
          <w:sz w:val="20"/>
        </w:rPr>
        <w:t> </w:t>
      </w:r>
      <w:r>
        <w:rPr>
          <w:sz w:val="20"/>
        </w:rPr>
        <w:t>between</w:t>
      </w:r>
      <w:r>
        <w:rPr>
          <w:spacing w:val="-4"/>
          <w:sz w:val="20"/>
        </w:rPr>
        <w:t> </w:t>
      </w:r>
      <w:r>
        <w:rPr>
          <w:spacing w:val="-2"/>
          <w:sz w:val="20"/>
        </w:rPr>
        <w:t>computers.</w:t>
      </w:r>
    </w:p>
    <w:p>
      <w:pPr>
        <w:pStyle w:val="ListParagraph"/>
        <w:numPr>
          <w:ilvl w:val="0"/>
          <w:numId w:val="19"/>
        </w:numPr>
        <w:tabs>
          <w:tab w:pos="1031" w:val="left" w:leader="none"/>
          <w:tab w:pos="1391" w:val="left" w:leader="none"/>
        </w:tabs>
        <w:spacing w:line="229" w:lineRule="exact" w:before="0" w:after="0"/>
        <w:ind w:left="1031" w:right="0" w:hanging="921"/>
        <w:jc w:val="left"/>
        <w:rPr>
          <w:sz w:val="20"/>
        </w:rPr>
      </w:pPr>
      <w:r>
        <w:rPr>
          <w:spacing w:val="-5"/>
          <w:sz w:val="20"/>
        </w:rPr>
        <w:t>5.</w:t>
      </w:r>
      <w:r>
        <w:rPr>
          <w:sz w:val="20"/>
        </w:rPr>
        <w:tab/>
      </w:r>
      <w:r>
        <w:rPr>
          <w:spacing w:val="-2"/>
          <w:sz w:val="20"/>
        </w:rPr>
        <w:t>D</w:t>
      </w:r>
      <w:r>
        <w:rPr>
          <w:spacing w:val="-5"/>
          <w:sz w:val="20"/>
        </w:rPr>
        <w:t> </w:t>
      </w:r>
      <w:r>
        <w:rPr>
          <w:spacing w:val="-2"/>
          <w:sz w:val="20"/>
        </w:rPr>
        <w:t>-</w:t>
      </w:r>
      <w:r>
        <w:rPr>
          <w:spacing w:val="-4"/>
          <w:sz w:val="20"/>
        </w:rPr>
        <w:t> </w:t>
      </w:r>
      <w:r>
        <w:rPr>
          <w:spacing w:val="-2"/>
          <w:sz w:val="20"/>
        </w:rPr>
        <w:t>Denial</w:t>
      </w:r>
      <w:r>
        <w:rPr>
          <w:spacing w:val="-7"/>
          <w:sz w:val="20"/>
        </w:rPr>
        <w:t> </w:t>
      </w:r>
      <w:r>
        <w:rPr>
          <w:spacing w:val="-2"/>
          <w:sz w:val="20"/>
        </w:rPr>
        <w:t>of</w:t>
      </w:r>
      <w:r>
        <w:rPr>
          <w:spacing w:val="-5"/>
          <w:sz w:val="20"/>
        </w:rPr>
        <w:t> </w:t>
      </w:r>
      <w:r>
        <w:rPr>
          <w:spacing w:val="-2"/>
          <w:sz w:val="20"/>
        </w:rPr>
        <w:t>service.</w:t>
      </w:r>
      <w:r>
        <w:rPr>
          <w:spacing w:val="-6"/>
          <w:sz w:val="20"/>
        </w:rPr>
        <w:t> </w:t>
      </w:r>
      <w:r>
        <w:rPr>
          <w:spacing w:val="-2"/>
          <w:sz w:val="20"/>
        </w:rPr>
        <w:t>These</w:t>
      </w:r>
      <w:r>
        <w:rPr>
          <w:spacing w:val="-4"/>
          <w:sz w:val="20"/>
        </w:rPr>
        <w:t> </w:t>
      </w:r>
      <w:r>
        <w:rPr>
          <w:spacing w:val="-2"/>
          <w:sz w:val="20"/>
        </w:rPr>
        <w:t>attacks</w:t>
      </w:r>
      <w:r>
        <w:rPr>
          <w:spacing w:val="-6"/>
          <w:sz w:val="20"/>
        </w:rPr>
        <w:t> </w:t>
      </w:r>
      <w:r>
        <w:rPr>
          <w:spacing w:val="-2"/>
          <w:sz w:val="20"/>
        </w:rPr>
        <w:t>deny</w:t>
      </w:r>
      <w:r>
        <w:rPr>
          <w:spacing w:val="-6"/>
          <w:sz w:val="20"/>
        </w:rPr>
        <w:t> </w:t>
      </w:r>
      <w:r>
        <w:rPr>
          <w:spacing w:val="-2"/>
          <w:sz w:val="20"/>
        </w:rPr>
        <w:t>service</w:t>
      </w:r>
      <w:r>
        <w:rPr>
          <w:spacing w:val="-4"/>
          <w:sz w:val="20"/>
        </w:rPr>
        <w:t> </w:t>
      </w:r>
      <w:r>
        <w:rPr>
          <w:spacing w:val="-2"/>
          <w:sz w:val="20"/>
        </w:rPr>
        <w:t>to</w:t>
      </w:r>
      <w:r>
        <w:rPr>
          <w:spacing w:val="-7"/>
          <w:sz w:val="20"/>
        </w:rPr>
        <w:t> </w:t>
      </w:r>
      <w:r>
        <w:rPr>
          <w:spacing w:val="-2"/>
          <w:sz w:val="20"/>
        </w:rPr>
        <w:t>valid</w:t>
      </w:r>
      <w:r>
        <w:rPr>
          <w:spacing w:val="-6"/>
          <w:sz w:val="20"/>
        </w:rPr>
        <w:t> </w:t>
      </w:r>
      <w:r>
        <w:rPr>
          <w:spacing w:val="-2"/>
          <w:sz w:val="20"/>
        </w:rPr>
        <w:t>users,</w:t>
      </w:r>
      <w:r>
        <w:rPr>
          <w:spacing w:val="-4"/>
          <w:sz w:val="20"/>
        </w:rPr>
        <w:t> </w:t>
      </w:r>
      <w:r>
        <w:rPr>
          <w:spacing w:val="-2"/>
          <w:sz w:val="20"/>
        </w:rPr>
        <w:t>such</w:t>
      </w:r>
      <w:r>
        <w:rPr>
          <w:spacing w:val="-3"/>
          <w:sz w:val="20"/>
        </w:rPr>
        <w:t> </w:t>
      </w:r>
      <w:r>
        <w:rPr>
          <w:spacing w:val="-2"/>
          <w:sz w:val="20"/>
        </w:rPr>
        <w:t>as</w:t>
      </w:r>
      <w:r>
        <w:rPr>
          <w:spacing w:val="-6"/>
          <w:sz w:val="20"/>
        </w:rPr>
        <w:t> </w:t>
      </w:r>
      <w:r>
        <w:rPr>
          <w:spacing w:val="-2"/>
          <w:sz w:val="20"/>
        </w:rPr>
        <w:t>making</w:t>
      </w:r>
      <w:r>
        <w:rPr>
          <w:spacing w:val="-3"/>
          <w:sz w:val="20"/>
        </w:rPr>
        <w:t> </w:t>
      </w:r>
      <w:r>
        <w:rPr>
          <w:spacing w:val="-2"/>
          <w:sz w:val="20"/>
        </w:rPr>
        <w:t>a</w:t>
      </w:r>
      <w:r>
        <w:rPr>
          <w:spacing w:val="-7"/>
          <w:sz w:val="20"/>
        </w:rPr>
        <w:t> </w:t>
      </w:r>
      <w:r>
        <w:rPr>
          <w:spacing w:val="-2"/>
          <w:sz w:val="20"/>
        </w:rPr>
        <w:t>website</w:t>
      </w:r>
      <w:r>
        <w:rPr>
          <w:spacing w:val="-4"/>
          <w:sz w:val="20"/>
        </w:rPr>
        <w:t> </w:t>
      </w:r>
      <w:r>
        <w:rPr>
          <w:spacing w:val="-2"/>
          <w:sz w:val="20"/>
        </w:rPr>
        <w:t>unavailable</w:t>
      </w:r>
      <w:r>
        <w:rPr>
          <w:spacing w:val="-5"/>
          <w:sz w:val="20"/>
        </w:rPr>
        <w:t> </w:t>
      </w:r>
      <w:r>
        <w:rPr>
          <w:spacing w:val="-2"/>
          <w:sz w:val="20"/>
        </w:rPr>
        <w:t>or</w:t>
      </w:r>
      <w:r>
        <w:rPr>
          <w:spacing w:val="-6"/>
          <w:sz w:val="20"/>
        </w:rPr>
        <w:t> </w:t>
      </w:r>
      <w:r>
        <w:rPr>
          <w:spacing w:val="-2"/>
          <w:sz w:val="20"/>
        </w:rPr>
        <w:t>unusable</w:t>
      </w:r>
    </w:p>
    <w:p>
      <w:pPr>
        <w:pStyle w:val="ListParagraph"/>
        <w:numPr>
          <w:ilvl w:val="0"/>
          <w:numId w:val="19"/>
        </w:numPr>
        <w:tabs>
          <w:tab w:pos="1391" w:val="left" w:leader="none"/>
        </w:tabs>
        <w:spacing w:line="240" w:lineRule="auto" w:before="1" w:after="0"/>
        <w:ind w:left="1391" w:right="0" w:hanging="1281"/>
        <w:jc w:val="left"/>
        <w:rPr>
          <w:sz w:val="20"/>
        </w:rPr>
      </w:pPr>
      <w:r>
        <w:rPr>
          <w:sz w:val="20"/>
        </w:rPr>
        <w:t>by</w:t>
      </w:r>
      <w:r>
        <w:rPr>
          <w:spacing w:val="-6"/>
          <w:sz w:val="20"/>
        </w:rPr>
        <w:t> </w:t>
      </w:r>
      <w:r>
        <w:rPr>
          <w:sz w:val="20"/>
        </w:rPr>
        <w:t>flooding</w:t>
      </w:r>
      <w:r>
        <w:rPr>
          <w:spacing w:val="-6"/>
          <w:sz w:val="20"/>
        </w:rPr>
        <w:t> </w:t>
      </w:r>
      <w:r>
        <w:rPr>
          <w:sz w:val="20"/>
        </w:rPr>
        <w:t>it</w:t>
      </w:r>
      <w:r>
        <w:rPr>
          <w:spacing w:val="-6"/>
          <w:sz w:val="20"/>
        </w:rPr>
        <w:t> </w:t>
      </w:r>
      <w:r>
        <w:rPr>
          <w:sz w:val="20"/>
        </w:rPr>
        <w:t>with</w:t>
      </w:r>
      <w:r>
        <w:rPr>
          <w:spacing w:val="-5"/>
          <w:sz w:val="20"/>
        </w:rPr>
        <w:t> </w:t>
      </w:r>
      <w:r>
        <w:rPr>
          <w:sz w:val="20"/>
        </w:rPr>
        <w:t>illegitimate</w:t>
      </w:r>
      <w:r>
        <w:rPr>
          <w:spacing w:val="-6"/>
          <w:sz w:val="20"/>
        </w:rPr>
        <w:t> </w:t>
      </w:r>
      <w:r>
        <w:rPr>
          <w:sz w:val="20"/>
        </w:rPr>
        <w:t>requests</w:t>
      </w:r>
      <w:r>
        <w:rPr>
          <w:spacing w:val="-7"/>
          <w:sz w:val="20"/>
        </w:rPr>
        <w:t> </w:t>
      </w:r>
      <w:r>
        <w:rPr>
          <w:sz w:val="20"/>
        </w:rPr>
        <w:t>to</w:t>
      </w:r>
      <w:r>
        <w:rPr>
          <w:spacing w:val="-5"/>
          <w:sz w:val="20"/>
        </w:rPr>
        <w:t> </w:t>
      </w:r>
      <w:r>
        <w:rPr>
          <w:sz w:val="20"/>
        </w:rPr>
        <w:t>keep</w:t>
      </w:r>
      <w:r>
        <w:rPr>
          <w:spacing w:val="-5"/>
          <w:sz w:val="20"/>
        </w:rPr>
        <w:t> </w:t>
      </w:r>
      <w:r>
        <w:rPr>
          <w:sz w:val="20"/>
        </w:rPr>
        <w:t>legitimate</w:t>
      </w:r>
      <w:r>
        <w:rPr>
          <w:spacing w:val="-6"/>
          <w:sz w:val="20"/>
        </w:rPr>
        <w:t> </w:t>
      </w:r>
      <w:r>
        <w:rPr>
          <w:sz w:val="20"/>
        </w:rPr>
        <w:t>users</w:t>
      </w:r>
      <w:r>
        <w:rPr>
          <w:spacing w:val="-7"/>
          <w:sz w:val="20"/>
        </w:rPr>
        <w:t> </w:t>
      </w:r>
      <w:r>
        <w:rPr>
          <w:sz w:val="20"/>
        </w:rPr>
        <w:t>without</w:t>
      </w:r>
      <w:r>
        <w:rPr>
          <w:spacing w:val="-6"/>
          <w:sz w:val="20"/>
        </w:rPr>
        <w:t> </w:t>
      </w:r>
      <w:r>
        <w:rPr>
          <w:spacing w:val="-2"/>
          <w:sz w:val="20"/>
        </w:rPr>
        <w:t>access.</w:t>
      </w:r>
    </w:p>
    <w:p>
      <w:pPr>
        <w:pStyle w:val="ListParagraph"/>
        <w:numPr>
          <w:ilvl w:val="0"/>
          <w:numId w:val="19"/>
        </w:numPr>
        <w:tabs>
          <w:tab w:pos="1031" w:val="left" w:leader="none"/>
          <w:tab w:pos="1391" w:val="left" w:leader="none"/>
        </w:tabs>
        <w:spacing w:line="240" w:lineRule="auto" w:before="0" w:after="0"/>
        <w:ind w:left="1031" w:right="0" w:hanging="921"/>
        <w:jc w:val="left"/>
        <w:rPr>
          <w:sz w:val="20"/>
        </w:rPr>
      </w:pPr>
      <w:r>
        <w:rPr>
          <w:spacing w:val="-5"/>
          <w:sz w:val="20"/>
        </w:rPr>
        <w:t>6.</w:t>
      </w:r>
      <w:r>
        <w:rPr>
          <w:sz w:val="20"/>
        </w:rPr>
        <w:tab/>
        <w:t>E</w:t>
      </w:r>
      <w:r>
        <w:rPr>
          <w:spacing w:val="19"/>
          <w:sz w:val="20"/>
        </w:rPr>
        <w:t> </w:t>
      </w:r>
      <w:r>
        <w:rPr>
          <w:sz w:val="20"/>
        </w:rPr>
        <w:t>-</w:t>
      </w:r>
      <w:r>
        <w:rPr>
          <w:spacing w:val="20"/>
          <w:sz w:val="20"/>
        </w:rPr>
        <w:t> </w:t>
      </w:r>
      <w:r>
        <w:rPr>
          <w:sz w:val="20"/>
        </w:rPr>
        <w:t>Elevation</w:t>
      </w:r>
      <w:r>
        <w:rPr>
          <w:spacing w:val="18"/>
          <w:sz w:val="20"/>
        </w:rPr>
        <w:t> </w:t>
      </w:r>
      <w:r>
        <w:rPr>
          <w:sz w:val="20"/>
        </w:rPr>
        <w:t>of</w:t>
      </w:r>
      <w:r>
        <w:rPr>
          <w:spacing w:val="17"/>
          <w:sz w:val="20"/>
        </w:rPr>
        <w:t> </w:t>
      </w:r>
      <w:r>
        <w:rPr>
          <w:sz w:val="20"/>
        </w:rPr>
        <w:t>privileges.</w:t>
      </w:r>
      <w:r>
        <w:rPr>
          <w:spacing w:val="16"/>
          <w:sz w:val="20"/>
        </w:rPr>
        <w:t> </w:t>
      </w:r>
      <w:r>
        <w:rPr>
          <w:sz w:val="20"/>
        </w:rPr>
        <w:t>An</w:t>
      </w:r>
      <w:r>
        <w:rPr>
          <w:spacing w:val="20"/>
          <w:sz w:val="20"/>
        </w:rPr>
        <w:t> </w:t>
      </w:r>
      <w:r>
        <w:rPr>
          <w:sz w:val="20"/>
        </w:rPr>
        <w:t>unauthorized</w:t>
      </w:r>
      <w:r>
        <w:rPr>
          <w:spacing w:val="18"/>
          <w:sz w:val="20"/>
        </w:rPr>
        <w:t> </w:t>
      </w:r>
      <w:r>
        <w:rPr>
          <w:sz w:val="20"/>
        </w:rPr>
        <w:t>user</w:t>
      </w:r>
      <w:r>
        <w:rPr>
          <w:spacing w:val="20"/>
          <w:sz w:val="20"/>
        </w:rPr>
        <w:t> </w:t>
      </w:r>
      <w:r>
        <w:rPr>
          <w:sz w:val="20"/>
        </w:rPr>
        <w:t>gains</w:t>
      </w:r>
      <w:r>
        <w:rPr>
          <w:spacing w:val="17"/>
          <w:sz w:val="20"/>
        </w:rPr>
        <w:t> </w:t>
      </w:r>
      <w:r>
        <w:rPr>
          <w:sz w:val="20"/>
        </w:rPr>
        <w:t>privileged</w:t>
      </w:r>
      <w:r>
        <w:rPr>
          <w:spacing w:val="20"/>
          <w:sz w:val="20"/>
        </w:rPr>
        <w:t> </w:t>
      </w:r>
      <w:r>
        <w:rPr>
          <w:sz w:val="20"/>
        </w:rPr>
        <w:t>rights</w:t>
      </w:r>
      <w:r>
        <w:rPr>
          <w:spacing w:val="18"/>
          <w:sz w:val="20"/>
        </w:rPr>
        <w:t> </w:t>
      </w:r>
      <w:r>
        <w:rPr>
          <w:sz w:val="20"/>
        </w:rPr>
        <w:t>to</w:t>
      </w:r>
      <w:r>
        <w:rPr>
          <w:spacing w:val="20"/>
          <w:sz w:val="20"/>
        </w:rPr>
        <w:t> </w:t>
      </w:r>
      <w:r>
        <w:rPr>
          <w:sz w:val="20"/>
        </w:rPr>
        <w:t>access</w:t>
      </w:r>
      <w:r>
        <w:rPr>
          <w:spacing w:val="18"/>
          <w:sz w:val="20"/>
        </w:rPr>
        <w:t> </w:t>
      </w:r>
      <w:r>
        <w:rPr>
          <w:sz w:val="20"/>
        </w:rPr>
        <w:t>previously</w:t>
      </w:r>
      <w:r>
        <w:rPr>
          <w:spacing w:val="19"/>
          <w:sz w:val="20"/>
        </w:rPr>
        <w:t> </w:t>
      </w:r>
      <w:r>
        <w:rPr>
          <w:sz w:val="20"/>
        </w:rPr>
        <w:t>no</w:t>
      </w:r>
      <w:r>
        <w:rPr>
          <w:spacing w:val="18"/>
          <w:sz w:val="20"/>
        </w:rPr>
        <w:t> </w:t>
      </w:r>
      <w:r>
        <w:rPr>
          <w:sz w:val="20"/>
        </w:rPr>
        <w:t>granted</w:t>
      </w:r>
      <w:r>
        <w:rPr>
          <w:spacing w:val="20"/>
          <w:sz w:val="20"/>
        </w:rPr>
        <w:t> </w:t>
      </w:r>
      <w:r>
        <w:rPr>
          <w:spacing w:val="-5"/>
          <w:sz w:val="20"/>
        </w:rPr>
        <w:t>to</w:t>
      </w:r>
    </w:p>
    <w:p>
      <w:pPr>
        <w:pStyle w:val="ListParagraph"/>
        <w:numPr>
          <w:ilvl w:val="0"/>
          <w:numId w:val="19"/>
        </w:numPr>
        <w:tabs>
          <w:tab w:pos="1391" w:val="left" w:leader="none"/>
        </w:tabs>
        <w:spacing w:line="240" w:lineRule="auto" w:before="1" w:after="0"/>
        <w:ind w:left="110" w:right="4495" w:firstLine="0"/>
        <w:jc w:val="left"/>
        <w:rPr>
          <w:sz w:val="20"/>
        </w:rPr>
      </w:pPr>
      <w:r>
        <w:rPr>
          <w:sz w:val="20"/>
        </w:rPr>
        <w:t>compromise</w:t>
      </w:r>
      <w:r>
        <w:rPr>
          <w:spacing w:val="-4"/>
          <w:sz w:val="20"/>
        </w:rPr>
        <w:t> </w:t>
      </w:r>
      <w:r>
        <w:rPr>
          <w:sz w:val="20"/>
        </w:rPr>
        <w:t>or</w:t>
      </w:r>
      <w:r>
        <w:rPr>
          <w:spacing w:val="-3"/>
          <w:sz w:val="20"/>
        </w:rPr>
        <w:t> </w:t>
      </w:r>
      <w:r>
        <w:rPr>
          <w:sz w:val="20"/>
        </w:rPr>
        <w:t>destroy</w:t>
      </w:r>
      <w:r>
        <w:rPr>
          <w:spacing w:val="-3"/>
          <w:sz w:val="20"/>
        </w:rPr>
        <w:t> </w:t>
      </w:r>
      <w:r>
        <w:rPr>
          <w:sz w:val="20"/>
        </w:rPr>
        <w:t>the</w:t>
      </w:r>
      <w:r>
        <w:rPr>
          <w:spacing w:val="-4"/>
          <w:sz w:val="20"/>
        </w:rPr>
        <w:t> </w:t>
      </w:r>
      <w:r>
        <w:rPr>
          <w:sz w:val="20"/>
        </w:rPr>
        <w:t>system,</w:t>
      </w:r>
      <w:r>
        <w:rPr>
          <w:spacing w:val="-3"/>
          <w:sz w:val="20"/>
        </w:rPr>
        <w:t> </w:t>
      </w:r>
      <w:r>
        <w:rPr>
          <w:sz w:val="20"/>
        </w:rPr>
        <w:t>such</w:t>
      </w:r>
      <w:r>
        <w:rPr>
          <w:spacing w:val="-3"/>
          <w:sz w:val="20"/>
        </w:rPr>
        <w:t> </w:t>
      </w:r>
      <w:r>
        <w:rPr>
          <w:sz w:val="20"/>
        </w:rPr>
        <w:t>as</w:t>
      </w:r>
      <w:r>
        <w:rPr>
          <w:spacing w:val="-5"/>
          <w:sz w:val="20"/>
        </w:rPr>
        <w:t> </w:t>
      </w:r>
      <w:r>
        <w:rPr>
          <w:sz w:val="20"/>
        </w:rPr>
        <w:t>a</w:t>
      </w:r>
      <w:r>
        <w:rPr>
          <w:spacing w:val="-4"/>
          <w:sz w:val="20"/>
        </w:rPr>
        <w:t> </w:t>
      </w:r>
      <w:r>
        <w:rPr>
          <w:sz w:val="20"/>
        </w:rPr>
        <w:t>change</w:t>
      </w:r>
      <w:r>
        <w:rPr>
          <w:spacing w:val="-4"/>
          <w:sz w:val="20"/>
        </w:rPr>
        <w:t> </w:t>
      </w:r>
      <w:r>
        <w:rPr>
          <w:sz w:val="20"/>
        </w:rPr>
        <w:t>in</w:t>
      </w:r>
      <w:r>
        <w:rPr>
          <w:spacing w:val="-3"/>
          <w:sz w:val="20"/>
        </w:rPr>
        <w:t> </w:t>
      </w:r>
      <w:r>
        <w:rPr>
          <w:sz w:val="20"/>
        </w:rPr>
        <w:t>membership. </w:t>
      </w:r>
      <w:r>
        <w:rPr>
          <w:spacing w:val="-6"/>
          <w:sz w:val="20"/>
        </w:rPr>
        <w:t>16</w:t>
      </w:r>
    </w:p>
    <w:p>
      <w:pPr>
        <w:pStyle w:val="BodyText"/>
        <w:spacing w:before="1"/>
        <w:ind w:left="110"/>
      </w:pPr>
      <w:r>
        <w:rPr>
          <w:spacing w:val="-5"/>
        </w:rPr>
        <w:t>17</w:t>
      </w:r>
    </w:p>
    <w:tbl>
      <w:tblPr>
        <w:tblW w:w="0" w:type="auto"/>
        <w:jc w:val="left"/>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4"/>
        <w:gridCol w:w="4814"/>
      </w:tblGrid>
      <w:tr>
        <w:trPr>
          <w:trHeight w:val="410" w:hRule="atLeast"/>
        </w:trPr>
        <w:tc>
          <w:tcPr>
            <w:tcW w:w="4814" w:type="dxa"/>
          </w:tcPr>
          <w:p>
            <w:pPr>
              <w:pStyle w:val="TableParagraph"/>
              <w:rPr>
                <w:b/>
                <w:sz w:val="20"/>
              </w:rPr>
            </w:pPr>
            <w:r>
              <w:rPr>
                <w:b/>
                <w:sz w:val="20"/>
              </w:rPr>
              <w:t>Threat</w:t>
            </w:r>
            <w:r>
              <w:rPr>
                <w:b/>
                <w:spacing w:val="-6"/>
                <w:sz w:val="20"/>
              </w:rPr>
              <w:t> </w:t>
            </w:r>
            <w:r>
              <w:rPr>
                <w:b/>
                <w:spacing w:val="-2"/>
                <w:sz w:val="20"/>
              </w:rPr>
              <w:t>types</w:t>
            </w:r>
          </w:p>
        </w:tc>
        <w:tc>
          <w:tcPr>
            <w:tcW w:w="4814" w:type="dxa"/>
          </w:tcPr>
          <w:p>
            <w:pPr>
              <w:pStyle w:val="TableParagraph"/>
              <w:ind w:left="108"/>
              <w:rPr>
                <w:b/>
                <w:sz w:val="20"/>
              </w:rPr>
            </w:pPr>
            <w:r>
              <w:rPr>
                <w:b/>
                <w:sz w:val="20"/>
              </w:rPr>
              <w:t>Impact</w:t>
            </w:r>
            <w:r>
              <w:rPr>
                <w:b/>
                <w:spacing w:val="-5"/>
                <w:sz w:val="20"/>
              </w:rPr>
              <w:t> </w:t>
            </w:r>
            <w:r>
              <w:rPr>
                <w:b/>
                <w:spacing w:val="-2"/>
                <w:sz w:val="20"/>
              </w:rPr>
              <w:t>types</w:t>
            </w:r>
          </w:p>
        </w:tc>
      </w:tr>
      <w:tr>
        <w:trPr>
          <w:trHeight w:val="410" w:hRule="atLeast"/>
        </w:trPr>
        <w:tc>
          <w:tcPr>
            <w:tcW w:w="4814" w:type="dxa"/>
          </w:tcPr>
          <w:p>
            <w:pPr>
              <w:pStyle w:val="TableParagraph"/>
              <w:rPr>
                <w:sz w:val="20"/>
              </w:rPr>
            </w:pPr>
            <w:r>
              <w:rPr>
                <w:spacing w:val="-2"/>
                <w:sz w:val="20"/>
              </w:rPr>
              <w:t>Spoofing</w:t>
            </w:r>
          </w:p>
        </w:tc>
        <w:tc>
          <w:tcPr>
            <w:tcW w:w="4814" w:type="dxa"/>
          </w:tcPr>
          <w:p>
            <w:pPr>
              <w:pStyle w:val="TableParagraph"/>
              <w:ind w:left="108"/>
              <w:rPr>
                <w:sz w:val="20"/>
              </w:rPr>
            </w:pPr>
            <w:r>
              <w:rPr>
                <w:spacing w:val="-2"/>
                <w:sz w:val="20"/>
              </w:rPr>
              <w:t>Authenticity</w:t>
            </w:r>
          </w:p>
        </w:tc>
      </w:tr>
      <w:tr>
        <w:trPr>
          <w:trHeight w:val="409" w:hRule="atLeast"/>
        </w:trPr>
        <w:tc>
          <w:tcPr>
            <w:tcW w:w="4814" w:type="dxa"/>
          </w:tcPr>
          <w:p>
            <w:pPr>
              <w:pStyle w:val="TableParagraph"/>
              <w:rPr>
                <w:sz w:val="20"/>
              </w:rPr>
            </w:pPr>
            <w:r>
              <w:rPr>
                <w:spacing w:val="-2"/>
                <w:sz w:val="20"/>
              </w:rPr>
              <w:t>Tampering</w:t>
            </w:r>
          </w:p>
        </w:tc>
        <w:tc>
          <w:tcPr>
            <w:tcW w:w="4814" w:type="dxa"/>
          </w:tcPr>
          <w:p>
            <w:pPr>
              <w:pStyle w:val="TableParagraph"/>
              <w:ind w:left="108"/>
              <w:rPr>
                <w:sz w:val="20"/>
              </w:rPr>
            </w:pPr>
            <w:r>
              <w:rPr>
                <w:spacing w:val="-2"/>
                <w:sz w:val="20"/>
              </w:rPr>
              <w:t>Integrity</w:t>
            </w:r>
          </w:p>
        </w:tc>
      </w:tr>
      <w:tr>
        <w:trPr>
          <w:trHeight w:val="410" w:hRule="atLeast"/>
        </w:trPr>
        <w:tc>
          <w:tcPr>
            <w:tcW w:w="4814" w:type="dxa"/>
          </w:tcPr>
          <w:p>
            <w:pPr>
              <w:pStyle w:val="TableParagraph"/>
              <w:rPr>
                <w:sz w:val="20"/>
              </w:rPr>
            </w:pPr>
            <w:r>
              <w:rPr>
                <w:spacing w:val="-2"/>
                <w:sz w:val="20"/>
              </w:rPr>
              <w:t>Repudiation</w:t>
            </w:r>
          </w:p>
        </w:tc>
        <w:tc>
          <w:tcPr>
            <w:tcW w:w="4814" w:type="dxa"/>
          </w:tcPr>
          <w:p>
            <w:pPr>
              <w:pStyle w:val="TableParagraph"/>
              <w:ind w:left="108"/>
              <w:rPr>
                <w:sz w:val="20"/>
              </w:rPr>
            </w:pPr>
            <w:r>
              <w:rPr>
                <w:spacing w:val="-2"/>
                <w:sz w:val="20"/>
              </w:rPr>
              <w:t>Non-repudiation</w:t>
            </w:r>
          </w:p>
        </w:tc>
      </w:tr>
      <w:tr>
        <w:trPr>
          <w:trHeight w:val="410" w:hRule="atLeast"/>
        </w:trPr>
        <w:tc>
          <w:tcPr>
            <w:tcW w:w="4814" w:type="dxa"/>
          </w:tcPr>
          <w:p>
            <w:pPr>
              <w:pStyle w:val="TableParagraph"/>
              <w:rPr>
                <w:sz w:val="20"/>
              </w:rPr>
            </w:pPr>
            <w:r>
              <w:rPr>
                <w:sz w:val="20"/>
              </w:rPr>
              <w:t>Information</w:t>
            </w:r>
            <w:r>
              <w:rPr>
                <w:spacing w:val="-9"/>
                <w:sz w:val="20"/>
              </w:rPr>
              <w:t> </w:t>
            </w:r>
            <w:r>
              <w:rPr>
                <w:spacing w:val="-2"/>
                <w:sz w:val="20"/>
              </w:rPr>
              <w:t>disclosure</w:t>
            </w:r>
          </w:p>
        </w:tc>
        <w:tc>
          <w:tcPr>
            <w:tcW w:w="4814" w:type="dxa"/>
          </w:tcPr>
          <w:p>
            <w:pPr>
              <w:pStyle w:val="TableParagraph"/>
              <w:ind w:left="108"/>
              <w:rPr>
                <w:sz w:val="20"/>
              </w:rPr>
            </w:pPr>
            <w:r>
              <w:rPr>
                <w:spacing w:val="-2"/>
                <w:sz w:val="20"/>
              </w:rPr>
              <w:t>Confidentiality</w:t>
            </w:r>
          </w:p>
        </w:tc>
      </w:tr>
      <w:tr>
        <w:trPr>
          <w:trHeight w:val="409" w:hRule="atLeast"/>
        </w:trPr>
        <w:tc>
          <w:tcPr>
            <w:tcW w:w="4814" w:type="dxa"/>
          </w:tcPr>
          <w:p>
            <w:pPr>
              <w:pStyle w:val="TableParagraph"/>
              <w:rPr>
                <w:sz w:val="20"/>
              </w:rPr>
            </w:pPr>
            <w:r>
              <w:rPr>
                <w:sz w:val="20"/>
              </w:rPr>
              <w:t>Denial</w:t>
            </w:r>
            <w:r>
              <w:rPr>
                <w:spacing w:val="-3"/>
                <w:sz w:val="20"/>
              </w:rPr>
              <w:t> </w:t>
            </w:r>
            <w:r>
              <w:rPr>
                <w:sz w:val="20"/>
              </w:rPr>
              <w:t>of</w:t>
            </w:r>
            <w:r>
              <w:rPr>
                <w:spacing w:val="-2"/>
                <w:sz w:val="20"/>
              </w:rPr>
              <w:t> Service</w:t>
            </w:r>
          </w:p>
        </w:tc>
        <w:tc>
          <w:tcPr>
            <w:tcW w:w="4814" w:type="dxa"/>
          </w:tcPr>
          <w:p>
            <w:pPr>
              <w:pStyle w:val="TableParagraph"/>
              <w:ind w:left="108"/>
              <w:rPr>
                <w:sz w:val="20"/>
              </w:rPr>
            </w:pPr>
            <w:r>
              <w:rPr>
                <w:spacing w:val="-2"/>
                <w:sz w:val="20"/>
              </w:rPr>
              <w:t>Availability</w:t>
            </w:r>
          </w:p>
        </w:tc>
      </w:tr>
      <w:tr>
        <w:trPr>
          <w:trHeight w:val="410" w:hRule="atLeast"/>
        </w:trPr>
        <w:tc>
          <w:tcPr>
            <w:tcW w:w="4814" w:type="dxa"/>
          </w:tcPr>
          <w:p>
            <w:pPr>
              <w:pStyle w:val="TableParagraph"/>
              <w:rPr>
                <w:sz w:val="20"/>
              </w:rPr>
            </w:pPr>
            <w:r>
              <w:rPr>
                <w:sz w:val="20"/>
              </w:rPr>
              <w:t>Elevation</w:t>
            </w:r>
            <w:r>
              <w:rPr>
                <w:spacing w:val="-4"/>
                <w:sz w:val="20"/>
              </w:rPr>
              <w:t> </w:t>
            </w:r>
            <w:r>
              <w:rPr>
                <w:sz w:val="20"/>
              </w:rPr>
              <w:t>of</w:t>
            </w:r>
            <w:r>
              <w:rPr>
                <w:spacing w:val="-7"/>
                <w:sz w:val="20"/>
              </w:rPr>
              <w:t> </w:t>
            </w:r>
            <w:r>
              <w:rPr>
                <w:spacing w:val="-2"/>
                <w:sz w:val="20"/>
              </w:rPr>
              <w:t>Privilege</w:t>
            </w:r>
          </w:p>
        </w:tc>
        <w:tc>
          <w:tcPr>
            <w:tcW w:w="4814" w:type="dxa"/>
          </w:tcPr>
          <w:p>
            <w:pPr>
              <w:pStyle w:val="TableParagraph"/>
              <w:ind w:left="108"/>
              <w:rPr>
                <w:sz w:val="20"/>
              </w:rPr>
            </w:pPr>
            <w:r>
              <w:rPr>
                <w:spacing w:val="-2"/>
                <w:sz w:val="20"/>
              </w:rPr>
              <w:t>Authorization</w:t>
            </w:r>
          </w:p>
        </w:tc>
      </w:tr>
    </w:tbl>
    <w:p>
      <w:pPr>
        <w:pStyle w:val="BodyText"/>
        <w:spacing w:before="1"/>
        <w:ind w:left="111"/>
      </w:pPr>
      <w:r>
        <w:rPr>
          <w:spacing w:val="-5"/>
        </w:rPr>
        <w:t>18</w:t>
      </w:r>
    </w:p>
    <w:p>
      <w:pPr>
        <w:pStyle w:val="Heading2"/>
        <w:numPr>
          <w:ilvl w:val="0"/>
          <w:numId w:val="20"/>
        </w:numPr>
        <w:tabs>
          <w:tab w:pos="672" w:val="left" w:leader="none"/>
        </w:tabs>
        <w:spacing w:line="240" w:lineRule="auto" w:before="180" w:after="0"/>
        <w:ind w:left="672" w:right="0" w:hanging="561"/>
        <w:jc w:val="left"/>
      </w:pPr>
      <w:bookmarkStart w:name="3.2 Threat Template" w:id="22"/>
      <w:bookmarkEnd w:id="22"/>
      <w:r>
        <w:rPr>
          <w:rFonts w:ascii="Times New Roman"/>
          <w:sz w:val="20"/>
        </w:rPr>
      </w:r>
      <w:r>
        <w:rPr/>
        <w:t>3.2</w:t>
      </w:r>
      <w:r>
        <w:rPr>
          <w:spacing w:val="32"/>
        </w:rPr>
        <w:t> </w:t>
      </w:r>
      <w:r>
        <w:rPr/>
        <w:t>Threat</w:t>
      </w:r>
      <w:r>
        <w:rPr>
          <w:spacing w:val="-5"/>
        </w:rPr>
        <w:t> </w:t>
      </w:r>
      <w:r>
        <w:rPr>
          <w:spacing w:val="-2"/>
        </w:rPr>
        <w:t>Template</w:t>
      </w:r>
    </w:p>
    <w:p>
      <w:pPr>
        <w:pStyle w:val="ListParagraph"/>
        <w:numPr>
          <w:ilvl w:val="0"/>
          <w:numId w:val="20"/>
        </w:numPr>
        <w:tabs>
          <w:tab w:pos="672" w:val="left" w:leader="none"/>
        </w:tabs>
        <w:spacing w:line="240" w:lineRule="auto" w:before="179" w:after="0"/>
        <w:ind w:left="672" w:right="0" w:hanging="561"/>
        <w:jc w:val="left"/>
        <w:rPr>
          <w:sz w:val="20"/>
        </w:rPr>
      </w:pPr>
      <w:r>
        <w:rPr>
          <w:sz w:val="20"/>
        </w:rPr>
        <w:t>Template</w:t>
      </w:r>
      <w:r>
        <w:rPr>
          <w:spacing w:val="-5"/>
          <w:sz w:val="20"/>
        </w:rPr>
        <w:t> </w:t>
      </w:r>
      <w:r>
        <w:rPr>
          <w:sz w:val="20"/>
        </w:rPr>
        <w:t>to</w:t>
      </w:r>
      <w:r>
        <w:rPr>
          <w:spacing w:val="-4"/>
          <w:sz w:val="20"/>
        </w:rPr>
        <w:t> </w:t>
      </w:r>
      <w:r>
        <w:rPr>
          <w:sz w:val="20"/>
        </w:rPr>
        <w:t>present</w:t>
      </w:r>
      <w:r>
        <w:rPr>
          <w:spacing w:val="-5"/>
          <w:sz w:val="20"/>
        </w:rPr>
        <w:t> </w:t>
      </w:r>
      <w:r>
        <w:rPr>
          <w:sz w:val="20"/>
        </w:rPr>
        <w:t>the</w:t>
      </w:r>
      <w:r>
        <w:rPr>
          <w:spacing w:val="-5"/>
          <w:sz w:val="20"/>
        </w:rPr>
        <w:t> </w:t>
      </w:r>
      <w:r>
        <w:rPr>
          <w:sz w:val="20"/>
        </w:rPr>
        <w:t>threat</w:t>
      </w:r>
      <w:r>
        <w:rPr>
          <w:spacing w:val="-7"/>
          <w:sz w:val="20"/>
        </w:rPr>
        <w:t> </w:t>
      </w:r>
      <w:r>
        <w:rPr>
          <w:spacing w:val="-2"/>
          <w:sz w:val="20"/>
        </w:rPr>
        <w:t>characteristics:</w:t>
      </w:r>
    </w:p>
    <w:p>
      <w:pPr>
        <w:pStyle w:val="BodyText"/>
        <w:spacing w:before="8"/>
        <w:rPr>
          <w:sz w:val="15"/>
        </w:rPr>
      </w:pPr>
    </w:p>
    <w:tbl>
      <w:tblPr>
        <w:tblW w:w="0" w:type="auto"/>
        <w:jc w:val="left"/>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4"/>
        <w:gridCol w:w="4814"/>
      </w:tblGrid>
      <w:tr>
        <w:trPr>
          <w:trHeight w:val="229" w:hRule="atLeast"/>
        </w:trPr>
        <w:tc>
          <w:tcPr>
            <w:tcW w:w="4814" w:type="dxa"/>
          </w:tcPr>
          <w:p>
            <w:pPr>
              <w:pStyle w:val="TableParagraph"/>
              <w:spacing w:line="210" w:lineRule="exact"/>
              <w:rPr>
                <w:b/>
                <w:sz w:val="20"/>
              </w:rPr>
            </w:pPr>
            <w:r>
              <w:rPr>
                <w:b/>
                <w:sz w:val="20"/>
              </w:rPr>
              <w:t>Threat</w:t>
            </w:r>
            <w:r>
              <w:rPr>
                <w:b/>
                <w:spacing w:val="-6"/>
                <w:sz w:val="20"/>
              </w:rPr>
              <w:t> </w:t>
            </w:r>
            <w:r>
              <w:rPr>
                <w:b/>
                <w:spacing w:val="-5"/>
                <w:sz w:val="20"/>
              </w:rPr>
              <w:t>ID</w:t>
            </w:r>
          </w:p>
        </w:tc>
        <w:tc>
          <w:tcPr>
            <w:tcW w:w="4814" w:type="dxa"/>
          </w:tcPr>
          <w:p>
            <w:pPr>
              <w:pStyle w:val="TableParagraph"/>
              <w:ind w:left="0"/>
              <w:rPr>
                <w:sz w:val="16"/>
              </w:rPr>
            </w:pPr>
          </w:p>
        </w:tc>
      </w:tr>
      <w:tr>
        <w:trPr>
          <w:trHeight w:val="230" w:hRule="atLeast"/>
        </w:trPr>
        <w:tc>
          <w:tcPr>
            <w:tcW w:w="4814" w:type="dxa"/>
          </w:tcPr>
          <w:p>
            <w:pPr>
              <w:pStyle w:val="TableParagraph"/>
              <w:spacing w:line="210" w:lineRule="exact"/>
              <w:rPr>
                <w:b/>
                <w:sz w:val="20"/>
              </w:rPr>
            </w:pPr>
            <w:r>
              <w:rPr>
                <w:b/>
                <w:sz w:val="20"/>
              </w:rPr>
              <w:t>Threat</w:t>
            </w:r>
            <w:r>
              <w:rPr>
                <w:b/>
                <w:spacing w:val="-6"/>
                <w:sz w:val="20"/>
              </w:rPr>
              <w:t> </w:t>
            </w:r>
            <w:r>
              <w:rPr>
                <w:b/>
                <w:spacing w:val="-2"/>
                <w:sz w:val="20"/>
              </w:rPr>
              <w:t>title</w:t>
            </w:r>
          </w:p>
        </w:tc>
        <w:tc>
          <w:tcPr>
            <w:tcW w:w="4814" w:type="dxa"/>
          </w:tcPr>
          <w:p>
            <w:pPr>
              <w:pStyle w:val="TableParagraph"/>
              <w:ind w:left="0"/>
              <w:rPr>
                <w:sz w:val="16"/>
              </w:rPr>
            </w:pPr>
          </w:p>
        </w:tc>
      </w:tr>
      <w:tr>
        <w:trPr>
          <w:trHeight w:val="230" w:hRule="atLeast"/>
        </w:trPr>
        <w:tc>
          <w:tcPr>
            <w:tcW w:w="4814" w:type="dxa"/>
          </w:tcPr>
          <w:p>
            <w:pPr>
              <w:pStyle w:val="TableParagraph"/>
              <w:spacing w:line="210" w:lineRule="exact"/>
              <w:rPr>
                <w:b/>
                <w:sz w:val="20"/>
              </w:rPr>
            </w:pPr>
            <w:r>
              <w:rPr>
                <w:b/>
                <w:sz w:val="20"/>
              </w:rPr>
              <w:t>Threat</w:t>
            </w:r>
            <w:r>
              <w:rPr>
                <w:b/>
                <w:spacing w:val="-6"/>
                <w:sz w:val="20"/>
              </w:rPr>
              <w:t> </w:t>
            </w:r>
            <w:r>
              <w:rPr>
                <w:b/>
                <w:spacing w:val="-2"/>
                <w:sz w:val="20"/>
              </w:rPr>
              <w:t>description</w:t>
            </w:r>
          </w:p>
        </w:tc>
        <w:tc>
          <w:tcPr>
            <w:tcW w:w="4814" w:type="dxa"/>
          </w:tcPr>
          <w:p>
            <w:pPr>
              <w:pStyle w:val="TableParagraph"/>
              <w:ind w:left="0"/>
              <w:rPr>
                <w:sz w:val="16"/>
              </w:rPr>
            </w:pPr>
          </w:p>
        </w:tc>
      </w:tr>
      <w:tr>
        <w:trPr>
          <w:trHeight w:val="1379" w:hRule="atLeast"/>
        </w:trPr>
        <w:tc>
          <w:tcPr>
            <w:tcW w:w="4814" w:type="dxa"/>
          </w:tcPr>
          <w:p>
            <w:pPr>
              <w:pStyle w:val="TableParagraph"/>
              <w:rPr>
                <w:b/>
                <w:sz w:val="20"/>
              </w:rPr>
            </w:pPr>
            <w:r>
              <w:rPr>
                <w:b/>
                <w:sz w:val="20"/>
              </w:rPr>
              <w:t>Threat</w:t>
            </w:r>
            <w:r>
              <w:rPr>
                <w:b/>
                <w:spacing w:val="-6"/>
                <w:sz w:val="20"/>
              </w:rPr>
              <w:t> </w:t>
            </w:r>
            <w:r>
              <w:rPr>
                <w:b/>
                <w:spacing w:val="-4"/>
                <w:sz w:val="20"/>
              </w:rPr>
              <w:t>type</w:t>
            </w:r>
          </w:p>
        </w:tc>
        <w:tc>
          <w:tcPr>
            <w:tcW w:w="4814" w:type="dxa"/>
          </w:tcPr>
          <w:p>
            <w:pPr>
              <w:pStyle w:val="TableParagraph"/>
              <w:ind w:left="108" w:right="3139"/>
              <w:rPr>
                <w:sz w:val="20"/>
              </w:rPr>
            </w:pPr>
            <w:r>
              <w:rPr>
                <w:spacing w:val="-2"/>
                <w:sz w:val="20"/>
              </w:rPr>
              <w:t>Spoofing Tampering Repudiation</w:t>
            </w:r>
          </w:p>
          <w:p>
            <w:pPr>
              <w:pStyle w:val="TableParagraph"/>
              <w:spacing w:line="230" w:lineRule="exact"/>
              <w:ind w:left="108" w:right="2872"/>
              <w:rPr>
                <w:sz w:val="20"/>
              </w:rPr>
            </w:pPr>
            <w:r>
              <w:rPr>
                <w:sz w:val="20"/>
              </w:rPr>
              <w:t>Information</w:t>
            </w:r>
            <w:r>
              <w:rPr>
                <w:spacing w:val="-13"/>
                <w:sz w:val="20"/>
              </w:rPr>
              <w:t> </w:t>
            </w:r>
            <w:r>
              <w:rPr>
                <w:sz w:val="20"/>
              </w:rPr>
              <w:t>disclosure Denial of Service Elevation of Privilege</w:t>
            </w:r>
          </w:p>
        </w:tc>
      </w:tr>
      <w:tr>
        <w:trPr>
          <w:trHeight w:val="229" w:hRule="atLeast"/>
        </w:trPr>
        <w:tc>
          <w:tcPr>
            <w:tcW w:w="4814" w:type="dxa"/>
          </w:tcPr>
          <w:p>
            <w:pPr>
              <w:pStyle w:val="TableParagraph"/>
              <w:spacing w:line="210" w:lineRule="exact"/>
              <w:rPr>
                <w:b/>
                <w:sz w:val="20"/>
              </w:rPr>
            </w:pPr>
            <w:r>
              <w:rPr>
                <w:b/>
                <w:spacing w:val="-2"/>
                <w:sz w:val="20"/>
              </w:rPr>
              <w:t>Vulnerabilities</w:t>
            </w:r>
          </w:p>
        </w:tc>
        <w:tc>
          <w:tcPr>
            <w:tcW w:w="4814" w:type="dxa"/>
          </w:tcPr>
          <w:p>
            <w:pPr>
              <w:pStyle w:val="TableParagraph"/>
              <w:ind w:left="0"/>
              <w:rPr>
                <w:sz w:val="16"/>
              </w:rPr>
            </w:pPr>
          </w:p>
        </w:tc>
      </w:tr>
      <w:tr>
        <w:trPr>
          <w:trHeight w:val="1379" w:hRule="atLeast"/>
        </w:trPr>
        <w:tc>
          <w:tcPr>
            <w:tcW w:w="4814" w:type="dxa"/>
          </w:tcPr>
          <w:p>
            <w:pPr>
              <w:pStyle w:val="TableParagraph"/>
              <w:rPr>
                <w:b/>
                <w:sz w:val="20"/>
              </w:rPr>
            </w:pPr>
            <w:r>
              <w:rPr>
                <w:b/>
                <w:sz w:val="20"/>
              </w:rPr>
              <w:t>Impact</w:t>
            </w:r>
            <w:r>
              <w:rPr>
                <w:b/>
                <w:spacing w:val="-5"/>
                <w:sz w:val="20"/>
              </w:rPr>
              <w:t> </w:t>
            </w:r>
            <w:r>
              <w:rPr>
                <w:b/>
                <w:spacing w:val="-4"/>
                <w:sz w:val="20"/>
              </w:rPr>
              <w:t>type</w:t>
            </w:r>
          </w:p>
        </w:tc>
        <w:tc>
          <w:tcPr>
            <w:tcW w:w="4814" w:type="dxa"/>
          </w:tcPr>
          <w:p>
            <w:pPr>
              <w:pStyle w:val="TableParagraph"/>
              <w:ind w:left="108" w:right="3139"/>
              <w:rPr>
                <w:sz w:val="20"/>
              </w:rPr>
            </w:pPr>
            <w:r>
              <w:rPr>
                <w:spacing w:val="-2"/>
                <w:sz w:val="20"/>
              </w:rPr>
              <w:t>Authenticity Integrity</w:t>
            </w:r>
          </w:p>
          <w:p>
            <w:pPr>
              <w:pStyle w:val="TableParagraph"/>
              <w:ind w:left="108" w:right="3139"/>
              <w:rPr>
                <w:sz w:val="20"/>
              </w:rPr>
            </w:pPr>
            <w:r>
              <w:rPr>
                <w:spacing w:val="-2"/>
                <w:sz w:val="20"/>
              </w:rPr>
              <w:t>Non-repudiation Confidentiality</w:t>
            </w:r>
          </w:p>
          <w:p>
            <w:pPr>
              <w:pStyle w:val="TableParagraph"/>
              <w:spacing w:line="230" w:lineRule="atLeast"/>
              <w:ind w:left="108" w:right="3139" w:hanging="1"/>
              <w:rPr>
                <w:sz w:val="20"/>
              </w:rPr>
            </w:pPr>
            <w:r>
              <w:rPr>
                <w:spacing w:val="-2"/>
                <w:sz w:val="20"/>
              </w:rPr>
              <w:t>Availability Authorization</w:t>
            </w:r>
          </w:p>
        </w:tc>
      </w:tr>
      <w:tr>
        <w:trPr>
          <w:trHeight w:val="230" w:hRule="atLeast"/>
        </w:trPr>
        <w:tc>
          <w:tcPr>
            <w:tcW w:w="4814" w:type="dxa"/>
          </w:tcPr>
          <w:p>
            <w:pPr>
              <w:pStyle w:val="TableParagraph"/>
              <w:spacing w:line="210" w:lineRule="exact"/>
              <w:rPr>
                <w:b/>
                <w:sz w:val="20"/>
              </w:rPr>
            </w:pPr>
            <w:r>
              <w:rPr>
                <w:b/>
                <w:sz w:val="20"/>
              </w:rPr>
              <w:t>Affected</w:t>
            </w:r>
            <w:r>
              <w:rPr>
                <w:b/>
                <w:spacing w:val="-8"/>
                <w:sz w:val="20"/>
              </w:rPr>
              <w:t> </w:t>
            </w:r>
            <w:r>
              <w:rPr>
                <w:b/>
                <w:spacing w:val="-2"/>
                <w:sz w:val="20"/>
              </w:rPr>
              <w:t>Assets</w:t>
            </w:r>
          </w:p>
        </w:tc>
        <w:tc>
          <w:tcPr>
            <w:tcW w:w="4814" w:type="dxa"/>
          </w:tcPr>
          <w:p>
            <w:pPr>
              <w:pStyle w:val="TableParagraph"/>
              <w:ind w:left="0"/>
              <w:rPr>
                <w:sz w:val="16"/>
              </w:rPr>
            </w:pPr>
          </w:p>
        </w:tc>
      </w:tr>
    </w:tbl>
    <w:p>
      <w:pPr>
        <w:spacing w:after="0"/>
        <w:rPr>
          <w:sz w:val="16"/>
        </w:rPr>
        <w:sectPr>
          <w:headerReference w:type="default" r:id="rId23"/>
          <w:footerReference w:type="default" r:id="rId24"/>
          <w:pgSz w:w="11910" w:h="16850"/>
          <w:pgMar w:header="0" w:footer="0" w:top="1600" w:bottom="280" w:left="460" w:right="80"/>
        </w:sectPr>
      </w:pPr>
    </w:p>
    <w:p>
      <w:pPr>
        <w:pStyle w:val="BodyText"/>
        <w:ind w:left="674"/>
      </w:pPr>
      <w:r>
        <w:rPr/>
        <w:drawing>
          <wp:inline distT="0" distB="0" distL="0" distR="0">
            <wp:extent cx="991589" cy="417861"/>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991589" cy="417861"/>
                    </a:xfrm>
                    <a:prstGeom prst="rect">
                      <a:avLst/>
                    </a:prstGeom>
                  </pic:spPr>
                </pic:pic>
              </a:graphicData>
            </a:graphic>
          </wp:inline>
        </w:drawing>
      </w:r>
      <w:r>
        <w:rPr/>
      </w:r>
    </w:p>
    <w:p>
      <w:pPr>
        <w:pStyle w:val="Heading2"/>
        <w:numPr>
          <w:ilvl w:val="0"/>
          <w:numId w:val="21"/>
        </w:numPr>
        <w:tabs>
          <w:tab w:pos="672" w:val="left" w:leader="none"/>
        </w:tabs>
        <w:spacing w:line="240" w:lineRule="auto" w:before="11" w:after="0"/>
        <w:ind w:left="672" w:right="0" w:hanging="460"/>
        <w:jc w:val="left"/>
      </w:pPr>
      <w:bookmarkStart w:name="3.3 Potential Exploits" w:id="23"/>
      <w:bookmarkEnd w:id="23"/>
      <w:r>
        <w:rPr>
          <w:rFonts w:ascii="Times New Roman"/>
          <w:sz w:val="20"/>
        </w:rPr>
      </w:r>
      <w:r>
        <w:rPr/>
        <w:t>3.3</w:t>
      </w:r>
      <w:r>
        <w:rPr>
          <w:spacing w:val="28"/>
        </w:rPr>
        <w:t> </w:t>
      </w:r>
      <w:r>
        <w:rPr/>
        <w:t>Potential</w:t>
      </w:r>
      <w:r>
        <w:rPr>
          <w:spacing w:val="-9"/>
        </w:rPr>
        <w:t> </w:t>
      </w:r>
      <w:r>
        <w:rPr>
          <w:spacing w:val="-2"/>
        </w:rPr>
        <w:t>Exploits</w:t>
      </w:r>
    </w:p>
    <w:p>
      <w:pPr>
        <w:pStyle w:val="ListParagraph"/>
        <w:numPr>
          <w:ilvl w:val="0"/>
          <w:numId w:val="21"/>
        </w:numPr>
        <w:tabs>
          <w:tab w:pos="672" w:val="left" w:leader="none"/>
        </w:tabs>
        <w:spacing w:line="240" w:lineRule="auto" w:before="180" w:after="0"/>
        <w:ind w:left="672" w:right="0" w:hanging="460"/>
        <w:jc w:val="left"/>
        <w:rPr>
          <w:sz w:val="20"/>
        </w:rPr>
      </w:pPr>
      <w:r>
        <w:rPr>
          <w:sz w:val="20"/>
        </w:rPr>
        <w:t>A</w:t>
      </w:r>
      <w:r>
        <w:rPr>
          <w:spacing w:val="-6"/>
          <w:sz w:val="20"/>
        </w:rPr>
        <w:t> </w:t>
      </w:r>
      <w:r>
        <w:rPr>
          <w:sz w:val="20"/>
        </w:rPr>
        <w:t>threat</w:t>
      </w:r>
      <w:r>
        <w:rPr>
          <w:spacing w:val="-5"/>
          <w:sz w:val="20"/>
        </w:rPr>
        <w:t> </w:t>
      </w:r>
      <w:r>
        <w:rPr>
          <w:sz w:val="20"/>
        </w:rPr>
        <w:t>analysis</w:t>
      </w:r>
      <w:r>
        <w:rPr>
          <w:spacing w:val="-7"/>
          <w:sz w:val="20"/>
        </w:rPr>
        <w:t> </w:t>
      </w:r>
      <w:r>
        <w:rPr>
          <w:sz w:val="20"/>
        </w:rPr>
        <w:t>is</w:t>
      </w:r>
      <w:r>
        <w:rPr>
          <w:spacing w:val="-6"/>
          <w:sz w:val="20"/>
        </w:rPr>
        <w:t> </w:t>
      </w:r>
      <w:r>
        <w:rPr>
          <w:sz w:val="20"/>
        </w:rPr>
        <w:t>facilitated</w:t>
      </w:r>
      <w:r>
        <w:rPr>
          <w:spacing w:val="-4"/>
          <w:sz w:val="20"/>
        </w:rPr>
        <w:t> </w:t>
      </w:r>
      <w:r>
        <w:rPr>
          <w:sz w:val="20"/>
        </w:rPr>
        <w:t>by</w:t>
      </w:r>
      <w:r>
        <w:rPr>
          <w:spacing w:val="-5"/>
          <w:sz w:val="20"/>
        </w:rPr>
        <w:t> </w:t>
      </w:r>
      <w:r>
        <w:rPr>
          <w:sz w:val="20"/>
        </w:rPr>
        <w:t>an</w:t>
      </w:r>
      <w:r>
        <w:rPr>
          <w:spacing w:val="-6"/>
          <w:sz w:val="20"/>
        </w:rPr>
        <w:t> </w:t>
      </w:r>
      <w:r>
        <w:rPr>
          <w:sz w:val="20"/>
        </w:rPr>
        <w:t>understanding</w:t>
      </w:r>
      <w:r>
        <w:rPr>
          <w:spacing w:val="-7"/>
          <w:sz w:val="20"/>
        </w:rPr>
        <w:t> </w:t>
      </w:r>
      <w:r>
        <w:rPr>
          <w:sz w:val="20"/>
        </w:rPr>
        <w:t>of</w:t>
      </w:r>
      <w:r>
        <w:rPr>
          <w:spacing w:val="-4"/>
          <w:sz w:val="20"/>
        </w:rPr>
        <w:t> </w:t>
      </w:r>
      <w:r>
        <w:rPr>
          <w:sz w:val="20"/>
        </w:rPr>
        <w:t>potential</w:t>
      </w:r>
      <w:r>
        <w:rPr>
          <w:spacing w:val="-5"/>
          <w:sz w:val="20"/>
        </w:rPr>
        <w:t> </w:t>
      </w:r>
      <w:r>
        <w:rPr>
          <w:sz w:val="20"/>
        </w:rPr>
        <w:t>threats,</w:t>
      </w:r>
      <w:r>
        <w:rPr>
          <w:spacing w:val="-5"/>
          <w:sz w:val="20"/>
        </w:rPr>
        <w:t> </w:t>
      </w:r>
      <w:r>
        <w:rPr>
          <w:sz w:val="20"/>
        </w:rPr>
        <w:t>as</w:t>
      </w:r>
      <w:r>
        <w:rPr>
          <w:spacing w:val="-6"/>
          <w:sz w:val="20"/>
        </w:rPr>
        <w:t> </w:t>
      </w:r>
      <w:r>
        <w:rPr>
          <w:sz w:val="20"/>
        </w:rPr>
        <w:t>identified</w:t>
      </w:r>
      <w:r>
        <w:rPr>
          <w:spacing w:val="-5"/>
          <w:sz w:val="20"/>
        </w:rPr>
        <w:t> </w:t>
      </w:r>
      <w:r>
        <w:rPr>
          <w:sz w:val="20"/>
        </w:rPr>
        <w:t>by</w:t>
      </w:r>
      <w:r>
        <w:rPr>
          <w:spacing w:val="-6"/>
          <w:sz w:val="20"/>
        </w:rPr>
        <w:t> </w:t>
      </w:r>
      <w:r>
        <w:rPr>
          <w:sz w:val="20"/>
        </w:rPr>
        <w:t>the</w:t>
      </w:r>
      <w:r>
        <w:rPr>
          <w:spacing w:val="-7"/>
          <w:sz w:val="20"/>
        </w:rPr>
        <w:t> </w:t>
      </w:r>
      <w:r>
        <w:rPr>
          <w:sz w:val="20"/>
        </w:rPr>
        <w:t>Cloud</w:t>
      </w:r>
      <w:r>
        <w:rPr>
          <w:spacing w:val="-5"/>
          <w:sz w:val="20"/>
        </w:rPr>
        <w:t> </w:t>
      </w:r>
      <w:r>
        <w:rPr>
          <w:sz w:val="20"/>
        </w:rPr>
        <w:t>Security</w:t>
      </w:r>
      <w:r>
        <w:rPr>
          <w:spacing w:val="-4"/>
          <w:sz w:val="20"/>
        </w:rPr>
        <w:t> </w:t>
      </w:r>
      <w:r>
        <w:rPr>
          <w:spacing w:val="-2"/>
          <w:sz w:val="20"/>
        </w:rPr>
        <w:t>Alliance</w:t>
      </w:r>
    </w:p>
    <w:p>
      <w:pPr>
        <w:pStyle w:val="ListParagraph"/>
        <w:numPr>
          <w:ilvl w:val="0"/>
          <w:numId w:val="21"/>
        </w:numPr>
        <w:tabs>
          <w:tab w:pos="672" w:val="left" w:leader="none"/>
        </w:tabs>
        <w:spacing w:line="240" w:lineRule="auto" w:before="0" w:after="0"/>
        <w:ind w:left="212" w:right="5364" w:firstLine="0"/>
        <w:jc w:val="left"/>
        <w:rPr>
          <w:sz w:val="20"/>
        </w:rPr>
      </w:pPr>
      <w:r>
        <w:rPr>
          <w:sz w:val="20"/>
        </w:rPr>
        <w:t>(CSA)</w:t>
      </w:r>
      <w:r>
        <w:rPr>
          <w:spacing w:val="-4"/>
          <w:sz w:val="20"/>
        </w:rPr>
        <w:t> </w:t>
      </w:r>
      <w:r>
        <w:rPr>
          <w:sz w:val="20"/>
        </w:rPr>
        <w:t>and</w:t>
      </w:r>
      <w:r>
        <w:rPr>
          <w:spacing w:val="-4"/>
          <w:sz w:val="20"/>
        </w:rPr>
        <w:t> </w:t>
      </w:r>
      <w:r>
        <w:rPr>
          <w:sz w:val="20"/>
        </w:rPr>
        <w:t>the</w:t>
      </w:r>
      <w:r>
        <w:rPr>
          <w:spacing w:val="-5"/>
          <w:sz w:val="20"/>
        </w:rPr>
        <w:t> </w:t>
      </w:r>
      <w:r>
        <w:rPr>
          <w:sz w:val="20"/>
        </w:rPr>
        <w:t>Open</w:t>
      </w:r>
      <w:r>
        <w:rPr>
          <w:spacing w:val="-4"/>
          <w:sz w:val="20"/>
        </w:rPr>
        <w:t> </w:t>
      </w:r>
      <w:r>
        <w:rPr>
          <w:sz w:val="20"/>
        </w:rPr>
        <w:t>Web</w:t>
      </w:r>
      <w:r>
        <w:rPr>
          <w:spacing w:val="-4"/>
          <w:sz w:val="20"/>
        </w:rPr>
        <w:t> </w:t>
      </w:r>
      <w:r>
        <w:rPr>
          <w:sz w:val="20"/>
        </w:rPr>
        <w:t>Application</w:t>
      </w:r>
      <w:r>
        <w:rPr>
          <w:spacing w:val="-4"/>
          <w:sz w:val="20"/>
        </w:rPr>
        <w:t> </w:t>
      </w:r>
      <w:r>
        <w:rPr>
          <w:sz w:val="20"/>
        </w:rPr>
        <w:t>Security</w:t>
      </w:r>
      <w:r>
        <w:rPr>
          <w:spacing w:val="-4"/>
          <w:sz w:val="20"/>
        </w:rPr>
        <w:t> </w:t>
      </w:r>
      <w:r>
        <w:rPr>
          <w:sz w:val="20"/>
        </w:rPr>
        <w:t>Project</w:t>
      </w:r>
      <w:r>
        <w:rPr>
          <w:spacing w:val="-5"/>
          <w:sz w:val="20"/>
        </w:rPr>
        <w:t> </w:t>
      </w:r>
      <w:r>
        <w:rPr>
          <w:sz w:val="20"/>
        </w:rPr>
        <w:t>(OWASP). </w:t>
      </w:r>
      <w:r>
        <w:rPr>
          <w:spacing w:val="-10"/>
          <w:sz w:val="20"/>
        </w:rPr>
        <w:t>4</w:t>
      </w:r>
    </w:p>
    <w:p>
      <w:pPr>
        <w:pStyle w:val="ListParagraph"/>
        <w:numPr>
          <w:ilvl w:val="0"/>
          <w:numId w:val="22"/>
        </w:numPr>
        <w:tabs>
          <w:tab w:pos="672" w:val="left" w:leader="none"/>
        </w:tabs>
        <w:spacing w:line="229" w:lineRule="exact" w:before="1" w:after="0"/>
        <w:ind w:left="672" w:right="0" w:hanging="461"/>
        <w:jc w:val="left"/>
        <w:rPr>
          <w:sz w:val="20"/>
        </w:rPr>
      </w:pPr>
      <w:r>
        <w:rPr>
          <w:sz w:val="20"/>
        </w:rPr>
        <w:t>The</w:t>
      </w:r>
      <w:r>
        <w:rPr>
          <w:spacing w:val="-5"/>
          <w:sz w:val="20"/>
        </w:rPr>
        <w:t> </w:t>
      </w:r>
      <w:r>
        <w:rPr>
          <w:sz w:val="20"/>
        </w:rPr>
        <w:t>CSA</w:t>
      </w:r>
      <w:r>
        <w:rPr>
          <w:spacing w:val="-5"/>
          <w:sz w:val="20"/>
        </w:rPr>
        <w:t> </w:t>
      </w:r>
      <w:r>
        <w:rPr>
          <w:sz w:val="20"/>
        </w:rPr>
        <w:t>Top</w:t>
      </w:r>
      <w:r>
        <w:rPr>
          <w:spacing w:val="-3"/>
          <w:sz w:val="20"/>
        </w:rPr>
        <w:t> </w:t>
      </w:r>
      <w:r>
        <w:rPr>
          <w:sz w:val="20"/>
        </w:rPr>
        <w:t>Threats</w:t>
      </w:r>
      <w:r>
        <w:rPr>
          <w:spacing w:val="-6"/>
          <w:sz w:val="20"/>
        </w:rPr>
        <w:t> </w:t>
      </w:r>
      <w:r>
        <w:rPr>
          <w:sz w:val="20"/>
        </w:rPr>
        <w:t>to</w:t>
      </w:r>
      <w:r>
        <w:rPr>
          <w:spacing w:val="-4"/>
          <w:sz w:val="20"/>
        </w:rPr>
        <w:t> </w:t>
      </w:r>
      <w:r>
        <w:rPr>
          <w:sz w:val="20"/>
        </w:rPr>
        <w:t>Cloud</w:t>
      </w:r>
      <w:r>
        <w:rPr>
          <w:spacing w:val="-3"/>
          <w:sz w:val="20"/>
        </w:rPr>
        <w:t> </w:t>
      </w:r>
      <w:r>
        <w:rPr>
          <w:sz w:val="20"/>
        </w:rPr>
        <w:t>was</w:t>
      </w:r>
      <w:r>
        <w:rPr>
          <w:spacing w:val="-6"/>
          <w:sz w:val="20"/>
        </w:rPr>
        <w:t> </w:t>
      </w:r>
      <w:r>
        <w:rPr>
          <w:sz w:val="20"/>
        </w:rPr>
        <w:t>updated</w:t>
      </w:r>
      <w:r>
        <w:rPr>
          <w:spacing w:val="-4"/>
          <w:sz w:val="20"/>
        </w:rPr>
        <w:t> </w:t>
      </w:r>
      <w:r>
        <w:rPr>
          <w:sz w:val="20"/>
        </w:rPr>
        <w:t>in</w:t>
      </w:r>
      <w:r>
        <w:rPr>
          <w:spacing w:val="-3"/>
          <w:sz w:val="20"/>
        </w:rPr>
        <w:t> </w:t>
      </w:r>
      <w:r>
        <w:rPr>
          <w:sz w:val="20"/>
        </w:rPr>
        <w:t>2019</w:t>
      </w:r>
      <w:r>
        <w:rPr>
          <w:spacing w:val="-4"/>
          <w:sz w:val="20"/>
        </w:rPr>
        <w:t> </w:t>
      </w:r>
      <w:r>
        <w:rPr>
          <w:sz w:val="20"/>
        </w:rPr>
        <w:t>to</w:t>
      </w:r>
      <w:r>
        <w:rPr>
          <w:spacing w:val="-6"/>
          <w:sz w:val="20"/>
        </w:rPr>
        <w:t> </w:t>
      </w:r>
      <w:r>
        <w:rPr>
          <w:sz w:val="20"/>
        </w:rPr>
        <w:t>the</w:t>
      </w:r>
      <w:r>
        <w:rPr>
          <w:spacing w:val="-4"/>
          <w:sz w:val="20"/>
        </w:rPr>
        <w:t> </w:t>
      </w:r>
      <w:r>
        <w:rPr>
          <w:sz w:val="20"/>
        </w:rPr>
        <w:t>“Egregious</w:t>
      </w:r>
      <w:r>
        <w:rPr>
          <w:spacing w:val="-6"/>
          <w:sz w:val="20"/>
        </w:rPr>
        <w:t> </w:t>
      </w:r>
      <w:r>
        <w:rPr>
          <w:sz w:val="20"/>
        </w:rPr>
        <w:t>Eleven”</w:t>
      </w:r>
      <w:r>
        <w:rPr>
          <w:spacing w:val="-4"/>
          <w:sz w:val="20"/>
        </w:rPr>
        <w:t> </w:t>
      </w:r>
      <w:r>
        <w:rPr>
          <w:sz w:val="20"/>
        </w:rPr>
        <w:t>[16],</w:t>
      </w:r>
      <w:r>
        <w:rPr>
          <w:spacing w:val="-7"/>
          <w:sz w:val="20"/>
        </w:rPr>
        <w:t> </w:t>
      </w:r>
      <w:r>
        <w:rPr>
          <w:sz w:val="20"/>
        </w:rPr>
        <w:t>which</w:t>
      </w:r>
      <w:r>
        <w:rPr>
          <w:spacing w:val="-3"/>
          <w:sz w:val="20"/>
        </w:rPr>
        <w:t> </w:t>
      </w:r>
      <w:r>
        <w:rPr>
          <w:sz w:val="20"/>
        </w:rPr>
        <w:t>includes</w:t>
      </w:r>
      <w:r>
        <w:rPr>
          <w:spacing w:val="-6"/>
          <w:sz w:val="20"/>
        </w:rPr>
        <w:t> </w:t>
      </w:r>
      <w:r>
        <w:rPr>
          <w:sz w:val="20"/>
        </w:rPr>
        <w:t>the</w:t>
      </w:r>
      <w:r>
        <w:rPr>
          <w:spacing w:val="-6"/>
          <w:sz w:val="20"/>
        </w:rPr>
        <w:t> </w:t>
      </w:r>
      <w:r>
        <w:rPr>
          <w:spacing w:val="-2"/>
          <w:sz w:val="20"/>
        </w:rPr>
        <w:t>following:</w:t>
      </w:r>
    </w:p>
    <w:p>
      <w:pPr>
        <w:pStyle w:val="ListParagraph"/>
        <w:numPr>
          <w:ilvl w:val="0"/>
          <w:numId w:val="22"/>
        </w:numPr>
        <w:tabs>
          <w:tab w:pos="1032" w:val="left" w:leader="none"/>
          <w:tab w:pos="1392" w:val="left" w:leader="none"/>
        </w:tabs>
        <w:spacing w:line="229" w:lineRule="exact" w:before="0" w:after="0"/>
        <w:ind w:left="1032" w:right="0" w:hanging="821"/>
        <w:jc w:val="left"/>
        <w:rPr>
          <w:sz w:val="20"/>
        </w:rPr>
      </w:pPr>
      <w:r>
        <w:rPr>
          <w:spacing w:val="-5"/>
          <w:sz w:val="20"/>
        </w:rPr>
        <w:t>1.</w:t>
      </w:r>
      <w:r>
        <w:rPr>
          <w:sz w:val="20"/>
        </w:rPr>
        <w:tab/>
        <w:t>Data</w:t>
      </w:r>
      <w:r>
        <w:rPr>
          <w:spacing w:val="-5"/>
          <w:sz w:val="20"/>
        </w:rPr>
        <w:t> </w:t>
      </w:r>
      <w:r>
        <w:rPr>
          <w:spacing w:val="-2"/>
          <w:sz w:val="20"/>
        </w:rPr>
        <w:t>Breaches</w:t>
      </w:r>
    </w:p>
    <w:p>
      <w:pPr>
        <w:pStyle w:val="ListParagraph"/>
        <w:numPr>
          <w:ilvl w:val="0"/>
          <w:numId w:val="22"/>
        </w:numPr>
        <w:tabs>
          <w:tab w:pos="1032" w:val="left" w:leader="none"/>
          <w:tab w:pos="1392" w:val="left" w:leader="none"/>
        </w:tabs>
        <w:spacing w:line="240" w:lineRule="auto" w:before="1" w:after="0"/>
        <w:ind w:left="1032" w:right="0" w:hanging="821"/>
        <w:jc w:val="left"/>
        <w:rPr>
          <w:sz w:val="20"/>
        </w:rPr>
      </w:pPr>
      <w:r>
        <w:rPr>
          <w:spacing w:val="-5"/>
          <w:sz w:val="20"/>
        </w:rPr>
        <w:t>2.</w:t>
      </w:r>
      <w:r>
        <w:rPr>
          <w:sz w:val="20"/>
        </w:rPr>
        <w:tab/>
        <w:t>Misconfiguration</w:t>
      </w:r>
      <w:r>
        <w:rPr>
          <w:spacing w:val="-9"/>
          <w:sz w:val="20"/>
        </w:rPr>
        <w:t> </w:t>
      </w:r>
      <w:r>
        <w:rPr>
          <w:sz w:val="20"/>
        </w:rPr>
        <w:t>and</w:t>
      </w:r>
      <w:r>
        <w:rPr>
          <w:spacing w:val="-9"/>
          <w:sz w:val="20"/>
        </w:rPr>
        <w:t> </w:t>
      </w:r>
      <w:r>
        <w:rPr>
          <w:sz w:val="20"/>
        </w:rPr>
        <w:t>Inadequate</w:t>
      </w:r>
      <w:r>
        <w:rPr>
          <w:spacing w:val="-8"/>
          <w:sz w:val="20"/>
        </w:rPr>
        <w:t> </w:t>
      </w:r>
      <w:r>
        <w:rPr>
          <w:sz w:val="20"/>
        </w:rPr>
        <w:t>Change</w:t>
      </w:r>
      <w:r>
        <w:rPr>
          <w:spacing w:val="-8"/>
          <w:sz w:val="20"/>
        </w:rPr>
        <w:t> </w:t>
      </w:r>
      <w:r>
        <w:rPr>
          <w:spacing w:val="-2"/>
          <w:sz w:val="20"/>
        </w:rPr>
        <w:t>Control</w:t>
      </w:r>
    </w:p>
    <w:p>
      <w:pPr>
        <w:pStyle w:val="ListParagraph"/>
        <w:numPr>
          <w:ilvl w:val="0"/>
          <w:numId w:val="22"/>
        </w:numPr>
        <w:tabs>
          <w:tab w:pos="1032" w:val="left" w:leader="none"/>
          <w:tab w:pos="1391" w:val="left" w:leader="none"/>
        </w:tabs>
        <w:spacing w:line="240" w:lineRule="auto" w:before="0" w:after="0"/>
        <w:ind w:left="1032" w:right="0" w:hanging="821"/>
        <w:jc w:val="left"/>
        <w:rPr>
          <w:sz w:val="20"/>
        </w:rPr>
      </w:pPr>
      <w:r>
        <w:rPr>
          <w:spacing w:val="-5"/>
          <w:sz w:val="20"/>
        </w:rPr>
        <w:t>3.</w:t>
      </w:r>
      <w:r>
        <w:rPr>
          <w:sz w:val="20"/>
        </w:rPr>
        <w:tab/>
        <w:t>Lack</w:t>
      </w:r>
      <w:r>
        <w:rPr>
          <w:spacing w:val="-6"/>
          <w:sz w:val="20"/>
        </w:rPr>
        <w:t> </w:t>
      </w:r>
      <w:r>
        <w:rPr>
          <w:sz w:val="20"/>
        </w:rPr>
        <w:t>of</w:t>
      </w:r>
      <w:r>
        <w:rPr>
          <w:spacing w:val="-5"/>
          <w:sz w:val="20"/>
        </w:rPr>
        <w:t> </w:t>
      </w:r>
      <w:r>
        <w:rPr>
          <w:sz w:val="20"/>
        </w:rPr>
        <w:t>Cloud</w:t>
      </w:r>
      <w:r>
        <w:rPr>
          <w:spacing w:val="-5"/>
          <w:sz w:val="20"/>
        </w:rPr>
        <w:t> </w:t>
      </w:r>
      <w:r>
        <w:rPr>
          <w:sz w:val="20"/>
        </w:rPr>
        <w:t>Security</w:t>
      </w:r>
      <w:r>
        <w:rPr>
          <w:spacing w:val="-5"/>
          <w:sz w:val="20"/>
        </w:rPr>
        <w:t> </w:t>
      </w:r>
      <w:r>
        <w:rPr>
          <w:sz w:val="20"/>
        </w:rPr>
        <w:t>Architecture</w:t>
      </w:r>
      <w:r>
        <w:rPr>
          <w:spacing w:val="-6"/>
          <w:sz w:val="20"/>
        </w:rPr>
        <w:t> </w:t>
      </w:r>
      <w:r>
        <w:rPr>
          <w:sz w:val="20"/>
        </w:rPr>
        <w:t>and</w:t>
      </w:r>
      <w:r>
        <w:rPr>
          <w:spacing w:val="-6"/>
          <w:sz w:val="20"/>
        </w:rPr>
        <w:t> </w:t>
      </w:r>
      <w:r>
        <w:rPr>
          <w:spacing w:val="-2"/>
          <w:sz w:val="20"/>
        </w:rPr>
        <w:t>Strategy</w:t>
      </w:r>
    </w:p>
    <w:p>
      <w:pPr>
        <w:pStyle w:val="ListParagraph"/>
        <w:numPr>
          <w:ilvl w:val="0"/>
          <w:numId w:val="22"/>
        </w:numPr>
        <w:tabs>
          <w:tab w:pos="1031" w:val="left" w:leader="none"/>
          <w:tab w:pos="1391" w:val="left" w:leader="none"/>
        </w:tabs>
        <w:spacing w:line="240" w:lineRule="auto" w:before="1" w:after="0"/>
        <w:ind w:left="1031" w:right="0" w:hanging="820"/>
        <w:jc w:val="left"/>
        <w:rPr>
          <w:sz w:val="20"/>
        </w:rPr>
      </w:pPr>
      <w:r>
        <w:rPr>
          <w:spacing w:val="-5"/>
          <w:sz w:val="20"/>
        </w:rPr>
        <w:t>4.</w:t>
      </w:r>
      <w:r>
        <w:rPr>
          <w:sz w:val="20"/>
        </w:rPr>
        <w:tab/>
        <w:t>Insufficient</w:t>
      </w:r>
      <w:r>
        <w:rPr>
          <w:spacing w:val="-8"/>
          <w:sz w:val="20"/>
        </w:rPr>
        <w:t> </w:t>
      </w:r>
      <w:r>
        <w:rPr>
          <w:sz w:val="20"/>
        </w:rPr>
        <w:t>Identity,</w:t>
      </w:r>
      <w:r>
        <w:rPr>
          <w:spacing w:val="-6"/>
          <w:sz w:val="20"/>
        </w:rPr>
        <w:t> </w:t>
      </w:r>
      <w:r>
        <w:rPr>
          <w:sz w:val="20"/>
        </w:rPr>
        <w:t>Credential,</w:t>
      </w:r>
      <w:r>
        <w:rPr>
          <w:spacing w:val="-6"/>
          <w:sz w:val="20"/>
        </w:rPr>
        <w:t> </w:t>
      </w:r>
      <w:r>
        <w:rPr>
          <w:sz w:val="20"/>
        </w:rPr>
        <w:t>Access,</w:t>
      </w:r>
      <w:r>
        <w:rPr>
          <w:spacing w:val="-7"/>
          <w:sz w:val="20"/>
        </w:rPr>
        <w:t> </w:t>
      </w:r>
      <w:r>
        <w:rPr>
          <w:sz w:val="20"/>
        </w:rPr>
        <w:t>and</w:t>
      </w:r>
      <w:r>
        <w:rPr>
          <w:spacing w:val="-6"/>
          <w:sz w:val="20"/>
        </w:rPr>
        <w:t> </w:t>
      </w:r>
      <w:r>
        <w:rPr>
          <w:sz w:val="20"/>
        </w:rPr>
        <w:t>Key</w:t>
      </w:r>
      <w:r>
        <w:rPr>
          <w:spacing w:val="-7"/>
          <w:sz w:val="20"/>
        </w:rPr>
        <w:t> </w:t>
      </w:r>
      <w:r>
        <w:rPr>
          <w:spacing w:val="-2"/>
          <w:sz w:val="20"/>
        </w:rPr>
        <w:t>Management</w:t>
      </w:r>
    </w:p>
    <w:p>
      <w:pPr>
        <w:pStyle w:val="ListParagraph"/>
        <w:numPr>
          <w:ilvl w:val="0"/>
          <w:numId w:val="22"/>
        </w:numPr>
        <w:tabs>
          <w:tab w:pos="1031" w:val="left" w:leader="none"/>
          <w:tab w:pos="1391" w:val="left" w:leader="none"/>
        </w:tabs>
        <w:spacing w:line="229" w:lineRule="exact" w:before="0" w:after="0"/>
        <w:ind w:left="1031" w:right="0" w:hanging="921"/>
        <w:jc w:val="left"/>
        <w:rPr>
          <w:sz w:val="20"/>
        </w:rPr>
      </w:pPr>
      <w:r>
        <w:rPr>
          <w:spacing w:val="-5"/>
          <w:sz w:val="20"/>
        </w:rPr>
        <w:t>5.</w:t>
      </w:r>
      <w:r>
        <w:rPr>
          <w:sz w:val="20"/>
        </w:rPr>
        <w:tab/>
        <w:t>Account</w:t>
      </w:r>
      <w:r>
        <w:rPr>
          <w:spacing w:val="-4"/>
          <w:sz w:val="20"/>
        </w:rPr>
        <w:t> </w:t>
      </w:r>
      <w:r>
        <w:rPr>
          <w:spacing w:val="-2"/>
          <w:sz w:val="20"/>
        </w:rPr>
        <w:t>Hijacking</w:t>
      </w:r>
    </w:p>
    <w:p>
      <w:pPr>
        <w:pStyle w:val="ListParagraph"/>
        <w:numPr>
          <w:ilvl w:val="0"/>
          <w:numId w:val="22"/>
        </w:numPr>
        <w:tabs>
          <w:tab w:pos="1031" w:val="left" w:leader="none"/>
          <w:tab w:pos="1391" w:val="left" w:leader="none"/>
        </w:tabs>
        <w:spacing w:line="229" w:lineRule="exact" w:before="0" w:after="0"/>
        <w:ind w:left="1031" w:right="0" w:hanging="921"/>
        <w:jc w:val="left"/>
        <w:rPr>
          <w:sz w:val="20"/>
        </w:rPr>
      </w:pPr>
      <w:r>
        <w:rPr>
          <w:spacing w:val="-5"/>
          <w:sz w:val="20"/>
        </w:rPr>
        <w:t>6.</w:t>
      </w:r>
      <w:r>
        <w:rPr>
          <w:sz w:val="20"/>
        </w:rPr>
        <w:tab/>
        <w:t>Insider</w:t>
      </w:r>
      <w:r>
        <w:rPr>
          <w:spacing w:val="-5"/>
          <w:sz w:val="20"/>
        </w:rPr>
        <w:t> </w:t>
      </w:r>
      <w:r>
        <w:rPr>
          <w:spacing w:val="-2"/>
          <w:sz w:val="20"/>
        </w:rPr>
        <w:t>Threat</w:t>
      </w:r>
    </w:p>
    <w:p>
      <w:pPr>
        <w:pStyle w:val="ListParagraph"/>
        <w:numPr>
          <w:ilvl w:val="0"/>
          <w:numId w:val="22"/>
        </w:numPr>
        <w:tabs>
          <w:tab w:pos="1031" w:val="left" w:leader="none"/>
          <w:tab w:pos="1391" w:val="left" w:leader="none"/>
        </w:tabs>
        <w:spacing w:line="240" w:lineRule="auto" w:before="1" w:after="0"/>
        <w:ind w:left="1031" w:right="0" w:hanging="921"/>
        <w:jc w:val="left"/>
        <w:rPr>
          <w:sz w:val="20"/>
        </w:rPr>
      </w:pPr>
      <w:r>
        <w:rPr>
          <w:spacing w:val="-5"/>
          <w:sz w:val="20"/>
        </w:rPr>
        <w:t>7.</w:t>
      </w:r>
      <w:r>
        <w:rPr>
          <w:sz w:val="20"/>
        </w:rPr>
        <w:tab/>
        <w:t>Insecure</w:t>
      </w:r>
      <w:r>
        <w:rPr>
          <w:spacing w:val="-7"/>
          <w:sz w:val="20"/>
        </w:rPr>
        <w:t> </w:t>
      </w:r>
      <w:r>
        <w:rPr>
          <w:sz w:val="20"/>
        </w:rPr>
        <w:t>Interfaces</w:t>
      </w:r>
      <w:r>
        <w:rPr>
          <w:spacing w:val="-7"/>
          <w:sz w:val="20"/>
        </w:rPr>
        <w:t> </w:t>
      </w:r>
      <w:r>
        <w:rPr>
          <w:sz w:val="20"/>
        </w:rPr>
        <w:t>and</w:t>
      </w:r>
      <w:r>
        <w:rPr>
          <w:spacing w:val="-5"/>
          <w:sz w:val="20"/>
        </w:rPr>
        <w:t> </w:t>
      </w:r>
      <w:r>
        <w:rPr>
          <w:spacing w:val="-4"/>
          <w:sz w:val="20"/>
        </w:rPr>
        <w:t>APIs</w:t>
      </w:r>
    </w:p>
    <w:p>
      <w:pPr>
        <w:pStyle w:val="ListParagraph"/>
        <w:numPr>
          <w:ilvl w:val="0"/>
          <w:numId w:val="22"/>
        </w:numPr>
        <w:tabs>
          <w:tab w:pos="1031" w:val="left" w:leader="none"/>
          <w:tab w:pos="1391" w:val="left" w:leader="none"/>
        </w:tabs>
        <w:spacing w:line="240" w:lineRule="auto" w:before="0" w:after="0"/>
        <w:ind w:left="1031" w:right="0" w:hanging="922"/>
        <w:jc w:val="left"/>
        <w:rPr>
          <w:sz w:val="20"/>
        </w:rPr>
      </w:pPr>
      <w:r>
        <w:rPr>
          <w:spacing w:val="-5"/>
          <w:sz w:val="20"/>
        </w:rPr>
        <w:t>8.</w:t>
      </w:r>
      <w:r>
        <w:rPr>
          <w:sz w:val="20"/>
        </w:rPr>
        <w:tab/>
        <w:t>Weak</w:t>
      </w:r>
      <w:r>
        <w:rPr>
          <w:spacing w:val="-5"/>
          <w:sz w:val="20"/>
        </w:rPr>
        <w:t> </w:t>
      </w:r>
      <w:r>
        <w:rPr>
          <w:sz w:val="20"/>
        </w:rPr>
        <w:t>Control</w:t>
      </w:r>
      <w:r>
        <w:rPr>
          <w:spacing w:val="-5"/>
          <w:sz w:val="20"/>
        </w:rPr>
        <w:t> </w:t>
      </w:r>
      <w:r>
        <w:rPr>
          <w:spacing w:val="-4"/>
          <w:sz w:val="20"/>
        </w:rPr>
        <w:t>plane</w:t>
      </w:r>
    </w:p>
    <w:p>
      <w:pPr>
        <w:pStyle w:val="ListParagraph"/>
        <w:numPr>
          <w:ilvl w:val="0"/>
          <w:numId w:val="22"/>
        </w:numPr>
        <w:tabs>
          <w:tab w:pos="1031" w:val="left" w:leader="none"/>
          <w:tab w:pos="1391" w:val="left" w:leader="none"/>
        </w:tabs>
        <w:spacing w:line="240" w:lineRule="auto" w:before="1" w:after="0"/>
        <w:ind w:left="1031" w:right="0" w:hanging="922"/>
        <w:jc w:val="left"/>
        <w:rPr>
          <w:sz w:val="20"/>
        </w:rPr>
      </w:pPr>
      <w:r>
        <w:rPr>
          <w:spacing w:val="-5"/>
          <w:sz w:val="20"/>
        </w:rPr>
        <w:t>9.</w:t>
      </w:r>
      <w:r>
        <w:rPr>
          <w:sz w:val="20"/>
        </w:rPr>
        <w:tab/>
        <w:t>Metastructure</w:t>
      </w:r>
      <w:r>
        <w:rPr>
          <w:spacing w:val="-11"/>
          <w:sz w:val="20"/>
        </w:rPr>
        <w:t> </w:t>
      </w:r>
      <w:r>
        <w:rPr>
          <w:sz w:val="20"/>
        </w:rPr>
        <w:t>and</w:t>
      </w:r>
      <w:r>
        <w:rPr>
          <w:spacing w:val="-9"/>
          <w:sz w:val="20"/>
        </w:rPr>
        <w:t> </w:t>
      </w:r>
      <w:r>
        <w:rPr>
          <w:sz w:val="20"/>
        </w:rPr>
        <w:t>Applistructure</w:t>
      </w:r>
      <w:r>
        <w:rPr>
          <w:spacing w:val="-10"/>
          <w:sz w:val="20"/>
        </w:rPr>
        <w:t> </w:t>
      </w:r>
      <w:r>
        <w:rPr>
          <w:spacing w:val="-2"/>
          <w:sz w:val="20"/>
        </w:rPr>
        <w:t>Failures</w:t>
      </w:r>
    </w:p>
    <w:p>
      <w:pPr>
        <w:pStyle w:val="ListParagraph"/>
        <w:numPr>
          <w:ilvl w:val="0"/>
          <w:numId w:val="22"/>
        </w:numPr>
        <w:tabs>
          <w:tab w:pos="1031" w:val="left" w:leader="none"/>
        </w:tabs>
        <w:spacing w:line="240" w:lineRule="auto" w:before="0" w:after="0"/>
        <w:ind w:left="1031" w:right="0" w:hanging="922"/>
        <w:jc w:val="left"/>
        <w:rPr>
          <w:sz w:val="20"/>
        </w:rPr>
      </w:pPr>
      <w:r>
        <w:rPr>
          <w:sz w:val="20"/>
        </w:rPr>
        <w:t>10.</w:t>
      </w:r>
      <w:r>
        <w:rPr>
          <w:spacing w:val="50"/>
          <w:sz w:val="20"/>
        </w:rPr>
        <w:t> </w:t>
      </w:r>
      <w:r>
        <w:rPr>
          <w:sz w:val="20"/>
        </w:rPr>
        <w:t>Limited</w:t>
      </w:r>
      <w:r>
        <w:rPr>
          <w:spacing w:val="-3"/>
          <w:sz w:val="20"/>
        </w:rPr>
        <w:t> </w:t>
      </w:r>
      <w:r>
        <w:rPr>
          <w:sz w:val="20"/>
        </w:rPr>
        <w:t>Cloud</w:t>
      </w:r>
      <w:r>
        <w:rPr>
          <w:spacing w:val="-3"/>
          <w:sz w:val="20"/>
        </w:rPr>
        <w:t> </w:t>
      </w:r>
      <w:r>
        <w:rPr>
          <w:sz w:val="20"/>
        </w:rPr>
        <w:t>Usage</w:t>
      </w:r>
      <w:r>
        <w:rPr>
          <w:spacing w:val="-3"/>
          <w:sz w:val="20"/>
        </w:rPr>
        <w:t> </w:t>
      </w:r>
      <w:r>
        <w:rPr>
          <w:spacing w:val="-2"/>
          <w:sz w:val="20"/>
        </w:rPr>
        <w:t>Visibility</w:t>
      </w:r>
    </w:p>
    <w:p>
      <w:pPr>
        <w:pStyle w:val="ListParagraph"/>
        <w:numPr>
          <w:ilvl w:val="0"/>
          <w:numId w:val="22"/>
        </w:numPr>
        <w:tabs>
          <w:tab w:pos="1031" w:val="left" w:leader="none"/>
        </w:tabs>
        <w:spacing w:line="240" w:lineRule="auto" w:before="1" w:after="0"/>
        <w:ind w:left="109" w:right="6360" w:firstLine="0"/>
        <w:jc w:val="left"/>
        <w:rPr>
          <w:sz w:val="20"/>
        </w:rPr>
      </w:pPr>
      <w:r>
        <w:rPr>
          <w:sz w:val="20"/>
        </w:rPr>
        <w:t>11.</w:t>
      </w:r>
      <w:r>
        <w:rPr>
          <w:spacing w:val="40"/>
          <w:sz w:val="20"/>
        </w:rPr>
        <w:t> </w:t>
      </w:r>
      <w:r>
        <w:rPr>
          <w:sz w:val="20"/>
        </w:rPr>
        <w:t>Abuse</w:t>
      </w:r>
      <w:r>
        <w:rPr>
          <w:spacing w:val="-4"/>
          <w:sz w:val="20"/>
        </w:rPr>
        <w:t> </w:t>
      </w:r>
      <w:r>
        <w:rPr>
          <w:sz w:val="20"/>
        </w:rPr>
        <w:t>and</w:t>
      </w:r>
      <w:r>
        <w:rPr>
          <w:spacing w:val="-3"/>
          <w:sz w:val="20"/>
        </w:rPr>
        <w:t> </w:t>
      </w:r>
      <w:r>
        <w:rPr>
          <w:sz w:val="20"/>
        </w:rPr>
        <w:t>Nefarious</w:t>
      </w:r>
      <w:r>
        <w:rPr>
          <w:spacing w:val="-5"/>
          <w:sz w:val="20"/>
        </w:rPr>
        <w:t> </w:t>
      </w:r>
      <w:r>
        <w:rPr>
          <w:sz w:val="20"/>
        </w:rPr>
        <w:t>Uses</w:t>
      </w:r>
      <w:r>
        <w:rPr>
          <w:spacing w:val="-5"/>
          <w:sz w:val="20"/>
        </w:rPr>
        <w:t> </w:t>
      </w:r>
      <w:r>
        <w:rPr>
          <w:sz w:val="20"/>
        </w:rPr>
        <w:t>of</w:t>
      </w:r>
      <w:r>
        <w:rPr>
          <w:spacing w:val="-3"/>
          <w:sz w:val="20"/>
        </w:rPr>
        <w:t> </w:t>
      </w:r>
      <w:r>
        <w:rPr>
          <w:sz w:val="20"/>
        </w:rPr>
        <w:t>Cloud</w:t>
      </w:r>
      <w:r>
        <w:rPr>
          <w:spacing w:val="-3"/>
          <w:sz w:val="20"/>
        </w:rPr>
        <w:t> </w:t>
      </w:r>
      <w:r>
        <w:rPr>
          <w:sz w:val="20"/>
        </w:rPr>
        <w:t>Services </w:t>
      </w:r>
      <w:r>
        <w:rPr>
          <w:spacing w:val="-6"/>
          <w:sz w:val="20"/>
        </w:rPr>
        <w:t>17</w:t>
      </w:r>
    </w:p>
    <w:p>
      <w:pPr>
        <w:pStyle w:val="BodyText"/>
        <w:spacing w:line="229" w:lineRule="exact"/>
        <w:ind w:left="109"/>
      </w:pPr>
      <w:r>
        <w:rPr>
          <w:spacing w:val="-5"/>
        </w:rPr>
        <w:t>18</w:t>
      </w:r>
    </w:p>
    <w:p>
      <w:pPr>
        <w:pStyle w:val="BodyText"/>
        <w:tabs>
          <w:tab w:pos="671" w:val="left" w:leader="none"/>
        </w:tabs>
        <w:ind w:left="109" w:right="2267"/>
      </w:pPr>
      <w:r>
        <w:rPr>
          <w:spacing w:val="-6"/>
        </w:rPr>
        <w:t>19</w:t>
      </w:r>
      <w:r>
        <w:rPr/>
        <w:tab/>
        <w:t>The</w:t>
      </w:r>
      <w:r>
        <w:rPr>
          <w:spacing w:val="-2"/>
        </w:rPr>
        <w:t> </w:t>
      </w:r>
      <w:r>
        <w:rPr/>
        <w:t>OWASP</w:t>
      </w:r>
      <w:r>
        <w:rPr>
          <w:spacing w:val="-2"/>
        </w:rPr>
        <w:t> </w:t>
      </w:r>
      <w:r>
        <w:rPr/>
        <w:t>Top</w:t>
      </w:r>
      <w:r>
        <w:rPr>
          <w:spacing w:val="-2"/>
        </w:rPr>
        <w:t> </w:t>
      </w:r>
      <w:r>
        <w:rPr/>
        <w:t>10</w:t>
      </w:r>
      <w:r>
        <w:rPr>
          <w:spacing w:val="-2"/>
        </w:rPr>
        <w:t> </w:t>
      </w:r>
      <w:r>
        <w:rPr/>
        <w:t>Web</w:t>
      </w:r>
      <w:r>
        <w:rPr>
          <w:spacing w:val="-2"/>
        </w:rPr>
        <w:t> </w:t>
      </w:r>
      <w:r>
        <w:rPr/>
        <w:t>Application</w:t>
      </w:r>
      <w:r>
        <w:rPr>
          <w:spacing w:val="-2"/>
        </w:rPr>
        <w:t> </w:t>
      </w:r>
      <w:r>
        <w:rPr/>
        <w:t>Security</w:t>
      </w:r>
      <w:r>
        <w:rPr>
          <w:spacing w:val="-2"/>
        </w:rPr>
        <w:t> </w:t>
      </w:r>
      <w:r>
        <w:rPr/>
        <w:t>Risks</w:t>
      </w:r>
      <w:r>
        <w:rPr>
          <w:spacing w:val="-3"/>
        </w:rPr>
        <w:t> </w:t>
      </w:r>
      <w:r>
        <w:rPr/>
        <w:t>[14]</w:t>
      </w:r>
      <w:r>
        <w:rPr>
          <w:spacing w:val="-4"/>
        </w:rPr>
        <w:t> </w:t>
      </w:r>
      <w:r>
        <w:rPr/>
        <w:t>was</w:t>
      </w:r>
      <w:r>
        <w:rPr>
          <w:spacing w:val="-3"/>
        </w:rPr>
        <w:t> </w:t>
      </w:r>
      <w:r>
        <w:rPr/>
        <w:t>updated</w:t>
      </w:r>
      <w:r>
        <w:rPr>
          <w:spacing w:val="-2"/>
        </w:rPr>
        <w:t> </w:t>
      </w:r>
      <w:r>
        <w:rPr/>
        <w:t>in</w:t>
      </w:r>
      <w:r>
        <w:rPr>
          <w:spacing w:val="-3"/>
        </w:rPr>
        <w:t> </w:t>
      </w:r>
      <w:r>
        <w:rPr/>
        <w:t>2021</w:t>
      </w:r>
      <w:r>
        <w:rPr>
          <w:spacing w:val="-2"/>
        </w:rPr>
        <w:t> </w:t>
      </w:r>
      <w:r>
        <w:rPr/>
        <w:t>to</w:t>
      </w:r>
      <w:r>
        <w:rPr>
          <w:spacing w:val="-2"/>
        </w:rPr>
        <w:t> </w:t>
      </w:r>
      <w:r>
        <w:rPr/>
        <w:t>include</w:t>
      </w:r>
      <w:r>
        <w:rPr>
          <w:spacing w:val="-2"/>
        </w:rPr>
        <w:t> </w:t>
      </w:r>
      <w:r>
        <w:rPr/>
        <w:t>the</w:t>
      </w:r>
      <w:r>
        <w:rPr>
          <w:spacing w:val="-2"/>
        </w:rPr>
        <w:t> </w:t>
      </w:r>
      <w:r>
        <w:rPr/>
        <w:t>following: </w:t>
      </w:r>
      <w:r>
        <w:rPr>
          <w:spacing w:val="-6"/>
        </w:rPr>
        <w:t>20</w:t>
      </w:r>
    </w:p>
    <w:p>
      <w:pPr>
        <w:pStyle w:val="ListParagraph"/>
        <w:numPr>
          <w:ilvl w:val="0"/>
          <w:numId w:val="23"/>
        </w:numPr>
        <w:tabs>
          <w:tab w:pos="1031" w:val="left" w:leader="none"/>
        </w:tabs>
        <w:spacing w:line="240" w:lineRule="auto" w:before="1" w:after="0"/>
        <w:ind w:left="1031" w:right="0" w:hanging="921"/>
        <w:jc w:val="left"/>
        <w:rPr>
          <w:sz w:val="20"/>
        </w:rPr>
      </w:pPr>
      <w:r>
        <w:rPr>
          <w:sz w:val="20"/>
        </w:rPr>
        <w:t>A01:2021</w:t>
      </w:r>
      <w:r>
        <w:rPr>
          <w:spacing w:val="-6"/>
          <w:sz w:val="20"/>
        </w:rPr>
        <w:t> </w:t>
      </w:r>
      <w:r>
        <w:rPr>
          <w:sz w:val="20"/>
        </w:rPr>
        <w:t>Broken</w:t>
      </w:r>
      <w:r>
        <w:rPr>
          <w:spacing w:val="-7"/>
          <w:sz w:val="20"/>
        </w:rPr>
        <w:t> </w:t>
      </w:r>
      <w:r>
        <w:rPr>
          <w:sz w:val="20"/>
        </w:rPr>
        <w:t>Access</w:t>
      </w:r>
      <w:r>
        <w:rPr>
          <w:spacing w:val="-7"/>
          <w:sz w:val="20"/>
        </w:rPr>
        <w:t> </w:t>
      </w:r>
      <w:r>
        <w:rPr>
          <w:spacing w:val="-2"/>
          <w:sz w:val="20"/>
        </w:rPr>
        <w:t>Control</w:t>
      </w:r>
    </w:p>
    <w:p>
      <w:pPr>
        <w:pStyle w:val="ListParagraph"/>
        <w:numPr>
          <w:ilvl w:val="0"/>
          <w:numId w:val="23"/>
        </w:numPr>
        <w:tabs>
          <w:tab w:pos="1031" w:val="left" w:leader="none"/>
        </w:tabs>
        <w:spacing w:line="229" w:lineRule="exact" w:before="1" w:after="0"/>
        <w:ind w:left="1031" w:right="0" w:hanging="921"/>
        <w:jc w:val="left"/>
        <w:rPr>
          <w:sz w:val="20"/>
        </w:rPr>
      </w:pPr>
      <w:r>
        <w:rPr>
          <w:sz w:val="20"/>
        </w:rPr>
        <w:t>A02:2021</w:t>
      </w:r>
      <w:r>
        <w:rPr>
          <w:spacing w:val="-10"/>
          <w:sz w:val="20"/>
        </w:rPr>
        <w:t> </w:t>
      </w:r>
      <w:r>
        <w:rPr>
          <w:sz w:val="20"/>
        </w:rPr>
        <w:t>Cryptographic</w:t>
      </w:r>
      <w:r>
        <w:rPr>
          <w:spacing w:val="-11"/>
          <w:sz w:val="20"/>
        </w:rPr>
        <w:t> </w:t>
      </w:r>
      <w:r>
        <w:rPr>
          <w:spacing w:val="-2"/>
          <w:sz w:val="20"/>
        </w:rPr>
        <w:t>Failure</w:t>
      </w:r>
    </w:p>
    <w:p>
      <w:pPr>
        <w:pStyle w:val="ListParagraph"/>
        <w:numPr>
          <w:ilvl w:val="0"/>
          <w:numId w:val="23"/>
        </w:numPr>
        <w:tabs>
          <w:tab w:pos="1031" w:val="left" w:leader="none"/>
        </w:tabs>
        <w:spacing w:line="229" w:lineRule="exact" w:before="0" w:after="0"/>
        <w:ind w:left="1031" w:right="0" w:hanging="921"/>
        <w:jc w:val="left"/>
        <w:rPr>
          <w:sz w:val="20"/>
        </w:rPr>
      </w:pPr>
      <w:r>
        <w:rPr>
          <w:sz w:val="20"/>
        </w:rPr>
        <w:t>A03:2021</w:t>
      </w:r>
      <w:r>
        <w:rPr>
          <w:spacing w:val="-10"/>
          <w:sz w:val="20"/>
        </w:rPr>
        <w:t> </w:t>
      </w:r>
      <w:r>
        <w:rPr>
          <w:sz w:val="20"/>
        </w:rPr>
        <w:t>Injection</w:t>
      </w:r>
      <w:r>
        <w:rPr>
          <w:spacing w:val="-10"/>
          <w:sz w:val="20"/>
        </w:rPr>
        <w:t> </w:t>
      </w:r>
      <w:r>
        <w:rPr>
          <w:sz w:val="20"/>
        </w:rPr>
        <w:t>(including</w:t>
      </w:r>
      <w:r>
        <w:rPr>
          <w:spacing w:val="-11"/>
          <w:sz w:val="20"/>
        </w:rPr>
        <w:t> </w:t>
      </w:r>
      <w:r>
        <w:rPr>
          <w:sz w:val="20"/>
        </w:rPr>
        <w:t>Cross-Site</w:t>
      </w:r>
      <w:r>
        <w:rPr>
          <w:spacing w:val="-10"/>
          <w:sz w:val="20"/>
        </w:rPr>
        <w:t> </w:t>
      </w:r>
      <w:r>
        <w:rPr>
          <w:spacing w:val="-2"/>
          <w:sz w:val="20"/>
        </w:rPr>
        <w:t>Scripting)</w:t>
      </w:r>
    </w:p>
    <w:p>
      <w:pPr>
        <w:pStyle w:val="ListParagraph"/>
        <w:numPr>
          <w:ilvl w:val="0"/>
          <w:numId w:val="23"/>
        </w:numPr>
        <w:tabs>
          <w:tab w:pos="1031" w:val="left" w:leader="none"/>
        </w:tabs>
        <w:spacing w:line="240" w:lineRule="auto" w:before="0" w:after="0"/>
        <w:ind w:left="1031" w:right="0" w:hanging="921"/>
        <w:jc w:val="left"/>
        <w:rPr>
          <w:sz w:val="20"/>
        </w:rPr>
      </w:pPr>
      <w:r>
        <w:rPr>
          <w:sz w:val="20"/>
        </w:rPr>
        <w:t>A04:2021</w:t>
      </w:r>
      <w:r>
        <w:rPr>
          <w:spacing w:val="-7"/>
          <w:sz w:val="20"/>
        </w:rPr>
        <w:t> </w:t>
      </w:r>
      <w:r>
        <w:rPr>
          <w:sz w:val="20"/>
        </w:rPr>
        <w:t>Insecure</w:t>
      </w:r>
      <w:r>
        <w:rPr>
          <w:spacing w:val="-8"/>
          <w:sz w:val="20"/>
        </w:rPr>
        <w:t> </w:t>
      </w:r>
      <w:r>
        <w:rPr>
          <w:spacing w:val="-2"/>
          <w:sz w:val="20"/>
        </w:rPr>
        <w:t>Design</w:t>
      </w:r>
    </w:p>
    <w:p>
      <w:pPr>
        <w:pStyle w:val="ListParagraph"/>
        <w:numPr>
          <w:ilvl w:val="0"/>
          <w:numId w:val="23"/>
        </w:numPr>
        <w:tabs>
          <w:tab w:pos="1031" w:val="left" w:leader="none"/>
        </w:tabs>
        <w:spacing w:line="240" w:lineRule="auto" w:before="1" w:after="0"/>
        <w:ind w:left="1031" w:right="0" w:hanging="921"/>
        <w:jc w:val="left"/>
        <w:rPr>
          <w:sz w:val="20"/>
        </w:rPr>
      </w:pPr>
      <w:r>
        <w:rPr>
          <w:sz w:val="20"/>
        </w:rPr>
        <w:t>A05:2021</w:t>
      </w:r>
      <w:r>
        <w:rPr>
          <w:spacing w:val="-7"/>
          <w:sz w:val="20"/>
        </w:rPr>
        <w:t> </w:t>
      </w:r>
      <w:r>
        <w:rPr>
          <w:sz w:val="20"/>
        </w:rPr>
        <w:t>Security</w:t>
      </w:r>
      <w:r>
        <w:rPr>
          <w:spacing w:val="-7"/>
          <w:sz w:val="20"/>
        </w:rPr>
        <w:t> </w:t>
      </w:r>
      <w:r>
        <w:rPr>
          <w:spacing w:val="-2"/>
          <w:sz w:val="20"/>
        </w:rPr>
        <w:t>Misconfiguration</w:t>
      </w:r>
    </w:p>
    <w:p>
      <w:pPr>
        <w:pStyle w:val="ListParagraph"/>
        <w:numPr>
          <w:ilvl w:val="0"/>
          <w:numId w:val="23"/>
        </w:numPr>
        <w:tabs>
          <w:tab w:pos="1031" w:val="left" w:leader="none"/>
        </w:tabs>
        <w:spacing w:line="240" w:lineRule="auto" w:before="0" w:after="0"/>
        <w:ind w:left="1031" w:right="0" w:hanging="921"/>
        <w:jc w:val="left"/>
        <w:rPr>
          <w:sz w:val="20"/>
        </w:rPr>
      </w:pPr>
      <w:r>
        <w:rPr>
          <w:sz w:val="20"/>
        </w:rPr>
        <w:t>A06:2021</w:t>
      </w:r>
      <w:r>
        <w:rPr>
          <w:spacing w:val="-7"/>
          <w:sz w:val="20"/>
        </w:rPr>
        <w:t> </w:t>
      </w:r>
      <w:r>
        <w:rPr>
          <w:sz w:val="20"/>
        </w:rPr>
        <w:t>Vulnerable</w:t>
      </w:r>
      <w:r>
        <w:rPr>
          <w:spacing w:val="-7"/>
          <w:sz w:val="20"/>
        </w:rPr>
        <w:t> </w:t>
      </w:r>
      <w:r>
        <w:rPr>
          <w:sz w:val="20"/>
        </w:rPr>
        <w:t>and</w:t>
      </w:r>
      <w:r>
        <w:rPr>
          <w:spacing w:val="-7"/>
          <w:sz w:val="20"/>
        </w:rPr>
        <w:t> </w:t>
      </w:r>
      <w:r>
        <w:rPr>
          <w:sz w:val="20"/>
        </w:rPr>
        <w:t>Outdated</w:t>
      </w:r>
      <w:r>
        <w:rPr>
          <w:spacing w:val="-7"/>
          <w:sz w:val="20"/>
        </w:rPr>
        <w:t> </w:t>
      </w:r>
      <w:r>
        <w:rPr>
          <w:spacing w:val="-2"/>
          <w:sz w:val="20"/>
        </w:rPr>
        <w:t>Components</w:t>
      </w:r>
    </w:p>
    <w:p>
      <w:pPr>
        <w:pStyle w:val="ListParagraph"/>
        <w:numPr>
          <w:ilvl w:val="0"/>
          <w:numId w:val="23"/>
        </w:numPr>
        <w:tabs>
          <w:tab w:pos="1032" w:val="left" w:leader="none"/>
        </w:tabs>
        <w:spacing w:line="240" w:lineRule="auto" w:before="1" w:after="0"/>
        <w:ind w:left="1032" w:right="0" w:hanging="922"/>
        <w:jc w:val="left"/>
        <w:rPr>
          <w:sz w:val="20"/>
        </w:rPr>
      </w:pPr>
      <w:r>
        <w:rPr>
          <w:sz w:val="20"/>
        </w:rPr>
        <w:t>A07:2021</w:t>
      </w:r>
      <w:r>
        <w:rPr>
          <w:spacing w:val="-9"/>
          <w:sz w:val="20"/>
        </w:rPr>
        <w:t> </w:t>
      </w:r>
      <w:r>
        <w:rPr>
          <w:sz w:val="20"/>
        </w:rPr>
        <w:t>Identification</w:t>
      </w:r>
      <w:r>
        <w:rPr>
          <w:spacing w:val="-9"/>
          <w:sz w:val="20"/>
        </w:rPr>
        <w:t> </w:t>
      </w:r>
      <w:r>
        <w:rPr>
          <w:sz w:val="20"/>
        </w:rPr>
        <w:t>and</w:t>
      </w:r>
      <w:r>
        <w:rPr>
          <w:spacing w:val="-11"/>
          <w:sz w:val="20"/>
        </w:rPr>
        <w:t> </w:t>
      </w:r>
      <w:r>
        <w:rPr>
          <w:sz w:val="20"/>
        </w:rPr>
        <w:t>Authentication</w:t>
      </w:r>
      <w:r>
        <w:rPr>
          <w:spacing w:val="-9"/>
          <w:sz w:val="20"/>
        </w:rPr>
        <w:t> </w:t>
      </w:r>
      <w:r>
        <w:rPr>
          <w:spacing w:val="-2"/>
          <w:sz w:val="20"/>
        </w:rPr>
        <w:t>Failures</w:t>
      </w:r>
    </w:p>
    <w:p>
      <w:pPr>
        <w:pStyle w:val="ListParagraph"/>
        <w:numPr>
          <w:ilvl w:val="0"/>
          <w:numId w:val="23"/>
        </w:numPr>
        <w:tabs>
          <w:tab w:pos="1032" w:val="left" w:leader="none"/>
        </w:tabs>
        <w:spacing w:line="229" w:lineRule="exact" w:before="0" w:after="0"/>
        <w:ind w:left="1032" w:right="0" w:hanging="922"/>
        <w:jc w:val="left"/>
        <w:rPr>
          <w:sz w:val="20"/>
        </w:rPr>
      </w:pPr>
      <w:r>
        <w:rPr>
          <w:sz w:val="20"/>
        </w:rPr>
        <w:t>A08:2021</w:t>
      </w:r>
      <w:r>
        <w:rPr>
          <w:spacing w:val="-8"/>
          <w:sz w:val="20"/>
        </w:rPr>
        <w:t> </w:t>
      </w:r>
      <w:r>
        <w:rPr>
          <w:sz w:val="20"/>
        </w:rPr>
        <w:t>Software</w:t>
      </w:r>
      <w:r>
        <w:rPr>
          <w:spacing w:val="-8"/>
          <w:sz w:val="20"/>
        </w:rPr>
        <w:t> </w:t>
      </w:r>
      <w:r>
        <w:rPr>
          <w:sz w:val="20"/>
        </w:rPr>
        <w:t>and</w:t>
      </w:r>
      <w:r>
        <w:rPr>
          <w:spacing w:val="-7"/>
          <w:sz w:val="20"/>
        </w:rPr>
        <w:t> </w:t>
      </w:r>
      <w:r>
        <w:rPr>
          <w:sz w:val="20"/>
        </w:rPr>
        <w:t>Data</w:t>
      </w:r>
      <w:r>
        <w:rPr>
          <w:spacing w:val="-8"/>
          <w:sz w:val="20"/>
        </w:rPr>
        <w:t> </w:t>
      </w:r>
      <w:r>
        <w:rPr>
          <w:sz w:val="20"/>
        </w:rPr>
        <w:t>Integrity</w:t>
      </w:r>
      <w:r>
        <w:rPr>
          <w:spacing w:val="-7"/>
          <w:sz w:val="20"/>
        </w:rPr>
        <w:t> </w:t>
      </w:r>
      <w:r>
        <w:rPr>
          <w:sz w:val="20"/>
        </w:rPr>
        <w:t>Failures</w:t>
      </w:r>
      <w:r>
        <w:rPr>
          <w:spacing w:val="-9"/>
          <w:sz w:val="20"/>
        </w:rPr>
        <w:t> </w:t>
      </w:r>
      <w:r>
        <w:rPr>
          <w:sz w:val="20"/>
        </w:rPr>
        <w:t>(including</w:t>
      </w:r>
      <w:r>
        <w:rPr>
          <w:spacing w:val="-7"/>
          <w:sz w:val="20"/>
        </w:rPr>
        <w:t> </w:t>
      </w:r>
      <w:r>
        <w:rPr>
          <w:sz w:val="20"/>
        </w:rPr>
        <w:t>Insecure</w:t>
      </w:r>
      <w:r>
        <w:rPr>
          <w:spacing w:val="-8"/>
          <w:sz w:val="20"/>
        </w:rPr>
        <w:t> </w:t>
      </w:r>
      <w:r>
        <w:rPr>
          <w:spacing w:val="-2"/>
          <w:sz w:val="20"/>
        </w:rPr>
        <w:t>Deserialization)</w:t>
      </w:r>
    </w:p>
    <w:p>
      <w:pPr>
        <w:pStyle w:val="ListParagraph"/>
        <w:numPr>
          <w:ilvl w:val="0"/>
          <w:numId w:val="23"/>
        </w:numPr>
        <w:tabs>
          <w:tab w:pos="1032" w:val="left" w:leader="none"/>
        </w:tabs>
        <w:spacing w:line="229" w:lineRule="exact" w:before="0" w:after="0"/>
        <w:ind w:left="1032" w:right="0" w:hanging="922"/>
        <w:jc w:val="left"/>
        <w:rPr>
          <w:sz w:val="20"/>
        </w:rPr>
      </w:pPr>
      <w:r>
        <w:rPr>
          <w:sz w:val="20"/>
        </w:rPr>
        <w:t>A09:2021</w:t>
      </w:r>
      <w:r>
        <w:rPr>
          <w:spacing w:val="-7"/>
          <w:sz w:val="20"/>
        </w:rPr>
        <w:t> </w:t>
      </w:r>
      <w:r>
        <w:rPr>
          <w:sz w:val="20"/>
        </w:rPr>
        <w:t>Security</w:t>
      </w:r>
      <w:r>
        <w:rPr>
          <w:spacing w:val="-7"/>
          <w:sz w:val="20"/>
        </w:rPr>
        <w:t> </w:t>
      </w:r>
      <w:r>
        <w:rPr>
          <w:sz w:val="20"/>
        </w:rPr>
        <w:t>Logging</w:t>
      </w:r>
      <w:r>
        <w:rPr>
          <w:spacing w:val="-7"/>
          <w:sz w:val="20"/>
        </w:rPr>
        <w:t> </w:t>
      </w:r>
      <w:r>
        <w:rPr>
          <w:sz w:val="20"/>
        </w:rPr>
        <w:t>and</w:t>
      </w:r>
      <w:r>
        <w:rPr>
          <w:spacing w:val="-7"/>
          <w:sz w:val="20"/>
        </w:rPr>
        <w:t> </w:t>
      </w:r>
      <w:r>
        <w:rPr>
          <w:sz w:val="20"/>
        </w:rPr>
        <w:t>Monitoring</w:t>
      </w:r>
      <w:r>
        <w:rPr>
          <w:spacing w:val="-7"/>
          <w:sz w:val="20"/>
        </w:rPr>
        <w:t> </w:t>
      </w:r>
      <w:r>
        <w:rPr>
          <w:spacing w:val="-2"/>
          <w:sz w:val="20"/>
        </w:rPr>
        <w:t>Failures</w:t>
      </w:r>
    </w:p>
    <w:p>
      <w:pPr>
        <w:pStyle w:val="ListParagraph"/>
        <w:numPr>
          <w:ilvl w:val="0"/>
          <w:numId w:val="23"/>
        </w:numPr>
        <w:tabs>
          <w:tab w:pos="1032" w:val="left" w:leader="none"/>
        </w:tabs>
        <w:spacing w:line="240" w:lineRule="auto" w:before="1" w:after="0"/>
        <w:ind w:left="111" w:right="7157" w:firstLine="0"/>
        <w:jc w:val="left"/>
        <w:rPr>
          <w:sz w:val="20"/>
        </w:rPr>
      </w:pPr>
      <w:r>
        <w:rPr>
          <w:sz w:val="20"/>
        </w:rPr>
        <w:t>A10:2021</w:t>
      </w:r>
      <w:r>
        <w:rPr>
          <w:spacing w:val="-10"/>
          <w:sz w:val="20"/>
        </w:rPr>
        <w:t> </w:t>
      </w:r>
      <w:r>
        <w:rPr>
          <w:sz w:val="20"/>
        </w:rPr>
        <w:t>Server-Side</w:t>
      </w:r>
      <w:r>
        <w:rPr>
          <w:spacing w:val="-11"/>
          <w:sz w:val="20"/>
        </w:rPr>
        <w:t> </w:t>
      </w:r>
      <w:r>
        <w:rPr>
          <w:sz w:val="20"/>
        </w:rPr>
        <w:t>Request</w:t>
      </w:r>
      <w:r>
        <w:rPr>
          <w:spacing w:val="-11"/>
          <w:sz w:val="20"/>
        </w:rPr>
        <w:t> </w:t>
      </w:r>
      <w:r>
        <w:rPr>
          <w:sz w:val="20"/>
        </w:rPr>
        <w:t>Forgery </w:t>
      </w:r>
      <w:r>
        <w:rPr>
          <w:spacing w:val="-6"/>
          <w:sz w:val="20"/>
        </w:rPr>
        <w:t>31</w:t>
      </w:r>
    </w:p>
    <w:p>
      <w:pPr>
        <w:pStyle w:val="BodyText"/>
        <w:spacing w:before="1"/>
        <w:ind w:left="111"/>
      </w:pPr>
      <w:r>
        <w:rPr>
          <w:spacing w:val="-5"/>
        </w:rPr>
        <w:t>32</w:t>
      </w:r>
    </w:p>
    <w:p>
      <w:pPr>
        <w:pStyle w:val="ListParagraph"/>
        <w:numPr>
          <w:ilvl w:val="0"/>
          <w:numId w:val="24"/>
        </w:numPr>
        <w:tabs>
          <w:tab w:pos="672" w:val="left" w:leader="none"/>
        </w:tabs>
        <w:spacing w:line="229" w:lineRule="exact" w:before="0" w:after="0"/>
        <w:ind w:left="672" w:right="0" w:hanging="562"/>
        <w:jc w:val="left"/>
        <w:rPr>
          <w:sz w:val="20"/>
        </w:rPr>
      </w:pPr>
      <w:r>
        <w:rPr>
          <w:sz w:val="20"/>
        </w:rPr>
        <w:t>The</w:t>
      </w:r>
      <w:r>
        <w:rPr>
          <w:spacing w:val="-6"/>
          <w:sz w:val="20"/>
        </w:rPr>
        <w:t> </w:t>
      </w:r>
      <w:r>
        <w:rPr>
          <w:sz w:val="20"/>
        </w:rPr>
        <w:t>threats</w:t>
      </w:r>
      <w:r>
        <w:rPr>
          <w:spacing w:val="-6"/>
          <w:sz w:val="20"/>
        </w:rPr>
        <w:t> </w:t>
      </w:r>
      <w:r>
        <w:rPr>
          <w:sz w:val="20"/>
        </w:rPr>
        <w:t>listed</w:t>
      </w:r>
      <w:r>
        <w:rPr>
          <w:spacing w:val="-5"/>
          <w:sz w:val="20"/>
        </w:rPr>
        <w:t> </w:t>
      </w:r>
      <w:r>
        <w:rPr>
          <w:sz w:val="20"/>
        </w:rPr>
        <w:t>above</w:t>
      </w:r>
      <w:r>
        <w:rPr>
          <w:spacing w:val="-6"/>
          <w:sz w:val="20"/>
        </w:rPr>
        <w:t> </w:t>
      </w:r>
      <w:r>
        <w:rPr>
          <w:sz w:val="20"/>
        </w:rPr>
        <w:t>are</w:t>
      </w:r>
      <w:r>
        <w:rPr>
          <w:spacing w:val="-5"/>
          <w:sz w:val="20"/>
        </w:rPr>
        <w:t> </w:t>
      </w:r>
      <w:r>
        <w:rPr>
          <w:sz w:val="20"/>
        </w:rPr>
        <w:t>considered</w:t>
      </w:r>
      <w:r>
        <w:rPr>
          <w:spacing w:val="-5"/>
          <w:sz w:val="20"/>
        </w:rPr>
        <w:t> </w:t>
      </w:r>
      <w:r>
        <w:rPr>
          <w:sz w:val="20"/>
        </w:rPr>
        <w:t>in</w:t>
      </w:r>
      <w:r>
        <w:rPr>
          <w:spacing w:val="-4"/>
          <w:sz w:val="20"/>
        </w:rPr>
        <w:t> </w:t>
      </w:r>
      <w:r>
        <w:rPr>
          <w:sz w:val="20"/>
        </w:rPr>
        <w:t>the</w:t>
      </w:r>
      <w:r>
        <w:rPr>
          <w:spacing w:val="-8"/>
          <w:sz w:val="20"/>
        </w:rPr>
        <w:t> </w:t>
      </w:r>
      <w:r>
        <w:rPr>
          <w:sz w:val="20"/>
        </w:rPr>
        <w:t>Non-RT-RIC</w:t>
      </w:r>
      <w:r>
        <w:rPr>
          <w:spacing w:val="-6"/>
          <w:sz w:val="20"/>
        </w:rPr>
        <w:t> </w:t>
      </w:r>
      <w:r>
        <w:rPr>
          <w:sz w:val="20"/>
        </w:rPr>
        <w:t>threat</w:t>
      </w:r>
      <w:r>
        <w:rPr>
          <w:spacing w:val="-6"/>
          <w:sz w:val="20"/>
        </w:rPr>
        <w:t> </w:t>
      </w:r>
      <w:r>
        <w:rPr>
          <w:sz w:val="20"/>
        </w:rPr>
        <w:t>analysis</w:t>
      </w:r>
      <w:r>
        <w:rPr>
          <w:spacing w:val="-6"/>
          <w:sz w:val="20"/>
        </w:rPr>
        <w:t> </w:t>
      </w:r>
      <w:r>
        <w:rPr>
          <w:sz w:val="20"/>
        </w:rPr>
        <w:t>where</w:t>
      </w:r>
      <w:r>
        <w:rPr>
          <w:spacing w:val="-6"/>
          <w:sz w:val="20"/>
        </w:rPr>
        <w:t> </w:t>
      </w:r>
      <w:r>
        <w:rPr>
          <w:sz w:val="20"/>
        </w:rPr>
        <w:t>relevant</w:t>
      </w:r>
      <w:r>
        <w:rPr>
          <w:spacing w:val="-5"/>
          <w:sz w:val="20"/>
        </w:rPr>
        <w:t> </w:t>
      </w:r>
      <w:r>
        <w:rPr>
          <w:sz w:val="20"/>
        </w:rPr>
        <w:t>to</w:t>
      </w:r>
      <w:r>
        <w:rPr>
          <w:spacing w:val="-5"/>
          <w:sz w:val="20"/>
        </w:rPr>
        <w:t> </w:t>
      </w:r>
      <w:r>
        <w:rPr>
          <w:sz w:val="20"/>
        </w:rPr>
        <w:t>O-RAN</w:t>
      </w:r>
      <w:r>
        <w:rPr>
          <w:spacing w:val="-5"/>
          <w:sz w:val="20"/>
        </w:rPr>
        <w:t> </w:t>
      </w:r>
      <w:r>
        <w:rPr>
          <w:sz w:val="20"/>
        </w:rPr>
        <w:t>and</w:t>
      </w:r>
      <w:r>
        <w:rPr>
          <w:spacing w:val="-5"/>
          <w:sz w:val="20"/>
        </w:rPr>
        <w:t> </w:t>
      </w:r>
      <w:r>
        <w:rPr>
          <w:sz w:val="20"/>
        </w:rPr>
        <w:t>the</w:t>
      </w:r>
      <w:r>
        <w:rPr>
          <w:spacing w:val="-5"/>
          <w:sz w:val="20"/>
        </w:rPr>
        <w:t> </w:t>
      </w:r>
      <w:r>
        <w:rPr>
          <w:sz w:val="20"/>
        </w:rPr>
        <w:t>Non-</w:t>
      </w:r>
      <w:r>
        <w:rPr>
          <w:spacing w:val="-5"/>
          <w:sz w:val="20"/>
        </w:rPr>
        <w:t>RT-</w:t>
      </w:r>
    </w:p>
    <w:p>
      <w:pPr>
        <w:pStyle w:val="ListParagraph"/>
        <w:numPr>
          <w:ilvl w:val="0"/>
          <w:numId w:val="24"/>
        </w:numPr>
        <w:tabs>
          <w:tab w:pos="672" w:val="left" w:leader="none"/>
        </w:tabs>
        <w:spacing w:line="229" w:lineRule="exact" w:before="0" w:after="0"/>
        <w:ind w:left="672" w:right="0" w:hanging="562"/>
        <w:jc w:val="left"/>
        <w:rPr>
          <w:sz w:val="20"/>
        </w:rPr>
      </w:pPr>
      <w:r>
        <w:rPr>
          <w:spacing w:val="-4"/>
          <w:sz w:val="20"/>
        </w:rPr>
        <w:t>RIC.</w:t>
      </w:r>
    </w:p>
    <w:p>
      <w:pPr>
        <w:pStyle w:val="BodyText"/>
        <w:spacing w:before="1"/>
        <w:ind w:left="110"/>
      </w:pPr>
      <w:r>
        <w:rPr>
          <w:spacing w:val="-5"/>
        </w:rPr>
        <w:t>35</w:t>
      </w:r>
    </w:p>
    <w:p>
      <w:pPr>
        <w:pStyle w:val="BodyText"/>
        <w:ind w:left="110"/>
      </w:pPr>
      <w:r>
        <w:rPr>
          <w:spacing w:val="-5"/>
        </w:rPr>
        <w:t>36</w:t>
      </w:r>
    </w:p>
    <w:p>
      <w:pPr>
        <w:spacing w:after="0"/>
        <w:sectPr>
          <w:headerReference w:type="default" r:id="rId25"/>
          <w:footerReference w:type="default" r:id="rId26"/>
          <w:pgSz w:w="11910" w:h="16850"/>
          <w:pgMar w:header="0" w:footer="940" w:top="860" w:bottom="1120" w:left="460" w:right="80"/>
          <w:pgNumType w:start="15"/>
        </w:sectPr>
      </w:pPr>
    </w:p>
    <w:p>
      <w:pPr>
        <w:pStyle w:val="BodyText"/>
        <w:spacing w:line="28" w:lineRule="exact"/>
        <w:ind w:left="644"/>
        <w:rPr>
          <w:sz w:val="2"/>
        </w:rPr>
      </w:pPr>
      <w:r>
        <w:rPr>
          <w:position w:val="0"/>
          <w:sz w:val="2"/>
        </w:rPr>
        <mc:AlternateContent>
          <mc:Choice Requires="wps">
            <w:drawing>
              <wp:inline distT="0" distB="0" distL="0" distR="0">
                <wp:extent cx="6156960" cy="18415"/>
                <wp:effectExtent l="0" t="0" r="0" b="0"/>
                <wp:docPr id="44" name="Group 44"/>
                <wp:cNvGraphicFramePr>
                  <a:graphicFrameLocks/>
                </wp:cNvGraphicFramePr>
                <a:graphic>
                  <a:graphicData uri="http://schemas.microsoft.com/office/word/2010/wordprocessingGroup">
                    <wpg:wgp>
                      <wpg:cNvPr id="44" name="Group 44"/>
                      <wpg:cNvGrpSpPr/>
                      <wpg:grpSpPr>
                        <a:xfrm>
                          <a:off x="0" y="0"/>
                          <a:ext cx="6156960" cy="18415"/>
                          <a:chExt cx="6156960" cy="18415"/>
                        </a:xfrm>
                      </wpg:grpSpPr>
                      <wps:wsp>
                        <wps:cNvPr id="45" name="Graphic 45"/>
                        <wps:cNvSpPr/>
                        <wps:spPr>
                          <a:xfrm>
                            <a:off x="0" y="0"/>
                            <a:ext cx="6156960" cy="18415"/>
                          </a:xfrm>
                          <a:custGeom>
                            <a:avLst/>
                            <a:gdLst/>
                            <a:ahLst/>
                            <a:cxnLst/>
                            <a:rect l="l" t="t" r="r" b="b"/>
                            <a:pathLst>
                              <a:path w="6156960" h="18415">
                                <a:moveTo>
                                  <a:pt x="6156960" y="0"/>
                                </a:moveTo>
                                <a:lnTo>
                                  <a:pt x="0" y="0"/>
                                </a:lnTo>
                                <a:lnTo>
                                  <a:pt x="0" y="18288"/>
                                </a:lnTo>
                                <a:lnTo>
                                  <a:pt x="6156960" y="18288"/>
                                </a:lnTo>
                                <a:lnTo>
                                  <a:pt x="6156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8pt;height:1.45pt;mso-position-horizontal-relative:char;mso-position-vertical-relative:line" id="docshapegroup37" coordorigin="0,0" coordsize="9696,29">
                <v:rect style="position:absolute;left:0;top:0;width:9696;height:29" id="docshape38" filled="true" fillcolor="#000000" stroked="false">
                  <v:fill type="solid"/>
                </v:rect>
              </v:group>
            </w:pict>
          </mc:Fallback>
        </mc:AlternateContent>
      </w:r>
      <w:r>
        <w:rPr>
          <w:position w:val="0"/>
          <w:sz w:val="2"/>
        </w:rPr>
      </w:r>
    </w:p>
    <w:p>
      <w:pPr>
        <w:pStyle w:val="Heading1"/>
        <w:tabs>
          <w:tab w:pos="672" w:val="left" w:leader="none"/>
        </w:tabs>
        <w:spacing w:before="80"/>
      </w:pPr>
      <w:r>
        <w:rPr>
          <w:rFonts w:ascii="Times New Roman"/>
          <w:spacing w:val="-10"/>
          <w:sz w:val="20"/>
        </w:rPr>
        <w:t>1</w:t>
      </w:r>
      <w:r>
        <w:rPr>
          <w:rFonts w:ascii="Times New Roman"/>
          <w:sz w:val="20"/>
        </w:rPr>
        <w:tab/>
      </w:r>
      <w:bookmarkStart w:name="4 Threat Analysis" w:id="24"/>
      <w:bookmarkEnd w:id="24"/>
      <w:r>
        <w:rPr>
          <w:rFonts w:ascii="Times New Roman"/>
          <w:sz w:val="20"/>
        </w:rPr>
      </w:r>
      <w:r>
        <w:rPr/>
        <w:t>4</w:t>
      </w:r>
      <w:r>
        <w:rPr>
          <w:spacing w:val="74"/>
          <w:w w:val="150"/>
        </w:rPr>
        <w:t> </w:t>
      </w:r>
      <w:r>
        <w:rPr/>
        <w:t>Threat </w:t>
      </w:r>
      <w:r>
        <w:rPr>
          <w:spacing w:val="-2"/>
        </w:rPr>
        <w:t>Analysis</w:t>
      </w:r>
    </w:p>
    <w:p>
      <w:pPr>
        <w:pStyle w:val="Heading2"/>
        <w:numPr>
          <w:ilvl w:val="0"/>
          <w:numId w:val="25"/>
        </w:numPr>
        <w:tabs>
          <w:tab w:pos="672" w:val="left" w:leader="none"/>
        </w:tabs>
        <w:spacing w:line="240" w:lineRule="auto" w:before="178" w:after="0"/>
        <w:ind w:left="672" w:right="0" w:hanging="460"/>
        <w:jc w:val="left"/>
      </w:pPr>
      <w:bookmarkStart w:name="4.1 Non-RT-RIC Threats" w:id="25"/>
      <w:bookmarkEnd w:id="25"/>
      <w:r>
        <w:rPr>
          <w:rFonts w:ascii="Times New Roman"/>
          <w:sz w:val="20"/>
        </w:rPr>
      </w:r>
      <w:r>
        <w:rPr/>
        <w:t>4.1</w:t>
      </w:r>
      <w:r>
        <w:rPr>
          <w:spacing w:val="-15"/>
        </w:rPr>
        <w:t> </w:t>
      </w:r>
      <w:r>
        <w:rPr/>
        <w:t>Non-RT-RIC</w:t>
      </w:r>
      <w:r>
        <w:rPr>
          <w:spacing w:val="-12"/>
        </w:rPr>
        <w:t> </w:t>
      </w:r>
      <w:r>
        <w:rPr>
          <w:spacing w:val="-2"/>
        </w:rPr>
        <w:t>Threats</w:t>
      </w:r>
    </w:p>
    <w:p>
      <w:pPr>
        <w:pStyle w:val="BodyText"/>
        <w:spacing w:before="7"/>
        <w:rPr>
          <w:rFonts w:ascii="Arial"/>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2"/>
        <w:gridCol w:w="8311"/>
      </w:tblGrid>
      <w:tr>
        <w:trPr>
          <w:trHeight w:val="388" w:hRule="atLeast"/>
        </w:trPr>
        <w:tc>
          <w:tcPr>
            <w:tcW w:w="1322"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311"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T-NONRTRIC-</w:t>
            </w:r>
            <w:r>
              <w:rPr>
                <w:spacing w:val="-7"/>
                <w:sz w:val="18"/>
              </w:rPr>
              <w:t>01</w:t>
            </w:r>
          </w:p>
        </w:tc>
      </w:tr>
      <w:tr>
        <w:trPr>
          <w:trHeight w:val="385" w:hRule="atLeast"/>
        </w:trPr>
        <w:tc>
          <w:tcPr>
            <w:tcW w:w="1322"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tc>
        <w:tc>
          <w:tcPr>
            <w:tcW w:w="8311"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2"/>
                <w:sz w:val="18"/>
              </w:rPr>
              <w:t> </w:t>
            </w:r>
            <w:r>
              <w:rPr>
                <w:sz w:val="18"/>
              </w:rPr>
              <w:t>attacker</w:t>
            </w:r>
            <w:r>
              <w:rPr>
                <w:spacing w:val="-1"/>
                <w:sz w:val="18"/>
              </w:rPr>
              <w:t> </w:t>
            </w:r>
            <w:r>
              <w:rPr>
                <w:sz w:val="18"/>
              </w:rPr>
              <w:t>penetrates</w:t>
            </w:r>
            <w:r>
              <w:rPr>
                <w:spacing w:val="-1"/>
                <w:sz w:val="18"/>
              </w:rPr>
              <w:t> </w:t>
            </w:r>
            <w:r>
              <w:rPr>
                <w:sz w:val="18"/>
              </w:rPr>
              <w:t>the</w:t>
            </w:r>
            <w:r>
              <w:rPr>
                <w:spacing w:val="-1"/>
                <w:sz w:val="18"/>
              </w:rPr>
              <w:t> </w:t>
            </w:r>
            <w:r>
              <w:rPr>
                <w:sz w:val="18"/>
              </w:rPr>
              <w:t>Non-RT RIC to</w:t>
            </w:r>
            <w:r>
              <w:rPr>
                <w:spacing w:val="-2"/>
                <w:sz w:val="18"/>
              </w:rPr>
              <w:t> </w:t>
            </w:r>
            <w:r>
              <w:rPr>
                <w:sz w:val="18"/>
              </w:rPr>
              <w:t>cause</w:t>
            </w:r>
            <w:r>
              <w:rPr>
                <w:spacing w:val="-2"/>
                <w:sz w:val="18"/>
              </w:rPr>
              <w:t> </w:t>
            </w:r>
            <w:r>
              <w:rPr>
                <w:sz w:val="18"/>
              </w:rPr>
              <w:t>a</w:t>
            </w:r>
            <w:r>
              <w:rPr>
                <w:spacing w:val="-2"/>
                <w:sz w:val="18"/>
              </w:rPr>
              <w:t> </w:t>
            </w:r>
            <w:r>
              <w:rPr>
                <w:sz w:val="18"/>
              </w:rPr>
              <w:t>denial</w:t>
            </w:r>
            <w:r>
              <w:rPr>
                <w:spacing w:val="-3"/>
                <w:sz w:val="18"/>
              </w:rPr>
              <w:t> </w:t>
            </w:r>
            <w:r>
              <w:rPr>
                <w:sz w:val="18"/>
              </w:rPr>
              <w:t>of service</w:t>
            </w:r>
            <w:r>
              <w:rPr>
                <w:spacing w:val="-4"/>
                <w:sz w:val="18"/>
              </w:rPr>
              <w:t> </w:t>
            </w:r>
            <w:r>
              <w:rPr>
                <w:sz w:val="18"/>
              </w:rPr>
              <w:t>or</w:t>
            </w:r>
            <w:r>
              <w:rPr>
                <w:spacing w:val="-3"/>
                <w:sz w:val="18"/>
              </w:rPr>
              <w:t> </w:t>
            </w:r>
            <w:r>
              <w:rPr>
                <w:sz w:val="18"/>
              </w:rPr>
              <w:t>degrade</w:t>
            </w:r>
            <w:r>
              <w:rPr>
                <w:spacing w:val="-2"/>
                <w:sz w:val="18"/>
              </w:rPr>
              <w:t> </w:t>
            </w:r>
            <w:r>
              <w:rPr>
                <w:sz w:val="18"/>
              </w:rPr>
              <w:t>the</w:t>
            </w:r>
            <w:r>
              <w:rPr>
                <w:spacing w:val="-1"/>
                <w:sz w:val="18"/>
              </w:rPr>
              <w:t> </w:t>
            </w:r>
            <w:r>
              <w:rPr>
                <w:spacing w:val="-2"/>
                <w:sz w:val="18"/>
              </w:rPr>
              <w:t>performance</w:t>
            </w:r>
          </w:p>
        </w:tc>
      </w:tr>
      <w:tr>
        <w:trPr>
          <w:trHeight w:val="2814" w:hRule="atLeast"/>
        </w:trPr>
        <w:tc>
          <w:tcPr>
            <w:tcW w:w="1322" w:type="dxa"/>
            <w:shd w:val="clear" w:color="auto" w:fill="000099"/>
          </w:tcPr>
          <w:p>
            <w:pPr>
              <w:pStyle w:val="TableParagraph"/>
              <w:ind w:left="0"/>
              <w:rPr>
                <w:rFonts w:ascii="Arial"/>
                <w:sz w:val="18"/>
              </w:rPr>
            </w:pPr>
          </w:p>
          <w:p>
            <w:pPr>
              <w:pStyle w:val="TableParagraph"/>
              <w:ind w:left="0"/>
              <w:rPr>
                <w:rFonts w:ascii="Arial"/>
                <w:sz w:val="18"/>
              </w:rPr>
            </w:pPr>
          </w:p>
          <w:p>
            <w:pPr>
              <w:pStyle w:val="TableParagraph"/>
              <w:ind w:left="0"/>
              <w:rPr>
                <w:rFonts w:ascii="Arial"/>
                <w:sz w:val="18"/>
              </w:rPr>
            </w:pPr>
          </w:p>
          <w:p>
            <w:pPr>
              <w:pStyle w:val="TableParagraph"/>
              <w:ind w:left="0"/>
              <w:rPr>
                <w:rFonts w:ascii="Arial"/>
                <w:sz w:val="18"/>
              </w:rPr>
            </w:pPr>
          </w:p>
          <w:p>
            <w:pPr>
              <w:pStyle w:val="TableParagraph"/>
              <w:spacing w:before="76"/>
              <w:ind w:left="0"/>
              <w:rPr>
                <w:rFonts w:ascii="Arial"/>
                <w:sz w:val="18"/>
              </w:rPr>
            </w:pPr>
          </w:p>
          <w:p>
            <w:pPr>
              <w:pStyle w:val="TableParagraph"/>
              <w:ind w:left="120"/>
              <w:rPr>
                <w:b/>
                <w:sz w:val="18"/>
              </w:rPr>
            </w:pPr>
            <w:r>
              <w:rPr>
                <w:b/>
                <w:color w:val="FFFFFF"/>
                <w:spacing w:val="-2"/>
                <w:sz w:val="18"/>
              </w:rPr>
              <w:t>Threat description</w:t>
            </w:r>
          </w:p>
        </w:tc>
        <w:tc>
          <w:tcPr>
            <w:tcW w:w="8311" w:type="dxa"/>
            <w:tcBorders>
              <w:top w:val="single" w:sz="4" w:space="0" w:color="000099"/>
              <w:bottom w:val="single" w:sz="4" w:space="0" w:color="000099"/>
              <w:right w:val="single" w:sz="4" w:space="0" w:color="000099"/>
            </w:tcBorders>
          </w:tcPr>
          <w:p>
            <w:pPr>
              <w:pStyle w:val="TableParagraph"/>
              <w:ind w:right="139"/>
              <w:rPr>
                <w:sz w:val="18"/>
              </w:rPr>
            </w:pPr>
            <w:r>
              <w:rPr>
                <w:sz w:val="18"/>
              </w:rPr>
              <w:t>An attacker penetrates the Non-RT RIC through A1 interface or from external sources through SMO and attempts</w:t>
            </w:r>
            <w:r>
              <w:rPr>
                <w:spacing w:val="-2"/>
                <w:sz w:val="18"/>
              </w:rPr>
              <w:t> </w:t>
            </w:r>
            <w:r>
              <w:rPr>
                <w:sz w:val="18"/>
              </w:rPr>
              <w:t>to</w:t>
            </w:r>
            <w:r>
              <w:rPr>
                <w:spacing w:val="-1"/>
                <w:sz w:val="18"/>
              </w:rPr>
              <w:t> </w:t>
            </w:r>
            <w:r>
              <w:rPr>
                <w:sz w:val="18"/>
              </w:rPr>
              <w:t>trigger</w:t>
            </w:r>
            <w:r>
              <w:rPr>
                <w:spacing w:val="-2"/>
                <w:sz w:val="18"/>
              </w:rPr>
              <w:t> </w:t>
            </w:r>
            <w:r>
              <w:rPr>
                <w:sz w:val="18"/>
              </w:rPr>
              <w:t>a</w:t>
            </w:r>
            <w:r>
              <w:rPr>
                <w:spacing w:val="-2"/>
                <w:sz w:val="18"/>
              </w:rPr>
              <w:t> </w:t>
            </w:r>
            <w:r>
              <w:rPr>
                <w:sz w:val="18"/>
              </w:rPr>
              <w:t>Denial</w:t>
            </w:r>
            <w:r>
              <w:rPr>
                <w:spacing w:val="-3"/>
                <w:sz w:val="18"/>
              </w:rPr>
              <w:t> </w:t>
            </w:r>
            <w:r>
              <w:rPr>
                <w:sz w:val="18"/>
              </w:rPr>
              <w:t>of</w:t>
            </w:r>
            <w:r>
              <w:rPr>
                <w:spacing w:val="-3"/>
                <w:sz w:val="18"/>
              </w:rPr>
              <w:t> </w:t>
            </w:r>
            <w:r>
              <w:rPr>
                <w:sz w:val="18"/>
              </w:rPr>
              <w:t>Service</w:t>
            </w:r>
            <w:r>
              <w:rPr>
                <w:spacing w:val="-2"/>
                <w:sz w:val="18"/>
              </w:rPr>
              <w:t> </w:t>
            </w:r>
            <w:r>
              <w:rPr>
                <w:sz w:val="18"/>
              </w:rPr>
              <w:t>or</w:t>
            </w:r>
            <w:r>
              <w:rPr>
                <w:spacing w:val="-3"/>
                <w:sz w:val="18"/>
              </w:rPr>
              <w:t> </w:t>
            </w:r>
            <w:r>
              <w:rPr>
                <w:sz w:val="18"/>
              </w:rPr>
              <w:t>degrade</w:t>
            </w:r>
            <w:r>
              <w:rPr>
                <w:spacing w:val="-2"/>
                <w:sz w:val="18"/>
              </w:rPr>
              <w:t> </w:t>
            </w:r>
            <w:r>
              <w:rPr>
                <w:sz w:val="18"/>
              </w:rPr>
              <w:t>the</w:t>
            </w:r>
            <w:r>
              <w:rPr>
                <w:spacing w:val="-2"/>
                <w:sz w:val="18"/>
              </w:rPr>
              <w:t> </w:t>
            </w:r>
            <w:r>
              <w:rPr>
                <w:sz w:val="18"/>
              </w:rPr>
              <w:t>performance</w:t>
            </w:r>
            <w:r>
              <w:rPr>
                <w:spacing w:val="-4"/>
                <w:sz w:val="18"/>
              </w:rPr>
              <w:t> </w:t>
            </w:r>
            <w:r>
              <w:rPr>
                <w:sz w:val="18"/>
              </w:rPr>
              <w:t>of</w:t>
            </w:r>
            <w:r>
              <w:rPr>
                <w:spacing w:val="-2"/>
                <w:sz w:val="18"/>
              </w:rPr>
              <w:t> </w:t>
            </w:r>
            <w:r>
              <w:rPr>
                <w:sz w:val="18"/>
              </w:rPr>
              <w:t>non-RT</w:t>
            </w:r>
            <w:r>
              <w:rPr>
                <w:spacing w:val="-3"/>
                <w:sz w:val="18"/>
              </w:rPr>
              <w:t> </w:t>
            </w:r>
            <w:r>
              <w:rPr>
                <w:sz w:val="18"/>
              </w:rPr>
              <w:t>RIC</w:t>
            </w:r>
            <w:r>
              <w:rPr>
                <w:spacing w:val="-2"/>
                <w:sz w:val="18"/>
              </w:rPr>
              <w:t> </w:t>
            </w:r>
            <w:r>
              <w:rPr>
                <w:sz w:val="18"/>
              </w:rPr>
              <w:t>so</w:t>
            </w:r>
            <w:r>
              <w:rPr>
                <w:spacing w:val="-2"/>
                <w:sz w:val="18"/>
              </w:rPr>
              <w:t> </w:t>
            </w:r>
            <w:r>
              <w:rPr>
                <w:sz w:val="18"/>
              </w:rPr>
              <w:t>that</w:t>
            </w:r>
            <w:r>
              <w:rPr>
                <w:spacing w:val="-3"/>
                <w:sz w:val="18"/>
              </w:rPr>
              <w:t> </w:t>
            </w:r>
            <w:r>
              <w:rPr>
                <w:sz w:val="18"/>
              </w:rPr>
              <w:t>non-RT</w:t>
            </w:r>
            <w:r>
              <w:rPr>
                <w:spacing w:val="-1"/>
                <w:sz w:val="18"/>
              </w:rPr>
              <w:t> </w:t>
            </w:r>
            <w:r>
              <w:rPr>
                <w:sz w:val="18"/>
              </w:rPr>
              <w:t>RIC</w:t>
            </w:r>
            <w:r>
              <w:rPr>
                <w:spacing w:val="-2"/>
                <w:sz w:val="18"/>
              </w:rPr>
              <w:t> </w:t>
            </w:r>
            <w:r>
              <w:rPr>
                <w:sz w:val="18"/>
              </w:rPr>
              <w:t>would not be liable for ensuring:</w:t>
            </w:r>
          </w:p>
          <w:p>
            <w:pPr>
              <w:pStyle w:val="TableParagraph"/>
              <w:numPr>
                <w:ilvl w:val="0"/>
                <w:numId w:val="26"/>
              </w:numPr>
              <w:tabs>
                <w:tab w:pos="830" w:val="left" w:leader="none"/>
              </w:tabs>
              <w:spacing w:line="240" w:lineRule="auto" w:before="182" w:after="0"/>
              <w:ind w:left="830" w:right="189" w:hanging="360"/>
              <w:jc w:val="left"/>
              <w:rPr>
                <w:sz w:val="18"/>
              </w:rPr>
            </w:pPr>
            <w:r>
              <w:rPr>
                <w:sz w:val="18"/>
              </w:rPr>
              <w:t>The</w:t>
            </w:r>
            <w:r>
              <w:rPr>
                <w:spacing w:val="-3"/>
                <w:sz w:val="18"/>
              </w:rPr>
              <w:t> </w:t>
            </w:r>
            <w:r>
              <w:rPr>
                <w:sz w:val="18"/>
              </w:rPr>
              <w:t>monitoring</w:t>
            </w:r>
            <w:r>
              <w:rPr>
                <w:spacing w:val="-3"/>
                <w:sz w:val="18"/>
              </w:rPr>
              <w:t> </w:t>
            </w:r>
            <w:r>
              <w:rPr>
                <w:sz w:val="18"/>
              </w:rPr>
              <w:t>or</w:t>
            </w:r>
            <w:r>
              <w:rPr>
                <w:spacing w:val="-2"/>
                <w:sz w:val="18"/>
              </w:rPr>
              <w:t> </w:t>
            </w:r>
            <w:r>
              <w:rPr>
                <w:sz w:val="18"/>
              </w:rPr>
              <w:t>tracing</w:t>
            </w:r>
            <w:r>
              <w:rPr>
                <w:spacing w:val="-3"/>
                <w:sz w:val="18"/>
              </w:rPr>
              <w:t> </w:t>
            </w:r>
            <w:r>
              <w:rPr>
                <w:sz w:val="18"/>
              </w:rPr>
              <w:t>of</w:t>
            </w:r>
            <w:r>
              <w:rPr>
                <w:spacing w:val="-2"/>
                <w:sz w:val="18"/>
              </w:rPr>
              <w:t> </w:t>
            </w:r>
            <w:r>
              <w:rPr>
                <w:sz w:val="18"/>
              </w:rPr>
              <w:t>the</w:t>
            </w:r>
            <w:r>
              <w:rPr>
                <w:spacing w:val="-5"/>
                <w:sz w:val="18"/>
              </w:rPr>
              <w:t> </w:t>
            </w:r>
            <w:r>
              <w:rPr>
                <w:sz w:val="18"/>
              </w:rPr>
              <w:t>network</w:t>
            </w:r>
            <w:r>
              <w:rPr>
                <w:spacing w:val="-3"/>
                <w:sz w:val="18"/>
              </w:rPr>
              <w:t> </w:t>
            </w:r>
            <w:r>
              <w:rPr>
                <w:sz w:val="18"/>
              </w:rPr>
              <w:t>to</w:t>
            </w:r>
            <w:r>
              <w:rPr>
                <w:spacing w:val="-3"/>
                <w:sz w:val="18"/>
              </w:rPr>
              <w:t> </w:t>
            </w:r>
            <w:r>
              <w:rPr>
                <w:sz w:val="18"/>
              </w:rPr>
              <w:t>understand</w:t>
            </w:r>
            <w:r>
              <w:rPr>
                <w:spacing w:val="-3"/>
                <w:sz w:val="18"/>
              </w:rPr>
              <w:t> </w:t>
            </w:r>
            <w:r>
              <w:rPr>
                <w:sz w:val="18"/>
              </w:rPr>
              <w:t>the</w:t>
            </w:r>
            <w:r>
              <w:rPr>
                <w:spacing w:val="-3"/>
                <w:sz w:val="18"/>
              </w:rPr>
              <w:t> </w:t>
            </w:r>
            <w:r>
              <w:rPr>
                <w:sz w:val="18"/>
              </w:rPr>
              <w:t>effect</w:t>
            </w:r>
            <w:r>
              <w:rPr>
                <w:spacing w:val="-4"/>
                <w:sz w:val="18"/>
              </w:rPr>
              <w:t> </w:t>
            </w:r>
            <w:r>
              <w:rPr>
                <w:sz w:val="18"/>
              </w:rPr>
              <w:t>of</w:t>
            </w:r>
            <w:r>
              <w:rPr>
                <w:spacing w:val="-2"/>
                <w:sz w:val="18"/>
              </w:rPr>
              <w:t> </w:t>
            </w:r>
            <w:r>
              <w:rPr>
                <w:sz w:val="18"/>
              </w:rPr>
              <w:t>the</w:t>
            </w:r>
            <w:r>
              <w:rPr>
                <w:spacing w:val="-3"/>
                <w:sz w:val="18"/>
              </w:rPr>
              <w:t> </w:t>
            </w:r>
            <w:r>
              <w:rPr>
                <w:sz w:val="18"/>
              </w:rPr>
              <w:t>A1</w:t>
            </w:r>
            <w:r>
              <w:rPr>
                <w:spacing w:val="-1"/>
                <w:sz w:val="18"/>
              </w:rPr>
              <w:t> </w:t>
            </w:r>
            <w:r>
              <w:rPr>
                <w:sz w:val="18"/>
              </w:rPr>
              <w:t>policy</w:t>
            </w:r>
            <w:r>
              <w:rPr>
                <w:spacing w:val="-3"/>
                <w:sz w:val="18"/>
              </w:rPr>
              <w:t> </w:t>
            </w:r>
            <w:r>
              <w:rPr>
                <w:sz w:val="18"/>
              </w:rPr>
              <w:t>on</w:t>
            </w:r>
            <w:r>
              <w:rPr>
                <w:spacing w:val="-1"/>
                <w:sz w:val="18"/>
              </w:rPr>
              <w:t> </w:t>
            </w:r>
            <w:r>
              <w:rPr>
                <w:sz w:val="18"/>
              </w:rPr>
              <w:t>performance</w:t>
            </w:r>
            <w:r>
              <w:rPr>
                <w:spacing w:val="-3"/>
                <w:sz w:val="18"/>
              </w:rPr>
              <w:t> </w:t>
            </w:r>
            <w:r>
              <w:rPr>
                <w:sz w:val="18"/>
              </w:rPr>
              <w:t>in Near-RT RIC</w:t>
            </w:r>
          </w:p>
          <w:p>
            <w:pPr>
              <w:pStyle w:val="TableParagraph"/>
              <w:numPr>
                <w:ilvl w:val="0"/>
                <w:numId w:val="26"/>
              </w:numPr>
              <w:tabs>
                <w:tab w:pos="830" w:val="left" w:leader="none"/>
              </w:tabs>
              <w:spacing w:line="240" w:lineRule="auto" w:before="179" w:after="0"/>
              <w:ind w:left="830" w:right="0" w:hanging="360"/>
              <w:jc w:val="left"/>
              <w:rPr>
                <w:sz w:val="18"/>
              </w:rPr>
            </w:pPr>
            <w:r>
              <w:rPr>
                <w:sz w:val="18"/>
              </w:rPr>
              <w:t>The</w:t>
            </w:r>
            <w:r>
              <w:rPr>
                <w:spacing w:val="-1"/>
                <w:sz w:val="18"/>
              </w:rPr>
              <w:t> </w:t>
            </w:r>
            <w:r>
              <w:rPr>
                <w:sz w:val="18"/>
              </w:rPr>
              <w:t>update</w:t>
            </w:r>
            <w:r>
              <w:rPr>
                <w:spacing w:val="-1"/>
                <w:sz w:val="18"/>
              </w:rPr>
              <w:t> </w:t>
            </w:r>
            <w:r>
              <w:rPr>
                <w:sz w:val="18"/>
              </w:rPr>
              <w:t>of</w:t>
            </w:r>
            <w:r>
              <w:rPr>
                <w:spacing w:val="-2"/>
                <w:sz w:val="18"/>
              </w:rPr>
              <w:t> </w:t>
            </w:r>
            <w:r>
              <w:rPr>
                <w:sz w:val="18"/>
              </w:rPr>
              <w:t>A1</w:t>
            </w:r>
            <w:r>
              <w:rPr>
                <w:spacing w:val="-1"/>
                <w:sz w:val="18"/>
              </w:rPr>
              <w:t> </w:t>
            </w:r>
            <w:r>
              <w:rPr>
                <w:spacing w:val="-2"/>
                <w:sz w:val="18"/>
              </w:rPr>
              <w:t>policy</w:t>
            </w:r>
          </w:p>
          <w:p>
            <w:pPr>
              <w:pStyle w:val="TableParagraph"/>
              <w:numPr>
                <w:ilvl w:val="0"/>
                <w:numId w:val="26"/>
              </w:numPr>
              <w:tabs>
                <w:tab w:pos="830" w:val="left" w:leader="none"/>
              </w:tabs>
              <w:spacing w:line="240" w:lineRule="auto" w:before="178" w:after="0"/>
              <w:ind w:left="830" w:right="0" w:hanging="360"/>
              <w:jc w:val="left"/>
              <w:rPr>
                <w:sz w:val="18"/>
              </w:rPr>
            </w:pPr>
            <w:r>
              <w:rPr>
                <w:sz w:val="18"/>
              </w:rPr>
              <w:t>The</w:t>
            </w:r>
            <w:r>
              <w:rPr>
                <w:spacing w:val="-3"/>
                <w:sz w:val="18"/>
              </w:rPr>
              <w:t> </w:t>
            </w:r>
            <w:r>
              <w:rPr>
                <w:sz w:val="18"/>
              </w:rPr>
              <w:t>exposure</w:t>
            </w:r>
            <w:r>
              <w:rPr>
                <w:spacing w:val="-3"/>
                <w:sz w:val="18"/>
              </w:rPr>
              <w:t> </w:t>
            </w:r>
            <w:r>
              <w:rPr>
                <w:sz w:val="18"/>
              </w:rPr>
              <w:t>and</w:t>
            </w:r>
            <w:r>
              <w:rPr>
                <w:spacing w:val="-1"/>
                <w:sz w:val="18"/>
              </w:rPr>
              <w:t> </w:t>
            </w:r>
            <w:r>
              <w:rPr>
                <w:sz w:val="18"/>
              </w:rPr>
              <w:t>secure</w:t>
            </w:r>
            <w:r>
              <w:rPr>
                <w:spacing w:val="-3"/>
                <w:sz w:val="18"/>
              </w:rPr>
              <w:t> </w:t>
            </w:r>
            <w:r>
              <w:rPr>
                <w:sz w:val="18"/>
              </w:rPr>
              <w:t>delivery</w:t>
            </w:r>
            <w:r>
              <w:rPr>
                <w:spacing w:val="-3"/>
                <w:sz w:val="18"/>
              </w:rPr>
              <w:t> </w:t>
            </w:r>
            <w:r>
              <w:rPr>
                <w:sz w:val="18"/>
              </w:rPr>
              <w:t>of</w:t>
            </w:r>
            <w:r>
              <w:rPr>
                <w:spacing w:val="-1"/>
                <w:sz w:val="18"/>
              </w:rPr>
              <w:t> </w:t>
            </w:r>
            <w:r>
              <w:rPr>
                <w:sz w:val="18"/>
              </w:rPr>
              <w:t>A1</w:t>
            </w:r>
            <w:r>
              <w:rPr>
                <w:spacing w:val="-3"/>
                <w:sz w:val="18"/>
              </w:rPr>
              <w:t> </w:t>
            </w:r>
            <w:r>
              <w:rPr>
                <w:sz w:val="18"/>
              </w:rPr>
              <w:t>Enrichment</w:t>
            </w:r>
            <w:r>
              <w:rPr>
                <w:spacing w:val="-2"/>
                <w:sz w:val="18"/>
              </w:rPr>
              <w:t> </w:t>
            </w:r>
            <w:r>
              <w:rPr>
                <w:sz w:val="18"/>
              </w:rPr>
              <w:t>Information</w:t>
            </w:r>
            <w:r>
              <w:rPr>
                <w:spacing w:val="-1"/>
                <w:sz w:val="18"/>
              </w:rPr>
              <w:t> </w:t>
            </w:r>
            <w:r>
              <w:rPr>
                <w:sz w:val="18"/>
              </w:rPr>
              <w:t>to</w:t>
            </w:r>
            <w:r>
              <w:rPr>
                <w:spacing w:val="-3"/>
                <w:sz w:val="18"/>
              </w:rPr>
              <w:t> </w:t>
            </w:r>
            <w:r>
              <w:rPr>
                <w:sz w:val="18"/>
              </w:rPr>
              <w:t>near-RT</w:t>
            </w:r>
            <w:r>
              <w:rPr>
                <w:spacing w:val="-1"/>
                <w:sz w:val="18"/>
              </w:rPr>
              <w:t> </w:t>
            </w:r>
            <w:r>
              <w:rPr>
                <w:spacing w:val="-5"/>
                <w:sz w:val="18"/>
              </w:rPr>
              <w:t>RIC</w:t>
            </w:r>
          </w:p>
          <w:p>
            <w:pPr>
              <w:pStyle w:val="TableParagraph"/>
              <w:numPr>
                <w:ilvl w:val="0"/>
                <w:numId w:val="26"/>
              </w:numPr>
              <w:tabs>
                <w:tab w:pos="830" w:val="left" w:leader="none"/>
              </w:tabs>
              <w:spacing w:line="240" w:lineRule="auto" w:before="181" w:after="0"/>
              <w:ind w:left="830" w:right="420" w:hanging="360"/>
              <w:jc w:val="left"/>
              <w:rPr>
                <w:sz w:val="18"/>
              </w:rPr>
            </w:pPr>
            <w:r>
              <w:rPr>
                <w:sz w:val="18"/>
              </w:rPr>
              <w:t>The</w:t>
            </w:r>
            <w:r>
              <w:rPr>
                <w:spacing w:val="-4"/>
                <w:sz w:val="18"/>
              </w:rPr>
              <w:t> </w:t>
            </w:r>
            <w:r>
              <w:rPr>
                <w:sz w:val="18"/>
              </w:rPr>
              <w:t>setup</w:t>
            </w:r>
            <w:r>
              <w:rPr>
                <w:spacing w:val="-4"/>
                <w:sz w:val="18"/>
              </w:rPr>
              <w:t> </w:t>
            </w:r>
            <w:r>
              <w:rPr>
                <w:sz w:val="18"/>
              </w:rPr>
              <w:t>of</w:t>
            </w:r>
            <w:r>
              <w:rPr>
                <w:spacing w:val="-3"/>
                <w:sz w:val="18"/>
              </w:rPr>
              <w:t> </w:t>
            </w:r>
            <w:r>
              <w:rPr>
                <w:sz w:val="18"/>
              </w:rPr>
              <w:t>access</w:t>
            </w:r>
            <w:r>
              <w:rPr>
                <w:spacing w:val="-3"/>
                <w:sz w:val="18"/>
              </w:rPr>
              <w:t> </w:t>
            </w:r>
            <w:r>
              <w:rPr>
                <w:sz w:val="18"/>
              </w:rPr>
              <w:t>control</w:t>
            </w:r>
            <w:r>
              <w:rPr>
                <w:spacing w:val="-3"/>
                <w:sz w:val="18"/>
              </w:rPr>
              <w:t> </w:t>
            </w:r>
            <w:r>
              <w:rPr>
                <w:sz w:val="18"/>
              </w:rPr>
              <w:t>rules</w:t>
            </w:r>
            <w:r>
              <w:rPr>
                <w:spacing w:val="-3"/>
                <w:sz w:val="18"/>
              </w:rPr>
              <w:t> </w:t>
            </w:r>
            <w:r>
              <w:rPr>
                <w:sz w:val="18"/>
              </w:rPr>
              <w:t>and</w:t>
            </w:r>
            <w:r>
              <w:rPr>
                <w:spacing w:val="-2"/>
                <w:sz w:val="18"/>
              </w:rPr>
              <w:t> </w:t>
            </w:r>
            <w:r>
              <w:rPr>
                <w:sz w:val="18"/>
              </w:rPr>
              <w:t>the</w:t>
            </w:r>
            <w:r>
              <w:rPr>
                <w:spacing w:val="-4"/>
                <w:sz w:val="18"/>
              </w:rPr>
              <w:t> </w:t>
            </w:r>
            <w:r>
              <w:rPr>
                <w:sz w:val="18"/>
              </w:rPr>
              <w:t>selection</w:t>
            </w:r>
            <w:r>
              <w:rPr>
                <w:spacing w:val="-4"/>
                <w:sz w:val="18"/>
              </w:rPr>
              <w:t> </w:t>
            </w:r>
            <w:r>
              <w:rPr>
                <w:sz w:val="18"/>
              </w:rPr>
              <w:t>of</w:t>
            </w:r>
            <w:r>
              <w:rPr>
                <w:spacing w:val="-3"/>
                <w:sz w:val="18"/>
              </w:rPr>
              <w:t> </w:t>
            </w:r>
            <w:r>
              <w:rPr>
                <w:sz w:val="18"/>
              </w:rPr>
              <w:t>which</w:t>
            </w:r>
            <w:r>
              <w:rPr>
                <w:spacing w:val="-2"/>
                <w:sz w:val="18"/>
              </w:rPr>
              <w:t> </w:t>
            </w:r>
            <w:r>
              <w:rPr>
                <w:sz w:val="18"/>
              </w:rPr>
              <w:t>Enrichment</w:t>
            </w:r>
            <w:r>
              <w:rPr>
                <w:spacing w:val="-3"/>
                <w:sz w:val="18"/>
              </w:rPr>
              <w:t> </w:t>
            </w:r>
            <w:r>
              <w:rPr>
                <w:sz w:val="18"/>
              </w:rPr>
              <w:t>Information</w:t>
            </w:r>
            <w:r>
              <w:rPr>
                <w:spacing w:val="-2"/>
                <w:sz w:val="18"/>
              </w:rPr>
              <w:t> </w:t>
            </w:r>
            <w:r>
              <w:rPr>
                <w:sz w:val="18"/>
              </w:rPr>
              <w:t>ID</w:t>
            </w:r>
            <w:r>
              <w:rPr>
                <w:spacing w:val="-3"/>
                <w:sz w:val="18"/>
              </w:rPr>
              <w:t> </w:t>
            </w:r>
            <w:r>
              <w:rPr>
                <w:sz w:val="18"/>
              </w:rPr>
              <w:t>(EiId)</w:t>
            </w:r>
            <w:r>
              <w:rPr>
                <w:spacing w:val="-5"/>
                <w:sz w:val="18"/>
              </w:rPr>
              <w:t> </w:t>
            </w:r>
            <w:r>
              <w:rPr>
                <w:sz w:val="18"/>
              </w:rPr>
              <w:t>are exposed to a near-RT RIC</w:t>
            </w:r>
          </w:p>
        </w:tc>
      </w:tr>
      <w:tr>
        <w:trPr>
          <w:trHeight w:val="386" w:hRule="atLeast"/>
        </w:trPr>
        <w:tc>
          <w:tcPr>
            <w:tcW w:w="1322"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4"/>
                <w:sz w:val="18"/>
              </w:rPr>
              <w:t>type</w:t>
            </w:r>
          </w:p>
        </w:tc>
        <w:tc>
          <w:tcPr>
            <w:tcW w:w="8311"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Denial</w:t>
            </w:r>
            <w:r>
              <w:rPr>
                <w:spacing w:val="-3"/>
                <w:sz w:val="18"/>
              </w:rPr>
              <w:t> </w:t>
            </w:r>
            <w:r>
              <w:rPr>
                <w:sz w:val="18"/>
              </w:rPr>
              <w:t>of </w:t>
            </w:r>
            <w:r>
              <w:rPr>
                <w:spacing w:val="-2"/>
                <w:sz w:val="18"/>
              </w:rPr>
              <w:t>Service</w:t>
            </w:r>
          </w:p>
        </w:tc>
      </w:tr>
      <w:tr>
        <w:trPr>
          <w:trHeight w:val="388" w:hRule="atLeast"/>
        </w:trPr>
        <w:tc>
          <w:tcPr>
            <w:tcW w:w="1322" w:type="dxa"/>
            <w:shd w:val="clear" w:color="auto" w:fill="000099"/>
          </w:tcPr>
          <w:p>
            <w:pPr>
              <w:pStyle w:val="TableParagraph"/>
              <w:spacing w:before="2"/>
              <w:ind w:left="120"/>
              <w:rPr>
                <w:b/>
                <w:sz w:val="18"/>
              </w:rPr>
            </w:pPr>
            <w:r>
              <w:rPr>
                <w:b/>
                <w:color w:val="FFFFFF"/>
                <w:sz w:val="18"/>
              </w:rPr>
              <w:t>Impact </w:t>
            </w:r>
            <w:r>
              <w:rPr>
                <w:b/>
                <w:color w:val="FFFFFF"/>
                <w:spacing w:val="-4"/>
                <w:sz w:val="18"/>
              </w:rPr>
              <w:t>type</w:t>
            </w:r>
          </w:p>
        </w:tc>
        <w:tc>
          <w:tcPr>
            <w:tcW w:w="8311" w:type="dxa"/>
            <w:tcBorders>
              <w:top w:val="single" w:sz="4" w:space="0" w:color="000099"/>
              <w:bottom w:val="single" w:sz="4" w:space="0" w:color="000099"/>
              <w:right w:val="single" w:sz="4" w:space="0" w:color="000099"/>
            </w:tcBorders>
          </w:tcPr>
          <w:p>
            <w:pPr>
              <w:pStyle w:val="TableParagraph"/>
              <w:spacing w:before="2"/>
              <w:rPr>
                <w:sz w:val="18"/>
              </w:rPr>
            </w:pPr>
            <w:r>
              <w:rPr>
                <w:spacing w:val="-2"/>
                <w:sz w:val="18"/>
              </w:rPr>
              <w:t>Availability</w:t>
            </w:r>
          </w:p>
        </w:tc>
      </w:tr>
      <w:tr>
        <w:trPr>
          <w:trHeight w:val="594" w:hRule="atLeast"/>
        </w:trPr>
        <w:tc>
          <w:tcPr>
            <w:tcW w:w="1322" w:type="dxa"/>
            <w:shd w:val="clear" w:color="auto" w:fill="000099"/>
          </w:tcPr>
          <w:p>
            <w:pPr>
              <w:pStyle w:val="TableParagraph"/>
              <w:ind w:left="120" w:right="548"/>
              <w:rPr>
                <w:b/>
                <w:sz w:val="18"/>
              </w:rPr>
            </w:pPr>
            <w:r>
              <w:rPr>
                <w:b/>
                <w:color w:val="FFFFFF"/>
                <w:spacing w:val="-2"/>
                <w:sz w:val="18"/>
              </w:rPr>
              <w:t>Affected Asset</w:t>
            </w:r>
          </w:p>
        </w:tc>
        <w:tc>
          <w:tcPr>
            <w:tcW w:w="8311"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w:t>
            </w:r>
            <w:r>
              <w:rPr>
                <w:spacing w:val="-5"/>
                <w:sz w:val="18"/>
              </w:rPr>
              <w:t>RIC</w:t>
            </w:r>
          </w:p>
        </w:tc>
      </w:tr>
    </w:tbl>
    <w:p>
      <w:pPr>
        <w:pStyle w:val="BodyText"/>
        <w:spacing w:before="3"/>
        <w:ind w:left="212"/>
      </w:pPr>
      <w:r>
        <w:rPr>
          <w:spacing w:val="-10"/>
        </w:rPr>
        <w:t>3</w:t>
      </w:r>
    </w:p>
    <w:p>
      <w:pPr>
        <w:pStyle w:val="BodyText"/>
        <w:spacing w:before="5"/>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8028"/>
      </w:tblGrid>
      <w:tr>
        <w:trPr>
          <w:trHeight w:val="388" w:hRule="atLeast"/>
        </w:trPr>
        <w:tc>
          <w:tcPr>
            <w:tcW w:w="1606" w:type="dxa"/>
            <w:tcBorders>
              <w:top w:val="single" w:sz="4" w:space="0" w:color="000099"/>
            </w:tcBorders>
            <w:shd w:val="clear" w:color="auto" w:fill="000099"/>
          </w:tcPr>
          <w:p>
            <w:pPr>
              <w:pStyle w:val="TableParagraph"/>
              <w:spacing w:before="2"/>
              <w:ind w:left="120"/>
              <w:rPr>
                <w:sz w:val="18"/>
              </w:rPr>
            </w:pPr>
            <w:r>
              <w:rPr>
                <w:color w:val="FFFFFF"/>
                <w:sz w:val="18"/>
              </w:rPr>
              <w:t>Threat</w:t>
            </w:r>
            <w:r>
              <w:rPr>
                <w:color w:val="FFFFFF"/>
                <w:spacing w:val="-1"/>
                <w:sz w:val="18"/>
              </w:rPr>
              <w:t> </w:t>
            </w:r>
            <w:r>
              <w:rPr>
                <w:color w:val="FFFFFF"/>
                <w:spacing w:val="-5"/>
                <w:sz w:val="18"/>
              </w:rPr>
              <w:t>ID</w:t>
            </w:r>
          </w:p>
        </w:tc>
        <w:tc>
          <w:tcPr>
            <w:tcW w:w="8028" w:type="dxa"/>
            <w:tcBorders>
              <w:top w:val="single" w:sz="4" w:space="0" w:color="000099"/>
              <w:bottom w:val="single" w:sz="4" w:space="0" w:color="000099"/>
              <w:right w:val="single" w:sz="4" w:space="0" w:color="000099"/>
            </w:tcBorders>
          </w:tcPr>
          <w:p>
            <w:pPr>
              <w:pStyle w:val="TableParagraph"/>
              <w:spacing w:before="2"/>
              <w:rPr>
                <w:sz w:val="18"/>
              </w:rPr>
            </w:pPr>
            <w:r>
              <w:rPr>
                <w:spacing w:val="-2"/>
                <w:sz w:val="18"/>
              </w:rPr>
              <w:t>T-NONRTRIC-</w:t>
            </w:r>
            <w:r>
              <w:rPr>
                <w:spacing w:val="-7"/>
                <w:sz w:val="18"/>
              </w:rPr>
              <w:t>02</w:t>
            </w:r>
          </w:p>
        </w:tc>
      </w:tr>
      <w:tr>
        <w:trPr>
          <w:trHeight w:val="386" w:hRule="atLeast"/>
        </w:trPr>
        <w:tc>
          <w:tcPr>
            <w:tcW w:w="1606"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tc>
        <w:tc>
          <w:tcPr>
            <w:tcW w:w="8028"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UE</w:t>
            </w:r>
            <w:r>
              <w:rPr>
                <w:spacing w:val="-3"/>
                <w:sz w:val="18"/>
              </w:rPr>
              <w:t> </w:t>
            </w:r>
            <w:r>
              <w:rPr>
                <w:sz w:val="18"/>
              </w:rPr>
              <w:t>tracking in</w:t>
            </w:r>
            <w:r>
              <w:rPr>
                <w:spacing w:val="-2"/>
                <w:sz w:val="18"/>
              </w:rPr>
              <w:t> </w:t>
            </w:r>
            <w:r>
              <w:rPr>
                <w:sz w:val="18"/>
              </w:rPr>
              <w:t>the</w:t>
            </w:r>
            <w:r>
              <w:rPr>
                <w:spacing w:val="-2"/>
                <w:sz w:val="18"/>
              </w:rPr>
              <w:t> </w:t>
            </w:r>
            <w:r>
              <w:rPr>
                <w:sz w:val="18"/>
              </w:rPr>
              <w:t>Non-RT</w:t>
            </w:r>
            <w:r>
              <w:rPr>
                <w:spacing w:val="-2"/>
                <w:sz w:val="18"/>
              </w:rPr>
              <w:t> </w:t>
            </w:r>
            <w:r>
              <w:rPr>
                <w:spacing w:val="-5"/>
                <w:sz w:val="18"/>
              </w:rPr>
              <w:t>RIC</w:t>
            </w:r>
          </w:p>
        </w:tc>
      </w:tr>
      <w:tr>
        <w:trPr>
          <w:trHeight w:val="594" w:hRule="atLeast"/>
        </w:trPr>
        <w:tc>
          <w:tcPr>
            <w:tcW w:w="1606" w:type="dxa"/>
            <w:shd w:val="clear" w:color="auto" w:fill="000099"/>
          </w:tcPr>
          <w:p>
            <w:pPr>
              <w:pStyle w:val="TableParagraph"/>
              <w:ind w:left="120" w:right="150"/>
              <w:rPr>
                <w:b/>
                <w:sz w:val="18"/>
              </w:rPr>
            </w:pPr>
            <w:r>
              <w:rPr>
                <w:b/>
                <w:color w:val="FFFFFF"/>
                <w:spacing w:val="-2"/>
                <w:sz w:val="18"/>
              </w:rPr>
              <w:t>Threat description</w:t>
            </w:r>
          </w:p>
        </w:tc>
        <w:tc>
          <w:tcPr>
            <w:tcW w:w="8028" w:type="dxa"/>
            <w:tcBorders>
              <w:top w:val="single" w:sz="4" w:space="0" w:color="000099"/>
              <w:bottom w:val="single" w:sz="4" w:space="0" w:color="000099"/>
              <w:right w:val="single" w:sz="4" w:space="0" w:color="000099"/>
            </w:tcBorders>
          </w:tcPr>
          <w:p>
            <w:pPr>
              <w:pStyle w:val="TableParagraph"/>
              <w:ind w:right="163"/>
              <w:rPr>
                <w:sz w:val="18"/>
              </w:rPr>
            </w:pPr>
            <w:r>
              <w:rPr>
                <w:sz w:val="18"/>
              </w:rPr>
              <w:t>An</w:t>
            </w:r>
            <w:r>
              <w:rPr>
                <w:spacing w:val="-1"/>
                <w:sz w:val="18"/>
              </w:rPr>
              <w:t> </w:t>
            </w:r>
            <w:r>
              <w:rPr>
                <w:sz w:val="18"/>
              </w:rPr>
              <w:t>attacker</w:t>
            </w:r>
            <w:r>
              <w:rPr>
                <w:spacing w:val="-2"/>
                <w:sz w:val="18"/>
              </w:rPr>
              <w:t> </w:t>
            </w:r>
            <w:r>
              <w:rPr>
                <w:sz w:val="18"/>
              </w:rPr>
              <w:t>gains</w:t>
            </w:r>
            <w:r>
              <w:rPr>
                <w:spacing w:val="-2"/>
                <w:sz w:val="18"/>
              </w:rPr>
              <w:t> </w:t>
            </w:r>
            <w:r>
              <w:rPr>
                <w:sz w:val="18"/>
              </w:rPr>
              <w:t>access</w:t>
            </w:r>
            <w:r>
              <w:rPr>
                <w:spacing w:val="-2"/>
                <w:sz w:val="18"/>
              </w:rPr>
              <w:t> </w:t>
            </w:r>
            <w:r>
              <w:rPr>
                <w:sz w:val="18"/>
              </w:rPr>
              <w:t>to</w:t>
            </w:r>
            <w:r>
              <w:rPr>
                <w:spacing w:val="-1"/>
                <w:sz w:val="18"/>
              </w:rPr>
              <w:t> </w:t>
            </w:r>
            <w:r>
              <w:rPr>
                <w:sz w:val="18"/>
              </w:rPr>
              <w:t>the</w:t>
            </w:r>
            <w:r>
              <w:rPr>
                <w:spacing w:val="-3"/>
                <w:sz w:val="18"/>
              </w:rPr>
              <w:t> </w:t>
            </w:r>
            <w:r>
              <w:rPr>
                <w:sz w:val="18"/>
              </w:rPr>
              <w:t>Non-RT</w:t>
            </w:r>
            <w:r>
              <w:rPr>
                <w:spacing w:val="-2"/>
                <w:sz w:val="18"/>
              </w:rPr>
              <w:t> </w:t>
            </w:r>
            <w:r>
              <w:rPr>
                <w:sz w:val="18"/>
              </w:rPr>
              <w:t>RIC</w:t>
            </w:r>
            <w:r>
              <w:rPr>
                <w:spacing w:val="-4"/>
                <w:sz w:val="18"/>
              </w:rPr>
              <w:t> </w:t>
            </w:r>
            <w:r>
              <w:rPr>
                <w:sz w:val="18"/>
              </w:rPr>
              <w:t>through</w:t>
            </w:r>
            <w:r>
              <w:rPr>
                <w:spacing w:val="-3"/>
                <w:sz w:val="18"/>
              </w:rPr>
              <w:t> </w:t>
            </w:r>
            <w:r>
              <w:rPr>
                <w:sz w:val="18"/>
              </w:rPr>
              <w:t>the</w:t>
            </w:r>
            <w:r>
              <w:rPr>
                <w:spacing w:val="-3"/>
                <w:sz w:val="18"/>
              </w:rPr>
              <w:t> </w:t>
            </w:r>
            <w:r>
              <w:rPr>
                <w:sz w:val="18"/>
              </w:rPr>
              <w:t>SMO</w:t>
            </w:r>
            <w:r>
              <w:rPr>
                <w:spacing w:val="-2"/>
                <w:sz w:val="18"/>
              </w:rPr>
              <w:t> </w:t>
            </w:r>
            <w:r>
              <w:rPr>
                <w:sz w:val="18"/>
              </w:rPr>
              <w:t>to</w:t>
            </w:r>
            <w:r>
              <w:rPr>
                <w:spacing w:val="-1"/>
                <w:sz w:val="18"/>
              </w:rPr>
              <w:t> </w:t>
            </w:r>
            <w:r>
              <w:rPr>
                <w:sz w:val="18"/>
              </w:rPr>
              <w:t>gain</w:t>
            </w:r>
            <w:r>
              <w:rPr>
                <w:spacing w:val="-1"/>
                <w:sz w:val="18"/>
              </w:rPr>
              <w:t> </w:t>
            </w:r>
            <w:r>
              <w:rPr>
                <w:sz w:val="18"/>
              </w:rPr>
              <w:t>access</w:t>
            </w:r>
            <w:r>
              <w:rPr>
                <w:spacing w:val="-2"/>
                <w:sz w:val="18"/>
              </w:rPr>
              <w:t> </w:t>
            </w:r>
            <w:r>
              <w:rPr>
                <w:sz w:val="18"/>
              </w:rPr>
              <w:t>to</w:t>
            </w:r>
            <w:r>
              <w:rPr>
                <w:spacing w:val="-1"/>
                <w:sz w:val="18"/>
              </w:rPr>
              <w:t> </w:t>
            </w:r>
            <w:r>
              <w:rPr>
                <w:sz w:val="18"/>
              </w:rPr>
              <w:t>sensitive</w:t>
            </w:r>
            <w:r>
              <w:rPr>
                <w:spacing w:val="-3"/>
                <w:sz w:val="18"/>
              </w:rPr>
              <w:t> </w:t>
            </w:r>
            <w:r>
              <w:rPr>
                <w:sz w:val="18"/>
              </w:rPr>
              <w:t>information</w:t>
            </w:r>
            <w:r>
              <w:rPr>
                <w:spacing w:val="-1"/>
                <w:sz w:val="18"/>
              </w:rPr>
              <w:t> </w:t>
            </w:r>
            <w:r>
              <w:rPr>
                <w:sz w:val="18"/>
              </w:rPr>
              <w:t>for UE tracking.</w:t>
            </w:r>
          </w:p>
        </w:tc>
      </w:tr>
      <w:tr>
        <w:trPr>
          <w:trHeight w:val="386" w:hRule="atLeast"/>
        </w:trPr>
        <w:tc>
          <w:tcPr>
            <w:tcW w:w="1606"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4"/>
                <w:sz w:val="18"/>
              </w:rPr>
              <w:t>type</w:t>
            </w:r>
          </w:p>
        </w:tc>
        <w:tc>
          <w:tcPr>
            <w:tcW w:w="8028"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Information</w:t>
            </w:r>
            <w:r>
              <w:rPr>
                <w:spacing w:val="-1"/>
                <w:sz w:val="18"/>
              </w:rPr>
              <w:t> </w:t>
            </w:r>
            <w:r>
              <w:rPr>
                <w:spacing w:val="-2"/>
                <w:sz w:val="18"/>
              </w:rPr>
              <w:t>Disclosure</w:t>
            </w:r>
          </w:p>
        </w:tc>
      </w:tr>
      <w:tr>
        <w:trPr>
          <w:trHeight w:val="388" w:hRule="atLeast"/>
        </w:trPr>
        <w:tc>
          <w:tcPr>
            <w:tcW w:w="1606" w:type="dxa"/>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tc>
        <w:tc>
          <w:tcPr>
            <w:tcW w:w="8028"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Confidentiality</w:t>
            </w:r>
          </w:p>
        </w:tc>
      </w:tr>
      <w:tr>
        <w:trPr>
          <w:trHeight w:val="385" w:hRule="atLeast"/>
        </w:trPr>
        <w:tc>
          <w:tcPr>
            <w:tcW w:w="1606" w:type="dxa"/>
            <w:shd w:val="clear" w:color="auto" w:fill="000099"/>
          </w:tcPr>
          <w:p>
            <w:pPr>
              <w:pStyle w:val="TableParagraph"/>
              <w:spacing w:line="207" w:lineRule="exact"/>
              <w:ind w:left="120"/>
              <w:rPr>
                <w:b/>
                <w:sz w:val="18"/>
              </w:rPr>
            </w:pPr>
            <w:r>
              <w:rPr>
                <w:b/>
                <w:color w:val="FFFFFF"/>
                <w:sz w:val="18"/>
              </w:rPr>
              <w:t>Affected</w:t>
            </w:r>
            <w:r>
              <w:rPr>
                <w:b/>
                <w:color w:val="FFFFFF"/>
                <w:spacing w:val="-5"/>
                <w:sz w:val="18"/>
              </w:rPr>
              <w:t> </w:t>
            </w:r>
            <w:r>
              <w:rPr>
                <w:b/>
                <w:color w:val="FFFFFF"/>
                <w:spacing w:val="-2"/>
                <w:sz w:val="18"/>
              </w:rPr>
              <w:t>Asset</w:t>
            </w:r>
          </w:p>
        </w:tc>
        <w:tc>
          <w:tcPr>
            <w:tcW w:w="8028"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Non-RT-</w:t>
            </w:r>
            <w:r>
              <w:rPr>
                <w:spacing w:val="-5"/>
                <w:sz w:val="18"/>
              </w:rPr>
              <w:t>RIC</w:t>
            </w:r>
          </w:p>
        </w:tc>
      </w:tr>
    </w:tbl>
    <w:p>
      <w:pPr>
        <w:pStyle w:val="BodyText"/>
        <w:spacing w:before="2"/>
        <w:ind w:left="212"/>
      </w:pPr>
      <w:r>
        <w:rPr>
          <w:spacing w:val="-10"/>
        </w:rPr>
        <w:t>4</w:t>
      </w:r>
    </w:p>
    <w:p>
      <w:pPr>
        <w:pStyle w:val="BodyText"/>
        <w:spacing w:before="8"/>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w:t>
            </w:r>
            <w:r>
              <w:rPr>
                <w:spacing w:val="-6"/>
                <w:sz w:val="18"/>
              </w:rPr>
              <w:t> </w:t>
            </w:r>
            <w:r>
              <w:rPr>
                <w:sz w:val="18"/>
              </w:rPr>
              <w:t>NONRTRIC-</w:t>
            </w:r>
            <w:r>
              <w:rPr>
                <w:spacing w:val="-5"/>
                <w:sz w:val="18"/>
              </w:rPr>
              <w:t>03</w:t>
            </w:r>
          </w:p>
        </w:tc>
      </w:tr>
      <w:tr>
        <w:trPr>
          <w:trHeight w:val="388" w:hRule="atLeast"/>
        </w:trPr>
        <w:tc>
          <w:tcPr>
            <w:tcW w:w="1198" w:type="dxa"/>
            <w:vMerge w:val="restart"/>
            <w:shd w:val="clear" w:color="auto" w:fill="000099"/>
          </w:tcPr>
          <w:p>
            <w:pPr>
              <w:pStyle w:val="TableParagraph"/>
              <w:spacing w:before="2"/>
              <w:ind w:left="120"/>
              <w:rPr>
                <w:b/>
                <w:sz w:val="18"/>
              </w:rPr>
            </w:pPr>
            <w:r>
              <w:rPr>
                <w:b/>
                <w:color w:val="FFFFFF"/>
                <w:sz w:val="18"/>
              </w:rPr>
              <w:t>Threat</w:t>
            </w:r>
            <w:r>
              <w:rPr>
                <w:b/>
                <w:color w:val="FFFFFF"/>
                <w:spacing w:val="-2"/>
                <w:sz w:val="18"/>
              </w:rPr>
              <w:t> title</w:t>
            </w:r>
          </w:p>
          <w:p>
            <w:pPr>
              <w:pStyle w:val="TableParagraph"/>
              <w:spacing w:before="85"/>
              <w:ind w:left="0"/>
              <w:rPr>
                <w:sz w:val="18"/>
              </w:rPr>
            </w:pPr>
          </w:p>
          <w:p>
            <w:pPr>
              <w:pStyle w:val="TableParagraph"/>
              <w:ind w:left="120"/>
              <w:rPr>
                <w:b/>
                <w:sz w:val="18"/>
              </w:rPr>
            </w:pPr>
            <w:r>
              <w:rPr>
                <w:b/>
                <w:color w:val="FFFFFF"/>
                <w:spacing w:val="-2"/>
                <w:sz w:val="18"/>
              </w:rPr>
              <w:t>Threat description</w:t>
            </w:r>
          </w:p>
          <w:p>
            <w:pPr>
              <w:pStyle w:val="TableParagraph"/>
              <w:spacing w:before="87"/>
              <w:ind w:left="0"/>
              <w:rPr>
                <w:sz w:val="18"/>
              </w:rPr>
            </w:pPr>
          </w:p>
          <w:p>
            <w:pPr>
              <w:pStyle w:val="TableParagraph"/>
              <w:spacing w:line="458" w:lineRule="auto"/>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4"/>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Data</w:t>
            </w:r>
            <w:r>
              <w:rPr>
                <w:spacing w:val="-5"/>
                <w:sz w:val="18"/>
              </w:rPr>
              <w:t> </w:t>
            </w:r>
            <w:r>
              <w:rPr>
                <w:spacing w:val="-2"/>
                <w:sz w:val="18"/>
              </w:rPr>
              <w:t>Corruption/Modification</w:t>
            </w:r>
          </w:p>
        </w:tc>
      </w:tr>
      <w:tr>
        <w:trPr>
          <w:trHeight w:val="801"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An attacker gains access to the Non-RT RIC through the SMO to cause Data Corruption/Modification.</w:t>
            </w:r>
            <w:r>
              <w:rPr>
                <w:spacing w:val="40"/>
                <w:sz w:val="18"/>
              </w:rPr>
              <w:t> </w:t>
            </w:r>
            <w:r>
              <w:rPr>
                <w:sz w:val="18"/>
              </w:rPr>
              <w:t>For example,</w:t>
            </w:r>
            <w:r>
              <w:rPr>
                <w:spacing w:val="-2"/>
                <w:sz w:val="18"/>
              </w:rPr>
              <w:t> </w:t>
            </w:r>
            <w:r>
              <w:rPr>
                <w:sz w:val="18"/>
              </w:rPr>
              <w:t>a</w:t>
            </w:r>
            <w:r>
              <w:rPr>
                <w:spacing w:val="-3"/>
                <w:sz w:val="18"/>
              </w:rPr>
              <w:t> </w:t>
            </w:r>
            <w:r>
              <w:rPr>
                <w:sz w:val="18"/>
              </w:rPr>
              <w:t>malicious</w:t>
            </w:r>
            <w:r>
              <w:rPr>
                <w:spacing w:val="-3"/>
                <w:sz w:val="18"/>
              </w:rPr>
              <w:t> </w:t>
            </w:r>
            <w:r>
              <w:rPr>
                <w:sz w:val="18"/>
              </w:rPr>
              <w:t>actor</w:t>
            </w:r>
            <w:r>
              <w:rPr>
                <w:spacing w:val="-3"/>
                <w:sz w:val="18"/>
              </w:rPr>
              <w:t> </w:t>
            </w:r>
            <w:r>
              <w:rPr>
                <w:sz w:val="18"/>
              </w:rPr>
              <w:t>who</w:t>
            </w:r>
            <w:r>
              <w:rPr>
                <w:spacing w:val="-4"/>
                <w:sz w:val="18"/>
              </w:rPr>
              <w:t> </w:t>
            </w:r>
            <w:r>
              <w:rPr>
                <w:sz w:val="18"/>
              </w:rPr>
              <w:t>gains</w:t>
            </w:r>
            <w:r>
              <w:rPr>
                <w:spacing w:val="-3"/>
                <w:sz w:val="18"/>
              </w:rPr>
              <w:t> </w:t>
            </w:r>
            <w:r>
              <w:rPr>
                <w:sz w:val="18"/>
              </w:rPr>
              <w:t>unauthorized</w:t>
            </w:r>
            <w:r>
              <w:rPr>
                <w:spacing w:val="-2"/>
                <w:sz w:val="18"/>
              </w:rPr>
              <w:t> </w:t>
            </w:r>
            <w:r>
              <w:rPr>
                <w:sz w:val="18"/>
              </w:rPr>
              <w:t>access</w:t>
            </w:r>
            <w:r>
              <w:rPr>
                <w:spacing w:val="-3"/>
                <w:sz w:val="18"/>
              </w:rPr>
              <w:t> </w:t>
            </w:r>
            <w:r>
              <w:rPr>
                <w:sz w:val="18"/>
              </w:rPr>
              <w:t>to</w:t>
            </w:r>
            <w:r>
              <w:rPr>
                <w:spacing w:val="-2"/>
                <w:sz w:val="18"/>
              </w:rPr>
              <w:t> </w:t>
            </w:r>
            <w:r>
              <w:rPr>
                <w:sz w:val="18"/>
              </w:rPr>
              <w:t>the</w:t>
            </w:r>
            <w:r>
              <w:rPr>
                <w:spacing w:val="-4"/>
                <w:sz w:val="18"/>
              </w:rPr>
              <w:t> </w:t>
            </w:r>
            <w:r>
              <w:rPr>
                <w:sz w:val="18"/>
              </w:rPr>
              <w:t>Non-RT-RIC</w:t>
            </w:r>
            <w:r>
              <w:rPr>
                <w:spacing w:val="-3"/>
                <w:sz w:val="18"/>
              </w:rPr>
              <w:t> </w:t>
            </w:r>
            <w:r>
              <w:rPr>
                <w:sz w:val="18"/>
              </w:rPr>
              <w:t>can</w:t>
            </w:r>
            <w:r>
              <w:rPr>
                <w:spacing w:val="-4"/>
                <w:sz w:val="18"/>
              </w:rPr>
              <w:t> </w:t>
            </w:r>
            <w:r>
              <w:rPr>
                <w:sz w:val="18"/>
              </w:rPr>
              <w:t>modify</w:t>
            </w:r>
            <w:r>
              <w:rPr>
                <w:spacing w:val="-4"/>
                <w:sz w:val="18"/>
              </w:rPr>
              <w:t> </w:t>
            </w:r>
            <w:r>
              <w:rPr>
                <w:sz w:val="18"/>
              </w:rPr>
              <w:t>policy</w:t>
            </w:r>
            <w:r>
              <w:rPr>
                <w:spacing w:val="-2"/>
                <w:sz w:val="18"/>
              </w:rPr>
              <w:t> </w:t>
            </w:r>
            <w:r>
              <w:rPr>
                <w:sz w:val="18"/>
              </w:rPr>
              <w:t>to</w:t>
            </w:r>
            <w:r>
              <w:rPr>
                <w:spacing w:val="-4"/>
                <w:sz w:val="18"/>
              </w:rPr>
              <w:t> </w:t>
            </w:r>
            <w:r>
              <w:rPr>
                <w:sz w:val="18"/>
              </w:rPr>
              <w:t>pass</w:t>
            </w:r>
            <w:r>
              <w:rPr>
                <w:spacing w:val="-3"/>
                <w:sz w:val="18"/>
              </w:rPr>
              <w:t> </w:t>
            </w:r>
            <w:r>
              <w:rPr>
                <w:sz w:val="18"/>
              </w:rPr>
              <w:t>a</w:t>
            </w:r>
            <w:r>
              <w:rPr>
                <w:spacing w:val="-4"/>
                <w:sz w:val="18"/>
              </w:rPr>
              <w:t> </w:t>
            </w:r>
            <w:r>
              <w:rPr>
                <w:sz w:val="18"/>
              </w:rPr>
              <w:t>“False Policy” to the Near-RT-RIC.</w:t>
            </w:r>
          </w:p>
        </w:tc>
      </w:tr>
      <w:tr>
        <w:trPr>
          <w:trHeight w:val="386"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Tampering</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Integrity</w:t>
            </w:r>
          </w:p>
        </w:tc>
      </w:tr>
      <w:tr>
        <w:trPr>
          <w:trHeight w:val="59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1"/>
        <w:ind w:left="212"/>
      </w:pPr>
      <w:r>
        <w:rPr>
          <w:spacing w:val="-10"/>
        </w:rPr>
        <w:t>5</w:t>
      </w:r>
    </w:p>
    <w:p>
      <w:pPr>
        <w:pStyle w:val="BodyText"/>
        <w:spacing w:before="181"/>
        <w:ind w:left="212"/>
      </w:pPr>
      <w:r>
        <w:rPr>
          <w:spacing w:val="-10"/>
        </w:rPr>
        <w:t>6</w:t>
      </w:r>
    </w:p>
    <w:p>
      <w:pPr>
        <w:spacing w:after="0"/>
        <w:sectPr>
          <w:headerReference w:type="default" r:id="rId27"/>
          <w:footerReference w:type="default" r:id="rId28"/>
          <w:pgSz w:w="11910" w:h="16850"/>
          <w:pgMar w:header="852" w:footer="940" w:top="1500" w:bottom="1120" w:left="460" w:right="80"/>
        </w:sectPr>
      </w:pPr>
    </w:p>
    <w:p>
      <w:pPr>
        <w:pStyle w:val="Heading2"/>
        <w:numPr>
          <w:ilvl w:val="0"/>
          <w:numId w:val="27"/>
        </w:numPr>
        <w:tabs>
          <w:tab w:pos="672" w:val="left" w:leader="none"/>
        </w:tabs>
        <w:spacing w:line="240" w:lineRule="auto" w:before="16" w:after="0"/>
        <w:ind w:left="672" w:right="0" w:hanging="460"/>
        <w:jc w:val="left"/>
      </w:pPr>
      <w:bookmarkStart w:name="4.2 rApps Threats" w:id="26"/>
      <w:bookmarkEnd w:id="26"/>
      <w:r>
        <w:rPr>
          <w:rFonts w:ascii="Times New Roman"/>
          <w:sz w:val="20"/>
        </w:rPr>
      </w:r>
      <w:r>
        <w:rPr/>
        <w:t>4.2</w:t>
      </w:r>
      <w:r>
        <w:rPr>
          <w:spacing w:val="-9"/>
        </w:rPr>
        <w:t> </w:t>
      </w:r>
      <w:r>
        <w:rPr/>
        <w:t>rApps</w:t>
      </w:r>
      <w:r>
        <w:rPr>
          <w:spacing w:val="-7"/>
        </w:rPr>
        <w:t> </w:t>
      </w:r>
      <w:r>
        <w:rPr>
          <w:spacing w:val="-2"/>
        </w:rPr>
        <w:t>Threats</w:t>
      </w:r>
    </w:p>
    <w:p>
      <w:pPr>
        <w:pStyle w:val="ListParagraph"/>
        <w:numPr>
          <w:ilvl w:val="0"/>
          <w:numId w:val="27"/>
        </w:numPr>
        <w:tabs>
          <w:tab w:pos="672" w:val="left" w:leader="none"/>
        </w:tabs>
        <w:spacing w:line="218" w:lineRule="exact" w:before="161" w:after="0"/>
        <w:ind w:left="672" w:right="0" w:hanging="460"/>
        <w:jc w:val="left"/>
        <w:rPr>
          <w:sz w:val="18"/>
        </w:rPr>
      </w:pPr>
      <w:r>
        <w:rPr>
          <w:sz w:val="18"/>
        </w:rPr>
        <w:t>rApps</w:t>
      </w:r>
      <w:r>
        <w:rPr>
          <w:spacing w:val="-4"/>
          <w:sz w:val="18"/>
        </w:rPr>
        <w:t> </w:t>
      </w:r>
      <w:r>
        <w:rPr>
          <w:sz w:val="18"/>
        </w:rPr>
        <w:t>have</w:t>
      </w:r>
      <w:r>
        <w:rPr>
          <w:spacing w:val="-2"/>
          <w:sz w:val="18"/>
        </w:rPr>
        <w:t> </w:t>
      </w:r>
      <w:r>
        <w:rPr>
          <w:sz w:val="18"/>
        </w:rPr>
        <w:t>the</w:t>
      </w:r>
      <w:r>
        <w:rPr>
          <w:spacing w:val="-2"/>
          <w:sz w:val="18"/>
        </w:rPr>
        <w:t> </w:t>
      </w:r>
      <w:r>
        <w:rPr>
          <w:sz w:val="18"/>
        </w:rPr>
        <w:t>ability</w:t>
      </w:r>
      <w:r>
        <w:rPr>
          <w:spacing w:val="-1"/>
          <w:sz w:val="18"/>
        </w:rPr>
        <w:t> </w:t>
      </w:r>
      <w:r>
        <w:rPr>
          <w:sz w:val="18"/>
        </w:rPr>
        <w:t>to</w:t>
      </w:r>
      <w:r>
        <w:rPr>
          <w:spacing w:val="-2"/>
          <w:sz w:val="18"/>
        </w:rPr>
        <w:t> </w:t>
      </w:r>
      <w:r>
        <w:rPr>
          <w:sz w:val="18"/>
        </w:rPr>
        <w:t>manipulate</w:t>
      </w:r>
      <w:r>
        <w:rPr>
          <w:spacing w:val="-2"/>
          <w:sz w:val="18"/>
        </w:rPr>
        <w:t> </w:t>
      </w:r>
      <w:r>
        <w:rPr>
          <w:sz w:val="18"/>
        </w:rPr>
        <w:t>behavior</w:t>
      </w:r>
      <w:r>
        <w:rPr>
          <w:spacing w:val="-3"/>
          <w:sz w:val="18"/>
        </w:rPr>
        <w:t> </w:t>
      </w:r>
      <w:r>
        <w:rPr>
          <w:sz w:val="18"/>
        </w:rPr>
        <w:t>of</w:t>
      </w:r>
      <w:r>
        <w:rPr>
          <w:spacing w:val="-2"/>
          <w:sz w:val="18"/>
        </w:rPr>
        <w:t> </w:t>
      </w:r>
      <w:r>
        <w:rPr>
          <w:sz w:val="18"/>
        </w:rPr>
        <w:t>a</w:t>
      </w:r>
      <w:r>
        <w:rPr>
          <w:spacing w:val="-2"/>
          <w:sz w:val="18"/>
        </w:rPr>
        <w:t> </w:t>
      </w:r>
      <w:r>
        <w:rPr>
          <w:sz w:val="18"/>
        </w:rPr>
        <w:t>certain</w:t>
      </w:r>
      <w:r>
        <w:rPr>
          <w:spacing w:val="-2"/>
          <w:sz w:val="18"/>
        </w:rPr>
        <w:t> </w:t>
      </w:r>
      <w:r>
        <w:rPr>
          <w:sz w:val="18"/>
        </w:rPr>
        <w:t>cell, a</w:t>
      </w:r>
      <w:r>
        <w:rPr>
          <w:spacing w:val="-3"/>
          <w:sz w:val="18"/>
        </w:rPr>
        <w:t> </w:t>
      </w:r>
      <w:r>
        <w:rPr>
          <w:sz w:val="18"/>
        </w:rPr>
        <w:t>group</w:t>
      </w:r>
      <w:r>
        <w:rPr>
          <w:spacing w:val="-2"/>
          <w:sz w:val="18"/>
        </w:rPr>
        <w:t> </w:t>
      </w:r>
      <w:r>
        <w:rPr>
          <w:sz w:val="18"/>
        </w:rPr>
        <w:t>of</w:t>
      </w:r>
      <w:r>
        <w:rPr>
          <w:spacing w:val="-3"/>
          <w:sz w:val="18"/>
        </w:rPr>
        <w:t> </w:t>
      </w:r>
      <w:r>
        <w:rPr>
          <w:sz w:val="18"/>
        </w:rPr>
        <w:t>UEs,</w:t>
      </w:r>
      <w:r>
        <w:rPr>
          <w:spacing w:val="-1"/>
          <w:sz w:val="18"/>
        </w:rPr>
        <w:t> </w:t>
      </w:r>
      <w:r>
        <w:rPr>
          <w:sz w:val="18"/>
        </w:rPr>
        <w:t>and a</w:t>
      </w:r>
      <w:r>
        <w:rPr>
          <w:spacing w:val="-2"/>
          <w:sz w:val="18"/>
        </w:rPr>
        <w:t> </w:t>
      </w:r>
      <w:r>
        <w:rPr>
          <w:sz w:val="18"/>
        </w:rPr>
        <w:t>specific</w:t>
      </w:r>
      <w:r>
        <w:rPr>
          <w:spacing w:val="-2"/>
          <w:sz w:val="18"/>
        </w:rPr>
        <w:t> </w:t>
      </w:r>
      <w:r>
        <w:rPr>
          <w:sz w:val="18"/>
        </w:rPr>
        <w:t>UE.</w:t>
      </w:r>
      <w:r>
        <w:rPr>
          <w:spacing w:val="-1"/>
          <w:sz w:val="18"/>
        </w:rPr>
        <w:t> </w:t>
      </w:r>
      <w:r>
        <w:rPr>
          <w:sz w:val="18"/>
        </w:rPr>
        <w:t>A</w:t>
      </w:r>
      <w:r>
        <w:rPr>
          <w:spacing w:val="-4"/>
          <w:sz w:val="18"/>
        </w:rPr>
        <w:t> </w:t>
      </w:r>
      <w:r>
        <w:rPr>
          <w:sz w:val="18"/>
        </w:rPr>
        <w:t>malfunctioning rApp </w:t>
      </w:r>
      <w:r>
        <w:rPr>
          <w:spacing w:val="-2"/>
          <w:sz w:val="18"/>
        </w:rPr>
        <w:t>could</w:t>
      </w:r>
    </w:p>
    <w:p>
      <w:pPr>
        <w:pStyle w:val="ListParagraph"/>
        <w:numPr>
          <w:ilvl w:val="0"/>
          <w:numId w:val="27"/>
        </w:numPr>
        <w:tabs>
          <w:tab w:pos="672" w:val="left" w:leader="none"/>
        </w:tabs>
        <w:spacing w:line="218" w:lineRule="exact" w:before="0" w:after="0"/>
        <w:ind w:left="672" w:right="0" w:hanging="461"/>
        <w:jc w:val="left"/>
        <w:rPr>
          <w:sz w:val="18"/>
        </w:rPr>
      </w:pPr>
      <w:r>
        <w:rPr>
          <w:sz w:val="18"/>
        </w:rPr>
        <w:t>potentially</w:t>
      </w:r>
      <w:r>
        <w:rPr>
          <w:spacing w:val="-5"/>
          <w:sz w:val="18"/>
        </w:rPr>
        <w:t> </w:t>
      </w:r>
      <w:r>
        <w:rPr>
          <w:sz w:val="18"/>
        </w:rPr>
        <w:t>be</w:t>
      </w:r>
      <w:r>
        <w:rPr>
          <w:spacing w:val="-2"/>
          <w:sz w:val="18"/>
        </w:rPr>
        <w:t> </w:t>
      </w:r>
      <w:r>
        <w:rPr>
          <w:sz w:val="18"/>
        </w:rPr>
        <w:t>used</w:t>
      </w:r>
      <w:r>
        <w:rPr>
          <w:spacing w:val="-2"/>
          <w:sz w:val="18"/>
        </w:rPr>
        <w:t> </w:t>
      </w:r>
      <w:r>
        <w:rPr>
          <w:sz w:val="18"/>
        </w:rPr>
        <w:t>to</w:t>
      </w:r>
      <w:r>
        <w:rPr>
          <w:spacing w:val="-3"/>
          <w:sz w:val="18"/>
        </w:rPr>
        <w:t> </w:t>
      </w:r>
      <w:r>
        <w:rPr>
          <w:sz w:val="18"/>
        </w:rPr>
        <w:t>track</w:t>
      </w:r>
      <w:r>
        <w:rPr>
          <w:spacing w:val="1"/>
          <w:sz w:val="18"/>
        </w:rPr>
        <w:t> </w:t>
      </w:r>
      <w:r>
        <w:rPr>
          <w:sz w:val="18"/>
        </w:rPr>
        <w:t>or</w:t>
      </w:r>
      <w:r>
        <w:rPr>
          <w:spacing w:val="-3"/>
          <w:sz w:val="18"/>
        </w:rPr>
        <w:t> </w:t>
      </w:r>
      <w:r>
        <w:rPr>
          <w:sz w:val="18"/>
        </w:rPr>
        <w:t>impact</w:t>
      </w:r>
      <w:r>
        <w:rPr>
          <w:spacing w:val="-1"/>
          <w:sz w:val="18"/>
        </w:rPr>
        <w:t> </w:t>
      </w:r>
      <w:r>
        <w:rPr>
          <w:sz w:val="18"/>
        </w:rPr>
        <w:t>service</w:t>
      </w:r>
      <w:r>
        <w:rPr>
          <w:spacing w:val="-3"/>
          <w:sz w:val="18"/>
        </w:rPr>
        <w:t> </w:t>
      </w:r>
      <w:r>
        <w:rPr>
          <w:sz w:val="18"/>
        </w:rPr>
        <w:t>for</w:t>
      </w:r>
      <w:r>
        <w:rPr>
          <w:spacing w:val="-1"/>
          <w:sz w:val="18"/>
        </w:rPr>
        <w:t> </w:t>
      </w:r>
      <w:r>
        <w:rPr>
          <w:sz w:val="18"/>
        </w:rPr>
        <w:t>a</w:t>
      </w:r>
      <w:r>
        <w:rPr>
          <w:spacing w:val="-2"/>
          <w:sz w:val="18"/>
        </w:rPr>
        <w:t> </w:t>
      </w:r>
      <w:r>
        <w:rPr>
          <w:sz w:val="18"/>
        </w:rPr>
        <w:t>certain</w:t>
      </w:r>
      <w:r>
        <w:rPr>
          <w:spacing w:val="-1"/>
          <w:sz w:val="18"/>
        </w:rPr>
        <w:t> </w:t>
      </w:r>
      <w:r>
        <w:rPr>
          <w:sz w:val="18"/>
        </w:rPr>
        <w:t>UE-Id or</w:t>
      </w:r>
      <w:r>
        <w:rPr>
          <w:spacing w:val="-1"/>
          <w:sz w:val="18"/>
        </w:rPr>
        <w:t> </w:t>
      </w:r>
      <w:r>
        <w:rPr>
          <w:sz w:val="18"/>
        </w:rPr>
        <w:t>degrade</w:t>
      </w:r>
      <w:r>
        <w:rPr>
          <w:spacing w:val="-3"/>
          <w:sz w:val="18"/>
        </w:rPr>
        <w:t> </w:t>
      </w:r>
      <w:r>
        <w:rPr>
          <w:sz w:val="18"/>
        </w:rPr>
        <w:t>service</w:t>
      </w:r>
      <w:r>
        <w:rPr>
          <w:spacing w:val="-1"/>
          <w:sz w:val="18"/>
        </w:rPr>
        <w:t> </w:t>
      </w:r>
      <w:r>
        <w:rPr>
          <w:sz w:val="18"/>
        </w:rPr>
        <w:t>in an </w:t>
      </w:r>
      <w:r>
        <w:rPr>
          <w:spacing w:val="-2"/>
          <w:sz w:val="18"/>
        </w:rPr>
        <w:t>area.</w:t>
      </w:r>
    </w:p>
    <w:p>
      <w:pPr>
        <w:pStyle w:val="BodyText"/>
        <w:spacing w:before="5"/>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3"/>
        <w:gridCol w:w="8381"/>
      </w:tblGrid>
      <w:tr>
        <w:trPr>
          <w:trHeight w:val="385" w:hRule="atLeast"/>
        </w:trPr>
        <w:tc>
          <w:tcPr>
            <w:tcW w:w="1253"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381" w:type="dxa"/>
            <w:tcBorders>
              <w:top w:val="single" w:sz="4" w:space="0" w:color="000099"/>
              <w:bottom w:val="single" w:sz="4" w:space="0" w:color="000099"/>
              <w:right w:val="single" w:sz="4" w:space="0" w:color="000099"/>
            </w:tcBorders>
          </w:tcPr>
          <w:p>
            <w:pPr>
              <w:pStyle w:val="TableParagraph"/>
              <w:spacing w:line="207" w:lineRule="exact"/>
              <w:ind w:left="107"/>
              <w:rPr>
                <w:sz w:val="18"/>
              </w:rPr>
            </w:pPr>
            <w:r>
              <w:rPr>
                <w:spacing w:val="-2"/>
                <w:sz w:val="18"/>
              </w:rPr>
              <w:t>T-rAPP-</w:t>
            </w:r>
            <w:r>
              <w:rPr>
                <w:spacing w:val="-5"/>
                <w:sz w:val="18"/>
              </w:rPr>
              <w:t>01</w:t>
            </w:r>
          </w:p>
        </w:tc>
      </w:tr>
      <w:tr>
        <w:trPr>
          <w:trHeight w:val="594" w:hRule="atLeast"/>
        </w:trPr>
        <w:tc>
          <w:tcPr>
            <w:tcW w:w="1253" w:type="dxa"/>
            <w:vMerge w:val="restart"/>
            <w:shd w:val="clear" w:color="auto" w:fill="000099"/>
          </w:tcPr>
          <w:p>
            <w:pPr>
              <w:pStyle w:val="TableParagraph"/>
              <w:spacing w:before="103"/>
              <w:ind w:left="120"/>
              <w:rPr>
                <w:b/>
                <w:sz w:val="18"/>
              </w:rPr>
            </w:pPr>
            <w:r>
              <w:rPr>
                <w:b/>
                <w:color w:val="FFFFFF"/>
                <w:sz w:val="18"/>
              </w:rPr>
              <w:t>Threat</w:t>
            </w:r>
            <w:r>
              <w:rPr>
                <w:b/>
                <w:color w:val="FFFFFF"/>
                <w:spacing w:val="-2"/>
                <w:sz w:val="18"/>
              </w:rPr>
              <w:t> title</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41"/>
              <w:ind w:left="0"/>
              <w:rPr>
                <w:sz w:val="18"/>
              </w:rPr>
            </w:pPr>
          </w:p>
          <w:p>
            <w:pPr>
              <w:pStyle w:val="TableParagraph"/>
              <w:ind w:left="120"/>
              <w:rPr>
                <w:b/>
                <w:sz w:val="18"/>
              </w:rPr>
            </w:pPr>
            <w:r>
              <w:rPr>
                <w:b/>
                <w:color w:val="FFFFFF"/>
                <w:spacing w:val="-2"/>
                <w:sz w:val="18"/>
              </w:rPr>
              <w:t>Threat description</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41"/>
              <w:ind w:left="0"/>
              <w:rPr>
                <w:sz w:val="18"/>
              </w:rPr>
            </w:pPr>
          </w:p>
          <w:p>
            <w:pPr>
              <w:pStyle w:val="TableParagraph"/>
              <w:spacing w:line="458" w:lineRule="auto"/>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3"/>
              <w:ind w:left="120" w:right="479"/>
              <w:rPr>
                <w:b/>
                <w:sz w:val="18"/>
              </w:rPr>
            </w:pPr>
            <w:r>
              <w:rPr>
                <w:b/>
                <w:color w:val="FFFFFF"/>
                <w:spacing w:val="-2"/>
                <w:sz w:val="18"/>
              </w:rPr>
              <w:t>Affected Asset</w:t>
            </w:r>
          </w:p>
        </w:tc>
        <w:tc>
          <w:tcPr>
            <w:tcW w:w="8381" w:type="dxa"/>
            <w:tcBorders>
              <w:top w:val="single" w:sz="4" w:space="0" w:color="000099"/>
              <w:bottom w:val="single" w:sz="4" w:space="0" w:color="000099"/>
              <w:right w:val="single" w:sz="4" w:space="0" w:color="000099"/>
            </w:tcBorders>
          </w:tcPr>
          <w:p>
            <w:pPr>
              <w:pStyle w:val="TableParagraph"/>
              <w:ind w:left="107"/>
              <w:rPr>
                <w:sz w:val="18"/>
              </w:rPr>
            </w:pPr>
            <w:r>
              <w:rPr>
                <w:sz w:val="18"/>
              </w:rPr>
              <w:t>Conflicting</w:t>
            </w:r>
            <w:r>
              <w:rPr>
                <w:spacing w:val="-4"/>
                <w:sz w:val="18"/>
              </w:rPr>
              <w:t> </w:t>
            </w:r>
            <w:r>
              <w:rPr>
                <w:sz w:val="18"/>
              </w:rPr>
              <w:t>rApps</w:t>
            </w:r>
            <w:r>
              <w:rPr>
                <w:spacing w:val="-5"/>
                <w:sz w:val="18"/>
              </w:rPr>
              <w:t> </w:t>
            </w:r>
            <w:r>
              <w:rPr>
                <w:sz w:val="18"/>
              </w:rPr>
              <w:t>unintentionally</w:t>
            </w:r>
            <w:r>
              <w:rPr>
                <w:spacing w:val="-4"/>
                <w:sz w:val="18"/>
              </w:rPr>
              <w:t> </w:t>
            </w:r>
            <w:r>
              <w:rPr>
                <w:sz w:val="18"/>
              </w:rPr>
              <w:t>or</w:t>
            </w:r>
            <w:r>
              <w:rPr>
                <w:spacing w:val="-3"/>
                <w:sz w:val="18"/>
              </w:rPr>
              <w:t> </w:t>
            </w:r>
            <w:r>
              <w:rPr>
                <w:sz w:val="18"/>
              </w:rPr>
              <w:t>maliciously</w:t>
            </w:r>
            <w:r>
              <w:rPr>
                <w:spacing w:val="-2"/>
                <w:sz w:val="18"/>
              </w:rPr>
              <w:t> </w:t>
            </w:r>
            <w:r>
              <w:rPr>
                <w:sz w:val="18"/>
              </w:rPr>
              <w:t>impact</w:t>
            </w:r>
            <w:r>
              <w:rPr>
                <w:spacing w:val="-3"/>
                <w:sz w:val="18"/>
              </w:rPr>
              <w:t> </w:t>
            </w:r>
            <w:r>
              <w:rPr>
                <w:sz w:val="18"/>
              </w:rPr>
              <w:t>O-RAN</w:t>
            </w:r>
            <w:r>
              <w:rPr>
                <w:spacing w:val="-3"/>
                <w:sz w:val="18"/>
              </w:rPr>
              <w:t> </w:t>
            </w:r>
            <w:r>
              <w:rPr>
                <w:sz w:val="18"/>
              </w:rPr>
              <w:t>system</w:t>
            </w:r>
            <w:r>
              <w:rPr>
                <w:spacing w:val="-4"/>
                <w:sz w:val="18"/>
              </w:rPr>
              <w:t> </w:t>
            </w:r>
            <w:r>
              <w:rPr>
                <w:sz w:val="18"/>
              </w:rPr>
              <w:t>functions</w:t>
            </w:r>
            <w:r>
              <w:rPr>
                <w:spacing w:val="-3"/>
                <w:sz w:val="18"/>
              </w:rPr>
              <w:t> </w:t>
            </w:r>
            <w:r>
              <w:rPr>
                <w:sz w:val="18"/>
              </w:rPr>
              <w:t>to</w:t>
            </w:r>
            <w:r>
              <w:rPr>
                <w:spacing w:val="-4"/>
                <w:sz w:val="18"/>
              </w:rPr>
              <w:t> </w:t>
            </w:r>
            <w:r>
              <w:rPr>
                <w:sz w:val="18"/>
              </w:rPr>
              <w:t>degrade</w:t>
            </w:r>
            <w:r>
              <w:rPr>
                <w:spacing w:val="-4"/>
                <w:sz w:val="18"/>
              </w:rPr>
              <w:t> </w:t>
            </w:r>
            <w:r>
              <w:rPr>
                <w:sz w:val="18"/>
              </w:rPr>
              <w:t>performance</w:t>
            </w:r>
            <w:r>
              <w:rPr>
                <w:spacing w:val="-4"/>
                <w:sz w:val="18"/>
              </w:rPr>
              <w:t> </w:t>
            </w:r>
            <w:r>
              <w:rPr>
                <w:sz w:val="18"/>
              </w:rPr>
              <w:t>or trigger a DoS</w:t>
            </w:r>
          </w:p>
        </w:tc>
      </w:tr>
      <w:tr>
        <w:trPr>
          <w:trHeight w:val="3189" w:hRule="atLeast"/>
        </w:trPr>
        <w:tc>
          <w:tcPr>
            <w:tcW w:w="1253" w:type="dxa"/>
            <w:vMerge/>
            <w:tcBorders>
              <w:top w:val="nil"/>
            </w:tcBorders>
            <w:shd w:val="clear" w:color="auto" w:fill="000099"/>
          </w:tcPr>
          <w:p>
            <w:pPr>
              <w:rPr>
                <w:sz w:val="2"/>
                <w:szCs w:val="2"/>
              </w:rPr>
            </w:pPr>
          </w:p>
        </w:tc>
        <w:tc>
          <w:tcPr>
            <w:tcW w:w="8381" w:type="dxa"/>
            <w:tcBorders>
              <w:top w:val="single" w:sz="4" w:space="0" w:color="000099"/>
              <w:bottom w:val="single" w:sz="4" w:space="0" w:color="000099"/>
              <w:right w:val="single" w:sz="4" w:space="0" w:color="000099"/>
            </w:tcBorders>
          </w:tcPr>
          <w:p>
            <w:pPr>
              <w:pStyle w:val="TableParagraph"/>
              <w:ind w:left="107" w:right="85"/>
              <w:rPr>
                <w:sz w:val="18"/>
              </w:rPr>
            </w:pPr>
            <w:r>
              <w:rPr>
                <w:sz w:val="18"/>
              </w:rPr>
              <w:t>rApps</w:t>
            </w:r>
            <w:r>
              <w:rPr>
                <w:spacing w:val="-2"/>
                <w:sz w:val="18"/>
              </w:rPr>
              <w:t> </w:t>
            </w:r>
            <w:r>
              <w:rPr>
                <w:sz w:val="18"/>
              </w:rPr>
              <w:t>in</w:t>
            </w:r>
            <w:r>
              <w:rPr>
                <w:spacing w:val="-1"/>
                <w:sz w:val="18"/>
              </w:rPr>
              <w:t> </w:t>
            </w:r>
            <w:r>
              <w:rPr>
                <w:sz w:val="18"/>
              </w:rPr>
              <w:t>the</w:t>
            </w:r>
            <w:r>
              <w:rPr>
                <w:spacing w:val="-3"/>
                <w:sz w:val="18"/>
              </w:rPr>
              <w:t> </w:t>
            </w:r>
            <w:r>
              <w:rPr>
                <w:sz w:val="18"/>
              </w:rPr>
              <w:t>Non-RT</w:t>
            </w:r>
            <w:r>
              <w:rPr>
                <w:spacing w:val="-4"/>
                <w:sz w:val="18"/>
              </w:rPr>
              <w:t> </w:t>
            </w:r>
            <w:r>
              <w:rPr>
                <w:sz w:val="18"/>
              </w:rPr>
              <w:t>RIC</w:t>
            </w:r>
            <w:r>
              <w:rPr>
                <w:spacing w:val="-2"/>
                <w:sz w:val="18"/>
              </w:rPr>
              <w:t> </w:t>
            </w:r>
            <w:r>
              <w:rPr>
                <w:sz w:val="18"/>
              </w:rPr>
              <w:t>can</w:t>
            </w:r>
            <w:r>
              <w:rPr>
                <w:spacing w:val="-3"/>
                <w:sz w:val="18"/>
              </w:rPr>
              <w:t> </w:t>
            </w:r>
            <w:r>
              <w:rPr>
                <w:sz w:val="18"/>
              </w:rPr>
              <w:t>be</w:t>
            </w:r>
            <w:r>
              <w:rPr>
                <w:spacing w:val="-5"/>
                <w:sz w:val="18"/>
              </w:rPr>
              <w:t> </w:t>
            </w:r>
            <w:r>
              <w:rPr>
                <w:sz w:val="18"/>
              </w:rPr>
              <w:t>provided</w:t>
            </w:r>
            <w:r>
              <w:rPr>
                <w:spacing w:val="-3"/>
                <w:sz w:val="18"/>
              </w:rPr>
              <w:t> </w:t>
            </w:r>
            <w:r>
              <w:rPr>
                <w:sz w:val="18"/>
              </w:rPr>
              <w:t>by</w:t>
            </w:r>
            <w:r>
              <w:rPr>
                <w:spacing w:val="-1"/>
                <w:sz w:val="18"/>
              </w:rPr>
              <w:t> </w:t>
            </w:r>
            <w:r>
              <w:rPr>
                <w:sz w:val="18"/>
              </w:rPr>
              <w:t>different</w:t>
            </w:r>
            <w:r>
              <w:rPr>
                <w:spacing w:val="-2"/>
                <w:sz w:val="18"/>
              </w:rPr>
              <w:t> </w:t>
            </w:r>
            <w:r>
              <w:rPr>
                <w:sz w:val="18"/>
              </w:rPr>
              <w:t>vendors.</w:t>
            </w:r>
            <w:r>
              <w:rPr>
                <w:spacing w:val="-1"/>
                <w:sz w:val="18"/>
              </w:rPr>
              <w:t> </w:t>
            </w:r>
            <w:r>
              <w:rPr>
                <w:sz w:val="18"/>
              </w:rPr>
              <w:t>For</w:t>
            </w:r>
            <w:r>
              <w:rPr>
                <w:spacing w:val="-2"/>
                <w:sz w:val="18"/>
              </w:rPr>
              <w:t> </w:t>
            </w:r>
            <w:r>
              <w:rPr>
                <w:sz w:val="18"/>
              </w:rPr>
              <w:t>example,</w:t>
            </w:r>
            <w:r>
              <w:rPr>
                <w:spacing w:val="-1"/>
                <w:sz w:val="18"/>
              </w:rPr>
              <w:t> </w:t>
            </w:r>
            <w:r>
              <w:rPr>
                <w:sz w:val="18"/>
              </w:rPr>
              <w:t>one</w:t>
            </w:r>
            <w:r>
              <w:rPr>
                <w:spacing w:val="-3"/>
                <w:sz w:val="18"/>
              </w:rPr>
              <w:t> </w:t>
            </w:r>
            <w:r>
              <w:rPr>
                <w:sz w:val="18"/>
              </w:rPr>
              <w:t>vendor</w:t>
            </w:r>
            <w:r>
              <w:rPr>
                <w:spacing w:val="-4"/>
                <w:sz w:val="18"/>
              </w:rPr>
              <w:t> </w:t>
            </w:r>
            <w:r>
              <w:rPr>
                <w:sz w:val="18"/>
              </w:rPr>
              <w:t>can</w:t>
            </w:r>
            <w:r>
              <w:rPr>
                <w:spacing w:val="-1"/>
                <w:sz w:val="18"/>
              </w:rPr>
              <w:t> </w:t>
            </w:r>
            <w:r>
              <w:rPr>
                <w:sz w:val="18"/>
              </w:rPr>
              <w:t>provide</w:t>
            </w:r>
            <w:r>
              <w:rPr>
                <w:spacing w:val="-3"/>
                <w:sz w:val="18"/>
              </w:rPr>
              <w:t> </w:t>
            </w:r>
            <w:r>
              <w:rPr>
                <w:sz w:val="18"/>
              </w:rPr>
              <w:t>the</w:t>
            </w:r>
            <w:r>
              <w:rPr>
                <w:spacing w:val="-3"/>
                <w:sz w:val="18"/>
              </w:rPr>
              <w:t> </w:t>
            </w:r>
            <w:r>
              <w:rPr>
                <w:sz w:val="18"/>
              </w:rPr>
              <w:t>rApp for Carrier license scheduling and another vendor provide the rApp for energy saving, etc.</w:t>
            </w:r>
          </w:p>
          <w:p>
            <w:pPr>
              <w:pStyle w:val="TableParagraph"/>
              <w:spacing w:before="178"/>
              <w:ind w:left="107"/>
              <w:rPr>
                <w:sz w:val="18"/>
              </w:rPr>
            </w:pPr>
            <w:r>
              <w:rPr>
                <w:sz w:val="18"/>
              </w:rPr>
              <w:t>This</w:t>
            </w:r>
            <w:r>
              <w:rPr>
                <w:spacing w:val="-2"/>
                <w:sz w:val="18"/>
              </w:rPr>
              <w:t> </w:t>
            </w:r>
            <w:r>
              <w:rPr>
                <w:sz w:val="18"/>
              </w:rPr>
              <w:t>creates</w:t>
            </w:r>
            <w:r>
              <w:rPr>
                <w:spacing w:val="-2"/>
                <w:sz w:val="18"/>
              </w:rPr>
              <w:t> </w:t>
            </w:r>
            <w:r>
              <w:rPr>
                <w:sz w:val="18"/>
              </w:rPr>
              <w:t>the</w:t>
            </w:r>
            <w:r>
              <w:rPr>
                <w:spacing w:val="-3"/>
                <w:sz w:val="18"/>
              </w:rPr>
              <w:t> </w:t>
            </w:r>
            <w:r>
              <w:rPr>
                <w:sz w:val="18"/>
              </w:rPr>
              <w:t>risk</w:t>
            </w:r>
            <w:r>
              <w:rPr>
                <w:spacing w:val="-1"/>
                <w:sz w:val="18"/>
              </w:rPr>
              <w:t> </w:t>
            </w:r>
            <w:r>
              <w:rPr>
                <w:sz w:val="18"/>
              </w:rPr>
              <w:t>that</w:t>
            </w:r>
            <w:r>
              <w:rPr>
                <w:spacing w:val="-4"/>
                <w:sz w:val="18"/>
              </w:rPr>
              <w:t> </w:t>
            </w:r>
            <w:r>
              <w:rPr>
                <w:sz w:val="18"/>
              </w:rPr>
              <w:t>different</w:t>
            </w:r>
            <w:r>
              <w:rPr>
                <w:spacing w:val="-4"/>
                <w:sz w:val="18"/>
              </w:rPr>
              <w:t> </w:t>
            </w:r>
            <w:r>
              <w:rPr>
                <w:sz w:val="18"/>
              </w:rPr>
              <w:t>rApps</w:t>
            </w:r>
            <w:r>
              <w:rPr>
                <w:spacing w:val="-2"/>
                <w:sz w:val="18"/>
              </w:rPr>
              <w:t> </w:t>
            </w:r>
            <w:r>
              <w:rPr>
                <w:sz w:val="18"/>
              </w:rPr>
              <w:t>will</w:t>
            </w:r>
            <w:r>
              <w:rPr>
                <w:spacing w:val="-4"/>
                <w:sz w:val="18"/>
              </w:rPr>
              <w:t> </w:t>
            </w:r>
            <w:r>
              <w:rPr>
                <w:sz w:val="18"/>
              </w:rPr>
              <w:t>take</w:t>
            </w:r>
            <w:r>
              <w:rPr>
                <w:spacing w:val="-3"/>
                <w:sz w:val="18"/>
              </w:rPr>
              <w:t> </w:t>
            </w:r>
            <w:r>
              <w:rPr>
                <w:sz w:val="18"/>
              </w:rPr>
              <w:t>conflicting</w:t>
            </w:r>
            <w:r>
              <w:rPr>
                <w:spacing w:val="-3"/>
                <w:sz w:val="18"/>
              </w:rPr>
              <w:t> </w:t>
            </w:r>
            <w:r>
              <w:rPr>
                <w:sz w:val="18"/>
              </w:rPr>
              <w:t>decisions</w:t>
            </w:r>
            <w:r>
              <w:rPr>
                <w:spacing w:val="-2"/>
                <w:sz w:val="18"/>
              </w:rPr>
              <w:t> </w:t>
            </w:r>
            <w:r>
              <w:rPr>
                <w:sz w:val="18"/>
              </w:rPr>
              <w:t>at</w:t>
            </w:r>
            <w:r>
              <w:rPr>
                <w:spacing w:val="-2"/>
                <w:sz w:val="18"/>
              </w:rPr>
              <w:t> </w:t>
            </w:r>
            <w:r>
              <w:rPr>
                <w:sz w:val="18"/>
              </w:rPr>
              <w:t>the</w:t>
            </w:r>
            <w:r>
              <w:rPr>
                <w:spacing w:val="-3"/>
                <w:sz w:val="18"/>
              </w:rPr>
              <w:t> </w:t>
            </w:r>
            <w:r>
              <w:rPr>
                <w:sz w:val="18"/>
              </w:rPr>
              <w:t>same</w:t>
            </w:r>
            <w:r>
              <w:rPr>
                <w:spacing w:val="-3"/>
                <w:sz w:val="18"/>
              </w:rPr>
              <w:t> </w:t>
            </w:r>
            <w:r>
              <w:rPr>
                <w:sz w:val="18"/>
              </w:rPr>
              <w:t>instance</w:t>
            </w:r>
            <w:r>
              <w:rPr>
                <w:spacing w:val="-3"/>
                <w:sz w:val="18"/>
              </w:rPr>
              <w:t> </w:t>
            </w:r>
            <w:r>
              <w:rPr>
                <w:sz w:val="18"/>
              </w:rPr>
              <w:t>in</w:t>
            </w:r>
            <w:r>
              <w:rPr>
                <w:spacing w:val="-1"/>
                <w:sz w:val="18"/>
              </w:rPr>
              <w:t> </w:t>
            </w:r>
            <w:r>
              <w:rPr>
                <w:sz w:val="18"/>
              </w:rPr>
              <w:t>time</w:t>
            </w:r>
            <w:r>
              <w:rPr>
                <w:spacing w:val="-3"/>
                <w:sz w:val="18"/>
              </w:rPr>
              <w:t> </w:t>
            </w:r>
            <w:r>
              <w:rPr>
                <w:sz w:val="18"/>
              </w:rPr>
              <w:t>for</w:t>
            </w:r>
            <w:r>
              <w:rPr>
                <w:spacing w:val="-2"/>
                <w:sz w:val="18"/>
              </w:rPr>
              <w:t> </w:t>
            </w:r>
            <w:r>
              <w:rPr>
                <w:sz w:val="18"/>
              </w:rPr>
              <w:t>the</w:t>
            </w:r>
            <w:r>
              <w:rPr>
                <w:spacing w:val="-3"/>
                <w:sz w:val="18"/>
              </w:rPr>
              <w:t> </w:t>
            </w:r>
            <w:r>
              <w:rPr>
                <w:sz w:val="18"/>
              </w:rPr>
              <w:t>same user. Such conflicts between rApps include:</w:t>
            </w:r>
          </w:p>
          <w:p>
            <w:pPr>
              <w:pStyle w:val="TableParagraph"/>
              <w:numPr>
                <w:ilvl w:val="0"/>
                <w:numId w:val="28"/>
              </w:numPr>
              <w:tabs>
                <w:tab w:pos="827" w:val="left" w:leader="none"/>
              </w:tabs>
              <w:spacing w:line="240" w:lineRule="auto" w:before="183" w:after="0"/>
              <w:ind w:left="827" w:right="0" w:hanging="360"/>
              <w:jc w:val="left"/>
              <w:rPr>
                <w:sz w:val="18"/>
              </w:rPr>
            </w:pPr>
            <w:r>
              <w:rPr>
                <w:sz w:val="18"/>
              </w:rPr>
              <w:t>Direct</w:t>
            </w:r>
            <w:r>
              <w:rPr>
                <w:spacing w:val="-3"/>
                <w:sz w:val="18"/>
              </w:rPr>
              <w:t> </w:t>
            </w:r>
            <w:r>
              <w:rPr>
                <w:sz w:val="18"/>
              </w:rPr>
              <w:t>conflicts:</w:t>
            </w:r>
            <w:r>
              <w:rPr>
                <w:spacing w:val="-2"/>
                <w:sz w:val="18"/>
              </w:rPr>
              <w:t> </w:t>
            </w:r>
            <w:r>
              <w:rPr>
                <w:sz w:val="18"/>
              </w:rPr>
              <w:t>different</w:t>
            </w:r>
            <w:r>
              <w:rPr>
                <w:spacing w:val="-2"/>
                <w:sz w:val="18"/>
              </w:rPr>
              <w:t> </w:t>
            </w:r>
            <w:r>
              <w:rPr>
                <w:sz w:val="18"/>
              </w:rPr>
              <w:t>rApps</w:t>
            </w:r>
            <w:r>
              <w:rPr>
                <w:spacing w:val="-2"/>
                <w:sz w:val="18"/>
              </w:rPr>
              <w:t> </w:t>
            </w:r>
            <w:r>
              <w:rPr>
                <w:sz w:val="18"/>
              </w:rPr>
              <w:t>request</w:t>
            </w:r>
            <w:r>
              <w:rPr>
                <w:spacing w:val="-2"/>
                <w:sz w:val="18"/>
              </w:rPr>
              <w:t> </w:t>
            </w:r>
            <w:r>
              <w:rPr>
                <w:sz w:val="18"/>
              </w:rPr>
              <w:t>change</w:t>
            </w:r>
            <w:r>
              <w:rPr>
                <w:spacing w:val="-3"/>
                <w:sz w:val="18"/>
              </w:rPr>
              <w:t> </w:t>
            </w:r>
            <w:r>
              <w:rPr>
                <w:sz w:val="18"/>
              </w:rPr>
              <w:t>for</w:t>
            </w:r>
            <w:r>
              <w:rPr>
                <w:spacing w:val="-2"/>
                <w:sz w:val="18"/>
              </w:rPr>
              <w:t> </w:t>
            </w:r>
            <w:r>
              <w:rPr>
                <w:sz w:val="18"/>
              </w:rPr>
              <w:t>the</w:t>
            </w:r>
            <w:r>
              <w:rPr>
                <w:spacing w:val="-3"/>
                <w:sz w:val="18"/>
              </w:rPr>
              <w:t> </w:t>
            </w:r>
            <w:r>
              <w:rPr>
                <w:sz w:val="18"/>
              </w:rPr>
              <w:t>same</w:t>
            </w:r>
            <w:r>
              <w:rPr>
                <w:spacing w:val="-3"/>
                <w:sz w:val="18"/>
              </w:rPr>
              <w:t> </w:t>
            </w:r>
            <w:r>
              <w:rPr>
                <w:spacing w:val="-2"/>
                <w:sz w:val="18"/>
              </w:rPr>
              <w:t>parameter.</w:t>
            </w:r>
          </w:p>
          <w:p>
            <w:pPr>
              <w:pStyle w:val="TableParagraph"/>
              <w:numPr>
                <w:ilvl w:val="0"/>
                <w:numId w:val="28"/>
              </w:numPr>
              <w:tabs>
                <w:tab w:pos="827" w:val="left" w:leader="none"/>
              </w:tabs>
              <w:spacing w:line="240" w:lineRule="auto" w:before="178" w:after="0"/>
              <w:ind w:left="827" w:right="548" w:hanging="360"/>
              <w:jc w:val="left"/>
              <w:rPr>
                <w:sz w:val="18"/>
              </w:rPr>
            </w:pPr>
            <w:r>
              <w:rPr>
                <w:sz w:val="18"/>
              </w:rPr>
              <w:t>Indirect</w:t>
            </w:r>
            <w:r>
              <w:rPr>
                <w:spacing w:val="-3"/>
                <w:sz w:val="18"/>
              </w:rPr>
              <w:t> </w:t>
            </w:r>
            <w:r>
              <w:rPr>
                <w:sz w:val="18"/>
              </w:rPr>
              <w:t>conflicts:</w:t>
            </w:r>
            <w:r>
              <w:rPr>
                <w:spacing w:val="-5"/>
                <w:sz w:val="18"/>
              </w:rPr>
              <w:t> </w:t>
            </w:r>
            <w:r>
              <w:rPr>
                <w:sz w:val="18"/>
              </w:rPr>
              <w:t>different</w:t>
            </w:r>
            <w:r>
              <w:rPr>
                <w:spacing w:val="-3"/>
                <w:sz w:val="18"/>
              </w:rPr>
              <w:t> </w:t>
            </w:r>
            <w:r>
              <w:rPr>
                <w:sz w:val="18"/>
              </w:rPr>
              <w:t>rApps</w:t>
            </w:r>
            <w:r>
              <w:rPr>
                <w:spacing w:val="-6"/>
                <w:sz w:val="18"/>
              </w:rPr>
              <w:t> </w:t>
            </w:r>
            <w:r>
              <w:rPr>
                <w:sz w:val="18"/>
              </w:rPr>
              <w:t>request</w:t>
            </w:r>
            <w:r>
              <w:rPr>
                <w:spacing w:val="-3"/>
                <w:sz w:val="18"/>
              </w:rPr>
              <w:t> </w:t>
            </w:r>
            <w:r>
              <w:rPr>
                <w:sz w:val="18"/>
              </w:rPr>
              <w:t>change</w:t>
            </w:r>
            <w:r>
              <w:rPr>
                <w:spacing w:val="-4"/>
                <w:sz w:val="18"/>
              </w:rPr>
              <w:t> </w:t>
            </w:r>
            <w:r>
              <w:rPr>
                <w:sz w:val="18"/>
              </w:rPr>
              <w:t>to</w:t>
            </w:r>
            <w:r>
              <w:rPr>
                <w:spacing w:val="-4"/>
                <w:sz w:val="18"/>
              </w:rPr>
              <w:t> </w:t>
            </w:r>
            <w:r>
              <w:rPr>
                <w:sz w:val="18"/>
              </w:rPr>
              <w:t>different</w:t>
            </w:r>
            <w:r>
              <w:rPr>
                <w:spacing w:val="-5"/>
                <w:sz w:val="18"/>
              </w:rPr>
              <w:t> </w:t>
            </w:r>
            <w:r>
              <w:rPr>
                <w:sz w:val="18"/>
              </w:rPr>
              <w:t>parameters</w:t>
            </w:r>
            <w:r>
              <w:rPr>
                <w:spacing w:val="-3"/>
                <w:sz w:val="18"/>
              </w:rPr>
              <w:t> </w:t>
            </w:r>
            <w:r>
              <w:rPr>
                <w:sz w:val="18"/>
              </w:rPr>
              <w:t>that</w:t>
            </w:r>
            <w:r>
              <w:rPr>
                <w:spacing w:val="-3"/>
                <w:sz w:val="18"/>
              </w:rPr>
              <w:t> </w:t>
            </w:r>
            <w:r>
              <w:rPr>
                <w:sz w:val="18"/>
              </w:rPr>
              <w:t>will</w:t>
            </w:r>
            <w:r>
              <w:rPr>
                <w:spacing w:val="-3"/>
                <w:sz w:val="18"/>
              </w:rPr>
              <w:t> </w:t>
            </w:r>
            <w:r>
              <w:rPr>
                <w:sz w:val="18"/>
              </w:rPr>
              <w:t>create</w:t>
            </w:r>
            <w:r>
              <w:rPr>
                <w:spacing w:val="-4"/>
                <w:sz w:val="18"/>
              </w:rPr>
              <w:t> </w:t>
            </w:r>
            <w:r>
              <w:rPr>
                <w:sz w:val="18"/>
              </w:rPr>
              <w:t>opposite </w:t>
            </w:r>
            <w:r>
              <w:rPr>
                <w:spacing w:val="-2"/>
                <w:sz w:val="18"/>
              </w:rPr>
              <w:t>effects.</w:t>
            </w:r>
          </w:p>
          <w:p>
            <w:pPr>
              <w:pStyle w:val="TableParagraph"/>
              <w:numPr>
                <w:ilvl w:val="0"/>
                <w:numId w:val="28"/>
              </w:numPr>
              <w:tabs>
                <w:tab w:pos="827" w:val="left" w:leader="none"/>
              </w:tabs>
              <w:spacing w:line="240" w:lineRule="auto" w:before="180" w:after="0"/>
              <w:ind w:left="827" w:right="449" w:hanging="360"/>
              <w:jc w:val="left"/>
              <w:rPr>
                <w:sz w:val="18"/>
              </w:rPr>
            </w:pPr>
            <w:r>
              <w:rPr>
                <w:sz w:val="18"/>
              </w:rPr>
              <w:t>Implicit conflicts: different rApps request change to different parameters that are not creating any obvious</w:t>
            </w:r>
            <w:r>
              <w:rPr>
                <w:spacing w:val="-3"/>
                <w:sz w:val="18"/>
              </w:rPr>
              <w:t> </w:t>
            </w:r>
            <w:r>
              <w:rPr>
                <w:sz w:val="18"/>
              </w:rPr>
              <w:t>opposite</w:t>
            </w:r>
            <w:r>
              <w:rPr>
                <w:spacing w:val="-4"/>
                <w:sz w:val="18"/>
              </w:rPr>
              <w:t> </w:t>
            </w:r>
            <w:r>
              <w:rPr>
                <w:sz w:val="18"/>
              </w:rPr>
              <w:t>effect</w:t>
            </w:r>
            <w:r>
              <w:rPr>
                <w:spacing w:val="-3"/>
                <w:sz w:val="18"/>
              </w:rPr>
              <w:t> </w:t>
            </w:r>
            <w:r>
              <w:rPr>
                <w:sz w:val="18"/>
              </w:rPr>
              <w:t>but</w:t>
            </w:r>
            <w:r>
              <w:rPr>
                <w:spacing w:val="-3"/>
                <w:sz w:val="18"/>
              </w:rPr>
              <w:t> </w:t>
            </w:r>
            <w:r>
              <w:rPr>
                <w:sz w:val="18"/>
              </w:rPr>
              <w:t>result</w:t>
            </w:r>
            <w:r>
              <w:rPr>
                <w:spacing w:val="-5"/>
                <w:sz w:val="18"/>
              </w:rPr>
              <w:t> </w:t>
            </w:r>
            <w:r>
              <w:rPr>
                <w:sz w:val="18"/>
              </w:rPr>
              <w:t>in</w:t>
            </w:r>
            <w:r>
              <w:rPr>
                <w:spacing w:val="-2"/>
                <w:sz w:val="18"/>
              </w:rPr>
              <w:t> </w:t>
            </w:r>
            <w:r>
              <w:rPr>
                <w:sz w:val="18"/>
              </w:rPr>
              <w:t>an</w:t>
            </w:r>
            <w:r>
              <w:rPr>
                <w:spacing w:val="-4"/>
                <w:sz w:val="18"/>
              </w:rPr>
              <w:t> </w:t>
            </w:r>
            <w:r>
              <w:rPr>
                <w:sz w:val="18"/>
              </w:rPr>
              <w:t>overall</w:t>
            </w:r>
            <w:r>
              <w:rPr>
                <w:spacing w:val="-5"/>
                <w:sz w:val="18"/>
              </w:rPr>
              <w:t> </w:t>
            </w:r>
            <w:r>
              <w:rPr>
                <w:sz w:val="18"/>
              </w:rPr>
              <w:t>network</w:t>
            </w:r>
            <w:r>
              <w:rPr>
                <w:spacing w:val="-2"/>
                <w:sz w:val="18"/>
              </w:rPr>
              <w:t> </w:t>
            </w:r>
            <w:r>
              <w:rPr>
                <w:sz w:val="18"/>
              </w:rPr>
              <w:t>performance</w:t>
            </w:r>
            <w:r>
              <w:rPr>
                <w:spacing w:val="-4"/>
                <w:sz w:val="18"/>
              </w:rPr>
              <w:t> </w:t>
            </w:r>
            <w:r>
              <w:rPr>
                <w:sz w:val="18"/>
              </w:rPr>
              <w:t>degradation,</w:t>
            </w:r>
            <w:r>
              <w:rPr>
                <w:spacing w:val="-5"/>
                <w:sz w:val="18"/>
              </w:rPr>
              <w:t> </w:t>
            </w:r>
            <w:r>
              <w:rPr>
                <w:sz w:val="18"/>
              </w:rPr>
              <w:t>instabilities,</w:t>
            </w:r>
            <w:r>
              <w:rPr>
                <w:spacing w:val="-2"/>
                <w:sz w:val="18"/>
              </w:rPr>
              <w:t> </w:t>
            </w:r>
            <w:r>
              <w:rPr>
                <w:sz w:val="18"/>
              </w:rPr>
              <w:t>etc.</w:t>
            </w:r>
          </w:p>
          <w:p>
            <w:pPr>
              <w:pStyle w:val="TableParagraph"/>
              <w:spacing w:before="178"/>
              <w:ind w:left="107"/>
              <w:rPr>
                <w:sz w:val="18"/>
              </w:rPr>
            </w:pPr>
            <w:r>
              <w:rPr>
                <w:sz w:val="18"/>
              </w:rPr>
              <w:t>These</w:t>
            </w:r>
            <w:r>
              <w:rPr>
                <w:spacing w:val="-5"/>
                <w:sz w:val="18"/>
              </w:rPr>
              <w:t> </w:t>
            </w:r>
            <w:r>
              <w:rPr>
                <w:sz w:val="18"/>
              </w:rPr>
              <w:t>conflicts</w:t>
            </w:r>
            <w:r>
              <w:rPr>
                <w:spacing w:val="-2"/>
                <w:sz w:val="18"/>
              </w:rPr>
              <w:t> </w:t>
            </w:r>
            <w:r>
              <w:rPr>
                <w:sz w:val="18"/>
              </w:rPr>
              <w:t>are</w:t>
            </w:r>
            <w:r>
              <w:rPr>
                <w:spacing w:val="-2"/>
                <w:sz w:val="18"/>
              </w:rPr>
              <w:t> </w:t>
            </w:r>
            <w:r>
              <w:rPr>
                <w:sz w:val="18"/>
              </w:rPr>
              <w:t>difficult</w:t>
            </w:r>
            <w:r>
              <w:rPr>
                <w:spacing w:val="-4"/>
                <w:sz w:val="18"/>
              </w:rPr>
              <w:t> </w:t>
            </w:r>
            <w:r>
              <w:rPr>
                <w:sz w:val="18"/>
              </w:rPr>
              <w:t>to mitigate</w:t>
            </w:r>
            <w:r>
              <w:rPr>
                <w:spacing w:val="-3"/>
                <w:sz w:val="18"/>
              </w:rPr>
              <w:t> </w:t>
            </w:r>
            <w:r>
              <w:rPr>
                <w:sz w:val="18"/>
              </w:rPr>
              <w:t>since</w:t>
            </w:r>
            <w:r>
              <w:rPr>
                <w:spacing w:val="-2"/>
                <w:sz w:val="18"/>
              </w:rPr>
              <w:t> </w:t>
            </w:r>
            <w:r>
              <w:rPr>
                <w:sz w:val="18"/>
              </w:rPr>
              <w:t>dependencies</w:t>
            </w:r>
            <w:r>
              <w:rPr>
                <w:spacing w:val="-2"/>
                <w:sz w:val="18"/>
              </w:rPr>
              <w:t> </w:t>
            </w:r>
            <w:r>
              <w:rPr>
                <w:sz w:val="18"/>
              </w:rPr>
              <w:t>are</w:t>
            </w:r>
            <w:r>
              <w:rPr>
                <w:spacing w:val="-2"/>
                <w:sz w:val="18"/>
              </w:rPr>
              <w:t> </w:t>
            </w:r>
            <w:r>
              <w:rPr>
                <w:sz w:val="18"/>
              </w:rPr>
              <w:t>impossible</w:t>
            </w:r>
            <w:r>
              <w:rPr>
                <w:spacing w:val="-3"/>
                <w:sz w:val="18"/>
              </w:rPr>
              <w:t> </w:t>
            </w:r>
            <w:r>
              <w:rPr>
                <w:sz w:val="18"/>
              </w:rPr>
              <w:t>to </w:t>
            </w:r>
            <w:r>
              <w:rPr>
                <w:spacing w:val="-2"/>
                <w:sz w:val="18"/>
              </w:rPr>
              <w:t>observe.</w:t>
            </w:r>
          </w:p>
        </w:tc>
      </w:tr>
      <w:tr>
        <w:trPr>
          <w:trHeight w:val="386" w:hRule="atLeast"/>
        </w:trPr>
        <w:tc>
          <w:tcPr>
            <w:tcW w:w="1253" w:type="dxa"/>
            <w:vMerge/>
            <w:tcBorders>
              <w:top w:val="nil"/>
            </w:tcBorders>
            <w:shd w:val="clear" w:color="auto" w:fill="000099"/>
          </w:tcPr>
          <w:p>
            <w:pPr>
              <w:rPr>
                <w:sz w:val="2"/>
                <w:szCs w:val="2"/>
              </w:rPr>
            </w:pPr>
          </w:p>
        </w:tc>
        <w:tc>
          <w:tcPr>
            <w:tcW w:w="8381" w:type="dxa"/>
            <w:tcBorders>
              <w:top w:val="single" w:sz="4" w:space="0" w:color="000099"/>
              <w:bottom w:val="single" w:sz="4" w:space="0" w:color="000099"/>
              <w:right w:val="single" w:sz="4" w:space="0" w:color="000099"/>
            </w:tcBorders>
          </w:tcPr>
          <w:p>
            <w:pPr>
              <w:pStyle w:val="TableParagraph"/>
              <w:spacing w:line="207" w:lineRule="exact"/>
              <w:ind w:left="107"/>
              <w:rPr>
                <w:sz w:val="18"/>
              </w:rPr>
            </w:pPr>
            <w:r>
              <w:rPr>
                <w:sz w:val="18"/>
              </w:rPr>
              <w:t>Denial</w:t>
            </w:r>
            <w:r>
              <w:rPr>
                <w:spacing w:val="-3"/>
                <w:sz w:val="18"/>
              </w:rPr>
              <w:t> </w:t>
            </w:r>
            <w:r>
              <w:rPr>
                <w:sz w:val="18"/>
              </w:rPr>
              <w:t>of </w:t>
            </w:r>
            <w:r>
              <w:rPr>
                <w:spacing w:val="-2"/>
                <w:sz w:val="18"/>
              </w:rPr>
              <w:t>Service</w:t>
            </w:r>
          </w:p>
        </w:tc>
      </w:tr>
      <w:tr>
        <w:trPr>
          <w:trHeight w:val="386" w:hRule="atLeast"/>
        </w:trPr>
        <w:tc>
          <w:tcPr>
            <w:tcW w:w="1253" w:type="dxa"/>
            <w:vMerge/>
            <w:tcBorders>
              <w:top w:val="nil"/>
            </w:tcBorders>
            <w:shd w:val="clear" w:color="auto" w:fill="000099"/>
          </w:tcPr>
          <w:p>
            <w:pPr>
              <w:rPr>
                <w:sz w:val="2"/>
                <w:szCs w:val="2"/>
              </w:rPr>
            </w:pPr>
          </w:p>
        </w:tc>
        <w:tc>
          <w:tcPr>
            <w:tcW w:w="8381" w:type="dxa"/>
            <w:tcBorders>
              <w:top w:val="single" w:sz="4" w:space="0" w:color="000099"/>
              <w:bottom w:val="single" w:sz="4" w:space="0" w:color="000099"/>
              <w:right w:val="single" w:sz="4" w:space="0" w:color="000099"/>
            </w:tcBorders>
          </w:tcPr>
          <w:p>
            <w:pPr>
              <w:pStyle w:val="TableParagraph"/>
              <w:spacing w:line="207" w:lineRule="exact"/>
              <w:ind w:left="107"/>
              <w:rPr>
                <w:sz w:val="18"/>
              </w:rPr>
            </w:pPr>
            <w:r>
              <w:rPr>
                <w:spacing w:val="-2"/>
                <w:sz w:val="18"/>
              </w:rPr>
              <w:t>Availability</w:t>
            </w:r>
          </w:p>
        </w:tc>
      </w:tr>
      <w:tr>
        <w:trPr>
          <w:trHeight w:val="594" w:hRule="atLeast"/>
        </w:trPr>
        <w:tc>
          <w:tcPr>
            <w:tcW w:w="1253" w:type="dxa"/>
            <w:vMerge/>
            <w:tcBorders>
              <w:top w:val="nil"/>
            </w:tcBorders>
            <w:shd w:val="clear" w:color="auto" w:fill="000099"/>
          </w:tcPr>
          <w:p>
            <w:pPr>
              <w:rPr>
                <w:sz w:val="2"/>
                <w:szCs w:val="2"/>
              </w:rPr>
            </w:pPr>
          </w:p>
        </w:tc>
        <w:tc>
          <w:tcPr>
            <w:tcW w:w="8381" w:type="dxa"/>
            <w:tcBorders>
              <w:top w:val="single" w:sz="4" w:space="0" w:color="000099"/>
              <w:bottom w:val="single" w:sz="4" w:space="0" w:color="000099"/>
              <w:right w:val="single" w:sz="4" w:space="0" w:color="000099"/>
            </w:tcBorders>
          </w:tcPr>
          <w:p>
            <w:pPr>
              <w:pStyle w:val="TableParagraph"/>
              <w:spacing w:before="105"/>
              <w:ind w:left="107"/>
              <w:rPr>
                <w:sz w:val="18"/>
              </w:rPr>
            </w:pPr>
            <w:r>
              <w:rPr>
                <w:spacing w:val="-2"/>
                <w:sz w:val="18"/>
              </w:rPr>
              <w:t>rApps</w:t>
            </w:r>
          </w:p>
        </w:tc>
      </w:tr>
    </w:tbl>
    <w:p>
      <w:pPr>
        <w:pStyle w:val="BodyText"/>
        <w:spacing w:before="3"/>
        <w:ind w:left="212"/>
      </w:pPr>
      <w:r>
        <w:rPr>
          <w:spacing w:val="-10"/>
        </w:rPr>
        <w:t>4</w:t>
      </w:r>
    </w:p>
    <w:p>
      <w:pPr>
        <w:pStyle w:val="BodyText"/>
        <w:spacing w:before="180"/>
        <w:ind w:left="212"/>
      </w:pPr>
      <w:r>
        <w:rPr>
          <w:spacing w:val="-10"/>
        </w:rPr>
        <w:t>5</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8390"/>
      </w:tblGrid>
      <w:tr>
        <w:trPr>
          <w:trHeight w:val="385" w:hRule="atLeast"/>
        </w:trPr>
        <w:tc>
          <w:tcPr>
            <w:tcW w:w="1243"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T-rAPP-</w:t>
            </w:r>
            <w:r>
              <w:rPr>
                <w:spacing w:val="-5"/>
                <w:sz w:val="18"/>
              </w:rPr>
              <w:t>02</w:t>
            </w:r>
          </w:p>
        </w:tc>
      </w:tr>
      <w:tr>
        <w:trPr>
          <w:trHeight w:val="388" w:hRule="atLeast"/>
        </w:trPr>
        <w:tc>
          <w:tcPr>
            <w:tcW w:w="1243"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ind w:left="0"/>
              <w:rPr>
                <w:sz w:val="18"/>
              </w:rPr>
            </w:pPr>
          </w:p>
          <w:p>
            <w:pPr>
              <w:pStyle w:val="TableParagraph"/>
              <w:spacing w:before="75"/>
              <w:ind w:left="0"/>
              <w:rPr>
                <w:sz w:val="18"/>
              </w:rPr>
            </w:pPr>
          </w:p>
          <w:p>
            <w:pPr>
              <w:pStyle w:val="TableParagraph"/>
              <w:ind w:left="120"/>
              <w:rPr>
                <w:b/>
                <w:sz w:val="18"/>
              </w:rPr>
            </w:pPr>
            <w:r>
              <w:rPr>
                <w:b/>
                <w:color w:val="FFFFFF"/>
                <w:spacing w:val="-2"/>
                <w:sz w:val="18"/>
              </w:rPr>
              <w:t>Threat description</w:t>
            </w:r>
          </w:p>
          <w:p>
            <w:pPr>
              <w:pStyle w:val="TableParagraph"/>
              <w:ind w:left="0"/>
              <w:rPr>
                <w:sz w:val="18"/>
              </w:rPr>
            </w:pPr>
          </w:p>
          <w:p>
            <w:pPr>
              <w:pStyle w:val="TableParagraph"/>
              <w:spacing w:before="72"/>
              <w:ind w:left="0"/>
              <w:rPr>
                <w:sz w:val="18"/>
              </w:rPr>
            </w:pPr>
          </w:p>
          <w:p>
            <w:pPr>
              <w:pStyle w:val="TableParagraph"/>
              <w:spacing w:line="458" w:lineRule="auto"/>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4"/>
              <w:ind w:left="120" w:right="469"/>
              <w:rPr>
                <w:b/>
                <w:sz w:val="18"/>
              </w:rPr>
            </w:pPr>
            <w:r>
              <w:rPr>
                <w:b/>
                <w:color w:val="FFFFFF"/>
                <w:spacing w:val="-2"/>
                <w:sz w:val="18"/>
              </w:rPr>
              <w:t>Affected Asset</w:t>
            </w: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1"/>
                <w:sz w:val="18"/>
              </w:rPr>
              <w:t> </w:t>
            </w:r>
            <w:r>
              <w:rPr>
                <w:sz w:val="18"/>
              </w:rPr>
              <w:t>attacker</w:t>
            </w:r>
            <w:r>
              <w:rPr>
                <w:spacing w:val="-2"/>
                <w:sz w:val="18"/>
              </w:rPr>
              <w:t> </w:t>
            </w:r>
            <w:r>
              <w:rPr>
                <w:sz w:val="18"/>
              </w:rPr>
              <w:t>exploits</w:t>
            </w:r>
            <w:r>
              <w:rPr>
                <w:spacing w:val="-1"/>
                <w:sz w:val="18"/>
              </w:rPr>
              <w:t> </w:t>
            </w:r>
            <w:r>
              <w:rPr>
                <w:sz w:val="18"/>
              </w:rPr>
              <w:t>rApp</w:t>
            </w:r>
            <w:r>
              <w:rPr>
                <w:spacing w:val="-2"/>
                <w:sz w:val="18"/>
              </w:rPr>
              <w:t> vulnerabilities</w:t>
            </w:r>
          </w:p>
        </w:tc>
      </w:tr>
      <w:tr>
        <w:trPr>
          <w:trHeight w:val="1187"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ind w:right="150"/>
              <w:rPr>
                <w:sz w:val="18"/>
              </w:rPr>
            </w:pPr>
            <w:r>
              <w:rPr>
                <w:sz w:val="18"/>
              </w:rPr>
              <w:t>Vulnerabilities</w:t>
            </w:r>
            <w:r>
              <w:rPr>
                <w:spacing w:val="-2"/>
                <w:sz w:val="18"/>
              </w:rPr>
              <w:t> </w:t>
            </w:r>
            <w:r>
              <w:rPr>
                <w:sz w:val="18"/>
              </w:rPr>
              <w:t>can</w:t>
            </w:r>
            <w:r>
              <w:rPr>
                <w:spacing w:val="-1"/>
                <w:sz w:val="18"/>
              </w:rPr>
              <w:t> </w:t>
            </w:r>
            <w:r>
              <w:rPr>
                <w:sz w:val="18"/>
              </w:rPr>
              <w:t>potentially</w:t>
            </w:r>
            <w:r>
              <w:rPr>
                <w:spacing w:val="-1"/>
                <w:sz w:val="18"/>
              </w:rPr>
              <w:t> </w:t>
            </w:r>
            <w:r>
              <w:rPr>
                <w:sz w:val="18"/>
              </w:rPr>
              <w:t>exist</w:t>
            </w:r>
            <w:r>
              <w:rPr>
                <w:spacing w:val="-2"/>
                <w:sz w:val="18"/>
              </w:rPr>
              <w:t> </w:t>
            </w:r>
            <w:r>
              <w:rPr>
                <w:sz w:val="18"/>
              </w:rPr>
              <w:t>in</w:t>
            </w:r>
            <w:r>
              <w:rPr>
                <w:spacing w:val="-1"/>
                <w:sz w:val="18"/>
              </w:rPr>
              <w:t> </w:t>
            </w:r>
            <w:r>
              <w:rPr>
                <w:sz w:val="18"/>
              </w:rPr>
              <w:t>any</w:t>
            </w:r>
            <w:r>
              <w:rPr>
                <w:spacing w:val="-1"/>
                <w:sz w:val="18"/>
              </w:rPr>
              <w:t> </w:t>
            </w:r>
            <w:r>
              <w:rPr>
                <w:sz w:val="18"/>
              </w:rPr>
              <w:t>rApp.</w:t>
            </w:r>
            <w:r>
              <w:rPr>
                <w:spacing w:val="-1"/>
                <w:sz w:val="18"/>
              </w:rPr>
              <w:t> </w:t>
            </w:r>
            <w:r>
              <w:rPr>
                <w:sz w:val="18"/>
              </w:rPr>
              <w:t>If</w:t>
            </w:r>
            <w:r>
              <w:rPr>
                <w:spacing w:val="-4"/>
                <w:sz w:val="18"/>
              </w:rPr>
              <w:t> </w:t>
            </w:r>
            <w:r>
              <w:rPr>
                <w:sz w:val="18"/>
              </w:rPr>
              <w:t>attackers</w:t>
            </w:r>
            <w:r>
              <w:rPr>
                <w:spacing w:val="-2"/>
                <w:sz w:val="18"/>
              </w:rPr>
              <w:t> </w:t>
            </w:r>
            <w:r>
              <w:rPr>
                <w:sz w:val="18"/>
              </w:rPr>
              <w:t>can</w:t>
            </w:r>
            <w:r>
              <w:rPr>
                <w:spacing w:val="-1"/>
                <w:sz w:val="18"/>
              </w:rPr>
              <w:t> </w:t>
            </w:r>
            <w:r>
              <w:rPr>
                <w:sz w:val="18"/>
              </w:rPr>
              <w:t>find</w:t>
            </w:r>
            <w:r>
              <w:rPr>
                <w:spacing w:val="-1"/>
                <w:sz w:val="18"/>
              </w:rPr>
              <w:t> </w:t>
            </w:r>
            <w:r>
              <w:rPr>
                <w:sz w:val="18"/>
              </w:rPr>
              <w:t>exploitable</w:t>
            </w:r>
            <w:r>
              <w:rPr>
                <w:spacing w:val="-3"/>
                <w:sz w:val="18"/>
              </w:rPr>
              <w:t> </w:t>
            </w:r>
            <w:r>
              <w:rPr>
                <w:sz w:val="18"/>
              </w:rPr>
              <w:t>rApp,</w:t>
            </w:r>
            <w:r>
              <w:rPr>
                <w:spacing w:val="-4"/>
                <w:sz w:val="18"/>
              </w:rPr>
              <w:t> </w:t>
            </w:r>
            <w:r>
              <w:rPr>
                <w:sz w:val="18"/>
              </w:rPr>
              <w:t>they</w:t>
            </w:r>
            <w:r>
              <w:rPr>
                <w:spacing w:val="-3"/>
                <w:sz w:val="18"/>
              </w:rPr>
              <w:t> </w:t>
            </w:r>
            <w:r>
              <w:rPr>
                <w:sz w:val="18"/>
              </w:rPr>
              <w:t>can</w:t>
            </w:r>
            <w:r>
              <w:rPr>
                <w:spacing w:val="-1"/>
                <w:sz w:val="18"/>
              </w:rPr>
              <w:t> </w:t>
            </w:r>
            <w:r>
              <w:rPr>
                <w:sz w:val="18"/>
              </w:rPr>
              <w:t>disrupt</w:t>
            </w:r>
            <w:r>
              <w:rPr>
                <w:spacing w:val="-4"/>
                <w:sz w:val="18"/>
              </w:rPr>
              <w:t> </w:t>
            </w:r>
            <w:r>
              <w:rPr>
                <w:sz w:val="18"/>
              </w:rPr>
              <w:t>the offered network service and potentially take over another rApp or the non-RT RIC.</w:t>
            </w:r>
          </w:p>
          <w:p>
            <w:pPr>
              <w:pStyle w:val="TableParagraph"/>
              <w:spacing w:before="178"/>
              <w:ind w:right="150"/>
              <w:rPr>
                <w:sz w:val="18"/>
              </w:rPr>
            </w:pPr>
            <w:r>
              <w:rPr>
                <w:sz w:val="18"/>
              </w:rPr>
              <w:t>The</w:t>
            </w:r>
            <w:r>
              <w:rPr>
                <w:spacing w:val="-4"/>
                <w:sz w:val="18"/>
              </w:rPr>
              <w:t> </w:t>
            </w:r>
            <w:r>
              <w:rPr>
                <w:sz w:val="18"/>
              </w:rPr>
              <w:t>actual</w:t>
            </w:r>
            <w:r>
              <w:rPr>
                <w:spacing w:val="-3"/>
                <w:sz w:val="18"/>
              </w:rPr>
              <w:t> </w:t>
            </w:r>
            <w:r>
              <w:rPr>
                <w:sz w:val="18"/>
              </w:rPr>
              <w:t>consequences</w:t>
            </w:r>
            <w:r>
              <w:rPr>
                <w:spacing w:val="-3"/>
                <w:sz w:val="18"/>
              </w:rPr>
              <w:t> </w:t>
            </w:r>
            <w:r>
              <w:rPr>
                <w:sz w:val="18"/>
              </w:rPr>
              <w:t>may</w:t>
            </w:r>
            <w:r>
              <w:rPr>
                <w:spacing w:val="-2"/>
                <w:sz w:val="18"/>
              </w:rPr>
              <w:t> </w:t>
            </w:r>
            <w:r>
              <w:rPr>
                <w:sz w:val="18"/>
              </w:rPr>
              <w:t>vary.</w:t>
            </w:r>
            <w:r>
              <w:rPr>
                <w:spacing w:val="-2"/>
                <w:sz w:val="18"/>
              </w:rPr>
              <w:t> </w:t>
            </w:r>
            <w:r>
              <w:rPr>
                <w:sz w:val="18"/>
              </w:rPr>
              <w:t>For</w:t>
            </w:r>
            <w:r>
              <w:rPr>
                <w:spacing w:val="-3"/>
                <w:sz w:val="18"/>
              </w:rPr>
              <w:t> </w:t>
            </w:r>
            <w:r>
              <w:rPr>
                <w:sz w:val="18"/>
              </w:rPr>
              <w:t>example,</w:t>
            </w:r>
            <w:r>
              <w:rPr>
                <w:spacing w:val="-2"/>
                <w:sz w:val="18"/>
              </w:rPr>
              <w:t> </w:t>
            </w:r>
            <w:r>
              <w:rPr>
                <w:sz w:val="18"/>
              </w:rPr>
              <w:t>an</w:t>
            </w:r>
            <w:r>
              <w:rPr>
                <w:spacing w:val="-2"/>
                <w:sz w:val="18"/>
              </w:rPr>
              <w:t> </w:t>
            </w:r>
            <w:r>
              <w:rPr>
                <w:sz w:val="18"/>
              </w:rPr>
              <w:t>attacker</w:t>
            </w:r>
            <w:r>
              <w:rPr>
                <w:spacing w:val="-3"/>
                <w:sz w:val="18"/>
              </w:rPr>
              <w:t> </w:t>
            </w:r>
            <w:r>
              <w:rPr>
                <w:sz w:val="18"/>
              </w:rPr>
              <w:t>may</w:t>
            </w:r>
            <w:r>
              <w:rPr>
                <w:spacing w:val="-2"/>
                <w:sz w:val="18"/>
              </w:rPr>
              <w:t> </w:t>
            </w:r>
            <w:r>
              <w:rPr>
                <w:sz w:val="18"/>
              </w:rPr>
              <w:t>gain</w:t>
            </w:r>
            <w:r>
              <w:rPr>
                <w:spacing w:val="-2"/>
                <w:sz w:val="18"/>
              </w:rPr>
              <w:t> </w:t>
            </w:r>
            <w:r>
              <w:rPr>
                <w:sz w:val="18"/>
              </w:rPr>
              <w:t>the</w:t>
            </w:r>
            <w:r>
              <w:rPr>
                <w:spacing w:val="-4"/>
                <w:sz w:val="18"/>
              </w:rPr>
              <w:t> </w:t>
            </w:r>
            <w:r>
              <w:rPr>
                <w:sz w:val="18"/>
              </w:rPr>
              <w:t>ability</w:t>
            </w:r>
            <w:r>
              <w:rPr>
                <w:spacing w:val="-2"/>
                <w:sz w:val="18"/>
              </w:rPr>
              <w:t> </w:t>
            </w:r>
            <w:r>
              <w:rPr>
                <w:sz w:val="18"/>
              </w:rPr>
              <w:t>to</w:t>
            </w:r>
            <w:r>
              <w:rPr>
                <w:spacing w:val="-4"/>
                <w:sz w:val="18"/>
              </w:rPr>
              <w:t> </w:t>
            </w:r>
            <w:r>
              <w:rPr>
                <w:sz w:val="18"/>
              </w:rPr>
              <w:t>alter</w:t>
            </w:r>
            <w:r>
              <w:rPr>
                <w:spacing w:val="-3"/>
                <w:sz w:val="18"/>
              </w:rPr>
              <w:t> </w:t>
            </w:r>
            <w:r>
              <w:rPr>
                <w:sz w:val="18"/>
              </w:rPr>
              <w:t>data</w:t>
            </w:r>
            <w:r>
              <w:rPr>
                <w:spacing w:val="-4"/>
                <w:sz w:val="18"/>
              </w:rPr>
              <w:t> </w:t>
            </w:r>
            <w:r>
              <w:rPr>
                <w:sz w:val="18"/>
              </w:rPr>
              <w:t>transmitted</w:t>
            </w:r>
            <w:r>
              <w:rPr>
                <w:spacing w:val="-2"/>
                <w:sz w:val="18"/>
              </w:rPr>
              <w:t> </w:t>
            </w:r>
            <w:r>
              <w:rPr>
                <w:sz w:val="18"/>
              </w:rPr>
              <w:t>over A1 interface, extract sensitive information, etc.</w:t>
            </w:r>
          </w:p>
        </w:tc>
      </w:tr>
      <w:tr>
        <w:trPr>
          <w:trHeight w:val="386"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Tampering,</w:t>
            </w:r>
            <w:r>
              <w:rPr>
                <w:spacing w:val="-1"/>
                <w:sz w:val="18"/>
              </w:rPr>
              <w:t> </w:t>
            </w:r>
            <w:r>
              <w:rPr>
                <w:sz w:val="18"/>
              </w:rPr>
              <w:t>Denial</w:t>
            </w:r>
            <w:r>
              <w:rPr>
                <w:spacing w:val="-1"/>
                <w:sz w:val="18"/>
              </w:rPr>
              <w:t> </w:t>
            </w:r>
            <w:r>
              <w:rPr>
                <w:sz w:val="18"/>
              </w:rPr>
              <w:t>of</w:t>
            </w:r>
            <w:r>
              <w:rPr>
                <w:spacing w:val="-3"/>
                <w:sz w:val="18"/>
              </w:rPr>
              <w:t> </w:t>
            </w:r>
            <w:r>
              <w:rPr>
                <w:spacing w:val="-2"/>
                <w:sz w:val="18"/>
              </w:rPr>
              <w:t>Service</w:t>
            </w:r>
          </w:p>
        </w:tc>
      </w:tr>
      <w:tr>
        <w:trPr>
          <w:trHeight w:val="388"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Integrity,</w:t>
            </w:r>
            <w:r>
              <w:rPr>
                <w:spacing w:val="1"/>
                <w:sz w:val="18"/>
              </w:rPr>
              <w:t> </w:t>
            </w:r>
            <w:r>
              <w:rPr>
                <w:spacing w:val="-2"/>
                <w:sz w:val="18"/>
              </w:rPr>
              <w:t>Availability</w:t>
            </w:r>
          </w:p>
        </w:tc>
      </w:tr>
      <w:tr>
        <w:trPr>
          <w:trHeight w:val="592"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before="103"/>
              <w:rPr>
                <w:sz w:val="18"/>
              </w:rPr>
            </w:pPr>
            <w:r>
              <w:rPr>
                <w:spacing w:val="-2"/>
                <w:sz w:val="18"/>
              </w:rPr>
              <w:t>rApps</w:t>
            </w:r>
          </w:p>
        </w:tc>
      </w:tr>
    </w:tbl>
    <w:p>
      <w:pPr>
        <w:pStyle w:val="BodyText"/>
        <w:spacing w:before="3"/>
        <w:ind w:left="212"/>
      </w:pPr>
      <w:r>
        <w:rPr>
          <w:spacing w:val="-10"/>
        </w:rPr>
        <w:t>6</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8390"/>
      </w:tblGrid>
      <w:tr>
        <w:trPr>
          <w:trHeight w:val="388" w:hRule="atLeast"/>
        </w:trPr>
        <w:tc>
          <w:tcPr>
            <w:tcW w:w="1243"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T-rAPP-</w:t>
            </w:r>
            <w:r>
              <w:rPr>
                <w:spacing w:val="-5"/>
                <w:sz w:val="18"/>
              </w:rPr>
              <w:t>03</w:t>
            </w:r>
          </w:p>
        </w:tc>
      </w:tr>
      <w:tr>
        <w:trPr>
          <w:trHeight w:val="385" w:hRule="atLeast"/>
        </w:trPr>
        <w:tc>
          <w:tcPr>
            <w:tcW w:w="1243"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ind w:left="0"/>
              <w:rPr>
                <w:sz w:val="18"/>
              </w:rPr>
            </w:pPr>
          </w:p>
          <w:p>
            <w:pPr>
              <w:pStyle w:val="TableParagraph"/>
              <w:spacing w:before="175"/>
              <w:ind w:left="0"/>
              <w:rPr>
                <w:sz w:val="18"/>
              </w:rPr>
            </w:pPr>
          </w:p>
          <w:p>
            <w:pPr>
              <w:pStyle w:val="TableParagraph"/>
              <w:spacing w:before="1"/>
              <w:ind w:left="120"/>
              <w:rPr>
                <w:b/>
                <w:sz w:val="18"/>
              </w:rPr>
            </w:pPr>
            <w:r>
              <w:rPr>
                <w:b/>
                <w:color w:val="FFFFFF"/>
                <w:spacing w:val="-2"/>
                <w:sz w:val="18"/>
              </w:rPr>
              <w:t>Threat description</w:t>
            </w:r>
          </w:p>
          <w:p>
            <w:pPr>
              <w:pStyle w:val="TableParagraph"/>
              <w:ind w:left="0"/>
              <w:rPr>
                <w:sz w:val="18"/>
              </w:rPr>
            </w:pPr>
          </w:p>
          <w:p>
            <w:pPr>
              <w:pStyle w:val="TableParagraph"/>
              <w:spacing w:before="177"/>
              <w:ind w:left="0"/>
              <w:rPr>
                <w:sz w:val="18"/>
              </w:rPr>
            </w:pPr>
          </w:p>
          <w:p>
            <w:pPr>
              <w:pStyle w:val="TableParagraph"/>
              <w:ind w:left="120"/>
              <w:rPr>
                <w:b/>
                <w:sz w:val="18"/>
              </w:rPr>
            </w:pPr>
            <w:r>
              <w:rPr>
                <w:b/>
                <w:color w:val="FFFFFF"/>
                <w:sz w:val="18"/>
              </w:rPr>
              <w:t>Threat</w:t>
            </w:r>
            <w:r>
              <w:rPr>
                <w:b/>
                <w:color w:val="FFFFFF"/>
                <w:spacing w:val="-2"/>
                <w:sz w:val="18"/>
              </w:rPr>
              <w:t> </w:t>
            </w:r>
            <w:r>
              <w:rPr>
                <w:b/>
                <w:color w:val="FFFFFF"/>
                <w:spacing w:val="-4"/>
                <w:sz w:val="18"/>
              </w:rPr>
              <w:t>type</w:t>
            </w: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1"/>
                <w:sz w:val="18"/>
              </w:rPr>
              <w:t> </w:t>
            </w:r>
            <w:r>
              <w:rPr>
                <w:sz w:val="18"/>
              </w:rPr>
              <w:t>attacker</w:t>
            </w:r>
            <w:r>
              <w:rPr>
                <w:spacing w:val="-1"/>
                <w:sz w:val="18"/>
              </w:rPr>
              <w:t> </w:t>
            </w:r>
            <w:r>
              <w:rPr>
                <w:sz w:val="18"/>
              </w:rPr>
              <w:t>exploits</w:t>
            </w:r>
            <w:r>
              <w:rPr>
                <w:spacing w:val="-1"/>
                <w:sz w:val="18"/>
              </w:rPr>
              <w:t> </w:t>
            </w:r>
            <w:r>
              <w:rPr>
                <w:sz w:val="18"/>
              </w:rPr>
              <w:t>rApps</w:t>
            </w:r>
            <w:r>
              <w:rPr>
                <w:spacing w:val="-1"/>
                <w:sz w:val="18"/>
              </w:rPr>
              <w:t> </w:t>
            </w:r>
            <w:r>
              <w:rPr>
                <w:spacing w:val="-2"/>
                <w:sz w:val="18"/>
              </w:rPr>
              <w:t>misconfiguration</w:t>
            </w:r>
          </w:p>
        </w:tc>
      </w:tr>
      <w:tr>
        <w:trPr>
          <w:trHeight w:val="1394"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ind w:right="150"/>
              <w:rPr>
                <w:sz w:val="18"/>
              </w:rPr>
            </w:pPr>
            <w:r>
              <w:rPr>
                <w:sz w:val="18"/>
              </w:rPr>
              <w:t>Security</w:t>
            </w:r>
            <w:r>
              <w:rPr>
                <w:spacing w:val="-2"/>
                <w:sz w:val="18"/>
              </w:rPr>
              <w:t> </w:t>
            </w:r>
            <w:r>
              <w:rPr>
                <w:sz w:val="18"/>
              </w:rPr>
              <w:t>misconfiguration,</w:t>
            </w:r>
            <w:r>
              <w:rPr>
                <w:spacing w:val="-2"/>
                <w:sz w:val="18"/>
              </w:rPr>
              <w:t> </w:t>
            </w:r>
            <w:r>
              <w:rPr>
                <w:sz w:val="18"/>
              </w:rPr>
              <w:t>such</w:t>
            </w:r>
            <w:r>
              <w:rPr>
                <w:spacing w:val="-2"/>
                <w:sz w:val="18"/>
              </w:rPr>
              <w:t> </w:t>
            </w:r>
            <w:r>
              <w:rPr>
                <w:sz w:val="18"/>
              </w:rPr>
              <w:t>as</w:t>
            </w:r>
            <w:r>
              <w:rPr>
                <w:spacing w:val="-3"/>
                <w:sz w:val="18"/>
              </w:rPr>
              <w:t> </w:t>
            </w:r>
            <w:r>
              <w:rPr>
                <w:sz w:val="18"/>
              </w:rPr>
              <w:t>open</w:t>
            </w:r>
            <w:r>
              <w:rPr>
                <w:spacing w:val="-4"/>
                <w:sz w:val="18"/>
              </w:rPr>
              <w:t> </w:t>
            </w:r>
            <w:r>
              <w:rPr>
                <w:sz w:val="18"/>
              </w:rPr>
              <w:t>ports</w:t>
            </w:r>
            <w:r>
              <w:rPr>
                <w:spacing w:val="-3"/>
                <w:sz w:val="18"/>
              </w:rPr>
              <w:t> </w:t>
            </w:r>
            <w:r>
              <w:rPr>
                <w:sz w:val="18"/>
              </w:rPr>
              <w:t>or</w:t>
            </w:r>
            <w:r>
              <w:rPr>
                <w:spacing w:val="-5"/>
                <w:sz w:val="18"/>
              </w:rPr>
              <w:t> </w:t>
            </w:r>
            <w:r>
              <w:rPr>
                <w:sz w:val="18"/>
              </w:rPr>
              <w:t>enabled</w:t>
            </w:r>
            <w:r>
              <w:rPr>
                <w:spacing w:val="-4"/>
                <w:sz w:val="18"/>
              </w:rPr>
              <w:t> </w:t>
            </w:r>
            <w:r>
              <w:rPr>
                <w:sz w:val="18"/>
              </w:rPr>
              <w:t>unused</w:t>
            </w:r>
            <w:r>
              <w:rPr>
                <w:spacing w:val="-4"/>
                <w:sz w:val="18"/>
              </w:rPr>
              <w:t> </w:t>
            </w:r>
            <w:r>
              <w:rPr>
                <w:sz w:val="18"/>
              </w:rPr>
              <w:t>protocols,</w:t>
            </w:r>
            <w:r>
              <w:rPr>
                <w:spacing w:val="-3"/>
                <w:sz w:val="18"/>
              </w:rPr>
              <w:t> </w:t>
            </w:r>
            <w:r>
              <w:rPr>
                <w:sz w:val="18"/>
              </w:rPr>
              <w:t>can</w:t>
            </w:r>
            <w:r>
              <w:rPr>
                <w:spacing w:val="-2"/>
                <w:sz w:val="18"/>
              </w:rPr>
              <w:t> </w:t>
            </w:r>
            <w:r>
              <w:rPr>
                <w:sz w:val="18"/>
              </w:rPr>
              <w:t>potentially</w:t>
            </w:r>
            <w:r>
              <w:rPr>
                <w:spacing w:val="-2"/>
                <w:sz w:val="18"/>
              </w:rPr>
              <w:t> </w:t>
            </w:r>
            <w:r>
              <w:rPr>
                <w:sz w:val="18"/>
              </w:rPr>
              <w:t>exist</w:t>
            </w:r>
            <w:r>
              <w:rPr>
                <w:spacing w:val="-3"/>
                <w:sz w:val="18"/>
              </w:rPr>
              <w:t> </w:t>
            </w:r>
            <w:r>
              <w:rPr>
                <w:sz w:val="18"/>
              </w:rPr>
              <w:t>in</w:t>
            </w:r>
            <w:r>
              <w:rPr>
                <w:spacing w:val="-2"/>
                <w:sz w:val="18"/>
              </w:rPr>
              <w:t> </w:t>
            </w:r>
            <w:r>
              <w:rPr>
                <w:sz w:val="18"/>
              </w:rPr>
              <w:t>an</w:t>
            </w:r>
            <w:r>
              <w:rPr>
                <w:spacing w:val="-2"/>
                <w:sz w:val="18"/>
              </w:rPr>
              <w:t> </w:t>
            </w:r>
            <w:r>
              <w:rPr>
                <w:sz w:val="18"/>
              </w:rPr>
              <w:t>rApp.</w:t>
            </w:r>
            <w:r>
              <w:rPr>
                <w:spacing w:val="-2"/>
                <w:sz w:val="18"/>
              </w:rPr>
              <w:t> </w:t>
            </w:r>
            <w:r>
              <w:rPr>
                <w:sz w:val="18"/>
              </w:rPr>
              <w:t>If attackers can find exploitable rApp, they can disrupt the offered network service and potentially take over another rApp or the whole non-RT RIC.</w:t>
            </w:r>
          </w:p>
          <w:p>
            <w:pPr>
              <w:pStyle w:val="TableParagraph"/>
              <w:spacing w:before="180"/>
              <w:ind w:right="150"/>
              <w:rPr>
                <w:sz w:val="18"/>
              </w:rPr>
            </w:pPr>
            <w:r>
              <w:rPr>
                <w:sz w:val="18"/>
              </w:rPr>
              <w:t>The</w:t>
            </w:r>
            <w:r>
              <w:rPr>
                <w:spacing w:val="-4"/>
                <w:sz w:val="18"/>
              </w:rPr>
              <w:t> </w:t>
            </w:r>
            <w:r>
              <w:rPr>
                <w:sz w:val="18"/>
              </w:rPr>
              <w:t>actual</w:t>
            </w:r>
            <w:r>
              <w:rPr>
                <w:spacing w:val="-3"/>
                <w:sz w:val="18"/>
              </w:rPr>
              <w:t> </w:t>
            </w:r>
            <w:r>
              <w:rPr>
                <w:sz w:val="18"/>
              </w:rPr>
              <w:t>consequences</w:t>
            </w:r>
            <w:r>
              <w:rPr>
                <w:spacing w:val="-3"/>
                <w:sz w:val="18"/>
              </w:rPr>
              <w:t> </w:t>
            </w:r>
            <w:r>
              <w:rPr>
                <w:sz w:val="18"/>
              </w:rPr>
              <w:t>may</w:t>
            </w:r>
            <w:r>
              <w:rPr>
                <w:spacing w:val="-2"/>
                <w:sz w:val="18"/>
              </w:rPr>
              <w:t> </w:t>
            </w:r>
            <w:r>
              <w:rPr>
                <w:sz w:val="18"/>
              </w:rPr>
              <w:t>vary.</w:t>
            </w:r>
            <w:r>
              <w:rPr>
                <w:spacing w:val="-2"/>
                <w:sz w:val="18"/>
              </w:rPr>
              <w:t> </w:t>
            </w:r>
            <w:r>
              <w:rPr>
                <w:sz w:val="18"/>
              </w:rPr>
              <w:t>For</w:t>
            </w:r>
            <w:r>
              <w:rPr>
                <w:spacing w:val="-3"/>
                <w:sz w:val="18"/>
              </w:rPr>
              <w:t> </w:t>
            </w:r>
            <w:r>
              <w:rPr>
                <w:sz w:val="18"/>
              </w:rPr>
              <w:t>example,</w:t>
            </w:r>
            <w:r>
              <w:rPr>
                <w:spacing w:val="-2"/>
                <w:sz w:val="18"/>
              </w:rPr>
              <w:t> </w:t>
            </w:r>
            <w:r>
              <w:rPr>
                <w:sz w:val="18"/>
              </w:rPr>
              <w:t>an</w:t>
            </w:r>
            <w:r>
              <w:rPr>
                <w:spacing w:val="-2"/>
                <w:sz w:val="18"/>
              </w:rPr>
              <w:t> </w:t>
            </w:r>
            <w:r>
              <w:rPr>
                <w:sz w:val="18"/>
              </w:rPr>
              <w:t>attacker</w:t>
            </w:r>
            <w:r>
              <w:rPr>
                <w:spacing w:val="-3"/>
                <w:sz w:val="18"/>
              </w:rPr>
              <w:t> </w:t>
            </w:r>
            <w:r>
              <w:rPr>
                <w:sz w:val="18"/>
              </w:rPr>
              <w:t>may</w:t>
            </w:r>
            <w:r>
              <w:rPr>
                <w:spacing w:val="-2"/>
                <w:sz w:val="18"/>
              </w:rPr>
              <w:t> </w:t>
            </w:r>
            <w:r>
              <w:rPr>
                <w:sz w:val="18"/>
              </w:rPr>
              <w:t>gain</w:t>
            </w:r>
            <w:r>
              <w:rPr>
                <w:spacing w:val="-2"/>
                <w:sz w:val="18"/>
              </w:rPr>
              <w:t> </w:t>
            </w:r>
            <w:r>
              <w:rPr>
                <w:sz w:val="18"/>
              </w:rPr>
              <w:t>the</w:t>
            </w:r>
            <w:r>
              <w:rPr>
                <w:spacing w:val="-4"/>
                <w:sz w:val="18"/>
              </w:rPr>
              <w:t> </w:t>
            </w:r>
            <w:r>
              <w:rPr>
                <w:sz w:val="18"/>
              </w:rPr>
              <w:t>ability</w:t>
            </w:r>
            <w:r>
              <w:rPr>
                <w:spacing w:val="-2"/>
                <w:sz w:val="18"/>
              </w:rPr>
              <w:t> </w:t>
            </w:r>
            <w:r>
              <w:rPr>
                <w:sz w:val="18"/>
              </w:rPr>
              <w:t>to</w:t>
            </w:r>
            <w:r>
              <w:rPr>
                <w:spacing w:val="-4"/>
                <w:sz w:val="18"/>
              </w:rPr>
              <w:t> </w:t>
            </w:r>
            <w:r>
              <w:rPr>
                <w:sz w:val="18"/>
              </w:rPr>
              <w:t>alter</w:t>
            </w:r>
            <w:r>
              <w:rPr>
                <w:spacing w:val="-3"/>
                <w:sz w:val="18"/>
              </w:rPr>
              <w:t> </w:t>
            </w:r>
            <w:r>
              <w:rPr>
                <w:sz w:val="18"/>
              </w:rPr>
              <w:t>data</w:t>
            </w:r>
            <w:r>
              <w:rPr>
                <w:spacing w:val="-4"/>
                <w:sz w:val="18"/>
              </w:rPr>
              <w:t> </w:t>
            </w:r>
            <w:r>
              <w:rPr>
                <w:sz w:val="18"/>
              </w:rPr>
              <w:t>transmitted</w:t>
            </w:r>
            <w:r>
              <w:rPr>
                <w:spacing w:val="-2"/>
                <w:sz w:val="18"/>
              </w:rPr>
              <w:t> </w:t>
            </w:r>
            <w:r>
              <w:rPr>
                <w:sz w:val="18"/>
              </w:rPr>
              <w:t>over A1 interface, extract sensitive information, etc.</w:t>
            </w:r>
          </w:p>
        </w:tc>
      </w:tr>
      <w:tr>
        <w:trPr>
          <w:trHeight w:val="388"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before="2"/>
              <w:rPr>
                <w:sz w:val="18"/>
              </w:rPr>
            </w:pPr>
            <w:r>
              <w:rPr>
                <w:sz w:val="18"/>
              </w:rPr>
              <w:t>Information</w:t>
            </w:r>
            <w:r>
              <w:rPr>
                <w:spacing w:val="-2"/>
                <w:sz w:val="18"/>
              </w:rPr>
              <w:t> </w:t>
            </w:r>
            <w:r>
              <w:rPr>
                <w:sz w:val="18"/>
              </w:rPr>
              <w:t>Disclosure,</w:t>
            </w:r>
            <w:r>
              <w:rPr>
                <w:spacing w:val="-4"/>
                <w:sz w:val="18"/>
              </w:rPr>
              <w:t> </w:t>
            </w:r>
            <w:r>
              <w:rPr>
                <w:sz w:val="18"/>
              </w:rPr>
              <w:t>Tampering,</w:t>
            </w:r>
            <w:r>
              <w:rPr>
                <w:spacing w:val="-2"/>
                <w:sz w:val="18"/>
              </w:rPr>
              <w:t> </w:t>
            </w:r>
            <w:r>
              <w:rPr>
                <w:sz w:val="18"/>
              </w:rPr>
              <w:t>Denial</w:t>
            </w:r>
            <w:r>
              <w:rPr>
                <w:spacing w:val="-2"/>
                <w:sz w:val="18"/>
              </w:rPr>
              <w:t> </w:t>
            </w:r>
            <w:r>
              <w:rPr>
                <w:sz w:val="18"/>
              </w:rPr>
              <w:t>of</w:t>
            </w:r>
            <w:r>
              <w:rPr>
                <w:spacing w:val="-4"/>
                <w:sz w:val="18"/>
              </w:rPr>
              <w:t> </w:t>
            </w:r>
            <w:r>
              <w:rPr>
                <w:spacing w:val="-2"/>
                <w:sz w:val="18"/>
              </w:rPr>
              <w:t>Service</w:t>
            </w:r>
          </w:p>
        </w:tc>
      </w:tr>
    </w:tbl>
    <w:p>
      <w:pPr>
        <w:spacing w:after="0"/>
        <w:rPr>
          <w:sz w:val="18"/>
        </w:rPr>
        <w:sectPr>
          <w:pgSz w:w="11910" w:h="16850"/>
          <w:pgMar w:header="852" w:footer="940" w:top="1500" w:bottom="1120" w:left="460" w:right="80"/>
        </w:sect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8390"/>
      </w:tblGrid>
      <w:tr>
        <w:trPr>
          <w:trHeight w:val="385" w:hRule="atLeast"/>
        </w:trPr>
        <w:tc>
          <w:tcPr>
            <w:tcW w:w="1243" w:type="dxa"/>
            <w:vMerge w:val="restart"/>
            <w:tcBorders>
              <w:top w:val="single" w:sz="4" w:space="0" w:color="000099"/>
            </w:tcBorders>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p>
            <w:pPr>
              <w:pStyle w:val="TableParagraph"/>
              <w:spacing w:before="189"/>
              <w:ind w:left="120" w:right="469"/>
              <w:rPr>
                <w:b/>
                <w:sz w:val="18"/>
              </w:rPr>
            </w:pPr>
            <w:r>
              <w:rPr>
                <w:b/>
                <w:color w:val="FFFFFF"/>
                <w:spacing w:val="-2"/>
                <w:sz w:val="18"/>
              </w:rPr>
              <w:t>Affected Asset</w:t>
            </w: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Confidentiality,</w:t>
            </w:r>
            <w:r>
              <w:rPr>
                <w:spacing w:val="-2"/>
                <w:sz w:val="18"/>
              </w:rPr>
              <w:t> </w:t>
            </w:r>
            <w:r>
              <w:rPr>
                <w:sz w:val="18"/>
              </w:rPr>
              <w:t>Integrity,</w:t>
            </w:r>
            <w:r>
              <w:rPr>
                <w:spacing w:val="-4"/>
                <w:sz w:val="18"/>
              </w:rPr>
              <w:t> </w:t>
            </w:r>
            <w:r>
              <w:rPr>
                <w:spacing w:val="-2"/>
                <w:sz w:val="18"/>
              </w:rPr>
              <w:t>Availability</w:t>
            </w:r>
          </w:p>
        </w:tc>
      </w:tr>
      <w:tr>
        <w:trPr>
          <w:trHeight w:val="594"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before="105"/>
              <w:rPr>
                <w:sz w:val="18"/>
              </w:rPr>
            </w:pPr>
            <w:r>
              <w:rPr>
                <w:spacing w:val="-2"/>
                <w:sz w:val="18"/>
              </w:rPr>
              <w:t>rApps</w:t>
            </w:r>
          </w:p>
        </w:tc>
      </w:tr>
    </w:tbl>
    <w:p>
      <w:pPr>
        <w:pStyle w:val="BodyText"/>
        <w:spacing w:before="18"/>
        <w:ind w:left="212"/>
      </w:pPr>
      <w:r>
        <w:rPr>
          <w:spacing w:val="-10"/>
        </w:rPr>
        <w:t>1</w:t>
      </w:r>
    </w:p>
    <w:p>
      <w:pPr>
        <w:pStyle w:val="BodyText"/>
        <w:spacing w:before="8"/>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T-rAPP-</w:t>
            </w:r>
            <w:r>
              <w:rPr>
                <w:spacing w:val="-5"/>
                <w:sz w:val="18"/>
              </w:rPr>
              <w:t>04</w:t>
            </w:r>
          </w:p>
        </w:tc>
      </w:tr>
      <w:tr>
        <w:trPr>
          <w:trHeight w:val="388" w:hRule="atLeast"/>
        </w:trPr>
        <w:tc>
          <w:tcPr>
            <w:tcW w:w="1198" w:type="dxa"/>
            <w:vMerge w:val="restart"/>
            <w:shd w:val="clear" w:color="auto" w:fill="000099"/>
          </w:tcPr>
          <w:p>
            <w:pPr>
              <w:pStyle w:val="TableParagraph"/>
              <w:spacing w:before="2"/>
              <w:ind w:left="120"/>
              <w:rPr>
                <w:b/>
                <w:sz w:val="18"/>
              </w:rPr>
            </w:pPr>
            <w:r>
              <w:rPr>
                <w:b/>
                <w:color w:val="FFFFFF"/>
                <w:sz w:val="18"/>
              </w:rPr>
              <w:t>Threat</w:t>
            </w:r>
            <w:r>
              <w:rPr>
                <w:b/>
                <w:color w:val="FFFFFF"/>
                <w:spacing w:val="-2"/>
                <w:sz w:val="18"/>
              </w:rPr>
              <w:t> title</w:t>
            </w:r>
          </w:p>
          <w:p>
            <w:pPr>
              <w:pStyle w:val="TableParagraph"/>
              <w:spacing w:before="189"/>
              <w:ind w:left="120"/>
              <w:rPr>
                <w:b/>
                <w:sz w:val="18"/>
              </w:rPr>
            </w:pPr>
            <w:r>
              <w:rPr>
                <w:b/>
                <w:color w:val="FFFFFF"/>
                <w:spacing w:val="-2"/>
                <w:sz w:val="18"/>
              </w:rPr>
              <w:t>Threat description</w:t>
            </w:r>
          </w:p>
          <w:p>
            <w:pPr>
              <w:pStyle w:val="TableParagraph"/>
              <w:spacing w:line="458" w:lineRule="auto" w:before="191"/>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1"/>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An</w:t>
            </w:r>
            <w:r>
              <w:rPr>
                <w:spacing w:val="-2"/>
                <w:sz w:val="18"/>
              </w:rPr>
              <w:t> </w:t>
            </w:r>
            <w:r>
              <w:rPr>
                <w:sz w:val="18"/>
              </w:rPr>
              <w:t>attacker</w:t>
            </w:r>
            <w:r>
              <w:rPr>
                <w:spacing w:val="-3"/>
                <w:sz w:val="18"/>
              </w:rPr>
              <w:t> </w:t>
            </w:r>
            <w:r>
              <w:rPr>
                <w:sz w:val="18"/>
              </w:rPr>
              <w:t>bypasses</w:t>
            </w:r>
            <w:r>
              <w:rPr>
                <w:spacing w:val="-3"/>
                <w:sz w:val="18"/>
              </w:rPr>
              <w:t> </w:t>
            </w:r>
            <w:r>
              <w:rPr>
                <w:sz w:val="18"/>
              </w:rPr>
              <w:t>authentication</w:t>
            </w:r>
            <w:r>
              <w:rPr>
                <w:spacing w:val="-2"/>
                <w:sz w:val="18"/>
              </w:rPr>
              <w:t> </w:t>
            </w:r>
            <w:r>
              <w:rPr>
                <w:sz w:val="18"/>
              </w:rPr>
              <w:t>and</w:t>
            </w:r>
            <w:r>
              <w:rPr>
                <w:spacing w:val="-1"/>
                <w:sz w:val="18"/>
              </w:rPr>
              <w:t> </w:t>
            </w:r>
            <w:r>
              <w:rPr>
                <w:spacing w:val="-2"/>
                <w:sz w:val="18"/>
              </w:rPr>
              <w:t>authorization</w:t>
            </w:r>
          </w:p>
        </w:tc>
      </w:tr>
      <w:tr>
        <w:trPr>
          <w:trHeight w:val="59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ind w:right="205"/>
              <w:rPr>
                <w:sz w:val="18"/>
              </w:rPr>
            </w:pPr>
            <w:r>
              <w:rPr>
                <w:sz w:val="18"/>
              </w:rPr>
              <w:t>An</w:t>
            </w:r>
            <w:r>
              <w:rPr>
                <w:spacing w:val="-2"/>
                <w:sz w:val="18"/>
              </w:rPr>
              <w:t> </w:t>
            </w:r>
            <w:r>
              <w:rPr>
                <w:sz w:val="18"/>
              </w:rPr>
              <w:t>Attacker</w:t>
            </w:r>
            <w:r>
              <w:rPr>
                <w:spacing w:val="-3"/>
                <w:sz w:val="18"/>
              </w:rPr>
              <w:t> </w:t>
            </w:r>
            <w:r>
              <w:rPr>
                <w:sz w:val="18"/>
              </w:rPr>
              <w:t>can</w:t>
            </w:r>
            <w:r>
              <w:rPr>
                <w:spacing w:val="-2"/>
                <w:sz w:val="18"/>
              </w:rPr>
              <w:t> </w:t>
            </w:r>
            <w:r>
              <w:rPr>
                <w:sz w:val="18"/>
              </w:rPr>
              <w:t>exploit</w:t>
            </w:r>
            <w:r>
              <w:rPr>
                <w:spacing w:val="-5"/>
                <w:sz w:val="18"/>
              </w:rPr>
              <w:t> </w:t>
            </w:r>
            <w:r>
              <w:rPr>
                <w:sz w:val="18"/>
              </w:rPr>
              <w:t>an</w:t>
            </w:r>
            <w:r>
              <w:rPr>
                <w:spacing w:val="-2"/>
                <w:sz w:val="18"/>
              </w:rPr>
              <w:t> </w:t>
            </w:r>
            <w:r>
              <w:rPr>
                <w:sz w:val="18"/>
              </w:rPr>
              <w:t>rApp</w:t>
            </w:r>
            <w:r>
              <w:rPr>
                <w:spacing w:val="-2"/>
                <w:sz w:val="18"/>
              </w:rPr>
              <w:t> </w:t>
            </w:r>
            <w:r>
              <w:rPr>
                <w:sz w:val="18"/>
              </w:rPr>
              <w:t>that</w:t>
            </w:r>
            <w:r>
              <w:rPr>
                <w:spacing w:val="-3"/>
                <w:sz w:val="18"/>
              </w:rPr>
              <w:t> </w:t>
            </w:r>
            <w:r>
              <w:rPr>
                <w:sz w:val="18"/>
              </w:rPr>
              <w:t>has</w:t>
            </w:r>
            <w:r>
              <w:rPr>
                <w:spacing w:val="-3"/>
                <w:sz w:val="18"/>
              </w:rPr>
              <w:t> </w:t>
            </w:r>
            <w:r>
              <w:rPr>
                <w:sz w:val="18"/>
              </w:rPr>
              <w:t>weak</w:t>
            </w:r>
            <w:r>
              <w:rPr>
                <w:spacing w:val="-2"/>
                <w:sz w:val="18"/>
              </w:rPr>
              <w:t> </w:t>
            </w:r>
            <w:r>
              <w:rPr>
                <w:sz w:val="18"/>
              </w:rPr>
              <w:t>or</w:t>
            </w:r>
            <w:r>
              <w:rPr>
                <w:spacing w:val="-5"/>
                <w:sz w:val="18"/>
              </w:rPr>
              <w:t> </w:t>
            </w:r>
            <w:r>
              <w:rPr>
                <w:sz w:val="18"/>
              </w:rPr>
              <w:t>misconfigured</w:t>
            </w:r>
            <w:r>
              <w:rPr>
                <w:spacing w:val="-4"/>
                <w:sz w:val="18"/>
              </w:rPr>
              <w:t> </w:t>
            </w:r>
            <w:r>
              <w:rPr>
                <w:sz w:val="18"/>
              </w:rPr>
              <w:t>authentication</w:t>
            </w:r>
            <w:r>
              <w:rPr>
                <w:spacing w:val="-2"/>
                <w:sz w:val="18"/>
              </w:rPr>
              <w:t> </w:t>
            </w:r>
            <w:r>
              <w:rPr>
                <w:sz w:val="18"/>
              </w:rPr>
              <w:t>and</w:t>
            </w:r>
            <w:r>
              <w:rPr>
                <w:spacing w:val="-2"/>
                <w:sz w:val="18"/>
              </w:rPr>
              <w:t> </w:t>
            </w:r>
            <w:r>
              <w:rPr>
                <w:sz w:val="18"/>
              </w:rPr>
              <w:t>authorization</w:t>
            </w:r>
            <w:r>
              <w:rPr>
                <w:spacing w:val="-5"/>
                <w:sz w:val="18"/>
              </w:rPr>
              <w:t> </w:t>
            </w:r>
            <w:r>
              <w:rPr>
                <w:sz w:val="18"/>
              </w:rPr>
              <w:t>to</w:t>
            </w:r>
            <w:r>
              <w:rPr>
                <w:spacing w:val="-6"/>
                <w:sz w:val="18"/>
              </w:rPr>
              <w:t> </w:t>
            </w:r>
            <w:r>
              <w:rPr>
                <w:sz w:val="18"/>
              </w:rPr>
              <w:t>gain</w:t>
            </w:r>
            <w:r>
              <w:rPr>
                <w:spacing w:val="-2"/>
                <w:sz w:val="18"/>
              </w:rPr>
              <w:t> </w:t>
            </w:r>
            <w:r>
              <w:rPr>
                <w:sz w:val="18"/>
              </w:rPr>
              <w:t>access to the rApp and pose as a tenant.</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Elevation</w:t>
            </w:r>
            <w:r>
              <w:rPr>
                <w:spacing w:val="-1"/>
                <w:sz w:val="18"/>
              </w:rPr>
              <w:t> </w:t>
            </w:r>
            <w:r>
              <w:rPr>
                <w:sz w:val="18"/>
              </w:rPr>
              <w:t>of</w:t>
            </w:r>
            <w:r>
              <w:rPr>
                <w:spacing w:val="-2"/>
                <w:sz w:val="18"/>
              </w:rPr>
              <w:t> Privilege</w:t>
            </w:r>
          </w:p>
        </w:tc>
      </w:tr>
      <w:tr>
        <w:trPr>
          <w:trHeight w:val="386"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Authenticity,</w:t>
            </w:r>
            <w:r>
              <w:rPr>
                <w:spacing w:val="-3"/>
                <w:sz w:val="18"/>
              </w:rPr>
              <w:t> </w:t>
            </w:r>
            <w:r>
              <w:rPr>
                <w:spacing w:val="-2"/>
                <w:sz w:val="18"/>
              </w:rPr>
              <w:t>Authorization</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5"/>
              <w:rPr>
                <w:sz w:val="18"/>
              </w:rPr>
            </w:pPr>
            <w:r>
              <w:rPr>
                <w:spacing w:val="-2"/>
                <w:sz w:val="18"/>
              </w:rPr>
              <w:t>rApps</w:t>
            </w:r>
          </w:p>
        </w:tc>
      </w:tr>
    </w:tbl>
    <w:p>
      <w:pPr>
        <w:pStyle w:val="BodyText"/>
        <w:spacing w:before="2"/>
        <w:ind w:left="212"/>
      </w:pPr>
      <w:r>
        <w:rPr>
          <w:spacing w:val="-10"/>
        </w:rPr>
        <w:t>2</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8390"/>
      </w:tblGrid>
      <w:tr>
        <w:trPr>
          <w:trHeight w:val="385" w:hRule="atLeast"/>
        </w:trPr>
        <w:tc>
          <w:tcPr>
            <w:tcW w:w="1243" w:type="dxa"/>
            <w:vMerge w:val="restart"/>
            <w:tcBorders>
              <w:top w:val="single" w:sz="4" w:space="0" w:color="000099"/>
            </w:tcBorders>
            <w:shd w:val="clear" w:color="auto" w:fill="000099"/>
          </w:tcPr>
          <w:p>
            <w:pPr>
              <w:pStyle w:val="TableParagraph"/>
              <w:spacing w:line="458" w:lineRule="auto"/>
              <w:ind w:left="120" w:right="240"/>
              <w:rPr>
                <w:b/>
                <w:sz w:val="18"/>
              </w:rPr>
            </w:pPr>
            <w:r>
              <w:rPr>
                <w:b/>
                <w:color w:val="FFFFFF"/>
                <w:sz w:val="18"/>
              </w:rPr>
              <w:t>Threat ID Threat</w:t>
            </w:r>
            <w:r>
              <w:rPr>
                <w:b/>
                <w:color w:val="FFFFFF"/>
                <w:spacing w:val="-2"/>
                <w:sz w:val="18"/>
              </w:rPr>
              <w:t> </w:t>
            </w:r>
            <w:r>
              <w:rPr>
                <w:b/>
                <w:color w:val="FFFFFF"/>
                <w:spacing w:val="-2"/>
                <w:sz w:val="18"/>
              </w:rPr>
              <w:t>title</w:t>
            </w:r>
          </w:p>
          <w:p>
            <w:pPr>
              <w:pStyle w:val="TableParagraph"/>
              <w:ind w:left="0"/>
              <w:rPr>
                <w:sz w:val="18"/>
              </w:rPr>
            </w:pPr>
          </w:p>
          <w:p>
            <w:pPr>
              <w:pStyle w:val="TableParagraph"/>
              <w:spacing w:before="93"/>
              <w:ind w:left="0"/>
              <w:rPr>
                <w:sz w:val="18"/>
              </w:rPr>
            </w:pPr>
          </w:p>
          <w:p>
            <w:pPr>
              <w:pStyle w:val="TableParagraph"/>
              <w:ind w:left="120"/>
              <w:rPr>
                <w:b/>
                <w:sz w:val="18"/>
              </w:rPr>
            </w:pPr>
            <w:r>
              <w:rPr>
                <w:b/>
                <w:color w:val="FFFFFF"/>
                <w:spacing w:val="-2"/>
                <w:sz w:val="18"/>
              </w:rPr>
              <w:t>Threat description</w:t>
            </w:r>
          </w:p>
          <w:p>
            <w:pPr>
              <w:pStyle w:val="TableParagraph"/>
              <w:ind w:left="0"/>
              <w:rPr>
                <w:sz w:val="18"/>
              </w:rPr>
            </w:pPr>
          </w:p>
          <w:p>
            <w:pPr>
              <w:pStyle w:val="TableParagraph"/>
              <w:ind w:left="0"/>
              <w:rPr>
                <w:sz w:val="18"/>
              </w:rPr>
            </w:pPr>
          </w:p>
          <w:p>
            <w:pPr>
              <w:pStyle w:val="TableParagraph"/>
              <w:spacing w:before="74"/>
              <w:ind w:left="0"/>
              <w:rPr>
                <w:sz w:val="18"/>
              </w:rPr>
            </w:pPr>
          </w:p>
          <w:p>
            <w:pPr>
              <w:pStyle w:val="TableParagraph"/>
              <w:spacing w:line="458" w:lineRule="auto"/>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1"/>
              <w:ind w:left="120" w:right="469"/>
              <w:rPr>
                <w:b/>
                <w:sz w:val="18"/>
              </w:rPr>
            </w:pPr>
            <w:r>
              <w:rPr>
                <w:b/>
                <w:color w:val="FFFFFF"/>
                <w:spacing w:val="-2"/>
                <w:sz w:val="18"/>
              </w:rPr>
              <w:t>Affected Asset</w:t>
            </w: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T-rAPP-</w:t>
            </w:r>
            <w:r>
              <w:rPr>
                <w:spacing w:val="-5"/>
                <w:sz w:val="18"/>
              </w:rPr>
              <w:t>05</w:t>
            </w:r>
          </w:p>
        </w:tc>
      </w:tr>
      <w:tr>
        <w:trPr>
          <w:trHeight w:val="388"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2"/>
                <w:sz w:val="18"/>
              </w:rPr>
              <w:t> </w:t>
            </w:r>
            <w:r>
              <w:rPr>
                <w:sz w:val="18"/>
              </w:rPr>
              <w:t>attacker</w:t>
            </w:r>
            <w:r>
              <w:rPr>
                <w:spacing w:val="-2"/>
                <w:sz w:val="18"/>
              </w:rPr>
              <w:t> </w:t>
            </w:r>
            <w:r>
              <w:rPr>
                <w:sz w:val="18"/>
              </w:rPr>
              <w:t>exploits</w:t>
            </w:r>
            <w:r>
              <w:rPr>
                <w:spacing w:val="-2"/>
                <w:sz w:val="18"/>
              </w:rPr>
              <w:t> </w:t>
            </w:r>
            <w:r>
              <w:rPr>
                <w:sz w:val="18"/>
              </w:rPr>
              <w:t>malicious</w:t>
            </w:r>
            <w:r>
              <w:rPr>
                <w:spacing w:val="-1"/>
                <w:sz w:val="18"/>
              </w:rPr>
              <w:t> </w:t>
            </w:r>
            <w:r>
              <w:rPr>
                <w:spacing w:val="-4"/>
                <w:sz w:val="18"/>
              </w:rPr>
              <w:t>rApp</w:t>
            </w:r>
          </w:p>
        </w:tc>
      </w:tr>
      <w:tr>
        <w:trPr>
          <w:trHeight w:val="1600"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rPr>
                <w:sz w:val="18"/>
              </w:rPr>
            </w:pPr>
            <w:r>
              <w:rPr>
                <w:sz w:val="18"/>
              </w:rPr>
              <w:t>An untrusted source may intentionally provide a malicious rApp.</w:t>
            </w:r>
            <w:r>
              <w:rPr>
                <w:spacing w:val="40"/>
                <w:sz w:val="18"/>
              </w:rPr>
              <w:t> </w:t>
            </w:r>
            <w:r>
              <w:rPr>
                <w:sz w:val="18"/>
              </w:rPr>
              <w:t>A trusted source may have a backdoor intentionally</w:t>
            </w:r>
            <w:r>
              <w:rPr>
                <w:spacing w:val="-1"/>
                <w:sz w:val="18"/>
              </w:rPr>
              <w:t> </w:t>
            </w:r>
            <w:r>
              <w:rPr>
                <w:sz w:val="18"/>
              </w:rPr>
              <w:t>inserted</w:t>
            </w:r>
            <w:r>
              <w:rPr>
                <w:spacing w:val="-1"/>
                <w:sz w:val="18"/>
              </w:rPr>
              <w:t> </w:t>
            </w:r>
            <w:r>
              <w:rPr>
                <w:sz w:val="18"/>
              </w:rPr>
              <w:t>in</w:t>
            </w:r>
            <w:r>
              <w:rPr>
                <w:spacing w:val="-1"/>
                <w:sz w:val="18"/>
              </w:rPr>
              <w:t> </w:t>
            </w:r>
            <w:r>
              <w:rPr>
                <w:sz w:val="18"/>
              </w:rPr>
              <w:t>the</w:t>
            </w:r>
            <w:r>
              <w:rPr>
                <w:spacing w:val="-3"/>
                <w:sz w:val="18"/>
              </w:rPr>
              <w:t> </w:t>
            </w:r>
            <w:r>
              <w:rPr>
                <w:sz w:val="18"/>
              </w:rPr>
              <w:t>rApp.</w:t>
            </w:r>
            <w:r>
              <w:rPr>
                <w:spacing w:val="40"/>
                <w:sz w:val="18"/>
              </w:rPr>
              <w:t> </w:t>
            </w:r>
            <w:r>
              <w:rPr>
                <w:sz w:val="18"/>
              </w:rPr>
              <w:t>If</w:t>
            </w:r>
            <w:r>
              <w:rPr>
                <w:spacing w:val="-2"/>
                <w:sz w:val="18"/>
              </w:rPr>
              <w:t> </w:t>
            </w:r>
            <w:r>
              <w:rPr>
                <w:sz w:val="18"/>
              </w:rPr>
              <w:t>attackers</w:t>
            </w:r>
            <w:r>
              <w:rPr>
                <w:spacing w:val="-2"/>
                <w:sz w:val="18"/>
              </w:rPr>
              <w:t> </w:t>
            </w:r>
            <w:r>
              <w:rPr>
                <w:sz w:val="18"/>
              </w:rPr>
              <w:t>can</w:t>
            </w:r>
            <w:r>
              <w:rPr>
                <w:spacing w:val="-1"/>
                <w:sz w:val="18"/>
              </w:rPr>
              <w:t> </w:t>
            </w:r>
            <w:r>
              <w:rPr>
                <w:sz w:val="18"/>
              </w:rPr>
              <w:t>find</w:t>
            </w:r>
            <w:r>
              <w:rPr>
                <w:spacing w:val="-1"/>
                <w:sz w:val="18"/>
              </w:rPr>
              <w:t> </w:t>
            </w:r>
            <w:r>
              <w:rPr>
                <w:sz w:val="18"/>
              </w:rPr>
              <w:t>exploitable</w:t>
            </w:r>
            <w:r>
              <w:rPr>
                <w:spacing w:val="-5"/>
                <w:sz w:val="18"/>
              </w:rPr>
              <w:t> </w:t>
            </w:r>
            <w:r>
              <w:rPr>
                <w:sz w:val="18"/>
              </w:rPr>
              <w:t>rApp,</w:t>
            </w:r>
            <w:r>
              <w:rPr>
                <w:spacing w:val="-4"/>
                <w:sz w:val="18"/>
              </w:rPr>
              <w:t> </w:t>
            </w:r>
            <w:r>
              <w:rPr>
                <w:sz w:val="18"/>
              </w:rPr>
              <w:t>they</w:t>
            </w:r>
            <w:r>
              <w:rPr>
                <w:spacing w:val="-1"/>
                <w:sz w:val="18"/>
              </w:rPr>
              <w:t> </w:t>
            </w:r>
            <w:r>
              <w:rPr>
                <w:sz w:val="18"/>
              </w:rPr>
              <w:t>can</w:t>
            </w:r>
            <w:r>
              <w:rPr>
                <w:spacing w:val="-3"/>
                <w:sz w:val="18"/>
              </w:rPr>
              <w:t> </w:t>
            </w:r>
            <w:r>
              <w:rPr>
                <w:sz w:val="18"/>
              </w:rPr>
              <w:t>disrupt</w:t>
            </w:r>
            <w:r>
              <w:rPr>
                <w:spacing w:val="-4"/>
                <w:sz w:val="18"/>
              </w:rPr>
              <w:t> </w:t>
            </w:r>
            <w:r>
              <w:rPr>
                <w:sz w:val="18"/>
              </w:rPr>
              <w:t>the</w:t>
            </w:r>
            <w:r>
              <w:rPr>
                <w:spacing w:val="-5"/>
                <w:sz w:val="18"/>
              </w:rPr>
              <w:t> </w:t>
            </w:r>
            <w:r>
              <w:rPr>
                <w:sz w:val="18"/>
              </w:rPr>
              <w:t>offered</w:t>
            </w:r>
            <w:r>
              <w:rPr>
                <w:spacing w:val="-3"/>
                <w:sz w:val="18"/>
              </w:rPr>
              <w:t> </w:t>
            </w:r>
            <w:r>
              <w:rPr>
                <w:sz w:val="18"/>
              </w:rPr>
              <w:t>network service and potentially take over another rApp or the whole non-RT RIC.</w:t>
            </w:r>
          </w:p>
          <w:p>
            <w:pPr>
              <w:pStyle w:val="TableParagraph"/>
              <w:spacing w:before="180"/>
              <w:rPr>
                <w:sz w:val="18"/>
              </w:rPr>
            </w:pPr>
            <w:r>
              <w:rPr>
                <w:sz w:val="18"/>
              </w:rPr>
              <w:t>Malicious rApps could impact non-RT RIC functions such as AI/ML model training, A1 policy management, Enrichment information management, Network Configuration Optimization in the purpose of performance degradation,</w:t>
            </w:r>
            <w:r>
              <w:rPr>
                <w:spacing w:val="-3"/>
                <w:sz w:val="18"/>
              </w:rPr>
              <w:t> </w:t>
            </w:r>
            <w:r>
              <w:rPr>
                <w:sz w:val="18"/>
              </w:rPr>
              <w:t>DoS,</w:t>
            </w:r>
            <w:r>
              <w:rPr>
                <w:spacing w:val="-5"/>
                <w:sz w:val="18"/>
              </w:rPr>
              <w:t> </w:t>
            </w:r>
            <w:r>
              <w:rPr>
                <w:sz w:val="18"/>
              </w:rPr>
              <w:t>enrichment</w:t>
            </w:r>
            <w:r>
              <w:rPr>
                <w:spacing w:val="-5"/>
                <w:sz w:val="18"/>
              </w:rPr>
              <w:t> </w:t>
            </w:r>
            <w:r>
              <w:rPr>
                <w:sz w:val="18"/>
              </w:rPr>
              <w:t>data</w:t>
            </w:r>
            <w:r>
              <w:rPr>
                <w:spacing w:val="-5"/>
                <w:sz w:val="18"/>
              </w:rPr>
              <w:t> </w:t>
            </w:r>
            <w:r>
              <w:rPr>
                <w:sz w:val="18"/>
              </w:rPr>
              <w:t>sniffing</w:t>
            </w:r>
            <w:r>
              <w:rPr>
                <w:spacing w:val="-3"/>
                <w:sz w:val="18"/>
              </w:rPr>
              <w:t> </w:t>
            </w:r>
            <w:r>
              <w:rPr>
                <w:sz w:val="18"/>
              </w:rPr>
              <w:t>(UE</w:t>
            </w:r>
            <w:r>
              <w:rPr>
                <w:spacing w:val="-4"/>
                <w:sz w:val="18"/>
              </w:rPr>
              <w:t> </w:t>
            </w:r>
            <w:r>
              <w:rPr>
                <w:sz w:val="18"/>
              </w:rPr>
              <w:t>location,</w:t>
            </w:r>
            <w:r>
              <w:rPr>
                <w:spacing w:val="-3"/>
                <w:sz w:val="18"/>
              </w:rPr>
              <w:t> </w:t>
            </w:r>
            <w:r>
              <w:rPr>
                <w:sz w:val="18"/>
              </w:rPr>
              <w:t>trajectory,</w:t>
            </w:r>
            <w:r>
              <w:rPr>
                <w:spacing w:val="-3"/>
                <w:sz w:val="18"/>
              </w:rPr>
              <w:t> </w:t>
            </w:r>
            <w:r>
              <w:rPr>
                <w:sz w:val="18"/>
              </w:rPr>
              <w:t>navigation</w:t>
            </w:r>
            <w:r>
              <w:rPr>
                <w:spacing w:val="-3"/>
                <w:sz w:val="18"/>
              </w:rPr>
              <w:t> </w:t>
            </w:r>
            <w:r>
              <w:rPr>
                <w:sz w:val="18"/>
              </w:rPr>
              <w:t>information,</w:t>
            </w:r>
            <w:r>
              <w:rPr>
                <w:spacing w:val="-5"/>
                <w:sz w:val="18"/>
              </w:rPr>
              <w:t> </w:t>
            </w:r>
            <w:r>
              <w:rPr>
                <w:sz w:val="18"/>
              </w:rPr>
              <w:t>GPS</w:t>
            </w:r>
            <w:r>
              <w:rPr>
                <w:spacing w:val="-3"/>
                <w:sz w:val="18"/>
              </w:rPr>
              <w:t> </w:t>
            </w:r>
            <w:r>
              <w:rPr>
                <w:sz w:val="18"/>
              </w:rPr>
              <w:t>data,</w:t>
            </w:r>
            <w:r>
              <w:rPr>
                <w:spacing w:val="-3"/>
                <w:sz w:val="18"/>
              </w:rPr>
              <w:t> </w:t>
            </w:r>
            <w:r>
              <w:rPr>
                <w:sz w:val="18"/>
              </w:rPr>
              <w:t>etc.),</w:t>
            </w:r>
            <w:r>
              <w:rPr>
                <w:spacing w:val="-3"/>
                <w:sz w:val="18"/>
              </w:rPr>
              <w:t> </w:t>
            </w:r>
            <w:r>
              <w:rPr>
                <w:sz w:val="18"/>
              </w:rPr>
              <w:t>etc.</w:t>
            </w:r>
          </w:p>
        </w:tc>
      </w:tr>
      <w:tr>
        <w:trPr>
          <w:trHeight w:val="388"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before="2"/>
              <w:rPr>
                <w:sz w:val="18"/>
              </w:rPr>
            </w:pPr>
            <w:r>
              <w:rPr>
                <w:sz w:val="18"/>
              </w:rPr>
              <w:t>Information</w:t>
            </w:r>
            <w:r>
              <w:rPr>
                <w:spacing w:val="-2"/>
                <w:sz w:val="18"/>
              </w:rPr>
              <w:t> </w:t>
            </w:r>
            <w:r>
              <w:rPr>
                <w:sz w:val="18"/>
              </w:rPr>
              <w:t>disclosure,</w:t>
            </w:r>
            <w:r>
              <w:rPr>
                <w:spacing w:val="-3"/>
                <w:sz w:val="18"/>
              </w:rPr>
              <w:t> </w:t>
            </w:r>
            <w:r>
              <w:rPr>
                <w:sz w:val="18"/>
              </w:rPr>
              <w:t>Tampering,</w:t>
            </w:r>
            <w:r>
              <w:rPr>
                <w:spacing w:val="-2"/>
                <w:sz w:val="18"/>
              </w:rPr>
              <w:t> </w:t>
            </w:r>
            <w:r>
              <w:rPr>
                <w:sz w:val="18"/>
              </w:rPr>
              <w:t>Denial</w:t>
            </w:r>
            <w:r>
              <w:rPr>
                <w:spacing w:val="-3"/>
                <w:sz w:val="18"/>
              </w:rPr>
              <w:t> </w:t>
            </w:r>
            <w:r>
              <w:rPr>
                <w:sz w:val="18"/>
              </w:rPr>
              <w:t>of</w:t>
            </w:r>
            <w:r>
              <w:rPr>
                <w:spacing w:val="-2"/>
                <w:sz w:val="18"/>
              </w:rPr>
              <w:t> Service</w:t>
            </w:r>
          </w:p>
        </w:tc>
      </w:tr>
      <w:tr>
        <w:trPr>
          <w:trHeight w:val="386"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Confidentiality,</w:t>
            </w:r>
            <w:r>
              <w:rPr>
                <w:spacing w:val="-2"/>
                <w:sz w:val="18"/>
              </w:rPr>
              <w:t> </w:t>
            </w:r>
            <w:r>
              <w:rPr>
                <w:sz w:val="18"/>
              </w:rPr>
              <w:t>Integrity,</w:t>
            </w:r>
            <w:r>
              <w:rPr>
                <w:spacing w:val="-4"/>
                <w:sz w:val="18"/>
              </w:rPr>
              <w:t> </w:t>
            </w:r>
            <w:r>
              <w:rPr>
                <w:spacing w:val="-2"/>
                <w:sz w:val="18"/>
              </w:rPr>
              <w:t>Availability</w:t>
            </w:r>
          </w:p>
        </w:tc>
      </w:tr>
      <w:tr>
        <w:trPr>
          <w:trHeight w:val="594" w:hRule="atLeast"/>
        </w:trPr>
        <w:tc>
          <w:tcPr>
            <w:tcW w:w="1243" w:type="dxa"/>
            <w:vMerge/>
            <w:tcBorders>
              <w:top w:val="nil"/>
            </w:tcBorders>
            <w:shd w:val="clear" w:color="auto" w:fill="000099"/>
          </w:tcPr>
          <w:p>
            <w:pPr>
              <w:rPr>
                <w:sz w:val="2"/>
                <w:szCs w:val="2"/>
              </w:rPr>
            </w:pPr>
          </w:p>
        </w:tc>
        <w:tc>
          <w:tcPr>
            <w:tcW w:w="8390" w:type="dxa"/>
            <w:tcBorders>
              <w:top w:val="single" w:sz="4" w:space="0" w:color="000099"/>
              <w:bottom w:val="single" w:sz="4" w:space="0" w:color="000099"/>
              <w:right w:val="single" w:sz="4" w:space="0" w:color="000099"/>
            </w:tcBorders>
          </w:tcPr>
          <w:p>
            <w:pPr>
              <w:pStyle w:val="TableParagraph"/>
              <w:spacing w:before="103"/>
              <w:rPr>
                <w:sz w:val="18"/>
              </w:rPr>
            </w:pPr>
            <w:r>
              <w:rPr>
                <w:spacing w:val="-2"/>
                <w:sz w:val="18"/>
              </w:rPr>
              <w:t>rApps</w:t>
            </w:r>
          </w:p>
        </w:tc>
      </w:tr>
    </w:tbl>
    <w:p>
      <w:pPr>
        <w:pStyle w:val="BodyText"/>
        <w:spacing w:before="3"/>
        <w:ind w:left="212"/>
      </w:pPr>
      <w:r>
        <w:rPr>
          <w:spacing w:val="-10"/>
        </w:rPr>
        <w:t>3</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T-rAPP-</w:t>
            </w:r>
            <w:r>
              <w:rPr>
                <w:spacing w:val="-5"/>
                <w:sz w:val="18"/>
              </w:rPr>
              <w:t>06</w:t>
            </w:r>
          </w:p>
        </w:tc>
      </w:tr>
      <w:tr>
        <w:trPr>
          <w:trHeight w:val="388"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191"/>
              <w:ind w:left="120"/>
              <w:rPr>
                <w:b/>
                <w:sz w:val="18"/>
              </w:rPr>
            </w:pPr>
            <w:r>
              <w:rPr>
                <w:b/>
                <w:color w:val="FFFFFF"/>
                <w:spacing w:val="-2"/>
                <w:sz w:val="18"/>
              </w:rPr>
              <w:t>Threat description</w:t>
            </w:r>
          </w:p>
          <w:p>
            <w:pPr>
              <w:pStyle w:val="TableParagraph"/>
              <w:spacing w:before="189"/>
              <w:ind w:left="120"/>
              <w:rPr>
                <w:b/>
                <w:sz w:val="18"/>
              </w:rPr>
            </w:pPr>
            <w:r>
              <w:rPr>
                <w:b/>
                <w:color w:val="FFFFFF"/>
                <w:sz w:val="18"/>
              </w:rPr>
              <w:t>Threat</w:t>
            </w:r>
            <w:r>
              <w:rPr>
                <w:b/>
                <w:color w:val="FFFFFF"/>
                <w:spacing w:val="-2"/>
                <w:sz w:val="18"/>
              </w:rPr>
              <w:t> </w:t>
            </w:r>
            <w:r>
              <w:rPr>
                <w:b/>
                <w:color w:val="FFFFFF"/>
                <w:spacing w:val="-4"/>
                <w:sz w:val="18"/>
              </w:rPr>
              <w:t>type</w:t>
            </w:r>
          </w:p>
          <w:p>
            <w:pPr>
              <w:pStyle w:val="TableParagraph"/>
              <w:spacing w:before="191"/>
              <w:ind w:left="120"/>
              <w:rPr>
                <w:b/>
                <w:sz w:val="18"/>
              </w:rPr>
            </w:pPr>
            <w:r>
              <w:rPr>
                <w:b/>
                <w:color w:val="FFFFFF"/>
                <w:sz w:val="18"/>
              </w:rPr>
              <w:t>Impact </w:t>
            </w:r>
            <w:r>
              <w:rPr>
                <w:b/>
                <w:color w:val="FFFFFF"/>
                <w:spacing w:val="-4"/>
                <w:sz w:val="18"/>
              </w:rPr>
              <w:t>type</w:t>
            </w:r>
          </w:p>
          <w:p>
            <w:pPr>
              <w:pStyle w:val="TableParagraph"/>
              <w:spacing w:before="189"/>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2"/>
                <w:sz w:val="18"/>
              </w:rPr>
              <w:t> </w:t>
            </w:r>
            <w:r>
              <w:rPr>
                <w:sz w:val="18"/>
              </w:rPr>
              <w:t>attacker</w:t>
            </w:r>
            <w:r>
              <w:rPr>
                <w:spacing w:val="-3"/>
                <w:sz w:val="18"/>
              </w:rPr>
              <w:t> </w:t>
            </w:r>
            <w:r>
              <w:rPr>
                <w:sz w:val="18"/>
              </w:rPr>
              <w:t>bypasses</w:t>
            </w:r>
            <w:r>
              <w:rPr>
                <w:spacing w:val="-3"/>
                <w:sz w:val="18"/>
              </w:rPr>
              <w:t> </w:t>
            </w:r>
            <w:r>
              <w:rPr>
                <w:sz w:val="18"/>
              </w:rPr>
              <w:t>authentication</w:t>
            </w:r>
            <w:r>
              <w:rPr>
                <w:spacing w:val="-2"/>
                <w:sz w:val="18"/>
              </w:rPr>
              <w:t> </w:t>
            </w:r>
            <w:r>
              <w:rPr>
                <w:sz w:val="18"/>
              </w:rPr>
              <w:t>and</w:t>
            </w:r>
            <w:r>
              <w:rPr>
                <w:spacing w:val="-2"/>
                <w:sz w:val="18"/>
              </w:rPr>
              <w:t> </w:t>
            </w:r>
            <w:r>
              <w:rPr>
                <w:sz w:val="18"/>
              </w:rPr>
              <w:t>authorization</w:t>
            </w:r>
            <w:r>
              <w:rPr>
                <w:spacing w:val="-4"/>
                <w:sz w:val="18"/>
              </w:rPr>
              <w:t> </w:t>
            </w:r>
            <w:r>
              <w:rPr>
                <w:sz w:val="18"/>
              </w:rPr>
              <w:t>using</w:t>
            </w:r>
            <w:r>
              <w:rPr>
                <w:spacing w:val="-2"/>
                <w:sz w:val="18"/>
              </w:rPr>
              <w:t> </w:t>
            </w:r>
            <w:r>
              <w:rPr>
                <w:sz w:val="18"/>
              </w:rPr>
              <w:t>an</w:t>
            </w:r>
            <w:r>
              <w:rPr>
                <w:spacing w:val="-2"/>
                <w:sz w:val="18"/>
              </w:rPr>
              <w:t> </w:t>
            </w:r>
            <w:r>
              <w:rPr>
                <w:sz w:val="18"/>
              </w:rPr>
              <w:t>injection</w:t>
            </w:r>
            <w:r>
              <w:rPr>
                <w:spacing w:val="-1"/>
                <w:sz w:val="18"/>
              </w:rPr>
              <w:t> </w:t>
            </w:r>
            <w:r>
              <w:rPr>
                <w:spacing w:val="-2"/>
                <w:sz w:val="18"/>
              </w:rPr>
              <w:t>attack</w:t>
            </w:r>
          </w:p>
        </w:tc>
      </w:tr>
      <w:tr>
        <w:trPr>
          <w:trHeight w:val="59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It</w:t>
            </w:r>
            <w:r>
              <w:rPr>
                <w:spacing w:val="-2"/>
                <w:sz w:val="18"/>
              </w:rPr>
              <w:t> </w:t>
            </w:r>
            <w:r>
              <w:rPr>
                <w:sz w:val="18"/>
              </w:rPr>
              <w:t>is</w:t>
            </w:r>
            <w:r>
              <w:rPr>
                <w:spacing w:val="-2"/>
                <w:sz w:val="18"/>
              </w:rPr>
              <w:t> </w:t>
            </w:r>
            <w:r>
              <w:rPr>
                <w:sz w:val="18"/>
              </w:rPr>
              <w:t>possible</w:t>
            </w:r>
            <w:r>
              <w:rPr>
                <w:spacing w:val="-3"/>
                <w:sz w:val="18"/>
              </w:rPr>
              <w:t> </w:t>
            </w:r>
            <w:r>
              <w:rPr>
                <w:sz w:val="18"/>
              </w:rPr>
              <w:t>that</w:t>
            </w:r>
            <w:r>
              <w:rPr>
                <w:spacing w:val="-2"/>
                <w:sz w:val="18"/>
              </w:rPr>
              <w:t> </w:t>
            </w:r>
            <w:r>
              <w:rPr>
                <w:sz w:val="18"/>
              </w:rPr>
              <w:t>an</w:t>
            </w:r>
            <w:r>
              <w:rPr>
                <w:spacing w:val="-1"/>
                <w:sz w:val="18"/>
              </w:rPr>
              <w:t> </w:t>
            </w:r>
            <w:r>
              <w:rPr>
                <w:sz w:val="18"/>
              </w:rPr>
              <w:t>attacker</w:t>
            </w:r>
            <w:r>
              <w:rPr>
                <w:spacing w:val="-2"/>
                <w:sz w:val="18"/>
              </w:rPr>
              <w:t> </w:t>
            </w:r>
            <w:r>
              <w:rPr>
                <w:sz w:val="18"/>
              </w:rPr>
              <w:t>to</w:t>
            </w:r>
            <w:r>
              <w:rPr>
                <w:spacing w:val="-1"/>
                <w:sz w:val="18"/>
              </w:rPr>
              <w:t> </w:t>
            </w:r>
            <w:r>
              <w:rPr>
                <w:sz w:val="18"/>
              </w:rPr>
              <w:t>submit</w:t>
            </w:r>
            <w:r>
              <w:rPr>
                <w:spacing w:val="-2"/>
                <w:sz w:val="18"/>
              </w:rPr>
              <w:t> </w:t>
            </w:r>
            <w:r>
              <w:rPr>
                <w:sz w:val="18"/>
              </w:rPr>
              <w:t>requests</w:t>
            </w:r>
            <w:r>
              <w:rPr>
                <w:spacing w:val="-2"/>
                <w:sz w:val="18"/>
              </w:rPr>
              <w:t> </w:t>
            </w:r>
            <w:r>
              <w:rPr>
                <w:sz w:val="18"/>
              </w:rPr>
              <w:t>without</w:t>
            </w:r>
            <w:r>
              <w:rPr>
                <w:spacing w:val="-4"/>
                <w:sz w:val="18"/>
              </w:rPr>
              <w:t> </w:t>
            </w:r>
            <w:r>
              <w:rPr>
                <w:sz w:val="18"/>
              </w:rPr>
              <w:t>prior</w:t>
            </w:r>
            <w:r>
              <w:rPr>
                <w:spacing w:val="-4"/>
                <w:sz w:val="18"/>
              </w:rPr>
              <w:t> </w:t>
            </w:r>
            <w:r>
              <w:rPr>
                <w:sz w:val="18"/>
              </w:rPr>
              <w:t>authentication</w:t>
            </w:r>
            <w:r>
              <w:rPr>
                <w:spacing w:val="-1"/>
                <w:sz w:val="18"/>
              </w:rPr>
              <w:t> </w:t>
            </w:r>
            <w:r>
              <w:rPr>
                <w:sz w:val="18"/>
              </w:rPr>
              <w:t>and</w:t>
            </w:r>
            <w:r>
              <w:rPr>
                <w:spacing w:val="-1"/>
                <w:sz w:val="18"/>
              </w:rPr>
              <w:t> </w:t>
            </w:r>
            <w:r>
              <w:rPr>
                <w:sz w:val="18"/>
              </w:rPr>
              <w:t>authorization</w:t>
            </w:r>
            <w:r>
              <w:rPr>
                <w:spacing w:val="-4"/>
                <w:sz w:val="18"/>
              </w:rPr>
              <w:t> </w:t>
            </w:r>
            <w:r>
              <w:rPr>
                <w:sz w:val="18"/>
              </w:rPr>
              <w:t>by</w:t>
            </w:r>
            <w:r>
              <w:rPr>
                <w:spacing w:val="-3"/>
                <w:sz w:val="18"/>
              </w:rPr>
              <w:t> </w:t>
            </w:r>
            <w:r>
              <w:rPr>
                <w:sz w:val="18"/>
              </w:rPr>
              <w:t>executing</w:t>
            </w:r>
            <w:r>
              <w:rPr>
                <w:spacing w:val="-1"/>
                <w:sz w:val="18"/>
              </w:rPr>
              <w:t> </w:t>
            </w:r>
            <w:r>
              <w:rPr>
                <w:sz w:val="18"/>
              </w:rPr>
              <w:t>an injection attack to manipulate configurations, access logs, perform remote code execution, etc.</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Tampering,</w:t>
            </w:r>
            <w:r>
              <w:rPr>
                <w:spacing w:val="-2"/>
                <w:sz w:val="18"/>
              </w:rPr>
              <w:t> </w:t>
            </w:r>
            <w:r>
              <w:rPr>
                <w:sz w:val="18"/>
              </w:rPr>
              <w:t>Information</w:t>
            </w:r>
            <w:r>
              <w:rPr>
                <w:spacing w:val="-3"/>
                <w:sz w:val="18"/>
              </w:rPr>
              <w:t> </w:t>
            </w:r>
            <w:r>
              <w:rPr>
                <w:sz w:val="18"/>
              </w:rPr>
              <w:t>disclosure,</w:t>
            </w:r>
            <w:r>
              <w:rPr>
                <w:spacing w:val="-2"/>
                <w:sz w:val="18"/>
              </w:rPr>
              <w:t> </w:t>
            </w:r>
            <w:r>
              <w:rPr>
                <w:sz w:val="18"/>
              </w:rPr>
              <w:t>Denial</w:t>
            </w:r>
            <w:r>
              <w:rPr>
                <w:spacing w:val="-2"/>
                <w:sz w:val="18"/>
              </w:rPr>
              <w:t> </w:t>
            </w:r>
            <w:r>
              <w:rPr>
                <w:sz w:val="18"/>
              </w:rPr>
              <w:t>of</w:t>
            </w:r>
            <w:r>
              <w:rPr>
                <w:spacing w:val="-4"/>
                <w:sz w:val="18"/>
              </w:rPr>
              <w:t> </w:t>
            </w:r>
            <w:r>
              <w:rPr>
                <w:spacing w:val="-2"/>
                <w:sz w:val="18"/>
              </w:rPr>
              <w:t>Service</w:t>
            </w:r>
          </w:p>
        </w:tc>
      </w:tr>
      <w:tr>
        <w:trPr>
          <w:trHeight w:val="386"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Integrity,</w:t>
            </w:r>
            <w:r>
              <w:rPr>
                <w:spacing w:val="-3"/>
                <w:sz w:val="18"/>
              </w:rPr>
              <w:t> </w:t>
            </w:r>
            <w:r>
              <w:rPr>
                <w:sz w:val="18"/>
              </w:rPr>
              <w:t>Confidentiality,</w:t>
            </w:r>
            <w:r>
              <w:rPr>
                <w:spacing w:val="-4"/>
                <w:sz w:val="18"/>
              </w:rPr>
              <w:t> </w:t>
            </w:r>
            <w:r>
              <w:rPr>
                <w:spacing w:val="-2"/>
                <w:sz w:val="18"/>
              </w:rPr>
              <w:t>Availability</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rApps,</w:t>
            </w:r>
            <w:r>
              <w:rPr>
                <w:spacing w:val="-1"/>
                <w:sz w:val="18"/>
              </w:rPr>
              <w:t> </w:t>
            </w:r>
            <w:r>
              <w:rPr>
                <w:sz w:val="18"/>
              </w:rPr>
              <w:t>R1 </w:t>
            </w:r>
            <w:r>
              <w:rPr>
                <w:spacing w:val="-2"/>
                <w:sz w:val="18"/>
              </w:rPr>
              <w:t>Termination</w:t>
            </w:r>
          </w:p>
        </w:tc>
      </w:tr>
    </w:tbl>
    <w:p>
      <w:pPr>
        <w:pStyle w:val="BodyText"/>
        <w:spacing w:before="3"/>
        <w:ind w:left="212"/>
      </w:pPr>
      <w:r>
        <w:rPr>
          <w:spacing w:val="-10"/>
        </w:rPr>
        <w:t>4</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T-rAPP-</w:t>
            </w:r>
            <w:r>
              <w:rPr>
                <w:spacing w:val="-5"/>
                <w:sz w:val="18"/>
              </w:rPr>
              <w:t>07</w:t>
            </w:r>
          </w:p>
        </w:tc>
      </w:tr>
      <w:tr>
        <w:trPr>
          <w:trHeight w:val="388"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191"/>
              <w:ind w:left="120"/>
              <w:rPr>
                <w:b/>
                <w:sz w:val="18"/>
              </w:rPr>
            </w:pPr>
            <w:r>
              <w:rPr>
                <w:b/>
                <w:color w:val="FFFFFF"/>
                <w:spacing w:val="-2"/>
                <w:sz w:val="18"/>
              </w:rPr>
              <w:t>Threat description</w:t>
            </w:r>
          </w:p>
          <w:p>
            <w:pPr>
              <w:pStyle w:val="TableParagraph"/>
              <w:spacing w:before="189"/>
              <w:ind w:left="120"/>
              <w:rPr>
                <w:b/>
                <w:sz w:val="18"/>
              </w:rPr>
            </w:pPr>
            <w:r>
              <w:rPr>
                <w:b/>
                <w:color w:val="FFFFFF"/>
                <w:sz w:val="18"/>
              </w:rPr>
              <w:t>Threat</w:t>
            </w:r>
            <w:r>
              <w:rPr>
                <w:b/>
                <w:color w:val="FFFFFF"/>
                <w:spacing w:val="-2"/>
                <w:sz w:val="18"/>
              </w:rPr>
              <w: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rApp</w:t>
            </w:r>
            <w:r>
              <w:rPr>
                <w:spacing w:val="-1"/>
                <w:sz w:val="18"/>
              </w:rPr>
              <w:t> </w:t>
            </w:r>
            <w:r>
              <w:rPr>
                <w:sz w:val="18"/>
              </w:rPr>
              <w:t>exploits</w:t>
            </w:r>
            <w:r>
              <w:rPr>
                <w:spacing w:val="-2"/>
                <w:sz w:val="18"/>
              </w:rPr>
              <w:t> </w:t>
            </w:r>
            <w:r>
              <w:rPr>
                <w:sz w:val="18"/>
              </w:rPr>
              <w:t>O1 </w:t>
            </w:r>
            <w:r>
              <w:rPr>
                <w:spacing w:val="-2"/>
                <w:sz w:val="18"/>
              </w:rPr>
              <w:t>services</w:t>
            </w:r>
          </w:p>
        </w:tc>
      </w:tr>
      <w:tr>
        <w:trPr>
          <w:trHeight w:val="59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A</w:t>
            </w:r>
            <w:r>
              <w:rPr>
                <w:spacing w:val="-2"/>
                <w:sz w:val="18"/>
              </w:rPr>
              <w:t> </w:t>
            </w:r>
            <w:r>
              <w:rPr>
                <w:sz w:val="18"/>
              </w:rPr>
              <w:t>malicious</w:t>
            </w:r>
            <w:r>
              <w:rPr>
                <w:spacing w:val="-1"/>
                <w:sz w:val="18"/>
              </w:rPr>
              <w:t> </w:t>
            </w:r>
            <w:r>
              <w:rPr>
                <w:sz w:val="18"/>
              </w:rPr>
              <w:t>rApp</w:t>
            </w:r>
            <w:r>
              <w:rPr>
                <w:spacing w:val="-1"/>
                <w:sz w:val="18"/>
              </w:rPr>
              <w:t> </w:t>
            </w:r>
            <w:r>
              <w:rPr>
                <w:sz w:val="18"/>
              </w:rPr>
              <w:t>or</w:t>
            </w:r>
            <w:r>
              <w:rPr>
                <w:spacing w:val="-3"/>
                <w:sz w:val="18"/>
              </w:rPr>
              <w:t> </w:t>
            </w:r>
            <w:r>
              <w:rPr>
                <w:sz w:val="18"/>
              </w:rPr>
              <w:t>a</w:t>
            </w:r>
            <w:r>
              <w:rPr>
                <w:spacing w:val="-2"/>
                <w:sz w:val="18"/>
              </w:rPr>
              <w:t> </w:t>
            </w:r>
            <w:r>
              <w:rPr>
                <w:sz w:val="18"/>
              </w:rPr>
              <w:t>trusted</w:t>
            </w:r>
            <w:r>
              <w:rPr>
                <w:spacing w:val="-3"/>
                <w:sz w:val="18"/>
              </w:rPr>
              <w:t> </w:t>
            </w:r>
            <w:r>
              <w:rPr>
                <w:sz w:val="18"/>
              </w:rPr>
              <w:t>but</w:t>
            </w:r>
            <w:r>
              <w:rPr>
                <w:spacing w:val="-3"/>
                <w:sz w:val="18"/>
              </w:rPr>
              <w:t> </w:t>
            </w:r>
            <w:r>
              <w:rPr>
                <w:sz w:val="18"/>
              </w:rPr>
              <w:t>compromised rApp</w:t>
            </w:r>
            <w:r>
              <w:rPr>
                <w:spacing w:val="-1"/>
                <w:sz w:val="18"/>
              </w:rPr>
              <w:t> </w:t>
            </w:r>
            <w:r>
              <w:rPr>
                <w:sz w:val="18"/>
              </w:rPr>
              <w:t>can exploit</w:t>
            </w:r>
            <w:r>
              <w:rPr>
                <w:spacing w:val="-2"/>
                <w:sz w:val="18"/>
              </w:rPr>
              <w:t> </w:t>
            </w:r>
            <w:r>
              <w:rPr>
                <w:sz w:val="18"/>
              </w:rPr>
              <w:t>O1 services</w:t>
            </w:r>
            <w:r>
              <w:rPr>
                <w:spacing w:val="-1"/>
                <w:sz w:val="18"/>
              </w:rPr>
              <w:t> </w:t>
            </w:r>
            <w:r>
              <w:rPr>
                <w:sz w:val="18"/>
              </w:rPr>
              <w:t>across</w:t>
            </w:r>
            <w:r>
              <w:rPr>
                <w:spacing w:val="-2"/>
                <w:sz w:val="18"/>
              </w:rPr>
              <w:t> </w:t>
            </w:r>
            <w:r>
              <w:rPr>
                <w:sz w:val="18"/>
              </w:rPr>
              <w:t>the</w:t>
            </w:r>
            <w:r>
              <w:rPr>
                <w:spacing w:val="-2"/>
                <w:sz w:val="18"/>
              </w:rPr>
              <w:t> </w:t>
            </w:r>
            <w:r>
              <w:rPr>
                <w:sz w:val="18"/>
              </w:rPr>
              <w:t>R1</w:t>
            </w:r>
            <w:r>
              <w:rPr>
                <w:spacing w:val="-2"/>
                <w:sz w:val="18"/>
              </w:rPr>
              <w:t> interface</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Tampering,</w:t>
            </w:r>
            <w:r>
              <w:rPr>
                <w:spacing w:val="-2"/>
                <w:sz w:val="18"/>
              </w:rPr>
              <w:t> </w:t>
            </w:r>
            <w:r>
              <w:rPr>
                <w:sz w:val="18"/>
              </w:rPr>
              <w:t>Information</w:t>
            </w:r>
            <w:r>
              <w:rPr>
                <w:spacing w:val="-3"/>
                <w:sz w:val="18"/>
              </w:rPr>
              <w:t> </w:t>
            </w:r>
            <w:r>
              <w:rPr>
                <w:sz w:val="18"/>
              </w:rPr>
              <w:t>disclosure,</w:t>
            </w:r>
            <w:r>
              <w:rPr>
                <w:spacing w:val="-1"/>
                <w:sz w:val="18"/>
              </w:rPr>
              <w:t> </w:t>
            </w:r>
            <w:r>
              <w:rPr>
                <w:sz w:val="18"/>
              </w:rPr>
              <w:t>Denial</w:t>
            </w:r>
            <w:r>
              <w:rPr>
                <w:spacing w:val="-2"/>
                <w:sz w:val="18"/>
              </w:rPr>
              <w:t> </w:t>
            </w:r>
            <w:r>
              <w:rPr>
                <w:sz w:val="18"/>
              </w:rPr>
              <w:t>of</w:t>
            </w:r>
            <w:r>
              <w:rPr>
                <w:spacing w:val="-4"/>
                <w:sz w:val="18"/>
              </w:rPr>
              <w:t> </w:t>
            </w:r>
            <w:r>
              <w:rPr>
                <w:spacing w:val="-2"/>
                <w:sz w:val="18"/>
              </w:rPr>
              <w:t>Service</w:t>
            </w:r>
          </w:p>
        </w:tc>
      </w:tr>
    </w:tbl>
    <w:p>
      <w:pPr>
        <w:spacing w:after="0" w:line="207" w:lineRule="exact"/>
        <w:rPr>
          <w:sz w:val="18"/>
        </w:rPr>
        <w:sectPr>
          <w:type w:val="continuous"/>
          <w:pgSz w:w="11910" w:h="16850"/>
          <w:pgMar w:header="852" w:footer="940" w:top="1500" w:bottom="1261" w:left="460" w:right="80"/>
        </w:sect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vMerge w:val="restart"/>
            <w:tcBorders>
              <w:top w:val="single" w:sz="4" w:space="0" w:color="000099"/>
            </w:tcBorders>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p>
            <w:pPr>
              <w:pStyle w:val="TableParagraph"/>
              <w:spacing w:before="189"/>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Integrity,</w:t>
            </w:r>
            <w:r>
              <w:rPr>
                <w:spacing w:val="-3"/>
                <w:sz w:val="18"/>
              </w:rPr>
              <w:t> </w:t>
            </w:r>
            <w:r>
              <w:rPr>
                <w:sz w:val="18"/>
              </w:rPr>
              <w:t>Confidentiality,</w:t>
            </w:r>
            <w:r>
              <w:rPr>
                <w:spacing w:val="-4"/>
                <w:sz w:val="18"/>
              </w:rPr>
              <w:t> </w:t>
            </w:r>
            <w:r>
              <w:rPr>
                <w:spacing w:val="-2"/>
                <w:sz w:val="18"/>
              </w:rPr>
              <w:t>Availability</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5"/>
              <w:rPr>
                <w:sz w:val="18"/>
              </w:rPr>
            </w:pPr>
            <w:r>
              <w:rPr>
                <w:spacing w:val="-2"/>
                <w:sz w:val="18"/>
              </w:rPr>
              <w:t>rApps</w:t>
            </w:r>
          </w:p>
        </w:tc>
      </w:tr>
    </w:tbl>
    <w:p>
      <w:pPr>
        <w:pStyle w:val="BodyText"/>
        <w:spacing w:before="18"/>
        <w:ind w:left="212"/>
      </w:pPr>
      <w:r>
        <w:rPr>
          <w:spacing w:val="-10"/>
        </w:rPr>
        <w:t>1</w:t>
      </w:r>
    </w:p>
    <w:p>
      <w:pPr>
        <w:pStyle w:val="BodyText"/>
        <w:spacing w:before="63"/>
      </w:pPr>
    </w:p>
    <w:p>
      <w:pPr>
        <w:pStyle w:val="BodyText"/>
        <w:spacing w:before="1"/>
        <w:ind w:left="212"/>
      </w:pPr>
      <w:r>
        <w:rPr>
          <w:spacing w:val="-10"/>
        </w:rPr>
        <w:t>2</w:t>
      </w:r>
    </w:p>
    <w:p>
      <w:pPr>
        <w:pStyle w:val="Heading2"/>
        <w:numPr>
          <w:ilvl w:val="0"/>
          <w:numId w:val="25"/>
        </w:numPr>
        <w:tabs>
          <w:tab w:pos="672" w:val="left" w:leader="none"/>
        </w:tabs>
        <w:spacing w:line="240" w:lineRule="auto" w:before="203" w:after="0"/>
        <w:ind w:left="672" w:right="0" w:hanging="460"/>
        <w:jc w:val="left"/>
      </w:pPr>
      <w:bookmarkStart w:name="4.3 R1 Threats" w:id="27"/>
      <w:bookmarkEnd w:id="27"/>
      <w:r>
        <w:rPr>
          <w:rFonts w:ascii="Times New Roman"/>
          <w:sz w:val="20"/>
        </w:rPr>
      </w:r>
      <w:r>
        <w:rPr/>
        <w:t>4.3</w:t>
      </w:r>
      <w:r>
        <w:rPr>
          <w:spacing w:val="-7"/>
        </w:rPr>
        <w:t> </w:t>
      </w:r>
      <w:r>
        <w:rPr/>
        <w:t>R1</w:t>
      </w:r>
      <w:r>
        <w:rPr>
          <w:spacing w:val="-7"/>
        </w:rPr>
        <w:t> </w:t>
      </w:r>
      <w:r>
        <w:rPr>
          <w:spacing w:val="-2"/>
        </w:rPr>
        <w:t>Threats</w:t>
      </w:r>
    </w:p>
    <w:p>
      <w:pPr>
        <w:pStyle w:val="ListParagraph"/>
        <w:numPr>
          <w:ilvl w:val="0"/>
          <w:numId w:val="25"/>
        </w:numPr>
        <w:tabs>
          <w:tab w:pos="672" w:val="left" w:leader="none"/>
        </w:tabs>
        <w:spacing w:line="240" w:lineRule="auto" w:before="180" w:after="0"/>
        <w:ind w:left="672" w:right="0" w:hanging="461"/>
        <w:jc w:val="left"/>
        <w:rPr>
          <w:sz w:val="20"/>
        </w:rPr>
      </w:pPr>
      <w:r>
        <w:rPr>
          <w:sz w:val="20"/>
        </w:rPr>
        <w:t>The</w:t>
      </w:r>
      <w:r>
        <w:rPr>
          <w:spacing w:val="-7"/>
          <w:sz w:val="20"/>
        </w:rPr>
        <w:t> </w:t>
      </w:r>
      <w:r>
        <w:rPr>
          <w:sz w:val="20"/>
        </w:rPr>
        <w:t>R1</w:t>
      </w:r>
      <w:r>
        <w:rPr>
          <w:spacing w:val="-6"/>
          <w:sz w:val="20"/>
        </w:rPr>
        <w:t> </w:t>
      </w:r>
      <w:r>
        <w:rPr>
          <w:sz w:val="20"/>
        </w:rPr>
        <w:t>interface</w:t>
      </w:r>
      <w:r>
        <w:rPr>
          <w:spacing w:val="-6"/>
          <w:sz w:val="20"/>
        </w:rPr>
        <w:t> </w:t>
      </w:r>
      <w:r>
        <w:rPr>
          <w:sz w:val="20"/>
        </w:rPr>
        <w:t>facilitates</w:t>
      </w:r>
      <w:r>
        <w:rPr>
          <w:spacing w:val="-8"/>
          <w:sz w:val="20"/>
        </w:rPr>
        <w:t> </w:t>
      </w:r>
      <w:r>
        <w:rPr>
          <w:sz w:val="20"/>
        </w:rPr>
        <w:t>inter-connection</w:t>
      </w:r>
      <w:r>
        <w:rPr>
          <w:spacing w:val="-5"/>
          <w:sz w:val="20"/>
        </w:rPr>
        <w:t> </w:t>
      </w:r>
      <w:r>
        <w:rPr>
          <w:sz w:val="20"/>
        </w:rPr>
        <w:t>between</w:t>
      </w:r>
      <w:r>
        <w:rPr>
          <w:spacing w:val="-8"/>
          <w:sz w:val="20"/>
        </w:rPr>
        <w:t> </w:t>
      </w:r>
      <w:r>
        <w:rPr>
          <w:sz w:val="20"/>
        </w:rPr>
        <w:t>rApps</w:t>
      </w:r>
      <w:r>
        <w:rPr>
          <w:spacing w:val="-9"/>
          <w:sz w:val="20"/>
        </w:rPr>
        <w:t> </w:t>
      </w:r>
      <w:r>
        <w:rPr>
          <w:sz w:val="20"/>
        </w:rPr>
        <w:t>and</w:t>
      </w:r>
      <w:r>
        <w:rPr>
          <w:spacing w:val="-6"/>
          <w:sz w:val="20"/>
        </w:rPr>
        <w:t> </w:t>
      </w:r>
      <w:r>
        <w:rPr>
          <w:sz w:val="20"/>
        </w:rPr>
        <w:t>Non-RT</w:t>
      </w:r>
      <w:r>
        <w:rPr>
          <w:spacing w:val="-5"/>
          <w:sz w:val="20"/>
        </w:rPr>
        <w:t> </w:t>
      </w:r>
      <w:r>
        <w:rPr>
          <w:sz w:val="20"/>
        </w:rPr>
        <w:t>RIC</w:t>
      </w:r>
      <w:r>
        <w:rPr>
          <w:spacing w:val="-8"/>
          <w:sz w:val="20"/>
        </w:rPr>
        <w:t> </w:t>
      </w:r>
      <w:r>
        <w:rPr>
          <w:sz w:val="20"/>
        </w:rPr>
        <w:t>framework</w:t>
      </w:r>
      <w:r>
        <w:rPr>
          <w:spacing w:val="-5"/>
          <w:sz w:val="20"/>
        </w:rPr>
        <w:t> </w:t>
      </w:r>
      <w:r>
        <w:rPr>
          <w:sz w:val="20"/>
        </w:rPr>
        <w:t>supplied</w:t>
      </w:r>
      <w:r>
        <w:rPr>
          <w:spacing w:val="-8"/>
          <w:sz w:val="20"/>
        </w:rPr>
        <w:t> </w:t>
      </w:r>
      <w:r>
        <w:rPr>
          <w:sz w:val="20"/>
        </w:rPr>
        <w:t>by</w:t>
      </w:r>
      <w:r>
        <w:rPr>
          <w:spacing w:val="-6"/>
          <w:sz w:val="20"/>
        </w:rPr>
        <w:t> </w:t>
      </w:r>
      <w:r>
        <w:rPr>
          <w:sz w:val="20"/>
        </w:rPr>
        <w:t>different</w:t>
      </w:r>
      <w:r>
        <w:rPr>
          <w:spacing w:val="-9"/>
          <w:sz w:val="20"/>
        </w:rPr>
        <w:t> </w:t>
      </w:r>
      <w:r>
        <w:rPr>
          <w:spacing w:val="-2"/>
          <w:sz w:val="20"/>
        </w:rPr>
        <w:t>vendors,</w:t>
      </w:r>
    </w:p>
    <w:p>
      <w:pPr>
        <w:pStyle w:val="ListParagraph"/>
        <w:numPr>
          <w:ilvl w:val="0"/>
          <w:numId w:val="25"/>
        </w:numPr>
        <w:tabs>
          <w:tab w:pos="672" w:val="left" w:leader="none"/>
        </w:tabs>
        <w:spacing w:line="240" w:lineRule="auto" w:before="1" w:after="0"/>
        <w:ind w:left="672" w:right="0" w:hanging="461"/>
        <w:jc w:val="left"/>
        <w:rPr>
          <w:sz w:val="20"/>
        </w:rPr>
      </w:pPr>
      <w:r>
        <w:rPr>
          <w:sz w:val="20"/>
        </w:rPr>
        <w:t>and</w:t>
      </w:r>
      <w:r>
        <w:rPr>
          <w:spacing w:val="-5"/>
          <w:sz w:val="20"/>
        </w:rPr>
        <w:t> </w:t>
      </w:r>
      <w:r>
        <w:rPr>
          <w:sz w:val="20"/>
        </w:rPr>
        <w:t>provides</w:t>
      </w:r>
      <w:r>
        <w:rPr>
          <w:spacing w:val="-6"/>
          <w:sz w:val="20"/>
        </w:rPr>
        <w:t> </w:t>
      </w:r>
      <w:r>
        <w:rPr>
          <w:sz w:val="20"/>
        </w:rPr>
        <w:t>a</w:t>
      </w:r>
      <w:r>
        <w:rPr>
          <w:spacing w:val="-5"/>
          <w:sz w:val="20"/>
        </w:rPr>
        <w:t> </w:t>
      </w:r>
      <w:r>
        <w:rPr>
          <w:sz w:val="20"/>
        </w:rPr>
        <w:t>level</w:t>
      </w:r>
      <w:r>
        <w:rPr>
          <w:spacing w:val="-7"/>
          <w:sz w:val="20"/>
        </w:rPr>
        <w:t> </w:t>
      </w:r>
      <w:r>
        <w:rPr>
          <w:sz w:val="20"/>
        </w:rPr>
        <w:t>of</w:t>
      </w:r>
      <w:r>
        <w:rPr>
          <w:spacing w:val="-4"/>
          <w:sz w:val="20"/>
        </w:rPr>
        <w:t> </w:t>
      </w:r>
      <w:r>
        <w:rPr>
          <w:sz w:val="20"/>
        </w:rPr>
        <w:t>abstraction</w:t>
      </w:r>
      <w:r>
        <w:rPr>
          <w:spacing w:val="-5"/>
          <w:sz w:val="20"/>
        </w:rPr>
        <w:t> </w:t>
      </w:r>
      <w:r>
        <w:rPr>
          <w:sz w:val="20"/>
        </w:rPr>
        <w:t>between</w:t>
      </w:r>
      <w:r>
        <w:rPr>
          <w:spacing w:val="-4"/>
          <w:sz w:val="20"/>
        </w:rPr>
        <w:t> </w:t>
      </w:r>
      <w:r>
        <w:rPr>
          <w:sz w:val="20"/>
        </w:rPr>
        <w:t>rApps</w:t>
      </w:r>
      <w:r>
        <w:rPr>
          <w:spacing w:val="-6"/>
          <w:sz w:val="20"/>
        </w:rPr>
        <w:t> </w:t>
      </w:r>
      <w:r>
        <w:rPr>
          <w:sz w:val="20"/>
        </w:rPr>
        <w:t>and</w:t>
      </w:r>
      <w:r>
        <w:rPr>
          <w:spacing w:val="-4"/>
          <w:sz w:val="20"/>
        </w:rPr>
        <w:t> </w:t>
      </w:r>
      <w:r>
        <w:rPr>
          <w:sz w:val="20"/>
        </w:rPr>
        <w:t>Non-RT</w:t>
      </w:r>
      <w:r>
        <w:rPr>
          <w:spacing w:val="-4"/>
          <w:sz w:val="20"/>
        </w:rPr>
        <w:t> </w:t>
      </w:r>
      <w:r>
        <w:rPr>
          <w:sz w:val="20"/>
        </w:rPr>
        <w:t>RIC</w:t>
      </w:r>
      <w:r>
        <w:rPr>
          <w:spacing w:val="-6"/>
          <w:sz w:val="20"/>
        </w:rPr>
        <w:t> </w:t>
      </w:r>
      <w:r>
        <w:rPr>
          <w:sz w:val="20"/>
        </w:rPr>
        <w:t>framework/SMO</w:t>
      </w:r>
      <w:r>
        <w:rPr>
          <w:spacing w:val="-5"/>
          <w:sz w:val="20"/>
        </w:rPr>
        <w:t> </w:t>
      </w:r>
      <w:r>
        <w:rPr>
          <w:sz w:val="20"/>
        </w:rPr>
        <w:t>that</w:t>
      </w:r>
      <w:r>
        <w:rPr>
          <w:spacing w:val="-5"/>
          <w:sz w:val="20"/>
        </w:rPr>
        <w:t> </w:t>
      </w:r>
      <w:r>
        <w:rPr>
          <w:sz w:val="20"/>
        </w:rPr>
        <w:t>can</w:t>
      </w:r>
      <w:r>
        <w:rPr>
          <w:spacing w:val="-4"/>
          <w:sz w:val="20"/>
        </w:rPr>
        <w:t> </w:t>
      </w:r>
      <w:r>
        <w:rPr>
          <w:sz w:val="20"/>
        </w:rPr>
        <w:t>be</w:t>
      </w:r>
      <w:r>
        <w:rPr>
          <w:spacing w:val="-5"/>
          <w:sz w:val="20"/>
        </w:rPr>
        <w:t> </w:t>
      </w:r>
      <w:r>
        <w:rPr>
          <w:sz w:val="20"/>
        </w:rPr>
        <w:t>the</w:t>
      </w:r>
      <w:r>
        <w:rPr>
          <w:spacing w:val="-5"/>
          <w:sz w:val="20"/>
        </w:rPr>
        <w:t> </w:t>
      </w:r>
      <w:r>
        <w:rPr>
          <w:sz w:val="20"/>
        </w:rPr>
        <w:t>consumers</w:t>
      </w:r>
      <w:r>
        <w:rPr>
          <w:spacing w:val="-6"/>
          <w:sz w:val="20"/>
        </w:rPr>
        <w:t> </w:t>
      </w:r>
      <w:r>
        <w:rPr>
          <w:sz w:val="20"/>
        </w:rPr>
        <w:t>and</w:t>
      </w:r>
      <w:r>
        <w:rPr>
          <w:spacing w:val="-4"/>
          <w:sz w:val="20"/>
        </w:rPr>
        <w:t> </w:t>
      </w:r>
      <w:r>
        <w:rPr>
          <w:spacing w:val="-5"/>
          <w:sz w:val="20"/>
        </w:rPr>
        <w:t>or</w:t>
      </w:r>
    </w:p>
    <w:p>
      <w:pPr>
        <w:pStyle w:val="ListParagraph"/>
        <w:numPr>
          <w:ilvl w:val="0"/>
          <w:numId w:val="25"/>
        </w:numPr>
        <w:tabs>
          <w:tab w:pos="672" w:val="left" w:leader="none"/>
        </w:tabs>
        <w:spacing w:line="240" w:lineRule="auto" w:before="0" w:after="0"/>
        <w:ind w:left="211" w:right="8657" w:firstLine="0"/>
        <w:jc w:val="left"/>
        <w:rPr>
          <w:sz w:val="20"/>
        </w:rPr>
      </w:pPr>
      <w:r>
        <w:rPr>
          <w:sz w:val="20"/>
        </w:rPr>
        <w:t>producers</w:t>
      </w:r>
      <w:r>
        <w:rPr>
          <w:spacing w:val="-12"/>
          <w:sz w:val="20"/>
        </w:rPr>
        <w:t> </w:t>
      </w:r>
      <w:r>
        <w:rPr>
          <w:sz w:val="20"/>
        </w:rPr>
        <w:t>of</w:t>
      </w:r>
      <w:r>
        <w:rPr>
          <w:spacing w:val="-11"/>
          <w:sz w:val="20"/>
        </w:rPr>
        <w:t> </w:t>
      </w:r>
      <w:r>
        <w:rPr>
          <w:sz w:val="20"/>
        </w:rPr>
        <w:t>R1</w:t>
      </w:r>
      <w:r>
        <w:rPr>
          <w:spacing w:val="-11"/>
          <w:sz w:val="20"/>
        </w:rPr>
        <w:t> </w:t>
      </w:r>
      <w:r>
        <w:rPr>
          <w:sz w:val="20"/>
        </w:rPr>
        <w:t>services. </w:t>
      </w:r>
      <w:r>
        <w:rPr>
          <w:spacing w:val="-10"/>
          <w:sz w:val="20"/>
        </w:rPr>
        <w:t>7</w:t>
      </w:r>
    </w:p>
    <w:p>
      <w:pPr>
        <w:pStyle w:val="BodyText"/>
        <w:spacing w:before="8"/>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T-R1-</w:t>
            </w:r>
            <w:r>
              <w:rPr>
                <w:spacing w:val="-5"/>
                <w:sz w:val="18"/>
              </w:rPr>
              <w:t>01</w:t>
            </w:r>
          </w:p>
        </w:tc>
      </w:tr>
      <w:tr>
        <w:trPr>
          <w:trHeight w:val="388"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191"/>
              <w:ind w:left="120"/>
              <w:rPr>
                <w:b/>
                <w:sz w:val="18"/>
              </w:rPr>
            </w:pPr>
            <w:r>
              <w:rPr>
                <w:b/>
                <w:color w:val="FFFFFF"/>
                <w:spacing w:val="-2"/>
                <w:sz w:val="18"/>
              </w:rPr>
              <w:t>Threat description</w:t>
            </w:r>
          </w:p>
          <w:p>
            <w:pPr>
              <w:pStyle w:val="TableParagraph"/>
              <w:spacing w:line="458" w:lineRule="auto" w:before="191"/>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1"/>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2"/>
                <w:sz w:val="18"/>
              </w:rPr>
              <w:t> </w:t>
            </w:r>
            <w:r>
              <w:rPr>
                <w:sz w:val="18"/>
              </w:rPr>
              <w:t>attacker</w:t>
            </w:r>
            <w:r>
              <w:rPr>
                <w:spacing w:val="-3"/>
                <w:sz w:val="18"/>
              </w:rPr>
              <w:t> </w:t>
            </w:r>
            <w:r>
              <w:rPr>
                <w:sz w:val="18"/>
              </w:rPr>
              <w:t>gains</w:t>
            </w:r>
            <w:r>
              <w:rPr>
                <w:spacing w:val="-5"/>
                <w:sz w:val="18"/>
              </w:rPr>
              <w:t> </w:t>
            </w:r>
            <w:r>
              <w:rPr>
                <w:sz w:val="18"/>
              </w:rPr>
              <w:t>unauthorized</w:t>
            </w:r>
            <w:r>
              <w:rPr>
                <w:spacing w:val="-1"/>
                <w:sz w:val="18"/>
              </w:rPr>
              <w:t> </w:t>
            </w:r>
            <w:r>
              <w:rPr>
                <w:sz w:val="18"/>
              </w:rPr>
              <w:t>access</w:t>
            </w:r>
            <w:r>
              <w:rPr>
                <w:spacing w:val="-3"/>
                <w:sz w:val="18"/>
              </w:rPr>
              <w:t> </w:t>
            </w:r>
            <w:r>
              <w:rPr>
                <w:sz w:val="18"/>
              </w:rPr>
              <w:t>to</w:t>
            </w:r>
            <w:r>
              <w:rPr>
                <w:spacing w:val="-1"/>
                <w:sz w:val="18"/>
              </w:rPr>
              <w:t> </w:t>
            </w:r>
            <w:r>
              <w:rPr>
                <w:spacing w:val="-2"/>
                <w:sz w:val="18"/>
              </w:rPr>
              <w:t>services</w:t>
            </w:r>
          </w:p>
        </w:tc>
      </w:tr>
      <w:tr>
        <w:trPr>
          <w:trHeight w:val="59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“Service</w:t>
            </w:r>
            <w:r>
              <w:rPr>
                <w:spacing w:val="-4"/>
                <w:sz w:val="18"/>
              </w:rPr>
              <w:t> </w:t>
            </w:r>
            <w:r>
              <w:rPr>
                <w:sz w:val="18"/>
              </w:rPr>
              <w:t>management</w:t>
            </w:r>
            <w:r>
              <w:rPr>
                <w:spacing w:val="-3"/>
                <w:sz w:val="18"/>
              </w:rPr>
              <w:t> </w:t>
            </w:r>
            <w:r>
              <w:rPr>
                <w:sz w:val="18"/>
              </w:rPr>
              <w:t>and</w:t>
            </w:r>
            <w:r>
              <w:rPr>
                <w:spacing w:val="-2"/>
                <w:sz w:val="18"/>
              </w:rPr>
              <w:t> </w:t>
            </w:r>
            <w:r>
              <w:rPr>
                <w:sz w:val="18"/>
              </w:rPr>
              <w:t>exposure</w:t>
            </w:r>
            <w:r>
              <w:rPr>
                <w:spacing w:val="-4"/>
                <w:sz w:val="18"/>
              </w:rPr>
              <w:t> </w:t>
            </w:r>
            <w:r>
              <w:rPr>
                <w:sz w:val="18"/>
              </w:rPr>
              <w:t>services</w:t>
            </w:r>
            <w:r>
              <w:rPr>
                <w:spacing w:val="-3"/>
                <w:sz w:val="18"/>
              </w:rPr>
              <w:t> </w:t>
            </w:r>
            <w:r>
              <w:rPr>
                <w:sz w:val="18"/>
              </w:rPr>
              <w:t>Producer”</w:t>
            </w:r>
            <w:r>
              <w:rPr>
                <w:spacing w:val="-4"/>
                <w:sz w:val="18"/>
              </w:rPr>
              <w:t> </w:t>
            </w:r>
            <w:r>
              <w:rPr>
                <w:sz w:val="18"/>
              </w:rPr>
              <w:t>determines</w:t>
            </w:r>
            <w:r>
              <w:rPr>
                <w:spacing w:val="-6"/>
                <w:sz w:val="18"/>
              </w:rPr>
              <w:t> </w:t>
            </w:r>
            <w:r>
              <w:rPr>
                <w:sz w:val="18"/>
              </w:rPr>
              <w:t>whether</w:t>
            </w:r>
            <w:r>
              <w:rPr>
                <w:spacing w:val="-3"/>
                <w:sz w:val="18"/>
              </w:rPr>
              <w:t> </w:t>
            </w:r>
            <w:r>
              <w:rPr>
                <w:sz w:val="18"/>
              </w:rPr>
              <w:t>the</w:t>
            </w:r>
            <w:r>
              <w:rPr>
                <w:spacing w:val="-6"/>
                <w:sz w:val="18"/>
              </w:rPr>
              <w:t> </w:t>
            </w:r>
            <w:r>
              <w:rPr>
                <w:sz w:val="18"/>
              </w:rPr>
              <w:t>Service</w:t>
            </w:r>
            <w:r>
              <w:rPr>
                <w:spacing w:val="-4"/>
                <w:sz w:val="18"/>
              </w:rPr>
              <w:t> </w:t>
            </w:r>
            <w:r>
              <w:rPr>
                <w:sz w:val="18"/>
              </w:rPr>
              <w:t>Producer</w:t>
            </w:r>
            <w:r>
              <w:rPr>
                <w:spacing w:val="-3"/>
                <w:sz w:val="18"/>
              </w:rPr>
              <w:t> </w:t>
            </w:r>
            <w:r>
              <w:rPr>
                <w:sz w:val="18"/>
              </w:rPr>
              <w:t>is</w:t>
            </w:r>
            <w:r>
              <w:rPr>
                <w:spacing w:val="-3"/>
                <w:sz w:val="18"/>
              </w:rPr>
              <w:t> </w:t>
            </w:r>
            <w:r>
              <w:rPr>
                <w:sz w:val="18"/>
              </w:rPr>
              <w:t>authorized</w:t>
            </w:r>
            <w:r>
              <w:rPr>
                <w:spacing w:val="-2"/>
                <w:sz w:val="18"/>
              </w:rPr>
              <w:t> </w:t>
            </w:r>
            <w:r>
              <w:rPr>
                <w:sz w:val="18"/>
              </w:rPr>
              <w:t>to produce the service.</w:t>
            </w:r>
            <w:r>
              <w:rPr>
                <w:spacing w:val="40"/>
                <w:sz w:val="18"/>
              </w:rPr>
              <w:t> </w:t>
            </w:r>
            <w:r>
              <w:rPr>
                <w:sz w:val="18"/>
              </w:rPr>
              <w:t>An attacker can perform a spoofing attack to gain unauthorized access to R1 services.</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pacing w:val="-2"/>
                <w:sz w:val="18"/>
              </w:rPr>
              <w:t>Spoofing</w:t>
            </w:r>
          </w:p>
        </w:tc>
      </w:tr>
      <w:tr>
        <w:trPr>
          <w:trHeight w:val="385"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Authorization</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R1,</w:t>
            </w:r>
            <w:r>
              <w:rPr>
                <w:spacing w:val="2"/>
                <w:sz w:val="18"/>
              </w:rPr>
              <w:t> </w:t>
            </w:r>
            <w:r>
              <w:rPr>
                <w:spacing w:val="-2"/>
                <w:sz w:val="18"/>
              </w:rPr>
              <w:t>rApps</w:t>
            </w:r>
          </w:p>
        </w:tc>
      </w:tr>
    </w:tbl>
    <w:p>
      <w:pPr>
        <w:pStyle w:val="BodyText"/>
        <w:spacing w:before="4"/>
        <w:ind w:left="212"/>
      </w:pPr>
      <w:r>
        <w:rPr>
          <w:spacing w:val="-10"/>
        </w:rPr>
        <w:t>8</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T-R1-</w:t>
            </w:r>
            <w:r>
              <w:rPr>
                <w:spacing w:val="-5"/>
                <w:sz w:val="18"/>
              </w:rPr>
              <w:t>02</w:t>
            </w:r>
          </w:p>
        </w:tc>
      </w:tr>
      <w:tr>
        <w:trPr>
          <w:trHeight w:val="388"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191"/>
              <w:ind w:left="120"/>
              <w:rPr>
                <w:b/>
                <w:sz w:val="18"/>
              </w:rPr>
            </w:pPr>
            <w:r>
              <w:rPr>
                <w:b/>
                <w:color w:val="FFFFFF"/>
                <w:spacing w:val="-2"/>
                <w:sz w:val="18"/>
              </w:rPr>
              <w:t>Threat description</w:t>
            </w:r>
          </w:p>
          <w:p>
            <w:pPr>
              <w:pStyle w:val="TableParagraph"/>
              <w:spacing w:before="189"/>
              <w:ind w:left="120"/>
              <w:rPr>
                <w:b/>
                <w:sz w:val="18"/>
              </w:rPr>
            </w:pPr>
            <w:r>
              <w:rPr>
                <w:b/>
                <w:color w:val="FFFFFF"/>
                <w:sz w:val="18"/>
              </w:rPr>
              <w:t>Threat</w:t>
            </w:r>
            <w:r>
              <w:rPr>
                <w:b/>
                <w:color w:val="FFFFFF"/>
                <w:spacing w:val="-2"/>
                <w:sz w:val="18"/>
              </w:rPr>
              <w:t> </w:t>
            </w:r>
            <w:r>
              <w:rPr>
                <w:b/>
                <w:color w:val="FFFFFF"/>
                <w:spacing w:val="-4"/>
                <w:sz w:val="18"/>
              </w:rPr>
              <w:t>type</w:t>
            </w:r>
          </w:p>
          <w:p>
            <w:pPr>
              <w:pStyle w:val="TableParagraph"/>
              <w:spacing w:before="191"/>
              <w:ind w:left="120"/>
              <w:rPr>
                <w:b/>
                <w:sz w:val="18"/>
              </w:rPr>
            </w:pPr>
            <w:r>
              <w:rPr>
                <w:b/>
                <w:color w:val="FFFFFF"/>
                <w:sz w:val="18"/>
              </w:rPr>
              <w:t>Impact </w:t>
            </w:r>
            <w:r>
              <w:rPr>
                <w:b/>
                <w:color w:val="FFFFFF"/>
                <w:spacing w:val="-4"/>
                <w:sz w:val="18"/>
              </w:rPr>
              <w:t>type</w:t>
            </w:r>
          </w:p>
          <w:p>
            <w:pPr>
              <w:pStyle w:val="TableParagraph"/>
              <w:spacing w:before="189"/>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Exploit</w:t>
            </w:r>
            <w:r>
              <w:rPr>
                <w:spacing w:val="-3"/>
                <w:sz w:val="18"/>
              </w:rPr>
              <w:t> </w:t>
            </w:r>
            <w:r>
              <w:rPr>
                <w:sz w:val="18"/>
              </w:rPr>
              <w:t>of</w:t>
            </w:r>
            <w:r>
              <w:rPr>
                <w:spacing w:val="-1"/>
                <w:sz w:val="18"/>
              </w:rPr>
              <w:t> </w:t>
            </w:r>
            <w:r>
              <w:rPr>
                <w:sz w:val="18"/>
              </w:rPr>
              <w:t>Service</w:t>
            </w:r>
            <w:r>
              <w:rPr>
                <w:spacing w:val="-2"/>
                <w:sz w:val="18"/>
              </w:rPr>
              <w:t> Heartbeat</w:t>
            </w:r>
          </w:p>
        </w:tc>
      </w:tr>
      <w:tr>
        <w:trPr>
          <w:trHeight w:val="59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ind w:right="205"/>
              <w:rPr>
                <w:sz w:val="18"/>
              </w:rPr>
            </w:pPr>
            <w:r>
              <w:rPr>
                <w:sz w:val="18"/>
              </w:rPr>
              <w:t>Attacker</w:t>
            </w:r>
            <w:r>
              <w:rPr>
                <w:spacing w:val="-3"/>
                <w:sz w:val="18"/>
              </w:rPr>
              <w:t> </w:t>
            </w:r>
            <w:r>
              <w:rPr>
                <w:sz w:val="18"/>
              </w:rPr>
              <w:t>can</w:t>
            </w:r>
            <w:r>
              <w:rPr>
                <w:spacing w:val="-2"/>
                <w:sz w:val="18"/>
              </w:rPr>
              <w:t> </w:t>
            </w:r>
            <w:r>
              <w:rPr>
                <w:sz w:val="18"/>
              </w:rPr>
              <w:t>exploit</w:t>
            </w:r>
            <w:r>
              <w:rPr>
                <w:spacing w:val="-3"/>
                <w:sz w:val="18"/>
              </w:rPr>
              <w:t> </w:t>
            </w:r>
            <w:r>
              <w:rPr>
                <w:sz w:val="18"/>
              </w:rPr>
              <w:t>the</w:t>
            </w:r>
            <w:r>
              <w:rPr>
                <w:spacing w:val="-3"/>
                <w:sz w:val="18"/>
              </w:rPr>
              <w:t> </w:t>
            </w:r>
            <w:r>
              <w:rPr>
                <w:sz w:val="18"/>
              </w:rPr>
              <w:t>Service</w:t>
            </w:r>
            <w:r>
              <w:rPr>
                <w:spacing w:val="-5"/>
                <w:sz w:val="18"/>
              </w:rPr>
              <w:t> </w:t>
            </w:r>
            <w:r>
              <w:rPr>
                <w:sz w:val="18"/>
              </w:rPr>
              <w:t>Heartbeat</w:t>
            </w:r>
            <w:r>
              <w:rPr>
                <w:spacing w:val="-3"/>
                <w:sz w:val="18"/>
              </w:rPr>
              <w:t> </w:t>
            </w:r>
            <w:r>
              <w:rPr>
                <w:sz w:val="18"/>
              </w:rPr>
              <w:t>on</w:t>
            </w:r>
            <w:r>
              <w:rPr>
                <w:spacing w:val="-2"/>
                <w:sz w:val="18"/>
              </w:rPr>
              <w:t> </w:t>
            </w:r>
            <w:r>
              <w:rPr>
                <w:sz w:val="18"/>
              </w:rPr>
              <w:t>the</w:t>
            </w:r>
            <w:r>
              <w:rPr>
                <w:spacing w:val="-4"/>
                <w:sz w:val="18"/>
              </w:rPr>
              <w:t> </w:t>
            </w:r>
            <w:r>
              <w:rPr>
                <w:sz w:val="18"/>
              </w:rPr>
              <w:t>R1</w:t>
            </w:r>
            <w:r>
              <w:rPr>
                <w:spacing w:val="-4"/>
                <w:sz w:val="18"/>
              </w:rPr>
              <w:t> </w:t>
            </w:r>
            <w:r>
              <w:rPr>
                <w:sz w:val="18"/>
              </w:rPr>
              <w:t>by</w:t>
            </w:r>
            <w:r>
              <w:rPr>
                <w:spacing w:val="-4"/>
                <w:sz w:val="18"/>
              </w:rPr>
              <w:t> </w:t>
            </w:r>
            <w:r>
              <w:rPr>
                <w:sz w:val="18"/>
              </w:rPr>
              <w:t>modifying</w:t>
            </w:r>
            <w:r>
              <w:rPr>
                <w:spacing w:val="-2"/>
                <w:sz w:val="18"/>
              </w:rPr>
              <w:t> </w:t>
            </w:r>
            <w:r>
              <w:rPr>
                <w:sz w:val="18"/>
              </w:rPr>
              <w:t>or</w:t>
            </w:r>
            <w:r>
              <w:rPr>
                <w:spacing w:val="-5"/>
                <w:sz w:val="18"/>
              </w:rPr>
              <w:t> </w:t>
            </w:r>
            <w:r>
              <w:rPr>
                <w:sz w:val="18"/>
              </w:rPr>
              <w:t>inserting</w:t>
            </w:r>
            <w:r>
              <w:rPr>
                <w:spacing w:val="-4"/>
                <w:sz w:val="18"/>
              </w:rPr>
              <w:t> </w:t>
            </w:r>
            <w:r>
              <w:rPr>
                <w:sz w:val="18"/>
              </w:rPr>
              <w:t>heartbeat</w:t>
            </w:r>
            <w:r>
              <w:rPr>
                <w:spacing w:val="-3"/>
                <w:sz w:val="18"/>
              </w:rPr>
              <w:t> </w:t>
            </w:r>
            <w:r>
              <w:rPr>
                <w:sz w:val="18"/>
              </w:rPr>
              <w:t>messages</w:t>
            </w:r>
            <w:r>
              <w:rPr>
                <w:spacing w:val="-3"/>
                <w:sz w:val="18"/>
              </w:rPr>
              <w:t> </w:t>
            </w:r>
            <w:r>
              <w:rPr>
                <w:sz w:val="18"/>
              </w:rPr>
              <w:t>to</w:t>
            </w:r>
            <w:r>
              <w:rPr>
                <w:spacing w:val="-2"/>
                <w:sz w:val="18"/>
              </w:rPr>
              <w:t> </w:t>
            </w:r>
            <w:r>
              <w:rPr>
                <w:sz w:val="18"/>
              </w:rPr>
              <w:t>cause denial of service</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Tampering,</w:t>
            </w:r>
            <w:r>
              <w:rPr>
                <w:spacing w:val="-1"/>
                <w:sz w:val="18"/>
              </w:rPr>
              <w:t> </w:t>
            </w:r>
            <w:r>
              <w:rPr>
                <w:sz w:val="18"/>
              </w:rPr>
              <w:t>Denial</w:t>
            </w:r>
            <w:r>
              <w:rPr>
                <w:spacing w:val="-1"/>
                <w:sz w:val="18"/>
              </w:rPr>
              <w:t> </w:t>
            </w:r>
            <w:r>
              <w:rPr>
                <w:sz w:val="18"/>
              </w:rPr>
              <w:t>of</w:t>
            </w:r>
            <w:r>
              <w:rPr>
                <w:spacing w:val="-3"/>
                <w:sz w:val="18"/>
              </w:rPr>
              <w:t> </w:t>
            </w:r>
            <w:r>
              <w:rPr>
                <w:spacing w:val="-2"/>
                <w:sz w:val="18"/>
              </w:rPr>
              <w:t>Service</w:t>
            </w:r>
          </w:p>
        </w:tc>
      </w:tr>
      <w:tr>
        <w:trPr>
          <w:trHeight w:val="386"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Integrity, </w:t>
            </w:r>
            <w:r>
              <w:rPr>
                <w:spacing w:val="-2"/>
                <w:sz w:val="18"/>
              </w:rPr>
              <w:t>Availability</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R1,</w:t>
            </w:r>
            <w:r>
              <w:rPr>
                <w:spacing w:val="2"/>
                <w:sz w:val="18"/>
              </w:rPr>
              <w:t> </w:t>
            </w:r>
            <w:r>
              <w:rPr>
                <w:spacing w:val="-2"/>
                <w:sz w:val="18"/>
              </w:rPr>
              <w:t>rApps</w:t>
            </w:r>
          </w:p>
        </w:tc>
      </w:tr>
    </w:tbl>
    <w:p>
      <w:pPr>
        <w:pStyle w:val="BodyText"/>
        <w:spacing w:before="2"/>
        <w:ind w:left="212"/>
      </w:pPr>
      <w:r>
        <w:rPr>
          <w:spacing w:val="-10"/>
        </w:rPr>
        <w:t>9</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T-R1-</w:t>
            </w:r>
            <w:r>
              <w:rPr>
                <w:spacing w:val="-5"/>
                <w:sz w:val="18"/>
              </w:rPr>
              <w:t>03</w:t>
            </w:r>
          </w:p>
        </w:tc>
      </w:tr>
      <w:tr>
        <w:trPr>
          <w:trHeight w:val="388"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87"/>
              <w:ind w:left="0"/>
              <w:rPr>
                <w:sz w:val="18"/>
              </w:rPr>
            </w:pPr>
          </w:p>
          <w:p>
            <w:pPr>
              <w:pStyle w:val="TableParagraph"/>
              <w:ind w:left="120"/>
              <w:rPr>
                <w:b/>
                <w:sz w:val="18"/>
              </w:rPr>
            </w:pPr>
            <w:r>
              <w:rPr>
                <w:b/>
                <w:color w:val="FFFFFF"/>
                <w:spacing w:val="-2"/>
                <w:sz w:val="18"/>
              </w:rPr>
              <w:t>Threat description</w:t>
            </w:r>
          </w:p>
          <w:p>
            <w:pPr>
              <w:pStyle w:val="TableParagraph"/>
              <w:spacing w:before="87"/>
              <w:ind w:left="0"/>
              <w:rPr>
                <w:sz w:val="18"/>
              </w:rPr>
            </w:pPr>
          </w:p>
          <w:p>
            <w:pPr>
              <w:pStyle w:val="TableParagraph"/>
              <w:spacing w:line="458" w:lineRule="auto"/>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2"/>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Bypass</w:t>
            </w:r>
            <w:r>
              <w:rPr>
                <w:spacing w:val="-3"/>
                <w:sz w:val="18"/>
              </w:rPr>
              <w:t> </w:t>
            </w:r>
            <w:r>
              <w:rPr>
                <w:sz w:val="18"/>
              </w:rPr>
              <w:t>authentication</w:t>
            </w:r>
            <w:r>
              <w:rPr>
                <w:spacing w:val="-3"/>
                <w:sz w:val="18"/>
              </w:rPr>
              <w:t> </w:t>
            </w:r>
            <w:r>
              <w:rPr>
                <w:sz w:val="18"/>
              </w:rPr>
              <w:t>to</w:t>
            </w:r>
            <w:r>
              <w:rPr>
                <w:spacing w:val="-2"/>
                <w:sz w:val="18"/>
              </w:rPr>
              <w:t> </w:t>
            </w:r>
            <w:r>
              <w:rPr>
                <w:sz w:val="18"/>
              </w:rPr>
              <w:t>Request</w:t>
            </w:r>
            <w:r>
              <w:rPr>
                <w:spacing w:val="-4"/>
                <w:sz w:val="18"/>
              </w:rPr>
              <w:t> Data</w:t>
            </w:r>
          </w:p>
        </w:tc>
      </w:tr>
      <w:tr>
        <w:trPr>
          <w:trHeight w:val="79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Attacker</w:t>
            </w:r>
            <w:r>
              <w:rPr>
                <w:spacing w:val="-3"/>
                <w:sz w:val="18"/>
              </w:rPr>
              <w:t> </w:t>
            </w:r>
            <w:r>
              <w:rPr>
                <w:sz w:val="18"/>
              </w:rPr>
              <w:t>can</w:t>
            </w:r>
            <w:r>
              <w:rPr>
                <w:spacing w:val="-2"/>
                <w:sz w:val="18"/>
              </w:rPr>
              <w:t> </w:t>
            </w:r>
            <w:r>
              <w:rPr>
                <w:sz w:val="18"/>
              </w:rPr>
              <w:t>exploit</w:t>
            </w:r>
            <w:r>
              <w:rPr>
                <w:spacing w:val="-5"/>
                <w:sz w:val="18"/>
              </w:rPr>
              <w:t> </w:t>
            </w:r>
            <w:r>
              <w:rPr>
                <w:sz w:val="18"/>
              </w:rPr>
              <w:t>password-based</w:t>
            </w:r>
            <w:r>
              <w:rPr>
                <w:spacing w:val="-2"/>
                <w:sz w:val="18"/>
              </w:rPr>
              <w:t> </w:t>
            </w:r>
            <w:r>
              <w:rPr>
                <w:sz w:val="18"/>
              </w:rPr>
              <w:t>authentication</w:t>
            </w:r>
            <w:r>
              <w:rPr>
                <w:spacing w:val="-4"/>
                <w:sz w:val="18"/>
              </w:rPr>
              <w:t> </w:t>
            </w:r>
            <w:r>
              <w:rPr>
                <w:sz w:val="18"/>
              </w:rPr>
              <w:t>on</w:t>
            </w:r>
            <w:r>
              <w:rPr>
                <w:spacing w:val="-2"/>
                <w:sz w:val="18"/>
              </w:rPr>
              <w:t> </w:t>
            </w:r>
            <w:r>
              <w:rPr>
                <w:sz w:val="18"/>
              </w:rPr>
              <w:t>the</w:t>
            </w:r>
            <w:r>
              <w:rPr>
                <w:spacing w:val="-4"/>
                <w:sz w:val="18"/>
              </w:rPr>
              <w:t> </w:t>
            </w:r>
            <w:r>
              <w:rPr>
                <w:sz w:val="18"/>
              </w:rPr>
              <w:t>R1</w:t>
            </w:r>
            <w:r>
              <w:rPr>
                <w:spacing w:val="-2"/>
                <w:sz w:val="18"/>
              </w:rPr>
              <w:t> </w:t>
            </w:r>
            <w:r>
              <w:rPr>
                <w:sz w:val="18"/>
              </w:rPr>
              <w:t>to</w:t>
            </w:r>
            <w:r>
              <w:rPr>
                <w:spacing w:val="-2"/>
                <w:sz w:val="18"/>
              </w:rPr>
              <w:t> </w:t>
            </w:r>
            <w:r>
              <w:rPr>
                <w:sz w:val="18"/>
              </w:rPr>
              <w:t>request</w:t>
            </w:r>
            <w:r>
              <w:rPr>
                <w:spacing w:val="-3"/>
                <w:sz w:val="18"/>
              </w:rPr>
              <w:t> </w:t>
            </w:r>
            <w:r>
              <w:rPr>
                <w:sz w:val="18"/>
              </w:rPr>
              <w:t>unauthorized</w:t>
            </w:r>
            <w:r>
              <w:rPr>
                <w:spacing w:val="-4"/>
                <w:sz w:val="18"/>
              </w:rPr>
              <w:t> </w:t>
            </w:r>
            <w:r>
              <w:rPr>
                <w:sz w:val="18"/>
              </w:rPr>
              <w:t>data.</w:t>
            </w:r>
            <w:r>
              <w:rPr>
                <w:spacing w:val="38"/>
                <w:sz w:val="18"/>
              </w:rPr>
              <w:t> </w:t>
            </w:r>
            <w:r>
              <w:rPr>
                <w:sz w:val="18"/>
              </w:rPr>
              <w:t>Weak</w:t>
            </w:r>
            <w:r>
              <w:rPr>
                <w:spacing w:val="-2"/>
                <w:sz w:val="18"/>
              </w:rPr>
              <w:t> </w:t>
            </w:r>
            <w:r>
              <w:rPr>
                <w:sz w:val="18"/>
              </w:rPr>
              <w:t>password management can easily be exploited.</w:t>
            </w:r>
            <w:r>
              <w:rPr>
                <w:spacing w:val="40"/>
                <w:sz w:val="18"/>
              </w:rPr>
              <w:t> </w:t>
            </w:r>
            <w:r>
              <w:rPr>
                <w:sz w:val="18"/>
              </w:rPr>
              <w:t>(Certificate-based mutual authentication using TLS and PKI X.509 certificates is recommended).</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pacing w:val="-2"/>
                <w:sz w:val="18"/>
              </w:rPr>
              <w:t>Spoofing</w:t>
            </w:r>
          </w:p>
        </w:tc>
      </w:tr>
      <w:tr>
        <w:trPr>
          <w:trHeight w:val="385"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Authenticity,</w:t>
            </w:r>
            <w:r>
              <w:rPr>
                <w:spacing w:val="-3"/>
                <w:sz w:val="18"/>
              </w:rPr>
              <w:t> </w:t>
            </w:r>
            <w:r>
              <w:rPr>
                <w:spacing w:val="-2"/>
                <w:sz w:val="18"/>
              </w:rPr>
              <w:t>Authorization</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5"/>
              <w:rPr>
                <w:sz w:val="18"/>
              </w:rPr>
            </w:pPr>
            <w:r>
              <w:rPr>
                <w:sz w:val="18"/>
              </w:rPr>
              <w:t>R1,</w:t>
            </w:r>
            <w:r>
              <w:rPr>
                <w:spacing w:val="2"/>
                <w:sz w:val="18"/>
              </w:rPr>
              <w:t> </w:t>
            </w:r>
            <w:r>
              <w:rPr>
                <w:spacing w:val="-2"/>
                <w:sz w:val="18"/>
              </w:rPr>
              <w:t>rApps</w:t>
            </w:r>
          </w:p>
        </w:tc>
      </w:tr>
    </w:tbl>
    <w:p>
      <w:pPr>
        <w:pStyle w:val="BodyText"/>
        <w:spacing w:before="3"/>
        <w:ind w:left="111"/>
      </w:pPr>
      <w:r>
        <w:rPr>
          <w:spacing w:val="-5"/>
        </w:rPr>
        <w:t>10</w:t>
      </w:r>
    </w:p>
    <w:p>
      <w:pPr>
        <w:pStyle w:val="BodyText"/>
        <w:spacing w:before="7" w:after="1"/>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8"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T-R1-</w:t>
            </w:r>
            <w:r>
              <w:rPr>
                <w:spacing w:val="-5"/>
                <w:sz w:val="18"/>
              </w:rPr>
              <w:t>04</w:t>
            </w:r>
          </w:p>
        </w:tc>
      </w:tr>
    </w:tbl>
    <w:p>
      <w:pPr>
        <w:spacing w:after="0" w:line="207" w:lineRule="exact"/>
        <w:rPr>
          <w:sz w:val="18"/>
        </w:rPr>
        <w:sectPr>
          <w:type w:val="continuous"/>
          <w:pgSz w:w="11910" w:h="16850"/>
          <w:pgMar w:header="852" w:footer="940" w:top="1500" w:bottom="1261" w:left="460" w:right="80"/>
        </w:sect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1"/>
                <w:sz w:val="18"/>
              </w:rPr>
              <w:t> </w:t>
            </w:r>
            <w:r>
              <w:rPr>
                <w:sz w:val="18"/>
              </w:rPr>
              <w:t>attacker</w:t>
            </w:r>
            <w:r>
              <w:rPr>
                <w:spacing w:val="-2"/>
                <w:sz w:val="18"/>
              </w:rPr>
              <w:t> </w:t>
            </w:r>
            <w:r>
              <w:rPr>
                <w:sz w:val="18"/>
              </w:rPr>
              <w:t>performs</w:t>
            </w:r>
            <w:r>
              <w:rPr>
                <w:spacing w:val="-2"/>
                <w:sz w:val="18"/>
              </w:rPr>
              <w:t> </w:t>
            </w:r>
            <w:r>
              <w:rPr>
                <w:sz w:val="18"/>
              </w:rPr>
              <w:t>spoofing</w:t>
            </w:r>
            <w:r>
              <w:rPr>
                <w:spacing w:val="-2"/>
                <w:sz w:val="18"/>
              </w:rPr>
              <w:t> </w:t>
            </w:r>
            <w:r>
              <w:rPr>
                <w:sz w:val="18"/>
              </w:rPr>
              <w:t>attack</w:t>
            </w:r>
            <w:r>
              <w:rPr>
                <w:spacing w:val="-1"/>
                <w:sz w:val="18"/>
              </w:rPr>
              <w:t> </w:t>
            </w:r>
            <w:r>
              <w:rPr>
                <w:sz w:val="18"/>
              </w:rPr>
              <w:t>to</w:t>
            </w:r>
            <w:r>
              <w:rPr>
                <w:spacing w:val="-3"/>
                <w:sz w:val="18"/>
              </w:rPr>
              <w:t> </w:t>
            </w:r>
            <w:r>
              <w:rPr>
                <w:sz w:val="18"/>
              </w:rPr>
              <w:t>discover</w:t>
            </w:r>
            <w:r>
              <w:rPr>
                <w:spacing w:val="-3"/>
                <w:sz w:val="18"/>
              </w:rPr>
              <w:t> </w:t>
            </w:r>
            <w:r>
              <w:rPr>
                <w:spacing w:val="-4"/>
                <w:sz w:val="18"/>
              </w:rPr>
              <w:t>data</w:t>
            </w:r>
          </w:p>
        </w:tc>
      </w:tr>
      <w:tr>
        <w:trPr>
          <w:trHeight w:val="594" w:hRule="atLeast"/>
        </w:trPr>
        <w:tc>
          <w:tcPr>
            <w:tcW w:w="1198" w:type="dxa"/>
            <w:vMerge w:val="restart"/>
            <w:shd w:val="clear" w:color="auto" w:fill="000099"/>
          </w:tcPr>
          <w:p>
            <w:pPr>
              <w:pStyle w:val="TableParagraph"/>
              <w:ind w:left="120"/>
              <w:rPr>
                <w:b/>
                <w:sz w:val="18"/>
              </w:rPr>
            </w:pPr>
            <w:r>
              <w:rPr>
                <w:b/>
                <w:color w:val="FFFFFF"/>
                <w:spacing w:val="-2"/>
                <w:sz w:val="18"/>
              </w:rPr>
              <w:t>Threat description</w:t>
            </w:r>
          </w:p>
          <w:p>
            <w:pPr>
              <w:pStyle w:val="TableParagraph"/>
              <w:spacing w:before="190"/>
              <w:ind w:left="120"/>
              <w:rPr>
                <w:b/>
                <w:sz w:val="18"/>
              </w:rPr>
            </w:pPr>
            <w:r>
              <w:rPr>
                <w:b/>
                <w:color w:val="FFFFFF"/>
                <w:sz w:val="18"/>
              </w:rPr>
              <w:t>Threat</w:t>
            </w:r>
            <w:r>
              <w:rPr>
                <w:b/>
                <w:color w:val="FFFFFF"/>
                <w:spacing w:val="-2"/>
                <w:sz w:val="18"/>
              </w:rPr>
              <w:t> </w:t>
            </w:r>
            <w:r>
              <w:rPr>
                <w:b/>
                <w:color w:val="FFFFFF"/>
                <w:spacing w:val="-4"/>
                <w:sz w:val="18"/>
              </w:rPr>
              <w:t>type</w:t>
            </w:r>
          </w:p>
          <w:p>
            <w:pPr>
              <w:pStyle w:val="TableParagraph"/>
              <w:spacing w:before="192"/>
              <w:ind w:left="120"/>
              <w:rPr>
                <w:b/>
                <w:sz w:val="18"/>
              </w:rPr>
            </w:pPr>
            <w:r>
              <w:rPr>
                <w:b/>
                <w:color w:val="FFFFFF"/>
                <w:sz w:val="18"/>
              </w:rPr>
              <w:t>Impact </w:t>
            </w:r>
            <w:r>
              <w:rPr>
                <w:b/>
                <w:color w:val="FFFFFF"/>
                <w:spacing w:val="-4"/>
                <w:sz w:val="18"/>
              </w:rPr>
              <w:t>type</w:t>
            </w:r>
          </w:p>
          <w:p>
            <w:pPr>
              <w:pStyle w:val="TableParagraph"/>
              <w:spacing w:before="189"/>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ind w:right="205"/>
              <w:rPr>
                <w:sz w:val="18"/>
              </w:rPr>
            </w:pPr>
            <w:r>
              <w:rPr>
                <w:sz w:val="18"/>
              </w:rPr>
              <w:t>“Data</w:t>
            </w:r>
            <w:r>
              <w:rPr>
                <w:spacing w:val="-4"/>
                <w:sz w:val="18"/>
              </w:rPr>
              <w:t> </w:t>
            </w:r>
            <w:r>
              <w:rPr>
                <w:sz w:val="18"/>
              </w:rPr>
              <w:t>registration</w:t>
            </w:r>
            <w:r>
              <w:rPr>
                <w:spacing w:val="-2"/>
                <w:sz w:val="18"/>
              </w:rPr>
              <w:t> </w:t>
            </w:r>
            <w:r>
              <w:rPr>
                <w:sz w:val="18"/>
              </w:rPr>
              <w:t>and</w:t>
            </w:r>
            <w:r>
              <w:rPr>
                <w:spacing w:val="-2"/>
                <w:sz w:val="18"/>
              </w:rPr>
              <w:t> </w:t>
            </w:r>
            <w:r>
              <w:rPr>
                <w:sz w:val="18"/>
              </w:rPr>
              <w:t>discovery</w:t>
            </w:r>
            <w:r>
              <w:rPr>
                <w:spacing w:val="-4"/>
                <w:sz w:val="18"/>
              </w:rPr>
              <w:t> </w:t>
            </w:r>
            <w:r>
              <w:rPr>
                <w:sz w:val="18"/>
              </w:rPr>
              <w:t>service</w:t>
            </w:r>
            <w:r>
              <w:rPr>
                <w:spacing w:val="-4"/>
                <w:sz w:val="18"/>
              </w:rPr>
              <w:t> </w:t>
            </w:r>
            <w:r>
              <w:rPr>
                <w:sz w:val="18"/>
              </w:rPr>
              <w:t>producer”</w:t>
            </w:r>
            <w:r>
              <w:rPr>
                <w:spacing w:val="-4"/>
                <w:sz w:val="18"/>
              </w:rPr>
              <w:t> </w:t>
            </w:r>
            <w:r>
              <w:rPr>
                <w:sz w:val="18"/>
              </w:rPr>
              <w:t>determines</w:t>
            </w:r>
            <w:r>
              <w:rPr>
                <w:spacing w:val="-3"/>
                <w:sz w:val="18"/>
              </w:rPr>
              <w:t> </w:t>
            </w:r>
            <w:r>
              <w:rPr>
                <w:sz w:val="18"/>
              </w:rPr>
              <w:t>whether</w:t>
            </w:r>
            <w:r>
              <w:rPr>
                <w:spacing w:val="-3"/>
                <w:sz w:val="18"/>
              </w:rPr>
              <w:t> </w:t>
            </w:r>
            <w:r>
              <w:rPr>
                <w:sz w:val="18"/>
              </w:rPr>
              <w:t>the</w:t>
            </w:r>
            <w:r>
              <w:rPr>
                <w:spacing w:val="-4"/>
                <w:sz w:val="18"/>
              </w:rPr>
              <w:t> </w:t>
            </w:r>
            <w:r>
              <w:rPr>
                <w:sz w:val="18"/>
              </w:rPr>
              <w:t>Data</w:t>
            </w:r>
            <w:r>
              <w:rPr>
                <w:spacing w:val="-4"/>
                <w:sz w:val="18"/>
              </w:rPr>
              <w:t> </w:t>
            </w:r>
            <w:r>
              <w:rPr>
                <w:sz w:val="18"/>
              </w:rPr>
              <w:t>Producer</w:t>
            </w:r>
            <w:r>
              <w:rPr>
                <w:spacing w:val="-3"/>
                <w:sz w:val="18"/>
              </w:rPr>
              <w:t> </w:t>
            </w:r>
            <w:r>
              <w:rPr>
                <w:sz w:val="18"/>
              </w:rPr>
              <w:t>is</w:t>
            </w:r>
            <w:r>
              <w:rPr>
                <w:spacing w:val="-3"/>
                <w:sz w:val="18"/>
              </w:rPr>
              <w:t> </w:t>
            </w:r>
            <w:r>
              <w:rPr>
                <w:sz w:val="18"/>
              </w:rPr>
              <w:t>authorized</w:t>
            </w:r>
            <w:r>
              <w:rPr>
                <w:spacing w:val="-2"/>
                <w:sz w:val="18"/>
              </w:rPr>
              <w:t> </w:t>
            </w:r>
            <w:r>
              <w:rPr>
                <w:sz w:val="18"/>
              </w:rPr>
              <w:t>to produce the data types.</w:t>
            </w:r>
            <w:r>
              <w:rPr>
                <w:spacing w:val="40"/>
                <w:sz w:val="18"/>
              </w:rPr>
              <w:t> </w:t>
            </w:r>
            <w:r>
              <w:rPr>
                <w:sz w:val="18"/>
              </w:rPr>
              <w:t>An attacker can perform a spoofing attack to discover available data.</w:t>
            </w:r>
          </w:p>
        </w:tc>
      </w:tr>
      <w:tr>
        <w:trPr>
          <w:trHeight w:val="386"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Spoofing</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pacing w:val="-2"/>
                <w:sz w:val="18"/>
              </w:rPr>
              <w:t>Authorization</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R1,</w:t>
            </w:r>
            <w:r>
              <w:rPr>
                <w:spacing w:val="2"/>
                <w:sz w:val="18"/>
              </w:rPr>
              <w:t> </w:t>
            </w:r>
            <w:r>
              <w:rPr>
                <w:spacing w:val="-2"/>
                <w:sz w:val="18"/>
              </w:rPr>
              <w:t>rApps</w:t>
            </w:r>
          </w:p>
        </w:tc>
      </w:tr>
    </w:tbl>
    <w:p>
      <w:pPr>
        <w:pStyle w:val="BodyText"/>
        <w:spacing w:before="20"/>
        <w:ind w:left="212"/>
      </w:pPr>
      <w:r>
        <w:rPr>
          <w:spacing w:val="-10"/>
        </w:rPr>
        <w:t>1</w:t>
      </w:r>
    </w:p>
    <w:p>
      <w:pPr>
        <w:pStyle w:val="BodyText"/>
        <w:spacing w:before="4" w:after="1"/>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8" w:hRule="atLeast"/>
        </w:trPr>
        <w:tc>
          <w:tcPr>
            <w:tcW w:w="1198" w:type="dxa"/>
            <w:tcBorders>
              <w:top w:val="single" w:sz="4" w:space="0" w:color="000099"/>
            </w:tcBorders>
            <w:shd w:val="clear" w:color="auto" w:fill="000099"/>
          </w:tcPr>
          <w:p>
            <w:pPr>
              <w:pStyle w:val="TableParagraph"/>
              <w:spacing w:before="2"/>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T-R1-</w:t>
            </w:r>
            <w:r>
              <w:rPr>
                <w:spacing w:val="-5"/>
                <w:sz w:val="18"/>
              </w:rPr>
              <w:t>05</w:t>
            </w:r>
          </w:p>
        </w:tc>
      </w:tr>
      <w:tr>
        <w:trPr>
          <w:trHeight w:val="386"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189"/>
              <w:ind w:left="120"/>
              <w:rPr>
                <w:b/>
                <w:sz w:val="18"/>
              </w:rPr>
            </w:pPr>
            <w:r>
              <w:rPr>
                <w:b/>
                <w:color w:val="FFFFFF"/>
                <w:spacing w:val="-2"/>
                <w:sz w:val="18"/>
              </w:rPr>
              <w:t>Threat description</w:t>
            </w:r>
          </w:p>
          <w:p>
            <w:pPr>
              <w:pStyle w:val="TableParagraph"/>
              <w:spacing w:line="458" w:lineRule="auto" w:before="191"/>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3"/>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An</w:t>
            </w:r>
            <w:r>
              <w:rPr>
                <w:spacing w:val="-2"/>
                <w:sz w:val="18"/>
              </w:rPr>
              <w:t> </w:t>
            </w:r>
            <w:r>
              <w:rPr>
                <w:sz w:val="18"/>
              </w:rPr>
              <w:t>attacker</w:t>
            </w:r>
            <w:r>
              <w:rPr>
                <w:spacing w:val="-3"/>
                <w:sz w:val="18"/>
              </w:rPr>
              <w:t> </w:t>
            </w:r>
            <w:r>
              <w:rPr>
                <w:sz w:val="18"/>
              </w:rPr>
              <w:t>gains</w:t>
            </w:r>
            <w:r>
              <w:rPr>
                <w:spacing w:val="-5"/>
                <w:sz w:val="18"/>
              </w:rPr>
              <w:t> </w:t>
            </w:r>
            <w:r>
              <w:rPr>
                <w:sz w:val="18"/>
              </w:rPr>
              <w:t>unauthorized</w:t>
            </w:r>
            <w:r>
              <w:rPr>
                <w:spacing w:val="-1"/>
                <w:sz w:val="18"/>
              </w:rPr>
              <w:t> </w:t>
            </w:r>
            <w:r>
              <w:rPr>
                <w:sz w:val="18"/>
              </w:rPr>
              <w:t>access</w:t>
            </w:r>
            <w:r>
              <w:rPr>
                <w:spacing w:val="-3"/>
                <w:sz w:val="18"/>
              </w:rPr>
              <w:t> </w:t>
            </w:r>
            <w:r>
              <w:rPr>
                <w:sz w:val="18"/>
              </w:rPr>
              <w:t>to</w:t>
            </w:r>
            <w:r>
              <w:rPr>
                <w:spacing w:val="-1"/>
                <w:sz w:val="18"/>
              </w:rPr>
              <w:t> </w:t>
            </w:r>
            <w:r>
              <w:rPr>
                <w:spacing w:val="-4"/>
                <w:sz w:val="18"/>
              </w:rPr>
              <w:t>data</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An</w:t>
            </w:r>
            <w:r>
              <w:rPr>
                <w:spacing w:val="-1"/>
                <w:sz w:val="18"/>
              </w:rPr>
              <w:t> </w:t>
            </w:r>
            <w:r>
              <w:rPr>
                <w:sz w:val="18"/>
              </w:rPr>
              <w:t>attacker</w:t>
            </w:r>
            <w:r>
              <w:rPr>
                <w:spacing w:val="-2"/>
                <w:sz w:val="18"/>
              </w:rPr>
              <w:t> </w:t>
            </w:r>
            <w:r>
              <w:rPr>
                <w:sz w:val="18"/>
              </w:rPr>
              <w:t>can</w:t>
            </w:r>
            <w:r>
              <w:rPr>
                <w:spacing w:val="-1"/>
                <w:sz w:val="18"/>
              </w:rPr>
              <w:t> </w:t>
            </w:r>
            <w:r>
              <w:rPr>
                <w:sz w:val="18"/>
              </w:rPr>
              <w:t>perform</w:t>
            </w:r>
            <w:r>
              <w:rPr>
                <w:spacing w:val="-3"/>
                <w:sz w:val="18"/>
              </w:rPr>
              <w:t> </w:t>
            </w:r>
            <w:r>
              <w:rPr>
                <w:sz w:val="18"/>
              </w:rPr>
              <w:t>a</w:t>
            </w:r>
            <w:r>
              <w:rPr>
                <w:spacing w:val="-3"/>
                <w:sz w:val="18"/>
              </w:rPr>
              <w:t> </w:t>
            </w:r>
            <w:r>
              <w:rPr>
                <w:sz w:val="18"/>
              </w:rPr>
              <w:t>spoofing</w:t>
            </w:r>
            <w:r>
              <w:rPr>
                <w:spacing w:val="-1"/>
                <w:sz w:val="18"/>
              </w:rPr>
              <w:t> </w:t>
            </w:r>
            <w:r>
              <w:rPr>
                <w:sz w:val="18"/>
              </w:rPr>
              <w:t>attack</w:t>
            </w:r>
            <w:r>
              <w:rPr>
                <w:spacing w:val="-3"/>
                <w:sz w:val="18"/>
              </w:rPr>
              <w:t> </w:t>
            </w:r>
            <w:r>
              <w:rPr>
                <w:sz w:val="18"/>
              </w:rPr>
              <w:t>to</w:t>
            </w:r>
            <w:r>
              <w:rPr>
                <w:spacing w:val="-1"/>
                <w:sz w:val="18"/>
              </w:rPr>
              <w:t> </w:t>
            </w:r>
            <w:r>
              <w:rPr>
                <w:sz w:val="18"/>
              </w:rPr>
              <w:t>exploit</w:t>
            </w:r>
            <w:r>
              <w:rPr>
                <w:spacing w:val="-2"/>
                <w:sz w:val="18"/>
              </w:rPr>
              <w:t> </w:t>
            </w:r>
            <w:r>
              <w:rPr>
                <w:sz w:val="18"/>
              </w:rPr>
              <w:t>the</w:t>
            </w:r>
            <w:r>
              <w:rPr>
                <w:spacing w:val="-3"/>
                <w:sz w:val="18"/>
              </w:rPr>
              <w:t> </w:t>
            </w:r>
            <w:r>
              <w:rPr>
                <w:sz w:val="18"/>
              </w:rPr>
              <w:t>Data</w:t>
            </w:r>
            <w:r>
              <w:rPr>
                <w:spacing w:val="-3"/>
                <w:sz w:val="18"/>
              </w:rPr>
              <w:t> </w:t>
            </w:r>
            <w:r>
              <w:rPr>
                <w:sz w:val="18"/>
              </w:rPr>
              <w:t>request</w:t>
            </w:r>
            <w:r>
              <w:rPr>
                <w:spacing w:val="-2"/>
                <w:sz w:val="18"/>
              </w:rPr>
              <w:t> </w:t>
            </w:r>
            <w:r>
              <w:rPr>
                <w:sz w:val="18"/>
              </w:rPr>
              <w:t>and</w:t>
            </w:r>
            <w:r>
              <w:rPr>
                <w:spacing w:val="-1"/>
                <w:sz w:val="18"/>
              </w:rPr>
              <w:t> </w:t>
            </w:r>
            <w:r>
              <w:rPr>
                <w:sz w:val="18"/>
              </w:rPr>
              <w:t>subscription</w:t>
            </w:r>
            <w:r>
              <w:rPr>
                <w:spacing w:val="-1"/>
                <w:sz w:val="18"/>
              </w:rPr>
              <w:t> </w:t>
            </w:r>
            <w:r>
              <w:rPr>
                <w:sz w:val="18"/>
              </w:rPr>
              <w:t>service</w:t>
            </w:r>
            <w:r>
              <w:rPr>
                <w:spacing w:val="-3"/>
                <w:sz w:val="18"/>
              </w:rPr>
              <w:t> </w:t>
            </w:r>
            <w:r>
              <w:rPr>
                <w:sz w:val="18"/>
              </w:rPr>
              <w:t>for</w:t>
            </w:r>
            <w:r>
              <w:rPr>
                <w:spacing w:val="-2"/>
                <w:sz w:val="18"/>
              </w:rPr>
              <w:t> </w:t>
            </w:r>
            <w:r>
              <w:rPr>
                <w:sz w:val="18"/>
              </w:rPr>
              <w:t>the</w:t>
            </w:r>
            <w:r>
              <w:rPr>
                <w:spacing w:val="-3"/>
                <w:sz w:val="18"/>
              </w:rPr>
              <w:t> </w:t>
            </w:r>
            <w:r>
              <w:rPr>
                <w:sz w:val="18"/>
              </w:rPr>
              <w:t>purpose</w:t>
            </w:r>
            <w:r>
              <w:rPr>
                <w:spacing w:val="-3"/>
                <w:sz w:val="18"/>
              </w:rPr>
              <w:t> </w:t>
            </w:r>
            <w:r>
              <w:rPr>
                <w:sz w:val="18"/>
              </w:rPr>
              <w:t>to gain unauthorized access to data.</w:t>
            </w:r>
          </w:p>
        </w:tc>
      </w:tr>
      <w:tr>
        <w:trPr>
          <w:trHeight w:val="385"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Spoofing</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Authorization</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R1,</w:t>
            </w:r>
            <w:r>
              <w:rPr>
                <w:spacing w:val="2"/>
                <w:sz w:val="18"/>
              </w:rPr>
              <w:t> </w:t>
            </w:r>
            <w:r>
              <w:rPr>
                <w:spacing w:val="-2"/>
                <w:sz w:val="18"/>
              </w:rPr>
              <w:t>rApps</w:t>
            </w:r>
          </w:p>
        </w:tc>
      </w:tr>
    </w:tbl>
    <w:p>
      <w:pPr>
        <w:pStyle w:val="BodyText"/>
        <w:spacing w:before="3"/>
        <w:ind w:left="212"/>
      </w:pPr>
      <w:r>
        <w:rPr>
          <w:spacing w:val="-10"/>
        </w:rPr>
        <w:t>2</w:t>
      </w:r>
    </w:p>
    <w:p>
      <w:pPr>
        <w:pStyle w:val="BodyText"/>
        <w:spacing w:before="5"/>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8" w:hRule="atLeast"/>
        </w:trPr>
        <w:tc>
          <w:tcPr>
            <w:tcW w:w="1198" w:type="dxa"/>
            <w:tcBorders>
              <w:top w:val="single" w:sz="4" w:space="0" w:color="000099"/>
            </w:tcBorders>
            <w:shd w:val="clear" w:color="auto" w:fill="000099"/>
          </w:tcPr>
          <w:p>
            <w:pPr>
              <w:pStyle w:val="TableParagraph"/>
              <w:spacing w:before="2"/>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T-R1-</w:t>
            </w:r>
            <w:r>
              <w:rPr>
                <w:spacing w:val="-5"/>
                <w:sz w:val="18"/>
              </w:rPr>
              <w:t>06</w:t>
            </w:r>
          </w:p>
        </w:tc>
      </w:tr>
      <w:tr>
        <w:trPr>
          <w:trHeight w:val="385"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85"/>
              <w:ind w:left="0"/>
              <w:rPr>
                <w:sz w:val="18"/>
              </w:rPr>
            </w:pPr>
          </w:p>
          <w:p>
            <w:pPr>
              <w:pStyle w:val="TableParagraph"/>
              <w:ind w:left="120"/>
              <w:rPr>
                <w:b/>
                <w:sz w:val="18"/>
              </w:rPr>
            </w:pPr>
            <w:r>
              <w:rPr>
                <w:b/>
                <w:color w:val="FFFFFF"/>
                <w:spacing w:val="-2"/>
                <w:sz w:val="18"/>
              </w:rPr>
              <w:t>Threat description</w:t>
            </w:r>
          </w:p>
          <w:p>
            <w:pPr>
              <w:pStyle w:val="TableParagraph"/>
              <w:spacing w:before="87"/>
              <w:ind w:left="0"/>
              <w:rPr>
                <w:sz w:val="18"/>
              </w:rPr>
            </w:pPr>
          </w:p>
          <w:p>
            <w:pPr>
              <w:pStyle w:val="TableParagraph"/>
              <w:ind w:left="120"/>
              <w:rPr>
                <w:b/>
                <w:sz w:val="18"/>
              </w:rPr>
            </w:pPr>
            <w:r>
              <w:rPr>
                <w:b/>
                <w:color w:val="FFFFFF"/>
                <w:sz w:val="18"/>
              </w:rPr>
              <w:t>Threat</w:t>
            </w:r>
            <w:r>
              <w:rPr>
                <w:b/>
                <w:color w:val="FFFFFF"/>
                <w:spacing w:val="-2"/>
                <w:sz w:val="18"/>
              </w:rPr>
              <w:t> </w:t>
            </w:r>
            <w:r>
              <w:rPr>
                <w:b/>
                <w:color w:val="FFFFFF"/>
                <w:spacing w:val="-4"/>
                <w:sz w:val="18"/>
              </w:rPr>
              <w:t>type</w:t>
            </w:r>
          </w:p>
          <w:p>
            <w:pPr>
              <w:pStyle w:val="TableParagraph"/>
              <w:spacing w:before="191"/>
              <w:ind w:left="120"/>
              <w:rPr>
                <w:b/>
                <w:sz w:val="18"/>
              </w:rPr>
            </w:pPr>
            <w:r>
              <w:rPr>
                <w:b/>
                <w:color w:val="FFFFFF"/>
                <w:sz w:val="18"/>
              </w:rPr>
              <w:t>Impact </w:t>
            </w:r>
            <w:r>
              <w:rPr>
                <w:b/>
                <w:color w:val="FFFFFF"/>
                <w:spacing w:val="-4"/>
                <w:sz w:val="18"/>
              </w:rPr>
              <w:t>type</w:t>
            </w:r>
          </w:p>
          <w:p>
            <w:pPr>
              <w:pStyle w:val="TableParagraph"/>
              <w:spacing w:before="189"/>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Compromised</w:t>
            </w:r>
            <w:r>
              <w:rPr>
                <w:spacing w:val="-2"/>
                <w:sz w:val="18"/>
              </w:rPr>
              <w:t> </w:t>
            </w:r>
            <w:r>
              <w:rPr>
                <w:sz w:val="18"/>
              </w:rPr>
              <w:t>Data</w:t>
            </w:r>
            <w:r>
              <w:rPr>
                <w:spacing w:val="-2"/>
                <w:sz w:val="18"/>
              </w:rPr>
              <w:t> Request</w:t>
            </w:r>
          </w:p>
        </w:tc>
      </w:tr>
      <w:tr>
        <w:trPr>
          <w:trHeight w:val="801"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Data Consumers consume the “Data request and subscription service” to request data instances or subscribe to them.</w:t>
            </w:r>
            <w:r>
              <w:rPr>
                <w:spacing w:val="40"/>
                <w:sz w:val="18"/>
              </w:rPr>
              <w:t> </w:t>
            </w:r>
            <w:r>
              <w:rPr>
                <w:sz w:val="18"/>
              </w:rPr>
              <w:t>An</w:t>
            </w:r>
            <w:r>
              <w:rPr>
                <w:spacing w:val="-1"/>
                <w:sz w:val="18"/>
              </w:rPr>
              <w:t> </w:t>
            </w:r>
            <w:r>
              <w:rPr>
                <w:sz w:val="18"/>
              </w:rPr>
              <w:t>attacker</w:t>
            </w:r>
            <w:r>
              <w:rPr>
                <w:spacing w:val="-2"/>
                <w:sz w:val="18"/>
              </w:rPr>
              <w:t> </w:t>
            </w:r>
            <w:r>
              <w:rPr>
                <w:sz w:val="18"/>
              </w:rPr>
              <w:t>can</w:t>
            </w:r>
            <w:r>
              <w:rPr>
                <w:spacing w:val="-1"/>
                <w:sz w:val="18"/>
              </w:rPr>
              <w:t> </w:t>
            </w:r>
            <w:r>
              <w:rPr>
                <w:sz w:val="18"/>
              </w:rPr>
              <w:t>modify</w:t>
            </w:r>
            <w:r>
              <w:rPr>
                <w:spacing w:val="-1"/>
                <w:sz w:val="18"/>
              </w:rPr>
              <w:t> </w:t>
            </w:r>
            <w:r>
              <w:rPr>
                <w:sz w:val="18"/>
              </w:rPr>
              <w:t>a</w:t>
            </w:r>
            <w:r>
              <w:rPr>
                <w:spacing w:val="-3"/>
                <w:sz w:val="18"/>
              </w:rPr>
              <w:t> </w:t>
            </w:r>
            <w:r>
              <w:rPr>
                <w:sz w:val="18"/>
              </w:rPr>
              <w:t>request</w:t>
            </w:r>
            <w:r>
              <w:rPr>
                <w:spacing w:val="-2"/>
                <w:sz w:val="18"/>
              </w:rPr>
              <w:t> </w:t>
            </w:r>
            <w:r>
              <w:rPr>
                <w:sz w:val="18"/>
              </w:rPr>
              <w:t>to</w:t>
            </w:r>
            <w:r>
              <w:rPr>
                <w:spacing w:val="-3"/>
                <w:sz w:val="18"/>
              </w:rPr>
              <w:t> </w:t>
            </w:r>
            <w:r>
              <w:rPr>
                <w:sz w:val="18"/>
              </w:rPr>
              <w:t>force</w:t>
            </w:r>
            <w:r>
              <w:rPr>
                <w:spacing w:val="-3"/>
                <w:sz w:val="18"/>
              </w:rPr>
              <w:t> </w:t>
            </w:r>
            <w:r>
              <w:rPr>
                <w:sz w:val="18"/>
              </w:rPr>
              <w:t>the</w:t>
            </w:r>
            <w:r>
              <w:rPr>
                <w:spacing w:val="-3"/>
                <w:sz w:val="18"/>
              </w:rPr>
              <w:t> </w:t>
            </w:r>
            <w:r>
              <w:rPr>
                <w:sz w:val="18"/>
              </w:rPr>
              <w:t>consumer</w:t>
            </w:r>
            <w:r>
              <w:rPr>
                <w:spacing w:val="-2"/>
                <w:sz w:val="18"/>
              </w:rPr>
              <w:t> </w:t>
            </w:r>
            <w:r>
              <w:rPr>
                <w:sz w:val="18"/>
              </w:rPr>
              <w:t>to</w:t>
            </w:r>
            <w:r>
              <w:rPr>
                <w:spacing w:val="-1"/>
                <w:sz w:val="18"/>
              </w:rPr>
              <w:t> </w:t>
            </w:r>
            <w:r>
              <w:rPr>
                <w:sz w:val="18"/>
              </w:rPr>
              <w:t>receive</w:t>
            </w:r>
            <w:r>
              <w:rPr>
                <w:spacing w:val="-3"/>
                <w:sz w:val="18"/>
              </w:rPr>
              <w:t> </w:t>
            </w:r>
            <w:r>
              <w:rPr>
                <w:sz w:val="18"/>
              </w:rPr>
              <w:t>a</w:t>
            </w:r>
            <w:r>
              <w:rPr>
                <w:spacing w:val="-3"/>
                <w:sz w:val="18"/>
              </w:rPr>
              <w:t> </w:t>
            </w:r>
            <w:r>
              <w:rPr>
                <w:sz w:val="18"/>
              </w:rPr>
              <w:t>different</w:t>
            </w:r>
            <w:r>
              <w:rPr>
                <w:spacing w:val="-4"/>
                <w:sz w:val="18"/>
              </w:rPr>
              <w:t> </w:t>
            </w:r>
            <w:r>
              <w:rPr>
                <w:sz w:val="18"/>
              </w:rPr>
              <w:t>data</w:t>
            </w:r>
            <w:r>
              <w:rPr>
                <w:spacing w:val="-3"/>
                <w:sz w:val="18"/>
              </w:rPr>
              <w:t> </w:t>
            </w:r>
            <w:r>
              <w:rPr>
                <w:sz w:val="18"/>
              </w:rPr>
              <w:t>set</w:t>
            </w:r>
            <w:r>
              <w:rPr>
                <w:spacing w:val="-2"/>
                <w:sz w:val="18"/>
              </w:rPr>
              <w:t> </w:t>
            </w:r>
            <w:r>
              <w:rPr>
                <w:sz w:val="18"/>
              </w:rPr>
              <w:t>then</w:t>
            </w:r>
            <w:r>
              <w:rPr>
                <w:spacing w:val="-3"/>
                <w:sz w:val="18"/>
              </w:rPr>
              <w:t> </w:t>
            </w:r>
            <w:r>
              <w:rPr>
                <w:sz w:val="18"/>
              </w:rPr>
              <w:t>that</w:t>
            </w:r>
            <w:r>
              <w:rPr>
                <w:spacing w:val="-4"/>
                <w:sz w:val="18"/>
              </w:rPr>
              <w:t> </w:t>
            </w:r>
            <w:r>
              <w:rPr>
                <w:sz w:val="18"/>
              </w:rPr>
              <w:t>intended. Without checks, the received data could be processed, leading to erroneous decisions or triggers.</w:t>
            </w:r>
          </w:p>
        </w:tc>
      </w:tr>
      <w:tr>
        <w:trPr>
          <w:trHeight w:val="386"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Tampering</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pacing w:val="-2"/>
                <w:sz w:val="18"/>
              </w:rPr>
              <w:t>Integrity</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R1,</w:t>
            </w:r>
            <w:r>
              <w:rPr>
                <w:spacing w:val="2"/>
                <w:sz w:val="18"/>
              </w:rPr>
              <w:t> </w:t>
            </w:r>
            <w:r>
              <w:rPr>
                <w:spacing w:val="-2"/>
                <w:sz w:val="18"/>
              </w:rPr>
              <w:t>rApps</w:t>
            </w:r>
          </w:p>
        </w:tc>
      </w:tr>
    </w:tbl>
    <w:p>
      <w:pPr>
        <w:pStyle w:val="BodyText"/>
        <w:spacing w:before="3"/>
        <w:ind w:left="212"/>
      </w:pPr>
      <w:r>
        <w:rPr>
          <w:spacing w:val="-10"/>
        </w:rPr>
        <w:t>3</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T-R1-</w:t>
            </w:r>
            <w:r>
              <w:rPr>
                <w:spacing w:val="-5"/>
                <w:sz w:val="18"/>
              </w:rPr>
              <w:t>07</w:t>
            </w:r>
          </w:p>
        </w:tc>
      </w:tr>
      <w:tr>
        <w:trPr>
          <w:trHeight w:val="385"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36"/>
              <w:ind w:left="0"/>
              <w:rPr>
                <w:sz w:val="18"/>
              </w:rPr>
            </w:pPr>
          </w:p>
          <w:p>
            <w:pPr>
              <w:pStyle w:val="TableParagraph"/>
              <w:ind w:left="120"/>
              <w:rPr>
                <w:b/>
                <w:sz w:val="18"/>
              </w:rPr>
            </w:pPr>
            <w:r>
              <w:rPr>
                <w:b/>
                <w:color w:val="FFFFFF"/>
                <w:spacing w:val="-2"/>
                <w:sz w:val="18"/>
              </w:rPr>
              <w:t>Threat description</w:t>
            </w: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36"/>
              <w:ind w:left="0"/>
              <w:rPr>
                <w:sz w:val="18"/>
              </w:rPr>
            </w:pPr>
          </w:p>
          <w:p>
            <w:pPr>
              <w:pStyle w:val="TableParagraph"/>
              <w:ind w:left="120"/>
              <w:rPr>
                <w:b/>
                <w:sz w:val="18"/>
              </w:rPr>
            </w:pPr>
            <w:r>
              <w:rPr>
                <w:b/>
                <w:color w:val="FFFFFF"/>
                <w:sz w:val="18"/>
              </w:rPr>
              <w:t>Threat</w:t>
            </w:r>
            <w:r>
              <w:rPr>
                <w:b/>
                <w:color w:val="FFFFFF"/>
                <w:spacing w:val="-2"/>
                <w:sz w:val="18"/>
              </w:rPr>
              <w:t> </w:t>
            </w:r>
            <w:r>
              <w:rPr>
                <w:b/>
                <w:color w:val="FFFFFF"/>
                <w:spacing w:val="-4"/>
                <w:sz w:val="18"/>
              </w:rPr>
              <w:t>type</w:t>
            </w:r>
          </w:p>
          <w:p>
            <w:pPr>
              <w:pStyle w:val="TableParagraph"/>
              <w:spacing w:before="191"/>
              <w:ind w:left="120"/>
              <w:rPr>
                <w:b/>
                <w:sz w:val="18"/>
              </w:rPr>
            </w:pPr>
            <w:r>
              <w:rPr>
                <w:b/>
                <w:color w:val="FFFFFF"/>
                <w:sz w:val="18"/>
              </w:rPr>
              <w:t>Impact </w:t>
            </w:r>
            <w:r>
              <w:rPr>
                <w:b/>
                <w:color w:val="FFFFFF"/>
                <w:spacing w:val="-4"/>
                <w:sz w:val="18"/>
              </w:rPr>
              <w:t>type</w:t>
            </w:r>
          </w:p>
          <w:p>
            <w:pPr>
              <w:pStyle w:val="TableParagraph"/>
              <w:spacing w:before="189"/>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Compromised</w:t>
            </w:r>
            <w:r>
              <w:rPr>
                <w:spacing w:val="-2"/>
                <w:sz w:val="18"/>
              </w:rPr>
              <w:t> </w:t>
            </w:r>
            <w:r>
              <w:rPr>
                <w:sz w:val="18"/>
              </w:rPr>
              <w:t>data</w:t>
            </w:r>
            <w:r>
              <w:rPr>
                <w:spacing w:val="-2"/>
                <w:sz w:val="18"/>
              </w:rPr>
              <w:t> delivery</w:t>
            </w:r>
          </w:p>
        </w:tc>
      </w:tr>
      <w:tr>
        <w:trPr>
          <w:trHeight w:val="214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Data</w:t>
            </w:r>
            <w:r>
              <w:rPr>
                <w:spacing w:val="-3"/>
                <w:sz w:val="18"/>
              </w:rPr>
              <w:t> </w:t>
            </w:r>
            <w:r>
              <w:rPr>
                <w:sz w:val="18"/>
              </w:rPr>
              <w:t>delivery</w:t>
            </w:r>
            <w:r>
              <w:rPr>
                <w:spacing w:val="-1"/>
                <w:sz w:val="18"/>
              </w:rPr>
              <w:t> </w:t>
            </w:r>
            <w:r>
              <w:rPr>
                <w:sz w:val="18"/>
              </w:rPr>
              <w:t>messages</w:t>
            </w:r>
            <w:r>
              <w:rPr>
                <w:spacing w:val="-2"/>
                <w:sz w:val="18"/>
              </w:rPr>
              <w:t> </w:t>
            </w:r>
            <w:r>
              <w:rPr>
                <w:sz w:val="18"/>
              </w:rPr>
              <w:t>relate</w:t>
            </w:r>
            <w:r>
              <w:rPr>
                <w:spacing w:val="-3"/>
                <w:sz w:val="18"/>
              </w:rPr>
              <w:t> </w:t>
            </w:r>
            <w:r>
              <w:rPr>
                <w:sz w:val="18"/>
              </w:rPr>
              <w:t>to</w:t>
            </w:r>
            <w:r>
              <w:rPr>
                <w:spacing w:val="-1"/>
                <w:sz w:val="18"/>
              </w:rPr>
              <w:t> </w:t>
            </w:r>
            <w:r>
              <w:rPr>
                <w:sz w:val="18"/>
              </w:rPr>
              <w:t>a</w:t>
            </w:r>
            <w:r>
              <w:rPr>
                <w:spacing w:val="-3"/>
                <w:sz w:val="18"/>
              </w:rPr>
              <w:t> </w:t>
            </w:r>
            <w:r>
              <w:rPr>
                <w:sz w:val="18"/>
              </w:rPr>
              <w:t>particular</w:t>
            </w:r>
            <w:r>
              <w:rPr>
                <w:spacing w:val="-4"/>
                <w:sz w:val="18"/>
              </w:rPr>
              <w:t> </w:t>
            </w:r>
            <w:r>
              <w:rPr>
                <w:sz w:val="18"/>
              </w:rPr>
              <w:t>data</w:t>
            </w:r>
            <w:r>
              <w:rPr>
                <w:spacing w:val="-3"/>
                <w:sz w:val="18"/>
              </w:rPr>
              <w:t> </w:t>
            </w:r>
            <w:r>
              <w:rPr>
                <w:sz w:val="18"/>
              </w:rPr>
              <w:t>request</w:t>
            </w:r>
            <w:r>
              <w:rPr>
                <w:spacing w:val="-4"/>
                <w:sz w:val="18"/>
              </w:rPr>
              <w:t> </w:t>
            </w:r>
            <w:r>
              <w:rPr>
                <w:sz w:val="18"/>
              </w:rPr>
              <w:t>or</w:t>
            </w:r>
            <w:r>
              <w:rPr>
                <w:spacing w:val="-2"/>
                <w:sz w:val="18"/>
              </w:rPr>
              <w:t> </w:t>
            </w:r>
            <w:r>
              <w:rPr>
                <w:sz w:val="18"/>
              </w:rPr>
              <w:t>subscription.</w:t>
            </w:r>
            <w:r>
              <w:rPr>
                <w:spacing w:val="-1"/>
                <w:sz w:val="18"/>
              </w:rPr>
              <w:t> </w:t>
            </w:r>
            <w:r>
              <w:rPr>
                <w:sz w:val="18"/>
              </w:rPr>
              <w:t>The</w:t>
            </w:r>
            <w:r>
              <w:rPr>
                <w:spacing w:val="-3"/>
                <w:sz w:val="18"/>
              </w:rPr>
              <w:t> </w:t>
            </w:r>
            <w:r>
              <w:rPr>
                <w:sz w:val="18"/>
              </w:rPr>
              <w:t>data</w:t>
            </w:r>
            <w:r>
              <w:rPr>
                <w:spacing w:val="-3"/>
                <w:sz w:val="18"/>
              </w:rPr>
              <w:t> </w:t>
            </w:r>
            <w:r>
              <w:rPr>
                <w:sz w:val="18"/>
              </w:rPr>
              <w:t>can</w:t>
            </w:r>
            <w:r>
              <w:rPr>
                <w:spacing w:val="-3"/>
                <w:sz w:val="18"/>
              </w:rPr>
              <w:t> </w:t>
            </w:r>
            <w:r>
              <w:rPr>
                <w:sz w:val="18"/>
              </w:rPr>
              <w:t>be</w:t>
            </w:r>
            <w:r>
              <w:rPr>
                <w:spacing w:val="-1"/>
                <w:sz w:val="18"/>
              </w:rPr>
              <w:t> </w:t>
            </w:r>
            <w:r>
              <w:rPr>
                <w:sz w:val="18"/>
              </w:rPr>
              <w:t>delivered</w:t>
            </w:r>
            <w:r>
              <w:rPr>
                <w:spacing w:val="-1"/>
                <w:sz w:val="18"/>
              </w:rPr>
              <w:t> </w:t>
            </w:r>
            <w:r>
              <w:rPr>
                <w:sz w:val="18"/>
              </w:rPr>
              <w:t>to</w:t>
            </w:r>
            <w:r>
              <w:rPr>
                <w:spacing w:val="-1"/>
                <w:sz w:val="18"/>
              </w:rPr>
              <w:t> </w:t>
            </w:r>
            <w:r>
              <w:rPr>
                <w:sz w:val="18"/>
              </w:rPr>
              <w:t>the</w:t>
            </w:r>
            <w:r>
              <w:rPr>
                <w:spacing w:val="-3"/>
                <w:sz w:val="18"/>
              </w:rPr>
              <w:t> </w:t>
            </w:r>
            <w:r>
              <w:rPr>
                <w:sz w:val="18"/>
              </w:rPr>
              <w:t>Data Consumer in different ways, including:</w:t>
            </w:r>
          </w:p>
          <w:p>
            <w:pPr>
              <w:pStyle w:val="TableParagraph"/>
              <w:numPr>
                <w:ilvl w:val="0"/>
                <w:numId w:val="29"/>
              </w:numPr>
              <w:tabs>
                <w:tab w:pos="694" w:val="left" w:leader="none"/>
              </w:tabs>
              <w:spacing w:line="240" w:lineRule="auto" w:before="179" w:after="0"/>
              <w:ind w:left="694" w:right="0" w:hanging="107"/>
              <w:jc w:val="left"/>
              <w:rPr>
                <w:sz w:val="18"/>
              </w:rPr>
            </w:pPr>
            <w:r>
              <w:rPr>
                <w:sz w:val="18"/>
              </w:rPr>
              <w:t>as part of</w:t>
            </w:r>
            <w:r>
              <w:rPr>
                <w:spacing w:val="-2"/>
                <w:sz w:val="18"/>
              </w:rPr>
              <w:t> </w:t>
            </w:r>
            <w:r>
              <w:rPr>
                <w:sz w:val="18"/>
              </w:rPr>
              <w:t>the</w:t>
            </w:r>
            <w:r>
              <w:rPr>
                <w:spacing w:val="-3"/>
                <w:sz w:val="18"/>
              </w:rPr>
              <w:t> </w:t>
            </w:r>
            <w:r>
              <w:rPr>
                <w:sz w:val="18"/>
              </w:rPr>
              <w:t>payload</w:t>
            </w:r>
            <w:r>
              <w:rPr>
                <w:spacing w:val="1"/>
                <w:sz w:val="18"/>
              </w:rPr>
              <w:t> </w:t>
            </w:r>
            <w:r>
              <w:rPr>
                <w:sz w:val="18"/>
              </w:rPr>
              <w:t>of</w:t>
            </w:r>
            <w:r>
              <w:rPr>
                <w:spacing w:val="-2"/>
                <w:sz w:val="18"/>
              </w:rPr>
              <w:t> </w:t>
            </w:r>
            <w:r>
              <w:rPr>
                <w:sz w:val="18"/>
              </w:rPr>
              <w:t>a</w:t>
            </w:r>
            <w:r>
              <w:rPr>
                <w:spacing w:val="-1"/>
                <w:sz w:val="18"/>
              </w:rPr>
              <w:t> </w:t>
            </w:r>
            <w:r>
              <w:rPr>
                <w:sz w:val="18"/>
              </w:rPr>
              <w:t>data</w:t>
            </w:r>
            <w:r>
              <w:rPr>
                <w:spacing w:val="-3"/>
                <w:sz w:val="18"/>
              </w:rPr>
              <w:t> </w:t>
            </w:r>
            <w:r>
              <w:rPr>
                <w:sz w:val="18"/>
              </w:rPr>
              <w:t>delivery</w:t>
            </w:r>
            <w:r>
              <w:rPr>
                <w:spacing w:val="-1"/>
                <w:sz w:val="18"/>
              </w:rPr>
              <w:t> </w:t>
            </w:r>
            <w:r>
              <w:rPr>
                <w:spacing w:val="-2"/>
                <w:sz w:val="18"/>
              </w:rPr>
              <w:t>message,</w:t>
            </w:r>
          </w:p>
          <w:p>
            <w:pPr>
              <w:pStyle w:val="TableParagraph"/>
              <w:numPr>
                <w:ilvl w:val="0"/>
                <w:numId w:val="29"/>
              </w:numPr>
              <w:tabs>
                <w:tab w:pos="648" w:val="left" w:leader="none"/>
              </w:tabs>
              <w:spacing w:line="240" w:lineRule="auto" w:before="179" w:after="0"/>
              <w:ind w:left="648" w:right="0" w:hanging="107"/>
              <w:jc w:val="left"/>
              <w:rPr>
                <w:sz w:val="18"/>
              </w:rPr>
            </w:pPr>
            <w:r>
              <w:rPr>
                <w:sz w:val="18"/>
              </w:rPr>
              <w:t>as</w:t>
            </w:r>
            <w:r>
              <w:rPr>
                <w:spacing w:val="-3"/>
                <w:sz w:val="18"/>
              </w:rPr>
              <w:t> </w:t>
            </w:r>
            <w:r>
              <w:rPr>
                <w:sz w:val="18"/>
              </w:rPr>
              <w:t>a</w:t>
            </w:r>
            <w:r>
              <w:rPr>
                <w:spacing w:val="-1"/>
                <w:sz w:val="18"/>
              </w:rPr>
              <w:t> </w:t>
            </w:r>
            <w:r>
              <w:rPr>
                <w:sz w:val="18"/>
              </w:rPr>
              <w:t>data</w:t>
            </w:r>
            <w:r>
              <w:rPr>
                <w:spacing w:val="-1"/>
                <w:sz w:val="18"/>
              </w:rPr>
              <w:t> </w:t>
            </w:r>
            <w:r>
              <w:rPr>
                <w:spacing w:val="-2"/>
                <w:sz w:val="18"/>
              </w:rPr>
              <w:t>stream,</w:t>
            </w:r>
          </w:p>
          <w:p>
            <w:pPr>
              <w:pStyle w:val="TableParagraph"/>
              <w:numPr>
                <w:ilvl w:val="0"/>
                <w:numId w:val="29"/>
              </w:numPr>
              <w:tabs>
                <w:tab w:pos="694" w:val="left" w:leader="none"/>
              </w:tabs>
              <w:spacing w:line="240" w:lineRule="auto" w:before="182" w:after="0"/>
              <w:ind w:left="694" w:right="0" w:hanging="107"/>
              <w:jc w:val="left"/>
              <w:rPr>
                <w:sz w:val="18"/>
              </w:rPr>
            </w:pPr>
            <w:r>
              <w:rPr>
                <w:sz w:val="18"/>
              </w:rPr>
              <w:t>from</w:t>
            </w:r>
            <w:r>
              <w:rPr>
                <w:spacing w:val="-2"/>
                <w:sz w:val="18"/>
              </w:rPr>
              <w:t> </w:t>
            </w:r>
            <w:r>
              <w:rPr>
                <w:sz w:val="18"/>
              </w:rPr>
              <w:t>e.g., a</w:t>
            </w:r>
            <w:r>
              <w:rPr>
                <w:spacing w:val="-2"/>
                <w:sz w:val="18"/>
              </w:rPr>
              <w:t> </w:t>
            </w:r>
            <w:r>
              <w:rPr>
                <w:sz w:val="18"/>
              </w:rPr>
              <w:t>REST</w:t>
            </w:r>
            <w:r>
              <w:rPr>
                <w:spacing w:val="-2"/>
                <w:sz w:val="18"/>
              </w:rPr>
              <w:t> </w:t>
            </w:r>
            <w:r>
              <w:rPr>
                <w:sz w:val="18"/>
              </w:rPr>
              <w:t>endpoint,</w:t>
            </w:r>
            <w:r>
              <w:rPr>
                <w:spacing w:val="-3"/>
                <w:sz w:val="18"/>
              </w:rPr>
              <w:t> </w:t>
            </w:r>
            <w:r>
              <w:rPr>
                <w:sz w:val="18"/>
              </w:rPr>
              <w:t>a</w:t>
            </w:r>
            <w:r>
              <w:rPr>
                <w:spacing w:val="-4"/>
                <w:sz w:val="18"/>
              </w:rPr>
              <w:t> </w:t>
            </w:r>
            <w:r>
              <w:rPr>
                <w:sz w:val="18"/>
              </w:rPr>
              <w:t>message</w:t>
            </w:r>
            <w:r>
              <w:rPr>
                <w:spacing w:val="-2"/>
                <w:sz w:val="18"/>
              </w:rPr>
              <w:t> </w:t>
            </w:r>
            <w:r>
              <w:rPr>
                <w:sz w:val="18"/>
              </w:rPr>
              <w:t>bus or</w:t>
            </w:r>
            <w:r>
              <w:rPr>
                <w:spacing w:val="-1"/>
                <w:sz w:val="18"/>
              </w:rPr>
              <w:t> </w:t>
            </w:r>
            <w:r>
              <w:rPr>
                <w:sz w:val="18"/>
              </w:rPr>
              <w:t>object</w:t>
            </w:r>
            <w:r>
              <w:rPr>
                <w:spacing w:val="-1"/>
                <w:sz w:val="18"/>
              </w:rPr>
              <w:t> </w:t>
            </w:r>
            <w:r>
              <w:rPr>
                <w:sz w:val="18"/>
              </w:rPr>
              <w:t>store</w:t>
            </w:r>
            <w:r>
              <w:rPr>
                <w:spacing w:val="-3"/>
                <w:sz w:val="18"/>
              </w:rPr>
              <w:t> </w:t>
            </w:r>
            <w:r>
              <w:rPr>
                <w:spacing w:val="-2"/>
                <w:sz w:val="18"/>
              </w:rPr>
              <w:t>location.</w:t>
            </w:r>
          </w:p>
          <w:p>
            <w:pPr>
              <w:pStyle w:val="TableParagraph"/>
              <w:spacing w:before="179"/>
              <w:ind w:left="109"/>
              <w:rPr>
                <w:sz w:val="18"/>
              </w:rPr>
            </w:pPr>
            <w:r>
              <w:rPr>
                <w:sz w:val="18"/>
              </w:rPr>
              <w:t>An</w:t>
            </w:r>
            <w:r>
              <w:rPr>
                <w:spacing w:val="-3"/>
                <w:sz w:val="18"/>
              </w:rPr>
              <w:t> </w:t>
            </w:r>
            <w:r>
              <w:rPr>
                <w:sz w:val="18"/>
              </w:rPr>
              <w:t>attacker</w:t>
            </w:r>
            <w:r>
              <w:rPr>
                <w:spacing w:val="-2"/>
                <w:sz w:val="18"/>
              </w:rPr>
              <w:t> </w:t>
            </w:r>
            <w:r>
              <w:rPr>
                <w:sz w:val="18"/>
              </w:rPr>
              <w:t>can</w:t>
            </w:r>
            <w:r>
              <w:rPr>
                <w:spacing w:val="-1"/>
                <w:sz w:val="18"/>
              </w:rPr>
              <w:t> </w:t>
            </w:r>
            <w:r>
              <w:rPr>
                <w:sz w:val="18"/>
              </w:rPr>
              <w:t>perform</w:t>
            </w:r>
            <w:r>
              <w:rPr>
                <w:spacing w:val="-3"/>
                <w:sz w:val="18"/>
              </w:rPr>
              <w:t> </w:t>
            </w:r>
            <w:r>
              <w:rPr>
                <w:sz w:val="18"/>
              </w:rPr>
              <w:t>snooping,</w:t>
            </w:r>
            <w:r>
              <w:rPr>
                <w:spacing w:val="-2"/>
                <w:sz w:val="18"/>
              </w:rPr>
              <w:t> </w:t>
            </w:r>
            <w:r>
              <w:rPr>
                <w:sz w:val="18"/>
              </w:rPr>
              <w:t>injection,</w:t>
            </w:r>
            <w:r>
              <w:rPr>
                <w:spacing w:val="-4"/>
                <w:sz w:val="18"/>
              </w:rPr>
              <w:t> </w:t>
            </w:r>
            <w:r>
              <w:rPr>
                <w:sz w:val="18"/>
              </w:rPr>
              <w:t>or</w:t>
            </w:r>
            <w:r>
              <w:rPr>
                <w:spacing w:val="-2"/>
                <w:sz w:val="18"/>
              </w:rPr>
              <w:t> </w:t>
            </w:r>
            <w:r>
              <w:rPr>
                <w:sz w:val="18"/>
              </w:rPr>
              <w:t>modification attacks</w:t>
            </w:r>
            <w:r>
              <w:rPr>
                <w:spacing w:val="-2"/>
                <w:sz w:val="18"/>
              </w:rPr>
              <w:t> </w:t>
            </w:r>
            <w:r>
              <w:rPr>
                <w:sz w:val="18"/>
              </w:rPr>
              <w:t>in</w:t>
            </w:r>
            <w:r>
              <w:rPr>
                <w:spacing w:val="-3"/>
                <w:sz w:val="18"/>
              </w:rPr>
              <w:t> </w:t>
            </w:r>
            <w:r>
              <w:rPr>
                <w:sz w:val="18"/>
              </w:rPr>
              <w:t>the</w:t>
            </w:r>
            <w:r>
              <w:rPr>
                <w:spacing w:val="-3"/>
                <w:sz w:val="18"/>
              </w:rPr>
              <w:t> </w:t>
            </w:r>
            <w:r>
              <w:rPr>
                <w:sz w:val="18"/>
              </w:rPr>
              <w:t>Delivery</w:t>
            </w:r>
            <w:r>
              <w:rPr>
                <w:spacing w:val="-1"/>
                <w:sz w:val="18"/>
              </w:rPr>
              <w:t> </w:t>
            </w:r>
            <w:r>
              <w:rPr>
                <w:sz w:val="18"/>
              </w:rPr>
              <w:t>of</w:t>
            </w:r>
            <w:r>
              <w:rPr>
                <w:spacing w:val="-4"/>
                <w:sz w:val="18"/>
              </w:rPr>
              <w:t> </w:t>
            </w:r>
            <w:r>
              <w:rPr>
                <w:sz w:val="18"/>
              </w:rPr>
              <w:t>Data</w:t>
            </w:r>
            <w:r>
              <w:rPr>
                <w:spacing w:val="-2"/>
                <w:sz w:val="18"/>
              </w:rPr>
              <w:t> process.</w:t>
            </w:r>
          </w:p>
        </w:tc>
      </w:tr>
      <w:tr>
        <w:trPr>
          <w:trHeight w:val="385"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Information</w:t>
            </w:r>
            <w:r>
              <w:rPr>
                <w:spacing w:val="-2"/>
                <w:sz w:val="18"/>
              </w:rPr>
              <w:t> </w:t>
            </w:r>
            <w:r>
              <w:rPr>
                <w:sz w:val="18"/>
              </w:rPr>
              <w:t>Disclosure</w:t>
            </w:r>
            <w:r>
              <w:rPr>
                <w:spacing w:val="-3"/>
                <w:sz w:val="18"/>
              </w:rPr>
              <w:t> </w:t>
            </w:r>
            <w:r>
              <w:rPr>
                <w:sz w:val="18"/>
              </w:rPr>
              <w:t>and</w:t>
            </w:r>
            <w:r>
              <w:rPr>
                <w:spacing w:val="-3"/>
                <w:sz w:val="18"/>
              </w:rPr>
              <w:t> </w:t>
            </w:r>
            <w:r>
              <w:rPr>
                <w:spacing w:val="-2"/>
                <w:sz w:val="18"/>
              </w:rPr>
              <w:t>Tampering</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Confidentiality,</w:t>
            </w:r>
            <w:r>
              <w:rPr>
                <w:spacing w:val="-2"/>
                <w:sz w:val="18"/>
              </w:rPr>
              <w:t> Integrity</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R1,</w:t>
            </w:r>
            <w:r>
              <w:rPr>
                <w:spacing w:val="2"/>
                <w:sz w:val="18"/>
              </w:rPr>
              <w:t> </w:t>
            </w:r>
            <w:r>
              <w:rPr>
                <w:spacing w:val="-2"/>
                <w:sz w:val="18"/>
              </w:rPr>
              <w:t>rApps</w:t>
            </w:r>
          </w:p>
        </w:tc>
      </w:tr>
    </w:tbl>
    <w:p>
      <w:pPr>
        <w:pStyle w:val="BodyText"/>
        <w:spacing w:before="4"/>
        <w:ind w:left="212"/>
      </w:pPr>
      <w:r>
        <w:rPr>
          <w:spacing w:val="-10"/>
        </w:rPr>
        <w:t>4</w:t>
      </w:r>
    </w:p>
    <w:p>
      <w:pPr>
        <w:spacing w:after="0"/>
        <w:sectPr>
          <w:type w:val="continuous"/>
          <w:pgSz w:w="11910" w:h="16850"/>
          <w:pgMar w:header="852" w:footer="940" w:top="1500" w:bottom="1120" w:left="460" w:right="80"/>
        </w:sectPr>
      </w:pPr>
    </w:p>
    <w:p>
      <w:pPr>
        <w:pStyle w:val="Heading2"/>
        <w:numPr>
          <w:ilvl w:val="0"/>
          <w:numId w:val="30"/>
        </w:numPr>
        <w:tabs>
          <w:tab w:pos="672" w:val="left" w:leader="none"/>
        </w:tabs>
        <w:spacing w:line="240" w:lineRule="auto" w:before="16" w:after="0"/>
        <w:ind w:left="672" w:right="0" w:hanging="460"/>
        <w:jc w:val="left"/>
      </w:pPr>
      <w:bookmarkStart w:name="4.4 A1 Threats" w:id="28"/>
      <w:bookmarkEnd w:id="28"/>
      <w:r>
        <w:rPr>
          <w:rFonts w:ascii="Times New Roman"/>
          <w:sz w:val="20"/>
        </w:rPr>
      </w:r>
      <w:r>
        <w:rPr/>
        <w:t>4.4</w:t>
      </w:r>
      <w:r>
        <w:rPr>
          <w:spacing w:val="-7"/>
        </w:rPr>
        <w:t> </w:t>
      </w:r>
      <w:r>
        <w:rPr/>
        <w:t>A1</w:t>
      </w:r>
      <w:r>
        <w:rPr>
          <w:spacing w:val="-6"/>
        </w:rPr>
        <w:t> </w:t>
      </w:r>
      <w:r>
        <w:rPr>
          <w:spacing w:val="-2"/>
        </w:rPr>
        <w:t>Threats</w:t>
      </w:r>
    </w:p>
    <w:p>
      <w:pPr>
        <w:pStyle w:val="ListParagraph"/>
        <w:numPr>
          <w:ilvl w:val="0"/>
          <w:numId w:val="30"/>
        </w:numPr>
        <w:tabs>
          <w:tab w:pos="672" w:val="left" w:leader="none"/>
        </w:tabs>
        <w:spacing w:line="240" w:lineRule="auto" w:before="180" w:after="0"/>
        <w:ind w:left="672" w:right="0" w:hanging="461"/>
        <w:jc w:val="left"/>
        <w:rPr>
          <w:sz w:val="20"/>
        </w:rPr>
      </w:pPr>
      <w:r>
        <w:rPr>
          <w:sz w:val="20"/>
        </w:rPr>
        <w:t>The</w:t>
      </w:r>
      <w:r>
        <w:rPr>
          <w:spacing w:val="-5"/>
          <w:sz w:val="20"/>
        </w:rPr>
        <w:t> </w:t>
      </w:r>
      <w:r>
        <w:rPr>
          <w:sz w:val="20"/>
        </w:rPr>
        <w:t>purpose</w:t>
      </w:r>
      <w:r>
        <w:rPr>
          <w:spacing w:val="-5"/>
          <w:sz w:val="20"/>
        </w:rPr>
        <w:t> </w:t>
      </w:r>
      <w:r>
        <w:rPr>
          <w:sz w:val="20"/>
        </w:rPr>
        <w:t>of</w:t>
      </w:r>
      <w:r>
        <w:rPr>
          <w:spacing w:val="-7"/>
          <w:sz w:val="20"/>
        </w:rPr>
        <w:t> </w:t>
      </w:r>
      <w:r>
        <w:rPr>
          <w:sz w:val="20"/>
        </w:rPr>
        <w:t>the</w:t>
      </w:r>
      <w:r>
        <w:rPr>
          <w:spacing w:val="-5"/>
          <w:sz w:val="20"/>
        </w:rPr>
        <w:t> </w:t>
      </w:r>
      <w:r>
        <w:rPr>
          <w:sz w:val="20"/>
        </w:rPr>
        <w:t>A1</w:t>
      </w:r>
      <w:r>
        <w:rPr>
          <w:spacing w:val="-4"/>
          <w:sz w:val="20"/>
        </w:rPr>
        <w:t> </w:t>
      </w:r>
      <w:r>
        <w:rPr>
          <w:sz w:val="20"/>
        </w:rPr>
        <w:t>interface</w:t>
      </w:r>
      <w:r>
        <w:rPr>
          <w:spacing w:val="-5"/>
          <w:sz w:val="20"/>
        </w:rPr>
        <w:t> </w:t>
      </w:r>
      <w:r>
        <w:rPr>
          <w:sz w:val="20"/>
        </w:rPr>
        <w:t>is</w:t>
      </w:r>
      <w:r>
        <w:rPr>
          <w:spacing w:val="-6"/>
          <w:sz w:val="20"/>
        </w:rPr>
        <w:t> </w:t>
      </w:r>
      <w:r>
        <w:rPr>
          <w:sz w:val="20"/>
        </w:rPr>
        <w:t>to</w:t>
      </w:r>
      <w:r>
        <w:rPr>
          <w:spacing w:val="-4"/>
          <w:sz w:val="20"/>
        </w:rPr>
        <w:t> </w:t>
      </w:r>
      <w:r>
        <w:rPr>
          <w:sz w:val="20"/>
        </w:rPr>
        <w:t>enable</w:t>
      </w:r>
      <w:r>
        <w:rPr>
          <w:spacing w:val="-5"/>
          <w:sz w:val="20"/>
        </w:rPr>
        <w:t> </w:t>
      </w:r>
      <w:r>
        <w:rPr>
          <w:sz w:val="20"/>
        </w:rPr>
        <w:t>the</w:t>
      </w:r>
      <w:r>
        <w:rPr>
          <w:spacing w:val="-5"/>
          <w:sz w:val="20"/>
        </w:rPr>
        <w:t> </w:t>
      </w:r>
      <w:r>
        <w:rPr>
          <w:sz w:val="20"/>
        </w:rPr>
        <w:t>Non-RT</w:t>
      </w:r>
      <w:r>
        <w:rPr>
          <w:spacing w:val="-4"/>
          <w:sz w:val="20"/>
        </w:rPr>
        <w:t> </w:t>
      </w:r>
      <w:r>
        <w:rPr>
          <w:sz w:val="20"/>
        </w:rPr>
        <w:t>RIC</w:t>
      </w:r>
      <w:r>
        <w:rPr>
          <w:spacing w:val="-6"/>
          <w:sz w:val="20"/>
        </w:rPr>
        <w:t> </w:t>
      </w:r>
      <w:r>
        <w:rPr>
          <w:sz w:val="20"/>
        </w:rPr>
        <w:t>function</w:t>
      </w:r>
      <w:r>
        <w:rPr>
          <w:spacing w:val="-4"/>
          <w:sz w:val="20"/>
        </w:rPr>
        <w:t> </w:t>
      </w:r>
      <w:r>
        <w:rPr>
          <w:sz w:val="20"/>
        </w:rPr>
        <w:t>to</w:t>
      </w:r>
      <w:r>
        <w:rPr>
          <w:spacing w:val="-6"/>
          <w:sz w:val="20"/>
        </w:rPr>
        <w:t> </w:t>
      </w:r>
      <w:r>
        <w:rPr>
          <w:sz w:val="20"/>
        </w:rPr>
        <w:t>provide</w:t>
      </w:r>
      <w:r>
        <w:rPr>
          <w:spacing w:val="-4"/>
          <w:sz w:val="20"/>
        </w:rPr>
        <w:t> </w:t>
      </w:r>
      <w:r>
        <w:rPr>
          <w:sz w:val="20"/>
        </w:rPr>
        <w:t>policy-based</w:t>
      </w:r>
      <w:r>
        <w:rPr>
          <w:spacing w:val="-5"/>
          <w:sz w:val="20"/>
        </w:rPr>
        <w:t> </w:t>
      </w:r>
      <w:r>
        <w:rPr>
          <w:sz w:val="20"/>
        </w:rPr>
        <w:t>guidance,</w:t>
      </w:r>
      <w:r>
        <w:rPr>
          <w:spacing w:val="-6"/>
          <w:sz w:val="20"/>
        </w:rPr>
        <w:t> </w:t>
      </w:r>
      <w:r>
        <w:rPr>
          <w:sz w:val="20"/>
        </w:rPr>
        <w:t>ML</w:t>
      </w:r>
      <w:r>
        <w:rPr>
          <w:spacing w:val="-4"/>
          <w:sz w:val="20"/>
        </w:rPr>
        <w:t> </w:t>
      </w:r>
      <w:r>
        <w:rPr>
          <w:spacing w:val="-2"/>
          <w:sz w:val="20"/>
        </w:rPr>
        <w:t>model</w:t>
      </w:r>
    </w:p>
    <w:p>
      <w:pPr>
        <w:pStyle w:val="ListParagraph"/>
        <w:numPr>
          <w:ilvl w:val="0"/>
          <w:numId w:val="30"/>
        </w:numPr>
        <w:tabs>
          <w:tab w:pos="672" w:val="left" w:leader="none"/>
        </w:tabs>
        <w:spacing w:line="240" w:lineRule="auto" w:before="1" w:after="0"/>
        <w:ind w:left="672" w:right="0" w:hanging="461"/>
        <w:jc w:val="left"/>
        <w:rPr>
          <w:sz w:val="20"/>
        </w:rPr>
      </w:pPr>
      <w:r>
        <w:rPr>
          <w:sz w:val="20"/>
        </w:rPr>
        <w:t>management</w:t>
      </w:r>
      <w:r>
        <w:rPr>
          <w:spacing w:val="-6"/>
          <w:sz w:val="20"/>
        </w:rPr>
        <w:t> </w:t>
      </w:r>
      <w:r>
        <w:rPr>
          <w:sz w:val="20"/>
        </w:rPr>
        <w:t>and</w:t>
      </w:r>
      <w:r>
        <w:rPr>
          <w:spacing w:val="-5"/>
          <w:sz w:val="20"/>
        </w:rPr>
        <w:t> </w:t>
      </w:r>
      <w:r>
        <w:rPr>
          <w:sz w:val="20"/>
        </w:rPr>
        <w:t>enrichment</w:t>
      </w:r>
      <w:r>
        <w:rPr>
          <w:spacing w:val="-5"/>
          <w:sz w:val="20"/>
        </w:rPr>
        <w:t> </w:t>
      </w:r>
      <w:r>
        <w:rPr>
          <w:sz w:val="20"/>
        </w:rPr>
        <w:t>information</w:t>
      </w:r>
      <w:r>
        <w:rPr>
          <w:spacing w:val="-5"/>
          <w:sz w:val="20"/>
        </w:rPr>
        <w:t> </w:t>
      </w:r>
      <w:r>
        <w:rPr>
          <w:sz w:val="20"/>
        </w:rPr>
        <w:t>to</w:t>
      </w:r>
      <w:r>
        <w:rPr>
          <w:spacing w:val="-5"/>
          <w:sz w:val="20"/>
        </w:rPr>
        <w:t> </w:t>
      </w:r>
      <w:r>
        <w:rPr>
          <w:sz w:val="20"/>
        </w:rPr>
        <w:t>the</w:t>
      </w:r>
      <w:r>
        <w:rPr>
          <w:spacing w:val="-7"/>
          <w:sz w:val="20"/>
        </w:rPr>
        <w:t> </w:t>
      </w:r>
      <w:r>
        <w:rPr>
          <w:sz w:val="20"/>
        </w:rPr>
        <w:t>Near-RT</w:t>
      </w:r>
      <w:r>
        <w:rPr>
          <w:spacing w:val="-5"/>
          <w:sz w:val="20"/>
        </w:rPr>
        <w:t> </w:t>
      </w:r>
      <w:r>
        <w:rPr>
          <w:sz w:val="20"/>
        </w:rPr>
        <w:t>RIC</w:t>
      </w:r>
      <w:r>
        <w:rPr>
          <w:spacing w:val="-6"/>
          <w:sz w:val="20"/>
        </w:rPr>
        <w:t> </w:t>
      </w:r>
      <w:r>
        <w:rPr>
          <w:sz w:val="20"/>
        </w:rPr>
        <w:t>function</w:t>
      </w:r>
      <w:r>
        <w:rPr>
          <w:spacing w:val="-5"/>
          <w:sz w:val="20"/>
        </w:rPr>
        <w:t> </w:t>
      </w:r>
      <w:r>
        <w:rPr>
          <w:sz w:val="20"/>
        </w:rPr>
        <w:t>for</w:t>
      </w:r>
      <w:r>
        <w:rPr>
          <w:spacing w:val="-5"/>
          <w:sz w:val="20"/>
        </w:rPr>
        <w:t> </w:t>
      </w:r>
      <w:r>
        <w:rPr>
          <w:sz w:val="20"/>
        </w:rPr>
        <w:t>RAN</w:t>
      </w:r>
      <w:r>
        <w:rPr>
          <w:spacing w:val="-5"/>
          <w:sz w:val="20"/>
        </w:rPr>
        <w:t> </w:t>
      </w:r>
      <w:r>
        <w:rPr>
          <w:sz w:val="20"/>
        </w:rPr>
        <w:t>can</w:t>
      </w:r>
      <w:r>
        <w:rPr>
          <w:spacing w:val="-5"/>
          <w:sz w:val="20"/>
        </w:rPr>
        <w:t> </w:t>
      </w:r>
      <w:r>
        <w:rPr>
          <w:sz w:val="20"/>
        </w:rPr>
        <w:t>optimization.</w:t>
      </w:r>
      <w:r>
        <w:rPr>
          <w:spacing w:val="39"/>
          <w:sz w:val="20"/>
        </w:rPr>
        <w:t> </w:t>
      </w:r>
      <w:r>
        <w:rPr>
          <w:sz w:val="20"/>
        </w:rPr>
        <w:t>The</w:t>
      </w:r>
      <w:r>
        <w:rPr>
          <w:spacing w:val="-5"/>
          <w:sz w:val="20"/>
        </w:rPr>
        <w:t> </w:t>
      </w:r>
      <w:r>
        <w:rPr>
          <w:sz w:val="20"/>
        </w:rPr>
        <w:t>Non-RT</w:t>
      </w:r>
      <w:r>
        <w:rPr>
          <w:spacing w:val="-5"/>
          <w:sz w:val="20"/>
        </w:rPr>
        <w:t> RIC</w:t>
      </w:r>
    </w:p>
    <w:p>
      <w:pPr>
        <w:pStyle w:val="ListParagraph"/>
        <w:numPr>
          <w:ilvl w:val="0"/>
          <w:numId w:val="30"/>
        </w:numPr>
        <w:tabs>
          <w:tab w:pos="672" w:val="left" w:leader="none"/>
        </w:tabs>
        <w:spacing w:line="240" w:lineRule="auto" w:before="0" w:after="0"/>
        <w:ind w:left="672" w:right="0" w:hanging="461"/>
        <w:jc w:val="left"/>
        <w:rPr>
          <w:sz w:val="20"/>
        </w:rPr>
      </w:pPr>
      <w:r>
        <w:rPr>
          <w:sz w:val="20"/>
        </w:rPr>
        <w:t>can</w:t>
      </w:r>
      <w:r>
        <w:rPr>
          <w:spacing w:val="-5"/>
          <w:sz w:val="20"/>
        </w:rPr>
        <w:t> </w:t>
      </w:r>
      <w:r>
        <w:rPr>
          <w:sz w:val="20"/>
        </w:rPr>
        <w:t>provide</w:t>
      </w:r>
      <w:r>
        <w:rPr>
          <w:spacing w:val="-6"/>
          <w:sz w:val="20"/>
        </w:rPr>
        <w:t> </w:t>
      </w:r>
      <w:r>
        <w:rPr>
          <w:sz w:val="20"/>
        </w:rPr>
        <w:t>enrichment</w:t>
      </w:r>
      <w:r>
        <w:rPr>
          <w:spacing w:val="-5"/>
          <w:sz w:val="20"/>
        </w:rPr>
        <w:t> </w:t>
      </w:r>
      <w:r>
        <w:rPr>
          <w:sz w:val="20"/>
        </w:rPr>
        <w:t>information</w:t>
      </w:r>
      <w:r>
        <w:rPr>
          <w:spacing w:val="-5"/>
          <w:sz w:val="20"/>
        </w:rPr>
        <w:t> </w:t>
      </w:r>
      <w:r>
        <w:rPr>
          <w:sz w:val="20"/>
        </w:rPr>
        <w:t>over</w:t>
      </w:r>
      <w:r>
        <w:rPr>
          <w:spacing w:val="-4"/>
          <w:sz w:val="20"/>
        </w:rPr>
        <w:t> </w:t>
      </w:r>
      <w:r>
        <w:rPr>
          <w:sz w:val="20"/>
        </w:rPr>
        <w:t>the</w:t>
      </w:r>
      <w:r>
        <w:rPr>
          <w:spacing w:val="-6"/>
          <w:sz w:val="20"/>
        </w:rPr>
        <w:t> </w:t>
      </w:r>
      <w:r>
        <w:rPr>
          <w:sz w:val="20"/>
        </w:rPr>
        <w:t>A1</w:t>
      </w:r>
      <w:r>
        <w:rPr>
          <w:spacing w:val="-4"/>
          <w:sz w:val="20"/>
        </w:rPr>
        <w:t> </w:t>
      </w:r>
      <w:r>
        <w:rPr>
          <w:sz w:val="20"/>
        </w:rPr>
        <w:t>interface</w:t>
      </w:r>
      <w:r>
        <w:rPr>
          <w:spacing w:val="-6"/>
          <w:sz w:val="20"/>
        </w:rPr>
        <w:t> </w:t>
      </w:r>
      <w:r>
        <w:rPr>
          <w:sz w:val="20"/>
        </w:rPr>
        <w:t>to</w:t>
      </w:r>
      <w:r>
        <w:rPr>
          <w:spacing w:val="-4"/>
          <w:sz w:val="20"/>
        </w:rPr>
        <w:t> </w:t>
      </w:r>
      <w:r>
        <w:rPr>
          <w:sz w:val="20"/>
        </w:rPr>
        <w:t>support</w:t>
      </w:r>
      <w:r>
        <w:rPr>
          <w:spacing w:val="-6"/>
          <w:sz w:val="20"/>
        </w:rPr>
        <w:t> </w:t>
      </w:r>
      <w:r>
        <w:rPr>
          <w:sz w:val="20"/>
        </w:rPr>
        <w:t>the</w:t>
      </w:r>
      <w:r>
        <w:rPr>
          <w:spacing w:val="-5"/>
          <w:sz w:val="20"/>
        </w:rPr>
        <w:t> </w:t>
      </w:r>
      <w:r>
        <w:rPr>
          <w:sz w:val="20"/>
        </w:rPr>
        <w:t>policy</w:t>
      </w:r>
      <w:r>
        <w:rPr>
          <w:spacing w:val="-5"/>
          <w:sz w:val="20"/>
        </w:rPr>
        <w:t> </w:t>
      </w:r>
      <w:r>
        <w:rPr>
          <w:sz w:val="20"/>
        </w:rPr>
        <w:t>enforcement</w:t>
      </w:r>
      <w:r>
        <w:rPr>
          <w:spacing w:val="-5"/>
          <w:sz w:val="20"/>
        </w:rPr>
        <w:t> </w:t>
      </w:r>
      <w:r>
        <w:rPr>
          <w:sz w:val="20"/>
        </w:rPr>
        <w:t>in</w:t>
      </w:r>
      <w:r>
        <w:rPr>
          <w:spacing w:val="-5"/>
          <w:sz w:val="20"/>
        </w:rPr>
        <w:t> </w:t>
      </w:r>
      <w:r>
        <w:rPr>
          <w:sz w:val="20"/>
        </w:rPr>
        <w:t>the</w:t>
      </w:r>
      <w:r>
        <w:rPr>
          <w:spacing w:val="-6"/>
          <w:sz w:val="20"/>
        </w:rPr>
        <w:t> </w:t>
      </w:r>
      <w:r>
        <w:rPr>
          <w:sz w:val="20"/>
        </w:rPr>
        <w:t>Near-RT</w:t>
      </w:r>
      <w:r>
        <w:rPr>
          <w:spacing w:val="-4"/>
          <w:sz w:val="20"/>
        </w:rPr>
        <w:t> </w:t>
      </w:r>
      <w:r>
        <w:rPr>
          <w:sz w:val="20"/>
        </w:rPr>
        <w:t>RIC.</w:t>
      </w:r>
      <w:r>
        <w:rPr>
          <w:spacing w:val="40"/>
          <w:sz w:val="20"/>
        </w:rPr>
        <w:t> </w:t>
      </w:r>
      <w:r>
        <w:rPr>
          <w:spacing w:val="-5"/>
          <w:sz w:val="20"/>
        </w:rPr>
        <w:t>The</w:t>
      </w:r>
    </w:p>
    <w:p>
      <w:pPr>
        <w:pStyle w:val="ListParagraph"/>
        <w:numPr>
          <w:ilvl w:val="0"/>
          <w:numId w:val="30"/>
        </w:numPr>
        <w:tabs>
          <w:tab w:pos="672" w:val="left" w:leader="none"/>
        </w:tabs>
        <w:spacing w:line="240" w:lineRule="auto" w:before="1" w:after="0"/>
        <w:ind w:left="672" w:right="0" w:hanging="461"/>
        <w:jc w:val="left"/>
        <w:rPr>
          <w:sz w:val="20"/>
        </w:rPr>
      </w:pPr>
      <w:r>
        <w:rPr>
          <w:sz w:val="20"/>
        </w:rPr>
        <w:t>A1</w:t>
      </w:r>
      <w:r>
        <w:rPr>
          <w:spacing w:val="-5"/>
          <w:sz w:val="20"/>
        </w:rPr>
        <w:t> </w:t>
      </w:r>
      <w:r>
        <w:rPr>
          <w:sz w:val="20"/>
        </w:rPr>
        <w:t>interface</w:t>
      </w:r>
      <w:r>
        <w:rPr>
          <w:spacing w:val="-5"/>
          <w:sz w:val="20"/>
        </w:rPr>
        <w:t> </w:t>
      </w:r>
      <w:r>
        <w:rPr>
          <w:sz w:val="20"/>
        </w:rPr>
        <w:t>is</w:t>
      </w:r>
      <w:r>
        <w:rPr>
          <w:spacing w:val="-7"/>
          <w:sz w:val="20"/>
        </w:rPr>
        <w:t> </w:t>
      </w:r>
      <w:r>
        <w:rPr>
          <w:sz w:val="20"/>
        </w:rPr>
        <w:t>used</w:t>
      </w:r>
      <w:r>
        <w:rPr>
          <w:spacing w:val="-4"/>
          <w:sz w:val="20"/>
        </w:rPr>
        <w:t> </w:t>
      </w:r>
      <w:r>
        <w:rPr>
          <w:sz w:val="20"/>
        </w:rPr>
        <w:t>for</w:t>
      </w:r>
      <w:r>
        <w:rPr>
          <w:spacing w:val="-5"/>
          <w:sz w:val="20"/>
        </w:rPr>
        <w:t> </w:t>
      </w:r>
      <w:r>
        <w:rPr>
          <w:sz w:val="20"/>
        </w:rPr>
        <w:t>discovery,</w:t>
      </w:r>
      <w:r>
        <w:rPr>
          <w:spacing w:val="-4"/>
          <w:sz w:val="20"/>
        </w:rPr>
        <w:t> </w:t>
      </w:r>
      <w:r>
        <w:rPr>
          <w:sz w:val="20"/>
        </w:rPr>
        <w:t>request</w:t>
      </w:r>
      <w:r>
        <w:rPr>
          <w:spacing w:val="-6"/>
          <w:sz w:val="20"/>
        </w:rPr>
        <w:t> </w:t>
      </w:r>
      <w:r>
        <w:rPr>
          <w:sz w:val="20"/>
        </w:rPr>
        <w:t>and</w:t>
      </w:r>
      <w:r>
        <w:rPr>
          <w:spacing w:val="-6"/>
          <w:sz w:val="20"/>
        </w:rPr>
        <w:t> </w:t>
      </w:r>
      <w:r>
        <w:rPr>
          <w:sz w:val="20"/>
        </w:rPr>
        <w:t>delivery</w:t>
      </w:r>
      <w:r>
        <w:rPr>
          <w:spacing w:val="-6"/>
          <w:sz w:val="20"/>
        </w:rPr>
        <w:t> </w:t>
      </w:r>
      <w:r>
        <w:rPr>
          <w:sz w:val="20"/>
        </w:rPr>
        <w:t>of</w:t>
      </w:r>
      <w:r>
        <w:rPr>
          <w:spacing w:val="-5"/>
          <w:sz w:val="20"/>
        </w:rPr>
        <w:t> </w:t>
      </w:r>
      <w:r>
        <w:rPr>
          <w:sz w:val="20"/>
        </w:rPr>
        <w:t>A1</w:t>
      </w:r>
      <w:r>
        <w:rPr>
          <w:spacing w:val="-4"/>
          <w:sz w:val="20"/>
        </w:rPr>
        <w:t> </w:t>
      </w:r>
      <w:r>
        <w:rPr>
          <w:sz w:val="20"/>
        </w:rPr>
        <w:t>Enrichment</w:t>
      </w:r>
      <w:r>
        <w:rPr>
          <w:spacing w:val="-6"/>
          <w:sz w:val="20"/>
        </w:rPr>
        <w:t> </w:t>
      </w:r>
      <w:r>
        <w:rPr>
          <w:sz w:val="20"/>
        </w:rPr>
        <w:t>Information</w:t>
      </w:r>
      <w:r>
        <w:rPr>
          <w:spacing w:val="-4"/>
          <w:sz w:val="20"/>
        </w:rPr>
        <w:t> </w:t>
      </w:r>
      <w:r>
        <w:rPr>
          <w:sz w:val="20"/>
        </w:rPr>
        <w:t>and</w:t>
      </w:r>
      <w:r>
        <w:rPr>
          <w:spacing w:val="-6"/>
          <w:sz w:val="20"/>
        </w:rPr>
        <w:t> </w:t>
      </w:r>
      <w:r>
        <w:rPr>
          <w:sz w:val="20"/>
        </w:rPr>
        <w:t>discovery</w:t>
      </w:r>
      <w:r>
        <w:rPr>
          <w:spacing w:val="-7"/>
          <w:sz w:val="20"/>
        </w:rPr>
        <w:t> </w:t>
      </w:r>
      <w:r>
        <w:rPr>
          <w:sz w:val="20"/>
        </w:rPr>
        <w:t>of</w:t>
      </w:r>
      <w:r>
        <w:rPr>
          <w:spacing w:val="-4"/>
          <w:sz w:val="20"/>
        </w:rPr>
        <w:t> </w:t>
      </w:r>
      <w:r>
        <w:rPr>
          <w:spacing w:val="-2"/>
          <w:sz w:val="20"/>
        </w:rPr>
        <w:t>External</w:t>
      </w:r>
    </w:p>
    <w:p>
      <w:pPr>
        <w:pStyle w:val="ListParagraph"/>
        <w:numPr>
          <w:ilvl w:val="0"/>
          <w:numId w:val="30"/>
        </w:numPr>
        <w:tabs>
          <w:tab w:pos="672" w:val="left" w:leader="none"/>
        </w:tabs>
        <w:spacing w:line="240" w:lineRule="auto" w:before="0" w:after="0"/>
        <w:ind w:left="672" w:right="0" w:hanging="461"/>
        <w:jc w:val="left"/>
        <w:rPr>
          <w:sz w:val="20"/>
        </w:rPr>
      </w:pPr>
      <w:r>
        <w:rPr>
          <w:sz w:val="20"/>
        </w:rPr>
        <w:t>Enrichment</w:t>
      </w:r>
      <w:r>
        <w:rPr>
          <w:spacing w:val="-10"/>
          <w:sz w:val="20"/>
        </w:rPr>
        <w:t> </w:t>
      </w:r>
      <w:r>
        <w:rPr>
          <w:spacing w:val="-2"/>
          <w:sz w:val="20"/>
        </w:rPr>
        <w:t>Information.</w:t>
      </w:r>
    </w:p>
    <w:p>
      <w:pPr>
        <w:pStyle w:val="BodyText"/>
        <w:spacing w:before="178"/>
        <w:ind w:left="211"/>
      </w:pPr>
      <w:r>
        <w:rPr>
          <w:spacing w:val="-10"/>
        </w:rPr>
        <w:t>7</w:t>
      </w:r>
    </w:p>
    <w:p>
      <w:pPr>
        <w:pStyle w:val="BodyText"/>
        <w:rPr>
          <w:sz w:val="34"/>
        </w:rPr>
      </w:pPr>
    </w:p>
    <w:p>
      <w:pPr>
        <w:pStyle w:val="BodyText"/>
        <w:rPr>
          <w:sz w:val="34"/>
        </w:rPr>
      </w:pPr>
    </w:p>
    <w:p>
      <w:pPr>
        <w:pStyle w:val="BodyText"/>
        <w:spacing w:before="327"/>
        <w:rPr>
          <w:sz w:val="34"/>
        </w:rPr>
      </w:pPr>
    </w:p>
    <w:p>
      <w:pPr>
        <w:spacing w:before="0"/>
        <w:ind w:left="2881" w:right="0" w:firstLine="0"/>
        <w:jc w:val="left"/>
        <w:rPr>
          <w:rFonts w:ascii="Calibri"/>
          <w:sz w:val="34"/>
        </w:rPr>
      </w:pPr>
      <w:r>
        <w:rPr/>
        <mc:AlternateContent>
          <mc:Choice Requires="wps">
            <w:drawing>
              <wp:anchor distT="0" distB="0" distL="0" distR="0" allowOverlap="1" layoutInCell="1" locked="0" behindDoc="1" simplePos="0" relativeHeight="485797376">
                <wp:simplePos x="0" y="0"/>
                <wp:positionH relativeFrom="page">
                  <wp:posOffset>1178406</wp:posOffset>
                </wp:positionH>
                <wp:positionV relativeFrom="paragraph">
                  <wp:posOffset>-836663</wp:posOffset>
                </wp:positionV>
                <wp:extent cx="1751330" cy="190373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751330" cy="1903730"/>
                          <a:chExt cx="1751330" cy="1903730"/>
                        </a:xfrm>
                      </wpg:grpSpPr>
                      <wps:wsp>
                        <wps:cNvPr id="47" name="Graphic 47"/>
                        <wps:cNvSpPr/>
                        <wps:spPr>
                          <a:xfrm>
                            <a:off x="870923" y="671212"/>
                            <a:ext cx="9525" cy="561975"/>
                          </a:xfrm>
                          <a:custGeom>
                            <a:avLst/>
                            <a:gdLst/>
                            <a:ahLst/>
                            <a:cxnLst/>
                            <a:rect l="l" t="t" r="r" b="b"/>
                            <a:pathLst>
                              <a:path w="9525" h="561975">
                                <a:moveTo>
                                  <a:pt x="0" y="0"/>
                                </a:moveTo>
                                <a:lnTo>
                                  <a:pt x="9298" y="561853"/>
                                </a:lnTo>
                              </a:path>
                            </a:pathLst>
                          </a:custGeom>
                          <a:ln w="11762">
                            <a:solidFill>
                              <a:srgbClr val="4471C4"/>
                            </a:solidFill>
                            <a:prstDash val="solid"/>
                          </a:ln>
                        </wps:spPr>
                        <wps:bodyPr wrap="square" lIns="0" tIns="0" rIns="0" bIns="0" rtlCol="0">
                          <a:prstTxWarp prst="textNoShape">
                            <a:avLst/>
                          </a:prstTxWarp>
                          <a:noAutofit/>
                        </wps:bodyPr>
                      </wps:wsp>
                      <wps:wsp>
                        <wps:cNvPr id="48" name="Graphic 48"/>
                        <wps:cNvSpPr/>
                        <wps:spPr>
                          <a:xfrm>
                            <a:off x="831851" y="600854"/>
                            <a:ext cx="87630" cy="702945"/>
                          </a:xfrm>
                          <a:custGeom>
                            <a:avLst/>
                            <a:gdLst/>
                            <a:ahLst/>
                            <a:cxnLst/>
                            <a:rect l="l" t="t" r="r" b="b"/>
                            <a:pathLst>
                              <a:path w="87630" h="702945">
                                <a:moveTo>
                                  <a:pt x="78397" y="77546"/>
                                </a:moveTo>
                                <a:lnTo>
                                  <a:pt x="37896" y="0"/>
                                </a:lnTo>
                                <a:lnTo>
                                  <a:pt x="0" y="78828"/>
                                </a:lnTo>
                                <a:lnTo>
                                  <a:pt x="78397" y="77546"/>
                                </a:lnTo>
                                <a:close/>
                              </a:path>
                              <a:path w="87630" h="702945">
                                <a:moveTo>
                                  <a:pt x="87439" y="623747"/>
                                </a:moveTo>
                                <a:lnTo>
                                  <a:pt x="9042" y="625030"/>
                                </a:lnTo>
                                <a:lnTo>
                                  <a:pt x="49530" y="702576"/>
                                </a:lnTo>
                                <a:lnTo>
                                  <a:pt x="87439" y="623747"/>
                                </a:lnTo>
                                <a:close/>
                              </a:path>
                            </a:pathLst>
                          </a:custGeom>
                          <a:solidFill>
                            <a:srgbClr val="4471C4"/>
                          </a:solidFill>
                        </wps:spPr>
                        <wps:bodyPr wrap="square" lIns="0" tIns="0" rIns="0" bIns="0" rtlCol="0">
                          <a:prstTxWarp prst="textNoShape">
                            <a:avLst/>
                          </a:prstTxWarp>
                          <a:noAutofit/>
                        </wps:bodyPr>
                      </wps:wsp>
                      <wps:wsp>
                        <wps:cNvPr id="49" name="Textbox 49"/>
                        <wps:cNvSpPr txBox="1"/>
                        <wps:spPr>
                          <a:xfrm>
                            <a:off x="19113" y="1302716"/>
                            <a:ext cx="1724025" cy="593090"/>
                          </a:xfrm>
                          <a:prstGeom prst="rect">
                            <a:avLst/>
                          </a:prstGeom>
                          <a:ln w="15643">
                            <a:solidFill>
                              <a:srgbClr val="2E528F"/>
                            </a:solidFill>
                            <a:prstDash val="solid"/>
                          </a:ln>
                        </wps:spPr>
                        <wps:txbx>
                          <w:txbxContent>
                            <w:p>
                              <w:pPr>
                                <w:spacing w:before="242"/>
                                <w:ind w:left="554" w:right="0" w:firstLine="0"/>
                                <w:jc w:val="left"/>
                                <w:rPr>
                                  <w:rFonts w:ascii="Calibri"/>
                                  <w:sz w:val="34"/>
                                </w:rPr>
                              </w:pPr>
                              <w:r>
                                <w:rPr>
                                  <w:rFonts w:ascii="Calibri"/>
                                  <w:sz w:val="34"/>
                                </w:rPr>
                                <w:t>Near-RT-</w:t>
                              </w:r>
                              <w:r>
                                <w:rPr>
                                  <w:rFonts w:ascii="Calibri"/>
                                  <w:spacing w:val="-5"/>
                                  <w:sz w:val="34"/>
                                </w:rPr>
                                <w:t>RIC</w:t>
                              </w:r>
                            </w:p>
                          </w:txbxContent>
                        </wps:txbx>
                        <wps:bodyPr wrap="square" lIns="0" tIns="0" rIns="0" bIns="0" rtlCol="0">
                          <a:noAutofit/>
                        </wps:bodyPr>
                      </wps:wsp>
                      <wps:wsp>
                        <wps:cNvPr id="50" name="Textbox 50"/>
                        <wps:cNvSpPr txBox="1"/>
                        <wps:spPr>
                          <a:xfrm>
                            <a:off x="7821" y="7821"/>
                            <a:ext cx="1723389" cy="593090"/>
                          </a:xfrm>
                          <a:prstGeom prst="rect">
                            <a:avLst/>
                          </a:prstGeom>
                          <a:ln w="15643">
                            <a:solidFill>
                              <a:srgbClr val="2E528F"/>
                            </a:solidFill>
                            <a:prstDash val="solid"/>
                          </a:ln>
                        </wps:spPr>
                        <wps:txbx>
                          <w:txbxContent>
                            <w:p>
                              <w:pPr>
                                <w:spacing w:before="242"/>
                                <w:ind w:left="553" w:right="0" w:firstLine="0"/>
                                <w:jc w:val="left"/>
                                <w:rPr>
                                  <w:rFonts w:ascii="Calibri"/>
                                  <w:sz w:val="34"/>
                                </w:rPr>
                              </w:pPr>
                              <w:r>
                                <w:rPr>
                                  <w:rFonts w:ascii="Calibri"/>
                                  <w:sz w:val="34"/>
                                </w:rPr>
                                <w:t>Non-RT-</w:t>
                              </w:r>
                              <w:r>
                                <w:rPr>
                                  <w:rFonts w:ascii="Calibri"/>
                                  <w:spacing w:val="-5"/>
                                  <w:sz w:val="34"/>
                                </w:rPr>
                                <w:t>RIC</w:t>
                              </w:r>
                            </w:p>
                          </w:txbxContent>
                        </wps:txbx>
                        <wps:bodyPr wrap="square" lIns="0" tIns="0" rIns="0" bIns="0" rtlCol="0">
                          <a:noAutofit/>
                        </wps:bodyPr>
                      </wps:wsp>
                    </wpg:wgp>
                  </a:graphicData>
                </a:graphic>
              </wp:anchor>
            </w:drawing>
          </mc:Choice>
          <mc:Fallback>
            <w:pict>
              <v:group style="position:absolute;margin-left:92.787918pt;margin-top:-65.87899pt;width:137.9pt;height:149.9pt;mso-position-horizontal-relative:page;mso-position-vertical-relative:paragraph;z-index:-17519104" id="docshapegroup39" coordorigin="1856,-1318" coordsize="2758,2998">
                <v:line style="position:absolute" from="3227,-261" to="3242,624" stroked="true" strokeweight=".926187pt" strokecolor="#4471c4">
                  <v:stroke dashstyle="solid"/>
                </v:line>
                <v:shape style="position:absolute;left:3165;top:-372;width:138;height:1107" id="docshape40" coordorigin="3166,-371" coordsize="138,1107" path="m3289,-249l3225,-371,3166,-247,3289,-249xm3303,611l3180,613,3244,735,3303,611xe" filled="true" fillcolor="#4471c4" stroked="false">
                  <v:path arrowok="t"/>
                  <v:fill type="solid"/>
                </v:shape>
                <v:shape style="position:absolute;left:1885;top:733;width:2715;height:934" type="#_x0000_t202" id="docshape41" filled="false" stroked="true" strokeweight="1.231769pt" strokecolor="#2e528f">
                  <v:textbox inset="0,0,0,0">
                    <w:txbxContent>
                      <w:p>
                        <w:pPr>
                          <w:spacing w:before="242"/>
                          <w:ind w:left="554" w:right="0" w:firstLine="0"/>
                          <w:jc w:val="left"/>
                          <w:rPr>
                            <w:rFonts w:ascii="Calibri"/>
                            <w:sz w:val="34"/>
                          </w:rPr>
                        </w:pPr>
                        <w:r>
                          <w:rPr>
                            <w:rFonts w:ascii="Calibri"/>
                            <w:sz w:val="34"/>
                          </w:rPr>
                          <w:t>Near-RT-</w:t>
                        </w:r>
                        <w:r>
                          <w:rPr>
                            <w:rFonts w:ascii="Calibri"/>
                            <w:spacing w:val="-5"/>
                            <w:sz w:val="34"/>
                          </w:rPr>
                          <w:t>RIC</w:t>
                        </w:r>
                      </w:p>
                    </w:txbxContent>
                  </v:textbox>
                  <v:stroke dashstyle="solid"/>
                  <w10:wrap type="none"/>
                </v:shape>
                <v:shape style="position:absolute;left:1868;top:-1306;width:2714;height:934" type="#_x0000_t202" id="docshape42" filled="false" stroked="true" strokeweight="1.23177pt" strokecolor="#2e528f">
                  <v:textbox inset="0,0,0,0">
                    <w:txbxContent>
                      <w:p>
                        <w:pPr>
                          <w:spacing w:before="242"/>
                          <w:ind w:left="553" w:right="0" w:firstLine="0"/>
                          <w:jc w:val="left"/>
                          <w:rPr>
                            <w:rFonts w:ascii="Calibri"/>
                            <w:sz w:val="34"/>
                          </w:rPr>
                        </w:pPr>
                        <w:r>
                          <w:rPr>
                            <w:rFonts w:ascii="Calibri"/>
                            <w:sz w:val="34"/>
                          </w:rPr>
                          <w:t>Non-RT-</w:t>
                        </w:r>
                        <w:r>
                          <w:rPr>
                            <w:rFonts w:ascii="Calibri"/>
                            <w:spacing w:val="-5"/>
                            <w:sz w:val="34"/>
                          </w:rPr>
                          <w:t>RIC</w:t>
                        </w:r>
                      </w:p>
                    </w:txbxContent>
                  </v:textbox>
                  <v:stroke dashstyle="solid"/>
                  <w10:wrap type="none"/>
                </v:shape>
                <w10:wrap type="none"/>
              </v:group>
            </w:pict>
          </mc:Fallback>
        </mc:AlternateContent>
      </w:r>
      <w:r>
        <w:rPr>
          <w:rFonts w:ascii="Calibri"/>
          <w:spacing w:val="-5"/>
          <w:sz w:val="34"/>
        </w:rPr>
        <w:t>A1</w:t>
      </w:r>
    </w:p>
    <w:p>
      <w:pPr>
        <w:pStyle w:val="BodyText"/>
        <w:rPr>
          <w:rFonts w:ascii="Calibri"/>
        </w:rPr>
      </w:pPr>
    </w:p>
    <w:p>
      <w:pPr>
        <w:pStyle w:val="BodyText"/>
        <w:rPr>
          <w:rFonts w:ascii="Calibri"/>
        </w:rPr>
      </w:pPr>
    </w:p>
    <w:p>
      <w:pPr>
        <w:pStyle w:val="BodyText"/>
        <w:rPr>
          <w:rFonts w:ascii="Calibri"/>
        </w:rPr>
      </w:pPr>
    </w:p>
    <w:p>
      <w:pPr>
        <w:pStyle w:val="BodyText"/>
        <w:spacing w:before="102"/>
        <w:rPr>
          <w:rFonts w:ascii="Calibri"/>
        </w:rPr>
      </w:pPr>
    </w:p>
    <w:p>
      <w:pPr>
        <w:pStyle w:val="BodyText"/>
        <w:ind w:left="211"/>
      </w:pPr>
      <w:r>
        <w:rPr>
          <w:spacing w:val="-10"/>
        </w:rPr>
        <w:t>8</w:t>
      </w:r>
    </w:p>
    <w:p>
      <w:pPr>
        <w:pStyle w:val="BodyText"/>
        <w:tabs>
          <w:tab w:pos="1392" w:val="left" w:leader="none"/>
        </w:tabs>
        <w:spacing w:line="427" w:lineRule="auto" w:before="137"/>
        <w:ind w:left="110" w:right="4422" w:firstLine="100"/>
      </w:pPr>
      <w:r>
        <w:rPr>
          <w:spacing w:val="-10"/>
        </w:rPr>
        <w:t>9</w:t>
      </w:r>
      <w:r>
        <w:rPr/>
        <w:tab/>
        <w:t>Figure.</w:t>
      </w:r>
      <w:r>
        <w:rPr>
          <w:spacing w:val="-4"/>
        </w:rPr>
        <w:t> </w:t>
      </w:r>
      <w:r>
        <w:rPr/>
        <w:t>A1</w:t>
      </w:r>
      <w:r>
        <w:rPr>
          <w:spacing w:val="-4"/>
        </w:rPr>
        <w:t> </w:t>
      </w:r>
      <w:r>
        <w:rPr/>
        <w:t>interface</w:t>
      </w:r>
      <w:r>
        <w:rPr>
          <w:spacing w:val="-5"/>
        </w:rPr>
        <w:t> </w:t>
      </w:r>
      <w:r>
        <w:rPr/>
        <w:t>between</w:t>
      </w:r>
      <w:r>
        <w:rPr>
          <w:spacing w:val="-4"/>
        </w:rPr>
        <w:t> </w:t>
      </w:r>
      <w:r>
        <w:rPr/>
        <w:t>the</w:t>
      </w:r>
      <w:r>
        <w:rPr>
          <w:spacing w:val="-5"/>
        </w:rPr>
        <w:t> </w:t>
      </w:r>
      <w:r>
        <w:rPr/>
        <w:t>Non-RT</w:t>
      </w:r>
      <w:r>
        <w:rPr>
          <w:spacing w:val="-4"/>
        </w:rPr>
        <w:t> </w:t>
      </w:r>
      <w:r>
        <w:rPr/>
        <w:t>RIC</w:t>
      </w:r>
      <w:r>
        <w:rPr>
          <w:spacing w:val="-6"/>
        </w:rPr>
        <w:t> </w:t>
      </w:r>
      <w:r>
        <w:rPr/>
        <w:t>and</w:t>
      </w:r>
      <w:r>
        <w:rPr>
          <w:spacing w:val="-4"/>
        </w:rPr>
        <w:t> </w:t>
      </w:r>
      <w:r>
        <w:rPr/>
        <w:t>the</w:t>
      </w:r>
      <w:r>
        <w:rPr>
          <w:spacing w:val="-5"/>
        </w:rPr>
        <w:t> </w:t>
      </w:r>
      <w:r>
        <w:rPr/>
        <w:t>Near-RT</w:t>
      </w:r>
      <w:r>
        <w:rPr>
          <w:spacing w:val="-4"/>
        </w:rPr>
        <w:t> </w:t>
      </w:r>
      <w:r>
        <w:rPr/>
        <w:t>RIC. </w:t>
      </w:r>
      <w:r>
        <w:rPr>
          <w:spacing w:val="-6"/>
        </w:rPr>
        <w:t>10</w:t>
      </w: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T-A1-</w:t>
            </w:r>
            <w:r>
              <w:rPr>
                <w:spacing w:val="-5"/>
                <w:sz w:val="18"/>
              </w:rPr>
              <w:t>01</w:t>
            </w:r>
          </w:p>
        </w:tc>
      </w:tr>
      <w:tr>
        <w:trPr>
          <w:trHeight w:val="388"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191"/>
              <w:ind w:left="120"/>
              <w:rPr>
                <w:b/>
                <w:sz w:val="18"/>
              </w:rPr>
            </w:pPr>
            <w:r>
              <w:rPr>
                <w:b/>
                <w:color w:val="FFFFFF"/>
                <w:spacing w:val="-2"/>
                <w:sz w:val="18"/>
              </w:rPr>
              <w:t>Threat description</w:t>
            </w:r>
          </w:p>
          <w:p>
            <w:pPr>
              <w:pStyle w:val="TableParagraph"/>
              <w:spacing w:before="189"/>
              <w:ind w:left="120"/>
              <w:rPr>
                <w:b/>
                <w:sz w:val="18"/>
              </w:rPr>
            </w:pPr>
            <w:r>
              <w:rPr>
                <w:b/>
                <w:color w:val="FFFFFF"/>
                <w:sz w:val="18"/>
              </w:rPr>
              <w:t>Threat</w:t>
            </w:r>
            <w:r>
              <w:rPr>
                <w:b/>
                <w:color w:val="FFFFFF"/>
                <w:spacing w:val="-2"/>
                <w:sz w:val="18"/>
              </w:rPr>
              <w:t> </w:t>
            </w:r>
            <w:r>
              <w:rPr>
                <w:b/>
                <w:color w:val="FFFFFF"/>
                <w:spacing w:val="-4"/>
                <w:sz w:val="18"/>
              </w:rPr>
              <w:t>type</w:t>
            </w:r>
          </w:p>
          <w:p>
            <w:pPr>
              <w:pStyle w:val="TableParagraph"/>
              <w:spacing w:before="191"/>
              <w:ind w:left="120"/>
              <w:rPr>
                <w:b/>
                <w:sz w:val="18"/>
              </w:rPr>
            </w:pPr>
            <w:r>
              <w:rPr>
                <w:b/>
                <w:color w:val="FFFFFF"/>
                <w:sz w:val="18"/>
              </w:rPr>
              <w:t>Impact </w:t>
            </w:r>
            <w:r>
              <w:rPr>
                <w:b/>
                <w:color w:val="FFFFFF"/>
                <w:spacing w:val="-4"/>
                <w:sz w:val="18"/>
              </w:rPr>
              <w:t>type</w:t>
            </w:r>
          </w:p>
          <w:p>
            <w:pPr>
              <w:pStyle w:val="TableParagraph"/>
              <w:spacing w:before="189"/>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Untrusted</w:t>
            </w:r>
            <w:r>
              <w:rPr>
                <w:spacing w:val="-5"/>
                <w:sz w:val="18"/>
              </w:rPr>
              <w:t> </w:t>
            </w:r>
            <w:r>
              <w:rPr>
                <w:sz w:val="18"/>
              </w:rPr>
              <w:t>peering</w:t>
            </w:r>
            <w:r>
              <w:rPr>
                <w:spacing w:val="-2"/>
                <w:sz w:val="18"/>
              </w:rPr>
              <w:t> </w:t>
            </w:r>
            <w:r>
              <w:rPr>
                <w:sz w:val="18"/>
              </w:rPr>
              <w:t>between</w:t>
            </w:r>
            <w:r>
              <w:rPr>
                <w:spacing w:val="-3"/>
                <w:sz w:val="18"/>
              </w:rPr>
              <w:t> </w:t>
            </w:r>
            <w:r>
              <w:rPr>
                <w:sz w:val="18"/>
              </w:rPr>
              <w:t>Non-RT-RIC</w:t>
            </w:r>
            <w:r>
              <w:rPr>
                <w:spacing w:val="-3"/>
                <w:sz w:val="18"/>
              </w:rPr>
              <w:t> </w:t>
            </w:r>
            <w:r>
              <w:rPr>
                <w:sz w:val="18"/>
              </w:rPr>
              <w:t>and</w:t>
            </w:r>
            <w:r>
              <w:rPr>
                <w:spacing w:val="-2"/>
                <w:sz w:val="18"/>
              </w:rPr>
              <w:t> </w:t>
            </w:r>
            <w:r>
              <w:rPr>
                <w:sz w:val="18"/>
              </w:rPr>
              <w:t>Near-RT-</w:t>
            </w:r>
            <w:r>
              <w:rPr>
                <w:spacing w:val="-5"/>
                <w:sz w:val="18"/>
              </w:rPr>
              <w:t>RIC</w:t>
            </w:r>
          </w:p>
        </w:tc>
      </w:tr>
      <w:tr>
        <w:trPr>
          <w:trHeight w:val="592"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ind w:right="101"/>
              <w:rPr>
                <w:sz w:val="18"/>
              </w:rPr>
            </w:pPr>
            <w:r>
              <w:rPr>
                <w:sz w:val="18"/>
              </w:rPr>
              <w:t>Malicious</w:t>
            </w:r>
            <w:r>
              <w:rPr>
                <w:spacing w:val="-2"/>
                <w:sz w:val="18"/>
              </w:rPr>
              <w:t> </w:t>
            </w:r>
            <w:r>
              <w:rPr>
                <w:sz w:val="18"/>
              </w:rPr>
              <w:t>Non-RT-RIC</w:t>
            </w:r>
            <w:r>
              <w:rPr>
                <w:spacing w:val="-4"/>
                <w:sz w:val="18"/>
              </w:rPr>
              <w:t> </w:t>
            </w:r>
            <w:r>
              <w:rPr>
                <w:sz w:val="18"/>
              </w:rPr>
              <w:t>peers</w:t>
            </w:r>
            <w:r>
              <w:rPr>
                <w:spacing w:val="-2"/>
                <w:sz w:val="18"/>
              </w:rPr>
              <w:t> </w:t>
            </w:r>
            <w:r>
              <w:rPr>
                <w:sz w:val="18"/>
              </w:rPr>
              <w:t>with</w:t>
            </w:r>
            <w:r>
              <w:rPr>
                <w:spacing w:val="-2"/>
                <w:sz w:val="18"/>
              </w:rPr>
              <w:t> </w:t>
            </w:r>
            <w:r>
              <w:rPr>
                <w:sz w:val="18"/>
              </w:rPr>
              <w:t>a</w:t>
            </w:r>
            <w:r>
              <w:rPr>
                <w:spacing w:val="-3"/>
                <w:sz w:val="18"/>
              </w:rPr>
              <w:t> </w:t>
            </w:r>
            <w:r>
              <w:rPr>
                <w:sz w:val="18"/>
              </w:rPr>
              <w:t>Near-RT-RIC</w:t>
            </w:r>
            <w:r>
              <w:rPr>
                <w:spacing w:val="-2"/>
                <w:sz w:val="18"/>
              </w:rPr>
              <w:t> </w:t>
            </w:r>
            <w:r>
              <w:rPr>
                <w:sz w:val="18"/>
              </w:rPr>
              <w:t>over</w:t>
            </w:r>
            <w:r>
              <w:rPr>
                <w:spacing w:val="-4"/>
                <w:sz w:val="18"/>
              </w:rPr>
              <w:t> </w:t>
            </w:r>
            <w:r>
              <w:rPr>
                <w:sz w:val="18"/>
              </w:rPr>
              <w:t>the</w:t>
            </w:r>
            <w:r>
              <w:rPr>
                <w:spacing w:val="-3"/>
                <w:sz w:val="18"/>
              </w:rPr>
              <w:t> </w:t>
            </w:r>
            <w:r>
              <w:rPr>
                <w:sz w:val="18"/>
              </w:rPr>
              <w:t>A1</w:t>
            </w:r>
            <w:r>
              <w:rPr>
                <w:spacing w:val="-3"/>
                <w:sz w:val="18"/>
              </w:rPr>
              <w:t> </w:t>
            </w:r>
            <w:r>
              <w:rPr>
                <w:sz w:val="18"/>
              </w:rPr>
              <w:t>interface,</w:t>
            </w:r>
            <w:r>
              <w:rPr>
                <w:spacing w:val="-2"/>
                <w:sz w:val="18"/>
              </w:rPr>
              <w:t> </w:t>
            </w:r>
            <w:r>
              <w:rPr>
                <w:sz w:val="18"/>
              </w:rPr>
              <w:t>or</w:t>
            </w:r>
            <w:r>
              <w:rPr>
                <w:spacing w:val="-2"/>
                <w:sz w:val="18"/>
              </w:rPr>
              <w:t> </w:t>
            </w:r>
            <w:r>
              <w:rPr>
                <w:sz w:val="18"/>
              </w:rPr>
              <w:t>a</w:t>
            </w:r>
            <w:r>
              <w:rPr>
                <w:spacing w:val="-3"/>
                <w:sz w:val="18"/>
              </w:rPr>
              <w:t> </w:t>
            </w:r>
            <w:r>
              <w:rPr>
                <w:sz w:val="18"/>
              </w:rPr>
              <w:t>malicious</w:t>
            </w:r>
            <w:r>
              <w:rPr>
                <w:spacing w:val="-2"/>
                <w:sz w:val="18"/>
              </w:rPr>
              <w:t> </w:t>
            </w:r>
            <w:r>
              <w:rPr>
                <w:sz w:val="18"/>
              </w:rPr>
              <w:t>Near-RT-RIC</w:t>
            </w:r>
            <w:r>
              <w:rPr>
                <w:spacing w:val="-2"/>
                <w:sz w:val="18"/>
              </w:rPr>
              <w:t> </w:t>
            </w:r>
            <w:r>
              <w:rPr>
                <w:sz w:val="18"/>
              </w:rPr>
              <w:t>peers</w:t>
            </w:r>
            <w:r>
              <w:rPr>
                <w:spacing w:val="-2"/>
                <w:sz w:val="18"/>
              </w:rPr>
              <w:t> </w:t>
            </w:r>
            <w:r>
              <w:rPr>
                <w:sz w:val="18"/>
              </w:rPr>
              <w:t>with a Non-RT-RIC over the A1 interface, due to weak mutual authentication.</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Spoofing</w:t>
            </w:r>
          </w:p>
        </w:tc>
      </w:tr>
      <w:tr>
        <w:trPr>
          <w:trHeight w:val="385"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Authenticity</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3"/>
        <w:ind w:left="111"/>
      </w:pPr>
      <w:r>
        <w:rPr>
          <w:spacing w:val="-5"/>
        </w:rPr>
        <w:t>11</w:t>
      </w:r>
    </w:p>
    <w:p>
      <w:pPr>
        <w:pStyle w:val="BodyText"/>
        <w:spacing w:before="180"/>
        <w:ind w:left="111"/>
      </w:pPr>
      <w:r>
        <w:rPr>
          <w:spacing w:val="-5"/>
        </w:rPr>
        <w:t>12</w:t>
      </w:r>
    </w:p>
    <w:p>
      <w:pPr>
        <w:pStyle w:val="BodyText"/>
        <w:spacing w:before="181"/>
        <w:ind w:left="111"/>
      </w:pPr>
      <w:r>
        <w:rPr>
          <w:spacing w:val="-5"/>
        </w:rPr>
        <w:t>13</w:t>
      </w:r>
    </w:p>
    <w:p>
      <w:pPr>
        <w:pStyle w:val="BodyText"/>
        <w:spacing w:before="4" w:after="1"/>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8" w:hRule="atLeast"/>
        </w:trPr>
        <w:tc>
          <w:tcPr>
            <w:tcW w:w="1198" w:type="dxa"/>
            <w:tcBorders>
              <w:top w:val="single" w:sz="4" w:space="0" w:color="000099"/>
            </w:tcBorders>
            <w:shd w:val="clear" w:color="auto" w:fill="000099"/>
          </w:tcPr>
          <w:p>
            <w:pPr>
              <w:pStyle w:val="TableParagraph"/>
              <w:spacing w:before="2"/>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T-A1-</w:t>
            </w:r>
            <w:r>
              <w:rPr>
                <w:spacing w:val="-5"/>
                <w:sz w:val="18"/>
              </w:rPr>
              <w:t>02</w:t>
            </w:r>
          </w:p>
        </w:tc>
      </w:tr>
      <w:tr>
        <w:trPr>
          <w:trHeight w:val="386" w:hRule="atLeast"/>
        </w:trPr>
        <w:tc>
          <w:tcPr>
            <w:tcW w:w="1198" w:type="dxa"/>
            <w:vMerge w:val="restart"/>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p>
            <w:pPr>
              <w:pStyle w:val="TableParagraph"/>
              <w:spacing w:before="189"/>
              <w:ind w:left="120"/>
              <w:rPr>
                <w:b/>
                <w:sz w:val="18"/>
              </w:rPr>
            </w:pPr>
            <w:r>
              <w:rPr>
                <w:b/>
                <w:color w:val="FFFFFF"/>
                <w:spacing w:val="-2"/>
                <w:sz w:val="18"/>
              </w:rPr>
              <w:t>Threat description</w:t>
            </w:r>
          </w:p>
          <w:p>
            <w:pPr>
              <w:pStyle w:val="TableParagraph"/>
              <w:spacing w:line="458" w:lineRule="auto" w:before="191"/>
              <w:ind w:left="120"/>
              <w:rPr>
                <w:b/>
                <w:sz w:val="18"/>
              </w:rPr>
            </w:pPr>
            <w:r>
              <w:rPr>
                <w:b/>
                <w:color w:val="FFFFFF"/>
                <w:sz w:val="18"/>
              </w:rPr>
              <w:t>Threat</w:t>
            </w:r>
            <w:r>
              <w:rPr>
                <w:b/>
                <w:color w:val="FFFFFF"/>
                <w:spacing w:val="-12"/>
                <w:sz w:val="18"/>
              </w:rPr>
              <w:t> </w:t>
            </w:r>
            <w:r>
              <w:rPr>
                <w:b/>
                <w:color w:val="FFFFFF"/>
                <w:sz w:val="18"/>
              </w:rPr>
              <w:t>type Impact</w:t>
            </w:r>
            <w:r>
              <w:rPr>
                <w:b/>
                <w:color w:val="FFFFFF"/>
                <w:spacing w:val="-2"/>
                <w:sz w:val="18"/>
              </w:rPr>
              <w:t> </w:t>
            </w:r>
            <w:r>
              <w:rPr>
                <w:b/>
                <w:color w:val="FFFFFF"/>
                <w:spacing w:val="-4"/>
                <w:sz w:val="18"/>
              </w:rPr>
              <w:t>type</w:t>
            </w:r>
          </w:p>
          <w:p>
            <w:pPr>
              <w:pStyle w:val="TableParagraph"/>
              <w:spacing w:before="3"/>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Malicious</w:t>
            </w:r>
            <w:r>
              <w:rPr>
                <w:spacing w:val="-2"/>
                <w:sz w:val="18"/>
              </w:rPr>
              <w:t> </w:t>
            </w:r>
            <w:r>
              <w:rPr>
                <w:sz w:val="18"/>
              </w:rPr>
              <w:t>function</w:t>
            </w:r>
            <w:r>
              <w:rPr>
                <w:spacing w:val="-2"/>
                <w:sz w:val="18"/>
              </w:rPr>
              <w:t> </w:t>
            </w:r>
            <w:r>
              <w:rPr>
                <w:sz w:val="18"/>
              </w:rPr>
              <w:t>or</w:t>
            </w:r>
            <w:r>
              <w:rPr>
                <w:spacing w:val="-2"/>
                <w:sz w:val="18"/>
              </w:rPr>
              <w:t> </w:t>
            </w:r>
            <w:r>
              <w:rPr>
                <w:sz w:val="18"/>
              </w:rPr>
              <w:t>application</w:t>
            </w:r>
            <w:r>
              <w:rPr>
                <w:spacing w:val="-2"/>
                <w:sz w:val="18"/>
              </w:rPr>
              <w:t> </w:t>
            </w:r>
            <w:r>
              <w:rPr>
                <w:sz w:val="18"/>
              </w:rPr>
              <w:t>monitors</w:t>
            </w:r>
            <w:r>
              <w:rPr>
                <w:spacing w:val="-4"/>
                <w:sz w:val="18"/>
              </w:rPr>
              <w:t> </w:t>
            </w:r>
            <w:r>
              <w:rPr>
                <w:sz w:val="18"/>
              </w:rPr>
              <w:t>messaging</w:t>
            </w:r>
            <w:r>
              <w:rPr>
                <w:spacing w:val="-1"/>
                <w:sz w:val="18"/>
              </w:rPr>
              <w:t> </w:t>
            </w:r>
            <w:r>
              <w:rPr>
                <w:sz w:val="18"/>
              </w:rPr>
              <w:t>across</w:t>
            </w:r>
            <w:r>
              <w:rPr>
                <w:spacing w:val="-1"/>
                <w:sz w:val="18"/>
              </w:rPr>
              <w:t> </w:t>
            </w:r>
            <w:r>
              <w:rPr>
                <w:sz w:val="18"/>
              </w:rPr>
              <w:t>A1</w:t>
            </w:r>
            <w:r>
              <w:rPr>
                <w:spacing w:val="-2"/>
                <w:sz w:val="18"/>
              </w:rPr>
              <w:t> interface</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5"/>
              <w:rPr>
                <w:sz w:val="18"/>
              </w:rPr>
            </w:pPr>
            <w:r>
              <w:rPr>
                <w:sz w:val="18"/>
              </w:rPr>
              <w:t>Internal</w:t>
            </w:r>
            <w:r>
              <w:rPr>
                <w:spacing w:val="-4"/>
                <w:sz w:val="18"/>
              </w:rPr>
              <w:t> </w:t>
            </w:r>
            <w:r>
              <w:rPr>
                <w:sz w:val="18"/>
              </w:rPr>
              <w:t>threat</w:t>
            </w:r>
            <w:r>
              <w:rPr>
                <w:spacing w:val="-2"/>
                <w:sz w:val="18"/>
              </w:rPr>
              <w:t> </w:t>
            </w:r>
            <w:r>
              <w:rPr>
                <w:sz w:val="18"/>
              </w:rPr>
              <w:t>actor</w:t>
            </w:r>
            <w:r>
              <w:rPr>
                <w:spacing w:val="-1"/>
                <w:sz w:val="18"/>
              </w:rPr>
              <w:t> </w:t>
            </w:r>
            <w:r>
              <w:rPr>
                <w:sz w:val="18"/>
              </w:rPr>
              <w:t>can</w:t>
            </w:r>
            <w:r>
              <w:rPr>
                <w:spacing w:val="-3"/>
                <w:sz w:val="18"/>
              </w:rPr>
              <w:t> </w:t>
            </w:r>
            <w:r>
              <w:rPr>
                <w:sz w:val="18"/>
              </w:rPr>
              <w:t>gain</w:t>
            </w:r>
            <w:r>
              <w:rPr>
                <w:spacing w:val="-1"/>
                <w:sz w:val="18"/>
              </w:rPr>
              <w:t> </w:t>
            </w:r>
            <w:r>
              <w:rPr>
                <w:sz w:val="18"/>
              </w:rPr>
              <w:t>access</w:t>
            </w:r>
            <w:r>
              <w:rPr>
                <w:spacing w:val="-1"/>
                <w:sz w:val="18"/>
              </w:rPr>
              <w:t> </w:t>
            </w:r>
            <w:r>
              <w:rPr>
                <w:sz w:val="18"/>
              </w:rPr>
              <w:t>to</w:t>
            </w:r>
            <w:r>
              <w:rPr>
                <w:spacing w:val="-1"/>
                <w:sz w:val="18"/>
              </w:rPr>
              <w:t> </w:t>
            </w:r>
            <w:r>
              <w:rPr>
                <w:sz w:val="18"/>
              </w:rPr>
              <w:t>the</w:t>
            </w:r>
            <w:r>
              <w:rPr>
                <w:spacing w:val="-3"/>
                <w:sz w:val="18"/>
              </w:rPr>
              <w:t> </w:t>
            </w:r>
            <w:r>
              <w:rPr>
                <w:sz w:val="18"/>
              </w:rPr>
              <w:t>messaging across</w:t>
            </w:r>
            <w:r>
              <w:rPr>
                <w:spacing w:val="-2"/>
                <w:sz w:val="18"/>
              </w:rPr>
              <w:t> </w:t>
            </w:r>
            <w:r>
              <w:rPr>
                <w:sz w:val="18"/>
              </w:rPr>
              <w:t>the</w:t>
            </w:r>
            <w:r>
              <w:rPr>
                <w:spacing w:val="-2"/>
                <w:sz w:val="18"/>
              </w:rPr>
              <w:t> </w:t>
            </w:r>
            <w:r>
              <w:rPr>
                <w:sz w:val="18"/>
              </w:rPr>
              <w:t>A1</w:t>
            </w:r>
            <w:r>
              <w:rPr>
                <w:spacing w:val="-3"/>
                <w:sz w:val="18"/>
              </w:rPr>
              <w:t> </w:t>
            </w:r>
            <w:r>
              <w:rPr>
                <w:sz w:val="18"/>
              </w:rPr>
              <w:t>interface</w:t>
            </w:r>
            <w:r>
              <w:rPr>
                <w:spacing w:val="-3"/>
                <w:sz w:val="18"/>
              </w:rPr>
              <w:t> </w:t>
            </w:r>
            <w:r>
              <w:rPr>
                <w:sz w:val="18"/>
              </w:rPr>
              <w:t>for</w:t>
            </w:r>
            <w:r>
              <w:rPr>
                <w:spacing w:val="-1"/>
                <w:sz w:val="18"/>
              </w:rPr>
              <w:t> </w:t>
            </w:r>
            <w:r>
              <w:rPr>
                <w:sz w:val="18"/>
              </w:rPr>
              <w:t>a</w:t>
            </w:r>
            <w:r>
              <w:rPr>
                <w:spacing w:val="-3"/>
                <w:sz w:val="18"/>
              </w:rPr>
              <w:t> </w:t>
            </w:r>
            <w:r>
              <w:rPr>
                <w:sz w:val="18"/>
              </w:rPr>
              <w:t>MiTM</w:t>
            </w:r>
            <w:r>
              <w:rPr>
                <w:spacing w:val="-1"/>
                <w:sz w:val="18"/>
              </w:rPr>
              <w:t> </w:t>
            </w:r>
            <w:r>
              <w:rPr>
                <w:sz w:val="18"/>
              </w:rPr>
              <w:t>attack</w:t>
            </w:r>
            <w:r>
              <w:rPr>
                <w:spacing w:val="-2"/>
                <w:sz w:val="18"/>
              </w:rPr>
              <w:t> </w:t>
            </w:r>
            <w:r>
              <w:rPr>
                <w:sz w:val="18"/>
              </w:rPr>
              <w:t>to</w:t>
            </w:r>
            <w:r>
              <w:rPr>
                <w:spacing w:val="-1"/>
                <w:sz w:val="18"/>
              </w:rPr>
              <w:t> </w:t>
            </w:r>
            <w:r>
              <w:rPr>
                <w:sz w:val="18"/>
              </w:rPr>
              <w:t>read </w:t>
            </w:r>
            <w:r>
              <w:rPr>
                <w:spacing w:val="-2"/>
                <w:sz w:val="18"/>
              </w:rPr>
              <w:t>policy.</w:t>
            </w:r>
          </w:p>
        </w:tc>
      </w:tr>
      <w:tr>
        <w:trPr>
          <w:trHeight w:val="385"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Information</w:t>
            </w:r>
            <w:r>
              <w:rPr>
                <w:spacing w:val="-1"/>
                <w:sz w:val="18"/>
              </w:rPr>
              <w:t> </w:t>
            </w:r>
            <w:r>
              <w:rPr>
                <w:spacing w:val="-2"/>
                <w:sz w:val="18"/>
              </w:rPr>
              <w:t>Disclosure</w:t>
            </w:r>
          </w:p>
        </w:tc>
      </w:tr>
      <w:tr>
        <w:trPr>
          <w:trHeight w:val="388"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Confidentiality</w:t>
            </w:r>
          </w:p>
        </w:tc>
      </w:tr>
      <w:tr>
        <w:trPr>
          <w:trHeight w:val="594" w:hRule="atLeast"/>
        </w:trPr>
        <w:tc>
          <w:tcPr>
            <w:tcW w:w="1198" w:type="dxa"/>
            <w:vMerge/>
            <w:tcBorders>
              <w:top w:val="nil"/>
            </w:tcBorders>
            <w:shd w:val="clear" w:color="auto" w:fill="000099"/>
          </w:tcPr>
          <w:p>
            <w:pPr>
              <w:rPr>
                <w:sz w:val="2"/>
                <w:szCs w:val="2"/>
              </w:rPr>
            </w:pP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1"/>
        <w:ind w:left="111"/>
      </w:pPr>
      <w:r>
        <w:rPr>
          <w:spacing w:val="-5"/>
        </w:rPr>
        <w:t>14</w:t>
      </w:r>
    </w:p>
    <w:p>
      <w:pPr>
        <w:pStyle w:val="BodyText"/>
        <w:ind w:left="111"/>
      </w:pPr>
      <w:r>
        <w:rPr>
          <w:spacing w:val="-5"/>
        </w:rPr>
        <w:t>15</w:t>
      </w:r>
    </w:p>
    <w:p>
      <w:pPr>
        <w:spacing w:after="0"/>
        <w:sectPr>
          <w:pgSz w:w="11910" w:h="16850"/>
          <w:pgMar w:header="852" w:footer="940" w:top="1500" w:bottom="1120" w:left="460" w:right="80"/>
        </w:sect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T-A1-</w:t>
            </w:r>
            <w:r>
              <w:rPr>
                <w:spacing w:val="-5"/>
                <w:sz w:val="18"/>
              </w:rPr>
              <w:t>03</w:t>
            </w:r>
          </w:p>
        </w:tc>
      </w:tr>
      <w:tr>
        <w:trPr>
          <w:trHeight w:val="388"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Malicious</w:t>
            </w:r>
            <w:r>
              <w:rPr>
                <w:spacing w:val="-2"/>
                <w:sz w:val="18"/>
              </w:rPr>
              <w:t> </w:t>
            </w:r>
            <w:r>
              <w:rPr>
                <w:sz w:val="18"/>
              </w:rPr>
              <w:t>function</w:t>
            </w:r>
            <w:r>
              <w:rPr>
                <w:spacing w:val="-3"/>
                <w:sz w:val="18"/>
              </w:rPr>
              <w:t> </w:t>
            </w:r>
            <w:r>
              <w:rPr>
                <w:sz w:val="18"/>
              </w:rPr>
              <w:t>or</w:t>
            </w:r>
            <w:r>
              <w:rPr>
                <w:spacing w:val="-1"/>
                <w:sz w:val="18"/>
              </w:rPr>
              <w:t> </w:t>
            </w:r>
            <w:r>
              <w:rPr>
                <w:sz w:val="18"/>
              </w:rPr>
              <w:t>application</w:t>
            </w:r>
            <w:r>
              <w:rPr>
                <w:spacing w:val="-4"/>
                <w:sz w:val="18"/>
              </w:rPr>
              <w:t> </w:t>
            </w:r>
            <w:r>
              <w:rPr>
                <w:sz w:val="18"/>
              </w:rPr>
              <w:t>modifies</w:t>
            </w:r>
            <w:r>
              <w:rPr>
                <w:spacing w:val="-2"/>
                <w:sz w:val="18"/>
              </w:rPr>
              <w:t> </w:t>
            </w:r>
            <w:r>
              <w:rPr>
                <w:sz w:val="18"/>
              </w:rPr>
              <w:t>messaging across</w:t>
            </w:r>
            <w:r>
              <w:rPr>
                <w:spacing w:val="-2"/>
                <w:sz w:val="18"/>
              </w:rPr>
              <w:t> </w:t>
            </w:r>
            <w:r>
              <w:rPr>
                <w:sz w:val="18"/>
              </w:rPr>
              <w:t>A1</w:t>
            </w:r>
            <w:r>
              <w:rPr>
                <w:spacing w:val="-2"/>
                <w:sz w:val="18"/>
              </w:rPr>
              <w:t> interface</w:t>
            </w:r>
          </w:p>
        </w:tc>
      </w:tr>
      <w:tr>
        <w:trPr>
          <w:trHeight w:val="592" w:hRule="atLeast"/>
        </w:trPr>
        <w:tc>
          <w:tcPr>
            <w:tcW w:w="1198" w:type="dxa"/>
            <w:shd w:val="clear" w:color="auto" w:fill="000099"/>
          </w:tcPr>
          <w:p>
            <w:pPr>
              <w:pStyle w:val="TableParagraph"/>
              <w:ind w:left="120"/>
              <w:rPr>
                <w:b/>
                <w:sz w:val="18"/>
              </w:rPr>
            </w:pPr>
            <w:r>
              <w:rPr>
                <w:b/>
                <w:color w:val="FFFFFF"/>
                <w:spacing w:val="-2"/>
                <w:sz w:val="18"/>
              </w:rPr>
              <w:t>Threat description</w:t>
            </w:r>
          </w:p>
        </w:tc>
        <w:tc>
          <w:tcPr>
            <w:tcW w:w="8436" w:type="dxa"/>
            <w:tcBorders>
              <w:top w:val="single" w:sz="4" w:space="0" w:color="000099"/>
              <w:bottom w:val="single" w:sz="4" w:space="0" w:color="000099"/>
              <w:right w:val="single" w:sz="4" w:space="0" w:color="000099"/>
            </w:tcBorders>
          </w:tcPr>
          <w:p>
            <w:pPr>
              <w:pStyle w:val="TableParagraph"/>
              <w:ind w:right="205"/>
              <w:rPr>
                <w:sz w:val="18"/>
              </w:rPr>
            </w:pPr>
            <w:r>
              <w:rPr>
                <w:sz w:val="18"/>
              </w:rPr>
              <w:t>Internal</w:t>
            </w:r>
            <w:r>
              <w:rPr>
                <w:spacing w:val="-2"/>
                <w:sz w:val="18"/>
              </w:rPr>
              <w:t> </w:t>
            </w:r>
            <w:r>
              <w:rPr>
                <w:sz w:val="18"/>
              </w:rPr>
              <w:t>threat</w:t>
            </w:r>
            <w:r>
              <w:rPr>
                <w:spacing w:val="-2"/>
                <w:sz w:val="18"/>
              </w:rPr>
              <w:t> </w:t>
            </w:r>
            <w:r>
              <w:rPr>
                <w:sz w:val="18"/>
              </w:rPr>
              <w:t>actor</w:t>
            </w:r>
            <w:r>
              <w:rPr>
                <w:spacing w:val="-2"/>
                <w:sz w:val="18"/>
              </w:rPr>
              <w:t> </w:t>
            </w:r>
            <w:r>
              <w:rPr>
                <w:sz w:val="18"/>
              </w:rPr>
              <w:t>can</w:t>
            </w:r>
            <w:r>
              <w:rPr>
                <w:spacing w:val="-3"/>
                <w:sz w:val="18"/>
              </w:rPr>
              <w:t> </w:t>
            </w:r>
            <w:r>
              <w:rPr>
                <w:sz w:val="18"/>
              </w:rPr>
              <w:t>gain</w:t>
            </w:r>
            <w:r>
              <w:rPr>
                <w:spacing w:val="-1"/>
                <w:sz w:val="18"/>
              </w:rPr>
              <w:t> </w:t>
            </w:r>
            <w:r>
              <w:rPr>
                <w:sz w:val="18"/>
              </w:rPr>
              <w:t>access</w:t>
            </w:r>
            <w:r>
              <w:rPr>
                <w:spacing w:val="-2"/>
                <w:sz w:val="18"/>
              </w:rPr>
              <w:t> </w:t>
            </w:r>
            <w:r>
              <w:rPr>
                <w:sz w:val="18"/>
              </w:rPr>
              <w:t>to</w:t>
            </w:r>
            <w:r>
              <w:rPr>
                <w:spacing w:val="-1"/>
                <w:sz w:val="18"/>
              </w:rPr>
              <w:t> </w:t>
            </w:r>
            <w:r>
              <w:rPr>
                <w:sz w:val="18"/>
              </w:rPr>
              <w:t>the</w:t>
            </w:r>
            <w:r>
              <w:rPr>
                <w:spacing w:val="-3"/>
                <w:sz w:val="18"/>
              </w:rPr>
              <w:t> </w:t>
            </w:r>
            <w:r>
              <w:rPr>
                <w:sz w:val="18"/>
              </w:rPr>
              <w:t>messaging</w:t>
            </w:r>
            <w:r>
              <w:rPr>
                <w:spacing w:val="-1"/>
                <w:sz w:val="18"/>
              </w:rPr>
              <w:t> </w:t>
            </w:r>
            <w:r>
              <w:rPr>
                <w:sz w:val="18"/>
              </w:rPr>
              <w:t>across</w:t>
            </w:r>
            <w:r>
              <w:rPr>
                <w:spacing w:val="-2"/>
                <w:sz w:val="18"/>
              </w:rPr>
              <w:t> </w:t>
            </w:r>
            <w:r>
              <w:rPr>
                <w:sz w:val="18"/>
              </w:rPr>
              <w:t>the</w:t>
            </w:r>
            <w:r>
              <w:rPr>
                <w:spacing w:val="-3"/>
                <w:sz w:val="18"/>
              </w:rPr>
              <w:t> </w:t>
            </w:r>
            <w:r>
              <w:rPr>
                <w:sz w:val="18"/>
              </w:rPr>
              <w:t>A1</w:t>
            </w:r>
            <w:r>
              <w:rPr>
                <w:spacing w:val="-3"/>
                <w:sz w:val="18"/>
              </w:rPr>
              <w:t> </w:t>
            </w:r>
            <w:r>
              <w:rPr>
                <w:sz w:val="18"/>
              </w:rPr>
              <w:t>interface</w:t>
            </w:r>
            <w:r>
              <w:rPr>
                <w:spacing w:val="-3"/>
                <w:sz w:val="18"/>
              </w:rPr>
              <w:t> </w:t>
            </w:r>
            <w:r>
              <w:rPr>
                <w:sz w:val="18"/>
              </w:rPr>
              <w:t>for</w:t>
            </w:r>
            <w:r>
              <w:rPr>
                <w:spacing w:val="-2"/>
                <w:sz w:val="18"/>
              </w:rPr>
              <w:t> </w:t>
            </w:r>
            <w:r>
              <w:rPr>
                <w:sz w:val="18"/>
              </w:rPr>
              <w:t>a</w:t>
            </w:r>
            <w:r>
              <w:rPr>
                <w:spacing w:val="-3"/>
                <w:sz w:val="18"/>
              </w:rPr>
              <w:t> </w:t>
            </w:r>
            <w:r>
              <w:rPr>
                <w:sz w:val="18"/>
              </w:rPr>
              <w:t>MiTM</w:t>
            </w:r>
            <w:r>
              <w:rPr>
                <w:spacing w:val="-1"/>
                <w:sz w:val="18"/>
              </w:rPr>
              <w:t> </w:t>
            </w:r>
            <w:r>
              <w:rPr>
                <w:sz w:val="18"/>
              </w:rPr>
              <w:t>attack</w:t>
            </w:r>
            <w:r>
              <w:rPr>
                <w:spacing w:val="-3"/>
                <w:sz w:val="18"/>
              </w:rPr>
              <w:t> </w:t>
            </w:r>
            <w:r>
              <w:rPr>
                <w:sz w:val="18"/>
              </w:rPr>
              <w:t>to</w:t>
            </w:r>
            <w:r>
              <w:rPr>
                <w:spacing w:val="-1"/>
                <w:sz w:val="18"/>
              </w:rPr>
              <w:t> </w:t>
            </w:r>
            <w:r>
              <w:rPr>
                <w:sz w:val="18"/>
              </w:rPr>
              <w:t>modify</w:t>
            </w:r>
            <w:r>
              <w:rPr>
                <w:spacing w:val="-1"/>
                <w:sz w:val="18"/>
              </w:rPr>
              <w:t> </w:t>
            </w:r>
            <w:r>
              <w:rPr>
                <w:sz w:val="18"/>
              </w:rPr>
              <w:t>or inject policy.</w:t>
            </w:r>
            <w:r>
              <w:rPr>
                <w:spacing w:val="40"/>
                <w:sz w:val="18"/>
              </w:rPr>
              <w:t> </w:t>
            </w:r>
            <w:r>
              <w:rPr>
                <w:sz w:val="18"/>
              </w:rPr>
              <w:t>This can result in the Near-RT RIC receiving malicious policy.</w:t>
            </w:r>
          </w:p>
        </w:tc>
      </w:tr>
      <w:tr>
        <w:trPr>
          <w:trHeight w:val="388" w:hRule="atLeast"/>
        </w:trPr>
        <w:tc>
          <w:tcPr>
            <w:tcW w:w="1198" w:type="dxa"/>
            <w:shd w:val="clear" w:color="auto" w:fill="000099"/>
          </w:tcPr>
          <w:p>
            <w:pPr>
              <w:pStyle w:val="TableParagraph"/>
              <w:spacing w:before="2"/>
              <w:ind w:left="120"/>
              <w:rPr>
                <w:b/>
                <w:sz w:val="18"/>
              </w:rPr>
            </w:pPr>
            <w:r>
              <w:rPr>
                <w:b/>
                <w:color w:val="FFFFFF"/>
                <w:sz w:val="18"/>
              </w:rPr>
              <w:t>Threat</w:t>
            </w:r>
            <w:r>
              <w:rPr>
                <w:b/>
                <w:color w:val="FFFFFF"/>
                <w:spacing w:val="-2"/>
                <w:sz w:val="18"/>
              </w:rPr>
              <w: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pacing w:val="-2"/>
                <w:sz w:val="18"/>
              </w:rPr>
              <w:t>Tampering</w:t>
            </w:r>
          </w:p>
        </w:tc>
      </w:tr>
      <w:tr>
        <w:trPr>
          <w:trHeight w:val="385" w:hRule="atLeast"/>
        </w:trPr>
        <w:tc>
          <w:tcPr>
            <w:tcW w:w="1198" w:type="dxa"/>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Integrity</w:t>
            </w:r>
          </w:p>
        </w:tc>
      </w:tr>
      <w:tr>
        <w:trPr>
          <w:trHeight w:val="594" w:hRule="atLeast"/>
        </w:trPr>
        <w:tc>
          <w:tcPr>
            <w:tcW w:w="1198" w:type="dxa"/>
            <w:shd w:val="clear" w:color="auto" w:fill="000099"/>
          </w:tcPr>
          <w:p>
            <w:pPr>
              <w:pStyle w:val="TableParagraph"/>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21"/>
        <w:ind w:left="212"/>
      </w:pPr>
      <w:r>
        <w:rPr>
          <w:spacing w:val="-10"/>
        </w:rPr>
        <w:t>1</w:t>
      </w:r>
    </w:p>
    <w:p>
      <w:pPr>
        <w:pStyle w:val="BodyText"/>
        <w:ind w:left="212"/>
      </w:pPr>
      <w:r>
        <w:rPr>
          <w:spacing w:val="-10"/>
        </w:rPr>
        <w:t>2</w:t>
      </w:r>
    </w:p>
    <w:p>
      <w:pPr>
        <w:pStyle w:val="Heading2"/>
        <w:numPr>
          <w:ilvl w:val="0"/>
          <w:numId w:val="31"/>
        </w:numPr>
        <w:tabs>
          <w:tab w:pos="672" w:val="left" w:leader="none"/>
        </w:tabs>
        <w:spacing w:line="240" w:lineRule="auto" w:before="180" w:after="0"/>
        <w:ind w:left="672" w:right="0" w:hanging="460"/>
        <w:jc w:val="left"/>
      </w:pPr>
      <w:bookmarkStart w:name="4.5 Protocol Stack Threats" w:id="29"/>
      <w:bookmarkEnd w:id="29"/>
      <w:r>
        <w:rPr>
          <w:rFonts w:ascii="Times New Roman"/>
          <w:sz w:val="20"/>
        </w:rPr>
      </w:r>
      <w:r>
        <w:rPr/>
        <w:t>4.5</w:t>
      </w:r>
      <w:r>
        <w:rPr>
          <w:spacing w:val="-10"/>
        </w:rPr>
        <w:t> </w:t>
      </w:r>
      <w:r>
        <w:rPr/>
        <w:t>Protocol</w:t>
      </w:r>
      <w:r>
        <w:rPr>
          <w:spacing w:val="-9"/>
        </w:rPr>
        <w:t> </w:t>
      </w:r>
      <w:r>
        <w:rPr/>
        <w:t>Stack</w:t>
      </w:r>
      <w:r>
        <w:rPr>
          <w:spacing w:val="-8"/>
        </w:rPr>
        <w:t> </w:t>
      </w:r>
      <w:r>
        <w:rPr>
          <w:spacing w:val="-2"/>
        </w:rPr>
        <w:t>Threats</w:t>
      </w:r>
    </w:p>
    <w:p>
      <w:pPr>
        <w:pStyle w:val="ListParagraph"/>
        <w:numPr>
          <w:ilvl w:val="0"/>
          <w:numId w:val="31"/>
        </w:numPr>
        <w:tabs>
          <w:tab w:pos="672" w:val="left" w:leader="none"/>
        </w:tabs>
        <w:spacing w:line="240" w:lineRule="auto" w:before="180" w:after="0"/>
        <w:ind w:left="672" w:right="0" w:hanging="460"/>
        <w:jc w:val="left"/>
        <w:rPr>
          <w:sz w:val="20"/>
        </w:rPr>
      </w:pPr>
      <w:r>
        <w:rPr>
          <w:sz w:val="20"/>
        </w:rPr>
        <w:t>The</w:t>
      </w:r>
      <w:r>
        <w:rPr>
          <w:spacing w:val="-5"/>
          <w:sz w:val="20"/>
        </w:rPr>
        <w:t> </w:t>
      </w:r>
      <w:r>
        <w:rPr>
          <w:sz w:val="20"/>
        </w:rPr>
        <w:t>A1</w:t>
      </w:r>
      <w:r>
        <w:rPr>
          <w:spacing w:val="-3"/>
          <w:sz w:val="20"/>
        </w:rPr>
        <w:t> </w:t>
      </w:r>
      <w:r>
        <w:rPr>
          <w:sz w:val="20"/>
        </w:rPr>
        <w:t>and</w:t>
      </w:r>
      <w:r>
        <w:rPr>
          <w:spacing w:val="-4"/>
          <w:sz w:val="20"/>
        </w:rPr>
        <w:t> </w:t>
      </w:r>
      <w:r>
        <w:rPr>
          <w:sz w:val="20"/>
        </w:rPr>
        <w:t>R1</w:t>
      </w:r>
      <w:r>
        <w:rPr>
          <w:spacing w:val="-3"/>
          <w:sz w:val="20"/>
        </w:rPr>
        <w:t> </w:t>
      </w:r>
      <w:r>
        <w:rPr>
          <w:sz w:val="20"/>
        </w:rPr>
        <w:t>interfaces</w:t>
      </w:r>
      <w:r>
        <w:rPr>
          <w:spacing w:val="-6"/>
          <w:sz w:val="20"/>
        </w:rPr>
        <w:t> </w:t>
      </w:r>
      <w:r>
        <w:rPr>
          <w:sz w:val="20"/>
        </w:rPr>
        <w:t>use</w:t>
      </w:r>
      <w:r>
        <w:rPr>
          <w:spacing w:val="-6"/>
          <w:sz w:val="20"/>
        </w:rPr>
        <w:t> </w:t>
      </w:r>
      <w:r>
        <w:rPr>
          <w:sz w:val="20"/>
        </w:rPr>
        <w:t>the</w:t>
      </w:r>
      <w:r>
        <w:rPr>
          <w:spacing w:val="-4"/>
          <w:sz w:val="20"/>
        </w:rPr>
        <w:t> </w:t>
      </w:r>
      <w:r>
        <w:rPr>
          <w:sz w:val="20"/>
        </w:rPr>
        <w:t>REST</w:t>
      </w:r>
      <w:r>
        <w:rPr>
          <w:spacing w:val="-4"/>
          <w:sz w:val="20"/>
        </w:rPr>
        <w:t> </w:t>
      </w:r>
      <w:r>
        <w:rPr>
          <w:sz w:val="20"/>
        </w:rPr>
        <w:t>protocol</w:t>
      </w:r>
      <w:r>
        <w:rPr>
          <w:spacing w:val="-4"/>
          <w:sz w:val="20"/>
        </w:rPr>
        <w:t> </w:t>
      </w:r>
      <w:r>
        <w:rPr>
          <w:sz w:val="20"/>
        </w:rPr>
        <w:t>stack</w:t>
      </w:r>
      <w:r>
        <w:rPr>
          <w:spacing w:val="-4"/>
          <w:sz w:val="20"/>
        </w:rPr>
        <w:t> </w:t>
      </w:r>
      <w:r>
        <w:rPr>
          <w:sz w:val="20"/>
        </w:rPr>
        <w:t>shown</w:t>
      </w:r>
      <w:r>
        <w:rPr>
          <w:spacing w:val="-3"/>
          <w:sz w:val="20"/>
        </w:rPr>
        <w:t> </w:t>
      </w:r>
      <w:r>
        <w:rPr>
          <w:sz w:val="20"/>
        </w:rPr>
        <w:t>in</w:t>
      </w:r>
      <w:r>
        <w:rPr>
          <w:spacing w:val="-4"/>
          <w:sz w:val="20"/>
        </w:rPr>
        <w:t> </w:t>
      </w:r>
      <w:r>
        <w:rPr>
          <w:sz w:val="20"/>
        </w:rPr>
        <w:t>the</w:t>
      </w:r>
      <w:r>
        <w:rPr>
          <w:spacing w:val="-4"/>
          <w:sz w:val="20"/>
        </w:rPr>
        <w:t> </w:t>
      </w:r>
      <w:r>
        <w:rPr>
          <w:sz w:val="20"/>
        </w:rPr>
        <w:t>figure</w:t>
      </w:r>
      <w:r>
        <w:rPr>
          <w:spacing w:val="-6"/>
          <w:sz w:val="20"/>
        </w:rPr>
        <w:t> </w:t>
      </w:r>
      <w:r>
        <w:rPr>
          <w:sz w:val="20"/>
        </w:rPr>
        <w:t>below.</w:t>
      </w:r>
      <w:r>
        <w:rPr>
          <w:spacing w:val="42"/>
          <w:sz w:val="20"/>
        </w:rPr>
        <w:t> </w:t>
      </w:r>
      <w:r>
        <w:rPr>
          <w:sz w:val="20"/>
        </w:rPr>
        <w:t>The</w:t>
      </w:r>
      <w:r>
        <w:rPr>
          <w:spacing w:val="-5"/>
          <w:sz w:val="20"/>
        </w:rPr>
        <w:t> </w:t>
      </w:r>
      <w:r>
        <w:rPr>
          <w:sz w:val="20"/>
        </w:rPr>
        <w:t>transport</w:t>
      </w:r>
      <w:r>
        <w:rPr>
          <w:spacing w:val="-4"/>
          <w:sz w:val="20"/>
        </w:rPr>
        <w:t> </w:t>
      </w:r>
      <w:r>
        <w:rPr>
          <w:sz w:val="20"/>
        </w:rPr>
        <w:t>network</w:t>
      </w:r>
      <w:r>
        <w:rPr>
          <w:spacing w:val="-3"/>
          <w:sz w:val="20"/>
        </w:rPr>
        <w:t> </w:t>
      </w:r>
      <w:r>
        <w:rPr>
          <w:sz w:val="20"/>
        </w:rPr>
        <w:t>layer</w:t>
      </w:r>
      <w:r>
        <w:rPr>
          <w:spacing w:val="-4"/>
          <w:sz w:val="20"/>
        </w:rPr>
        <w:t> </w:t>
      </w:r>
      <w:r>
        <w:rPr>
          <w:sz w:val="20"/>
        </w:rPr>
        <w:t>is</w:t>
      </w:r>
      <w:r>
        <w:rPr>
          <w:spacing w:val="-5"/>
          <w:sz w:val="20"/>
        </w:rPr>
        <w:t> </w:t>
      </w:r>
      <w:r>
        <w:rPr>
          <w:spacing w:val="-2"/>
          <w:sz w:val="20"/>
        </w:rPr>
        <w:t>built</w:t>
      </w:r>
    </w:p>
    <w:p>
      <w:pPr>
        <w:pStyle w:val="ListParagraph"/>
        <w:numPr>
          <w:ilvl w:val="0"/>
          <w:numId w:val="31"/>
        </w:numPr>
        <w:tabs>
          <w:tab w:pos="672" w:val="left" w:leader="none"/>
        </w:tabs>
        <w:spacing w:line="229" w:lineRule="exact" w:before="0" w:after="0"/>
        <w:ind w:left="672" w:right="0" w:hanging="461"/>
        <w:jc w:val="left"/>
        <w:rPr>
          <w:sz w:val="20"/>
        </w:rPr>
      </w:pPr>
      <w:r>
        <w:rPr>
          <w:sz w:val="20"/>
        </w:rPr>
        <w:t>on</w:t>
      </w:r>
      <w:r>
        <w:rPr>
          <w:spacing w:val="-5"/>
          <w:sz w:val="20"/>
        </w:rPr>
        <w:t> </w:t>
      </w:r>
      <w:r>
        <w:rPr>
          <w:sz w:val="20"/>
        </w:rPr>
        <w:t>IP</w:t>
      </w:r>
      <w:r>
        <w:rPr>
          <w:spacing w:val="-5"/>
          <w:sz w:val="20"/>
        </w:rPr>
        <w:t> </w:t>
      </w:r>
      <w:r>
        <w:rPr>
          <w:sz w:val="20"/>
        </w:rPr>
        <w:t>transport.</w:t>
      </w:r>
      <w:r>
        <w:rPr>
          <w:spacing w:val="-5"/>
          <w:sz w:val="20"/>
        </w:rPr>
        <w:t> </w:t>
      </w:r>
      <w:r>
        <w:rPr>
          <w:sz w:val="20"/>
        </w:rPr>
        <w:t>TCP</w:t>
      </w:r>
      <w:r>
        <w:rPr>
          <w:spacing w:val="-6"/>
          <w:sz w:val="20"/>
        </w:rPr>
        <w:t> </w:t>
      </w:r>
      <w:r>
        <w:rPr>
          <w:sz w:val="20"/>
        </w:rPr>
        <w:t>provides</w:t>
      </w:r>
      <w:r>
        <w:rPr>
          <w:spacing w:val="-6"/>
          <w:sz w:val="20"/>
        </w:rPr>
        <w:t> </w:t>
      </w:r>
      <w:r>
        <w:rPr>
          <w:sz w:val="20"/>
        </w:rPr>
        <w:t>the</w:t>
      </w:r>
      <w:r>
        <w:rPr>
          <w:spacing w:val="-6"/>
          <w:sz w:val="20"/>
        </w:rPr>
        <w:t> </w:t>
      </w:r>
      <w:r>
        <w:rPr>
          <w:sz w:val="20"/>
        </w:rPr>
        <w:t>communication</w:t>
      </w:r>
      <w:r>
        <w:rPr>
          <w:spacing w:val="-4"/>
          <w:sz w:val="20"/>
        </w:rPr>
        <w:t> </w:t>
      </w:r>
      <w:r>
        <w:rPr>
          <w:sz w:val="20"/>
        </w:rPr>
        <w:t>service</w:t>
      </w:r>
      <w:r>
        <w:rPr>
          <w:spacing w:val="-6"/>
          <w:sz w:val="20"/>
        </w:rPr>
        <w:t> </w:t>
      </w:r>
      <w:r>
        <w:rPr>
          <w:sz w:val="20"/>
        </w:rPr>
        <w:t>at</w:t>
      </w:r>
      <w:r>
        <w:rPr>
          <w:spacing w:val="-5"/>
          <w:sz w:val="20"/>
        </w:rPr>
        <w:t> </w:t>
      </w:r>
      <w:r>
        <w:rPr>
          <w:sz w:val="20"/>
        </w:rPr>
        <w:t>the</w:t>
      </w:r>
      <w:r>
        <w:rPr>
          <w:spacing w:val="-5"/>
          <w:sz w:val="20"/>
        </w:rPr>
        <w:t> </w:t>
      </w:r>
      <w:r>
        <w:rPr>
          <w:sz w:val="20"/>
        </w:rPr>
        <w:t>transport</w:t>
      </w:r>
      <w:r>
        <w:rPr>
          <w:spacing w:val="-6"/>
          <w:sz w:val="20"/>
        </w:rPr>
        <w:t> </w:t>
      </w:r>
      <w:r>
        <w:rPr>
          <w:sz w:val="20"/>
        </w:rPr>
        <w:t>layer.</w:t>
      </w:r>
      <w:r>
        <w:rPr>
          <w:spacing w:val="40"/>
          <w:sz w:val="20"/>
        </w:rPr>
        <w:t> </w:t>
      </w:r>
      <w:r>
        <w:rPr>
          <w:sz w:val="20"/>
        </w:rPr>
        <w:t>HTTP</w:t>
      </w:r>
      <w:r>
        <w:rPr>
          <w:spacing w:val="-5"/>
          <w:sz w:val="20"/>
        </w:rPr>
        <w:t> </w:t>
      </w:r>
      <w:r>
        <w:rPr>
          <w:sz w:val="20"/>
        </w:rPr>
        <w:t>is</w:t>
      </w:r>
      <w:r>
        <w:rPr>
          <w:spacing w:val="-6"/>
          <w:sz w:val="20"/>
        </w:rPr>
        <w:t> </w:t>
      </w:r>
      <w:r>
        <w:rPr>
          <w:sz w:val="20"/>
        </w:rPr>
        <w:t>the</w:t>
      </w:r>
      <w:r>
        <w:rPr>
          <w:spacing w:val="-6"/>
          <w:sz w:val="20"/>
        </w:rPr>
        <w:t> </w:t>
      </w:r>
      <w:r>
        <w:rPr>
          <w:sz w:val="20"/>
        </w:rPr>
        <w:t>application-level</w:t>
      </w:r>
      <w:r>
        <w:rPr>
          <w:spacing w:val="-8"/>
          <w:sz w:val="20"/>
        </w:rPr>
        <w:t> </w:t>
      </w:r>
      <w:r>
        <w:rPr>
          <w:spacing w:val="-2"/>
          <w:sz w:val="20"/>
        </w:rPr>
        <w:t>protocol</w:t>
      </w:r>
    </w:p>
    <w:p>
      <w:pPr>
        <w:pStyle w:val="ListParagraph"/>
        <w:numPr>
          <w:ilvl w:val="0"/>
          <w:numId w:val="31"/>
        </w:numPr>
        <w:tabs>
          <w:tab w:pos="672" w:val="left" w:leader="none"/>
        </w:tabs>
        <w:spacing w:line="229" w:lineRule="exact" w:before="0" w:after="0"/>
        <w:ind w:left="672" w:right="0" w:hanging="461"/>
        <w:jc w:val="left"/>
        <w:rPr>
          <w:sz w:val="20"/>
        </w:rPr>
      </w:pPr>
      <w:r>
        <w:rPr>
          <w:sz w:val="20"/>
        </w:rPr>
        <w:t>used</w:t>
      </w:r>
      <w:r>
        <w:rPr>
          <w:spacing w:val="-5"/>
          <w:sz w:val="20"/>
        </w:rPr>
        <w:t> </w:t>
      </w:r>
      <w:r>
        <w:rPr>
          <w:sz w:val="20"/>
        </w:rPr>
        <w:t>providing</w:t>
      </w:r>
      <w:r>
        <w:rPr>
          <w:spacing w:val="-7"/>
          <w:sz w:val="20"/>
        </w:rPr>
        <w:t> </w:t>
      </w:r>
      <w:r>
        <w:rPr>
          <w:sz w:val="20"/>
        </w:rPr>
        <w:t>reliable</w:t>
      </w:r>
      <w:r>
        <w:rPr>
          <w:spacing w:val="-6"/>
          <w:sz w:val="20"/>
        </w:rPr>
        <w:t> </w:t>
      </w:r>
      <w:r>
        <w:rPr>
          <w:sz w:val="20"/>
        </w:rPr>
        <w:t>transport</w:t>
      </w:r>
      <w:r>
        <w:rPr>
          <w:spacing w:val="-5"/>
          <w:sz w:val="20"/>
        </w:rPr>
        <w:t> </w:t>
      </w:r>
      <w:r>
        <w:rPr>
          <w:sz w:val="20"/>
        </w:rPr>
        <w:t>of</w:t>
      </w:r>
      <w:r>
        <w:rPr>
          <w:spacing w:val="-8"/>
          <w:sz w:val="20"/>
        </w:rPr>
        <w:t> </w:t>
      </w:r>
      <w:r>
        <w:rPr>
          <w:sz w:val="20"/>
        </w:rPr>
        <w:t>messages.</w:t>
      </w:r>
      <w:r>
        <w:rPr>
          <w:spacing w:val="39"/>
          <w:sz w:val="20"/>
        </w:rPr>
        <w:t> </w:t>
      </w:r>
      <w:r>
        <w:rPr>
          <w:sz w:val="20"/>
        </w:rPr>
        <w:t>TLS</w:t>
      </w:r>
      <w:r>
        <w:rPr>
          <w:spacing w:val="-5"/>
          <w:sz w:val="20"/>
        </w:rPr>
        <w:t> </w:t>
      </w:r>
      <w:r>
        <w:rPr>
          <w:sz w:val="20"/>
        </w:rPr>
        <w:t>provides</w:t>
      </w:r>
      <w:r>
        <w:rPr>
          <w:spacing w:val="-7"/>
          <w:sz w:val="20"/>
        </w:rPr>
        <w:t> </w:t>
      </w:r>
      <w:r>
        <w:rPr>
          <w:sz w:val="20"/>
        </w:rPr>
        <w:t>secure</w:t>
      </w:r>
      <w:r>
        <w:rPr>
          <w:spacing w:val="-6"/>
          <w:sz w:val="20"/>
        </w:rPr>
        <w:t> </w:t>
      </w:r>
      <w:r>
        <w:rPr>
          <w:sz w:val="20"/>
        </w:rPr>
        <w:t>HTTP</w:t>
      </w:r>
      <w:r>
        <w:rPr>
          <w:spacing w:val="-5"/>
          <w:sz w:val="20"/>
        </w:rPr>
        <w:t> </w:t>
      </w:r>
      <w:r>
        <w:rPr>
          <w:sz w:val="20"/>
        </w:rPr>
        <w:t>connections</w:t>
      </w:r>
      <w:r>
        <w:rPr>
          <w:spacing w:val="-7"/>
          <w:sz w:val="20"/>
        </w:rPr>
        <w:t> </w:t>
      </w:r>
      <w:r>
        <w:rPr>
          <w:sz w:val="20"/>
        </w:rPr>
        <w:t>for</w:t>
      </w:r>
      <w:r>
        <w:rPr>
          <w:spacing w:val="-5"/>
          <w:sz w:val="20"/>
        </w:rPr>
        <w:t> </w:t>
      </w:r>
      <w:r>
        <w:rPr>
          <w:sz w:val="20"/>
        </w:rPr>
        <w:t>secure</w:t>
      </w:r>
      <w:r>
        <w:rPr>
          <w:spacing w:val="-6"/>
          <w:sz w:val="20"/>
        </w:rPr>
        <w:t> </w:t>
      </w:r>
      <w:r>
        <w:rPr>
          <w:sz w:val="20"/>
        </w:rPr>
        <w:t>transport</w:t>
      </w:r>
      <w:r>
        <w:rPr>
          <w:spacing w:val="-5"/>
          <w:sz w:val="20"/>
        </w:rPr>
        <w:t> of</w:t>
      </w:r>
    </w:p>
    <w:p>
      <w:pPr>
        <w:pStyle w:val="ListParagraph"/>
        <w:numPr>
          <w:ilvl w:val="0"/>
          <w:numId w:val="31"/>
        </w:numPr>
        <w:tabs>
          <w:tab w:pos="672" w:val="left" w:leader="none"/>
        </w:tabs>
        <w:spacing w:line="240" w:lineRule="auto" w:before="1" w:after="0"/>
        <w:ind w:left="672" w:right="0" w:hanging="461"/>
        <w:jc w:val="left"/>
        <w:rPr>
          <w:sz w:val="20"/>
        </w:rPr>
      </w:pPr>
      <w:r>
        <w:rPr>
          <w:sz w:val="20"/>
        </w:rPr>
        <w:t>messages.</w:t>
      </w:r>
      <w:r>
        <w:rPr>
          <w:spacing w:val="39"/>
          <w:sz w:val="20"/>
        </w:rPr>
        <w:t> </w:t>
      </w:r>
      <w:r>
        <w:rPr>
          <w:sz w:val="20"/>
        </w:rPr>
        <w:t>The</w:t>
      </w:r>
      <w:r>
        <w:rPr>
          <w:spacing w:val="-5"/>
          <w:sz w:val="20"/>
        </w:rPr>
        <w:t> </w:t>
      </w:r>
      <w:r>
        <w:rPr>
          <w:sz w:val="20"/>
        </w:rPr>
        <w:t>application</w:t>
      </w:r>
      <w:r>
        <w:rPr>
          <w:spacing w:val="-5"/>
          <w:sz w:val="20"/>
        </w:rPr>
        <w:t> </w:t>
      </w:r>
      <w:r>
        <w:rPr>
          <w:sz w:val="20"/>
        </w:rPr>
        <w:t>layer</w:t>
      </w:r>
      <w:r>
        <w:rPr>
          <w:spacing w:val="-4"/>
          <w:sz w:val="20"/>
        </w:rPr>
        <w:t> </w:t>
      </w:r>
      <w:r>
        <w:rPr>
          <w:sz w:val="20"/>
        </w:rPr>
        <w:t>protocol</w:t>
      </w:r>
      <w:r>
        <w:rPr>
          <w:spacing w:val="-6"/>
          <w:sz w:val="20"/>
        </w:rPr>
        <w:t> </w:t>
      </w:r>
      <w:r>
        <w:rPr>
          <w:sz w:val="20"/>
        </w:rPr>
        <w:t>is</w:t>
      </w:r>
      <w:r>
        <w:rPr>
          <w:spacing w:val="-6"/>
          <w:sz w:val="20"/>
        </w:rPr>
        <w:t> </w:t>
      </w:r>
      <w:r>
        <w:rPr>
          <w:sz w:val="20"/>
        </w:rPr>
        <w:t>based</w:t>
      </w:r>
      <w:r>
        <w:rPr>
          <w:spacing w:val="-5"/>
          <w:sz w:val="20"/>
        </w:rPr>
        <w:t> </w:t>
      </w:r>
      <w:r>
        <w:rPr>
          <w:sz w:val="20"/>
        </w:rPr>
        <w:t>on</w:t>
      </w:r>
      <w:r>
        <w:rPr>
          <w:spacing w:val="-4"/>
          <w:sz w:val="20"/>
        </w:rPr>
        <w:t> </w:t>
      </w:r>
      <w:r>
        <w:rPr>
          <w:sz w:val="20"/>
        </w:rPr>
        <w:t>a</w:t>
      </w:r>
      <w:r>
        <w:rPr>
          <w:spacing w:val="-6"/>
          <w:sz w:val="20"/>
        </w:rPr>
        <w:t> </w:t>
      </w:r>
      <w:r>
        <w:rPr>
          <w:sz w:val="20"/>
        </w:rPr>
        <w:t>RESTful</w:t>
      </w:r>
      <w:r>
        <w:rPr>
          <w:spacing w:val="-5"/>
          <w:sz w:val="20"/>
        </w:rPr>
        <w:t> </w:t>
      </w:r>
      <w:r>
        <w:rPr>
          <w:sz w:val="20"/>
        </w:rPr>
        <w:t>approach</w:t>
      </w:r>
      <w:r>
        <w:rPr>
          <w:spacing w:val="-5"/>
          <w:sz w:val="20"/>
        </w:rPr>
        <w:t> </w:t>
      </w:r>
      <w:r>
        <w:rPr>
          <w:sz w:val="20"/>
        </w:rPr>
        <w:t>with</w:t>
      </w:r>
      <w:r>
        <w:rPr>
          <w:spacing w:val="-4"/>
          <w:sz w:val="20"/>
        </w:rPr>
        <w:t> </w:t>
      </w:r>
      <w:r>
        <w:rPr>
          <w:sz w:val="20"/>
        </w:rPr>
        <w:t>transfer</w:t>
      </w:r>
      <w:r>
        <w:rPr>
          <w:spacing w:val="-5"/>
          <w:sz w:val="20"/>
        </w:rPr>
        <w:t> </w:t>
      </w:r>
      <w:r>
        <w:rPr>
          <w:sz w:val="20"/>
        </w:rPr>
        <w:t>of</w:t>
      </w:r>
      <w:r>
        <w:rPr>
          <w:spacing w:val="-7"/>
          <w:sz w:val="20"/>
        </w:rPr>
        <w:t> </w:t>
      </w:r>
      <w:r>
        <w:rPr>
          <w:sz w:val="20"/>
        </w:rPr>
        <w:t>JSON</w:t>
      </w:r>
      <w:r>
        <w:rPr>
          <w:spacing w:val="-6"/>
          <w:sz w:val="20"/>
        </w:rPr>
        <w:t> </w:t>
      </w:r>
      <w:r>
        <w:rPr>
          <w:sz w:val="20"/>
        </w:rPr>
        <w:t>formatted</w:t>
      </w:r>
      <w:r>
        <w:rPr>
          <w:spacing w:val="-4"/>
          <w:sz w:val="20"/>
        </w:rPr>
        <w:t> </w:t>
      </w:r>
      <w:r>
        <w:rPr>
          <w:spacing w:val="-2"/>
          <w:sz w:val="20"/>
        </w:rPr>
        <w:t>policy</w:t>
      </w:r>
    </w:p>
    <w:p>
      <w:pPr>
        <w:pStyle w:val="ListParagraph"/>
        <w:numPr>
          <w:ilvl w:val="0"/>
          <w:numId w:val="31"/>
        </w:numPr>
        <w:tabs>
          <w:tab w:pos="672" w:val="left" w:leader="none"/>
        </w:tabs>
        <w:spacing w:line="240" w:lineRule="auto" w:before="0" w:after="0"/>
        <w:ind w:left="211" w:right="2343" w:firstLine="0"/>
        <w:jc w:val="left"/>
        <w:rPr>
          <w:sz w:val="20"/>
        </w:rPr>
      </w:pPr>
      <w:r>
        <w:rPr/>
        <w:drawing>
          <wp:anchor distT="0" distB="0" distL="0" distR="0" allowOverlap="1" layoutInCell="1" locked="0" behindDoc="0" simplePos="0" relativeHeight="15736320">
            <wp:simplePos x="0" y="0"/>
            <wp:positionH relativeFrom="page">
              <wp:posOffset>2842895</wp:posOffset>
            </wp:positionH>
            <wp:positionV relativeFrom="paragraph">
              <wp:posOffset>292382</wp:posOffset>
            </wp:positionV>
            <wp:extent cx="1874810" cy="1401999"/>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29" cstate="print"/>
                    <a:stretch>
                      <a:fillRect/>
                    </a:stretch>
                  </pic:blipFill>
                  <pic:spPr>
                    <a:xfrm>
                      <a:off x="0" y="0"/>
                      <a:ext cx="1874810" cy="1401999"/>
                    </a:xfrm>
                    <a:prstGeom prst="rect">
                      <a:avLst/>
                    </a:prstGeom>
                  </pic:spPr>
                </pic:pic>
              </a:graphicData>
            </a:graphic>
          </wp:anchor>
        </w:drawing>
      </w:r>
      <w:r>
        <w:rPr>
          <w:sz w:val="20"/>
        </w:rPr>
        <w:t>statements.</w:t>
      </w:r>
      <w:r>
        <w:rPr>
          <w:spacing w:val="-2"/>
          <w:sz w:val="20"/>
        </w:rPr>
        <w:t> </w:t>
      </w:r>
      <w:r>
        <w:rPr>
          <w:sz w:val="20"/>
        </w:rPr>
        <w:t>Each</w:t>
      </w:r>
      <w:r>
        <w:rPr>
          <w:spacing w:val="-2"/>
          <w:sz w:val="20"/>
        </w:rPr>
        <w:t> </w:t>
      </w:r>
      <w:r>
        <w:rPr>
          <w:sz w:val="20"/>
        </w:rPr>
        <w:t>of</w:t>
      </w:r>
      <w:r>
        <w:rPr>
          <w:spacing w:val="-2"/>
          <w:sz w:val="20"/>
        </w:rPr>
        <w:t> </w:t>
      </w:r>
      <w:r>
        <w:rPr>
          <w:sz w:val="20"/>
        </w:rPr>
        <w:t>these</w:t>
      </w:r>
      <w:r>
        <w:rPr>
          <w:spacing w:val="-3"/>
          <w:sz w:val="20"/>
        </w:rPr>
        <w:t> </w:t>
      </w:r>
      <w:r>
        <w:rPr>
          <w:sz w:val="20"/>
        </w:rPr>
        <w:t>protocols</w:t>
      </w:r>
      <w:r>
        <w:rPr>
          <w:spacing w:val="-4"/>
          <w:sz w:val="20"/>
        </w:rPr>
        <w:t> </w:t>
      </w:r>
      <w:r>
        <w:rPr>
          <w:sz w:val="20"/>
        </w:rPr>
        <w:t>has</w:t>
      </w:r>
      <w:r>
        <w:rPr>
          <w:spacing w:val="-4"/>
          <w:sz w:val="20"/>
        </w:rPr>
        <w:t> </w:t>
      </w:r>
      <w:r>
        <w:rPr>
          <w:sz w:val="20"/>
        </w:rPr>
        <w:t>known</w:t>
      </w:r>
      <w:r>
        <w:rPr>
          <w:spacing w:val="-4"/>
          <w:sz w:val="20"/>
        </w:rPr>
        <w:t> </w:t>
      </w:r>
      <w:r>
        <w:rPr>
          <w:sz w:val="20"/>
        </w:rPr>
        <w:t>vulnerabilities</w:t>
      </w:r>
      <w:r>
        <w:rPr>
          <w:spacing w:val="-4"/>
          <w:sz w:val="20"/>
        </w:rPr>
        <w:t> </w:t>
      </w:r>
      <w:r>
        <w:rPr>
          <w:sz w:val="20"/>
        </w:rPr>
        <w:t>that</w:t>
      </w:r>
      <w:r>
        <w:rPr>
          <w:spacing w:val="-3"/>
          <w:sz w:val="20"/>
        </w:rPr>
        <w:t> </w:t>
      </w:r>
      <w:r>
        <w:rPr>
          <w:sz w:val="20"/>
        </w:rPr>
        <w:t>can</w:t>
      </w:r>
      <w:r>
        <w:rPr>
          <w:spacing w:val="-2"/>
          <w:sz w:val="20"/>
        </w:rPr>
        <w:t> </w:t>
      </w:r>
      <w:r>
        <w:rPr>
          <w:sz w:val="20"/>
        </w:rPr>
        <w:t>be</w:t>
      </w:r>
      <w:r>
        <w:rPr>
          <w:spacing w:val="-3"/>
          <w:sz w:val="20"/>
        </w:rPr>
        <w:t> </w:t>
      </w:r>
      <w:r>
        <w:rPr>
          <w:sz w:val="20"/>
        </w:rPr>
        <w:t>exploited</w:t>
      </w:r>
      <w:r>
        <w:rPr>
          <w:spacing w:val="-2"/>
          <w:sz w:val="20"/>
        </w:rPr>
        <w:t> </w:t>
      </w:r>
      <w:r>
        <w:rPr>
          <w:sz w:val="20"/>
        </w:rPr>
        <w:t>by</w:t>
      </w:r>
      <w:r>
        <w:rPr>
          <w:spacing w:val="-2"/>
          <w:sz w:val="20"/>
        </w:rPr>
        <w:t> </w:t>
      </w:r>
      <w:r>
        <w:rPr>
          <w:sz w:val="20"/>
        </w:rPr>
        <w:t>a</w:t>
      </w:r>
      <w:r>
        <w:rPr>
          <w:spacing w:val="-3"/>
          <w:sz w:val="20"/>
        </w:rPr>
        <w:t> </w:t>
      </w:r>
      <w:r>
        <w:rPr>
          <w:sz w:val="20"/>
        </w:rPr>
        <w:t>malicious</w:t>
      </w:r>
      <w:r>
        <w:rPr>
          <w:spacing w:val="-4"/>
          <w:sz w:val="20"/>
        </w:rPr>
        <w:t> </w:t>
      </w:r>
      <w:r>
        <w:rPr>
          <w:sz w:val="20"/>
        </w:rPr>
        <w:t>actor. </w:t>
      </w:r>
      <w:r>
        <w:rPr>
          <w:spacing w:val="-10"/>
          <w:sz w:val="20"/>
        </w:rPr>
        <w:t>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4"/>
      </w:pPr>
    </w:p>
    <w:p>
      <w:pPr>
        <w:pStyle w:val="BodyText"/>
        <w:ind w:left="110"/>
      </w:pPr>
      <w:r>
        <w:rPr>
          <w:spacing w:val="-5"/>
        </w:rPr>
        <w:t>10</w:t>
      </w:r>
    </w:p>
    <w:p>
      <w:pPr>
        <w:pStyle w:val="BodyText"/>
        <w:tabs>
          <w:tab w:pos="3158" w:val="left" w:leader="none"/>
        </w:tabs>
        <w:spacing w:line="427" w:lineRule="auto" w:before="137"/>
        <w:ind w:left="110" w:right="3536"/>
      </w:pPr>
      <w:r>
        <w:rPr>
          <w:spacing w:val="-6"/>
        </w:rPr>
        <w:t>11</w:t>
      </w:r>
      <w:r>
        <w:rPr/>
        <w:tab/>
        <w:t>Figure.</w:t>
      </w:r>
      <w:r>
        <w:rPr>
          <w:spacing w:val="-4"/>
        </w:rPr>
        <w:t> </w:t>
      </w:r>
      <w:r>
        <w:rPr/>
        <w:t>REST</w:t>
      </w:r>
      <w:r>
        <w:rPr>
          <w:spacing w:val="-4"/>
        </w:rPr>
        <w:t> </w:t>
      </w:r>
      <w:r>
        <w:rPr/>
        <w:t>Protocol</w:t>
      </w:r>
      <w:r>
        <w:rPr>
          <w:spacing w:val="-5"/>
        </w:rPr>
        <w:t> </w:t>
      </w:r>
      <w:r>
        <w:rPr/>
        <w:t>Stack</w:t>
      </w:r>
      <w:r>
        <w:rPr>
          <w:spacing w:val="-4"/>
        </w:rPr>
        <w:t> </w:t>
      </w:r>
      <w:r>
        <w:rPr/>
        <w:t>for</w:t>
      </w:r>
      <w:r>
        <w:rPr>
          <w:spacing w:val="-4"/>
        </w:rPr>
        <w:t> </w:t>
      </w:r>
      <w:r>
        <w:rPr/>
        <w:t>the</w:t>
      </w:r>
      <w:r>
        <w:rPr>
          <w:spacing w:val="-5"/>
        </w:rPr>
        <w:t> </w:t>
      </w:r>
      <w:r>
        <w:rPr/>
        <w:t>A1</w:t>
      </w:r>
      <w:r>
        <w:rPr>
          <w:spacing w:val="-4"/>
        </w:rPr>
        <w:t> </w:t>
      </w:r>
      <w:r>
        <w:rPr/>
        <w:t>and</w:t>
      </w:r>
      <w:r>
        <w:rPr>
          <w:spacing w:val="-4"/>
        </w:rPr>
        <w:t> </w:t>
      </w:r>
      <w:r>
        <w:rPr/>
        <w:t>R1</w:t>
      </w:r>
      <w:r>
        <w:rPr>
          <w:spacing w:val="-4"/>
        </w:rPr>
        <w:t> </w:t>
      </w:r>
      <w:r>
        <w:rPr/>
        <w:t>Interfaces </w:t>
      </w:r>
      <w:r>
        <w:rPr>
          <w:spacing w:val="-6"/>
        </w:rPr>
        <w:t>12</w:t>
      </w: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T-ProtocolStack-</w:t>
            </w:r>
            <w:r>
              <w:rPr>
                <w:spacing w:val="-5"/>
                <w:sz w:val="18"/>
              </w:rPr>
              <w:t>01</w:t>
            </w:r>
          </w:p>
        </w:tc>
      </w:tr>
      <w:tr>
        <w:trPr>
          <w:trHeight w:val="386"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REST</w:t>
            </w:r>
            <w:r>
              <w:rPr>
                <w:spacing w:val="-3"/>
                <w:sz w:val="18"/>
              </w:rPr>
              <w:t> </w:t>
            </w:r>
            <w:r>
              <w:rPr>
                <w:sz w:val="18"/>
              </w:rPr>
              <w:t>API</w:t>
            </w:r>
            <w:r>
              <w:rPr>
                <w:spacing w:val="-1"/>
                <w:sz w:val="18"/>
              </w:rPr>
              <w:t> </w:t>
            </w:r>
            <w:r>
              <w:rPr>
                <w:spacing w:val="-2"/>
                <w:sz w:val="18"/>
              </w:rPr>
              <w:t>Exploits</w:t>
            </w:r>
          </w:p>
        </w:tc>
      </w:tr>
      <w:tr>
        <w:trPr>
          <w:trHeight w:val="801" w:hRule="atLeast"/>
        </w:trPr>
        <w:tc>
          <w:tcPr>
            <w:tcW w:w="1198" w:type="dxa"/>
            <w:shd w:val="clear" w:color="auto" w:fill="000099"/>
          </w:tcPr>
          <w:p>
            <w:pPr>
              <w:pStyle w:val="TableParagraph"/>
              <w:spacing w:before="105"/>
              <w:ind w:left="120"/>
              <w:rPr>
                <w:b/>
                <w:sz w:val="18"/>
              </w:rPr>
            </w:pPr>
            <w:r>
              <w:rPr>
                <w:b/>
                <w:color w:val="FFFFFF"/>
                <w:spacing w:val="-2"/>
                <w:sz w:val="18"/>
              </w:rPr>
              <w:t>Threat description</w:t>
            </w:r>
          </w:p>
        </w:tc>
        <w:tc>
          <w:tcPr>
            <w:tcW w:w="8436" w:type="dxa"/>
            <w:tcBorders>
              <w:top w:val="single" w:sz="4" w:space="0" w:color="000099"/>
              <w:bottom w:val="single" w:sz="4" w:space="0" w:color="000099"/>
              <w:right w:val="single" w:sz="4" w:space="0" w:color="000099"/>
            </w:tcBorders>
          </w:tcPr>
          <w:p>
            <w:pPr>
              <w:pStyle w:val="TableParagraph"/>
              <w:spacing w:before="2"/>
              <w:ind w:right="205"/>
              <w:rPr>
                <w:sz w:val="18"/>
              </w:rPr>
            </w:pPr>
            <w:r>
              <w:rPr>
                <w:sz w:val="18"/>
              </w:rPr>
              <w:t>The</w:t>
            </w:r>
            <w:r>
              <w:rPr>
                <w:spacing w:val="-3"/>
                <w:sz w:val="18"/>
              </w:rPr>
              <w:t> </w:t>
            </w:r>
            <w:r>
              <w:rPr>
                <w:sz w:val="18"/>
              </w:rPr>
              <w:t>A1</w:t>
            </w:r>
            <w:r>
              <w:rPr>
                <w:spacing w:val="-1"/>
                <w:sz w:val="18"/>
              </w:rPr>
              <w:t> </w:t>
            </w:r>
            <w:r>
              <w:rPr>
                <w:sz w:val="18"/>
              </w:rPr>
              <w:t>and</w:t>
            </w:r>
            <w:r>
              <w:rPr>
                <w:spacing w:val="-1"/>
                <w:sz w:val="18"/>
              </w:rPr>
              <w:t> </w:t>
            </w:r>
            <w:r>
              <w:rPr>
                <w:sz w:val="18"/>
              </w:rPr>
              <w:t>R1</w:t>
            </w:r>
            <w:r>
              <w:rPr>
                <w:spacing w:val="-1"/>
                <w:sz w:val="18"/>
              </w:rPr>
              <w:t> </w:t>
            </w:r>
            <w:r>
              <w:rPr>
                <w:sz w:val="18"/>
              </w:rPr>
              <w:t>interfaces</w:t>
            </w:r>
            <w:r>
              <w:rPr>
                <w:spacing w:val="-2"/>
                <w:sz w:val="18"/>
              </w:rPr>
              <w:t> </w:t>
            </w:r>
            <w:r>
              <w:rPr>
                <w:sz w:val="18"/>
              </w:rPr>
              <w:t>use</w:t>
            </w:r>
            <w:r>
              <w:rPr>
                <w:spacing w:val="-3"/>
                <w:sz w:val="18"/>
              </w:rPr>
              <w:t> </w:t>
            </w:r>
            <w:r>
              <w:rPr>
                <w:sz w:val="18"/>
              </w:rPr>
              <w:t>the</w:t>
            </w:r>
            <w:r>
              <w:rPr>
                <w:spacing w:val="-5"/>
                <w:sz w:val="18"/>
              </w:rPr>
              <w:t> </w:t>
            </w:r>
            <w:r>
              <w:rPr>
                <w:sz w:val="18"/>
              </w:rPr>
              <w:t>REST</w:t>
            </w:r>
            <w:r>
              <w:rPr>
                <w:spacing w:val="-1"/>
                <w:sz w:val="18"/>
              </w:rPr>
              <w:t> </w:t>
            </w:r>
            <w:r>
              <w:rPr>
                <w:sz w:val="18"/>
              </w:rPr>
              <w:t>API.</w:t>
            </w:r>
            <w:r>
              <w:rPr>
                <w:spacing w:val="40"/>
                <w:sz w:val="18"/>
              </w:rPr>
              <w:t> </w:t>
            </w:r>
            <w:r>
              <w:rPr>
                <w:sz w:val="18"/>
              </w:rPr>
              <w:t>REST</w:t>
            </w:r>
            <w:r>
              <w:rPr>
                <w:spacing w:val="-4"/>
                <w:sz w:val="18"/>
              </w:rPr>
              <w:t> </w:t>
            </w:r>
            <w:r>
              <w:rPr>
                <w:sz w:val="18"/>
              </w:rPr>
              <w:t>API</w:t>
            </w:r>
            <w:r>
              <w:rPr>
                <w:spacing w:val="-1"/>
                <w:sz w:val="18"/>
              </w:rPr>
              <w:t> </w:t>
            </w:r>
            <w:r>
              <w:rPr>
                <w:sz w:val="18"/>
              </w:rPr>
              <w:t>common</w:t>
            </w:r>
            <w:r>
              <w:rPr>
                <w:spacing w:val="-3"/>
                <w:sz w:val="18"/>
              </w:rPr>
              <w:t> </w:t>
            </w:r>
            <w:r>
              <w:rPr>
                <w:sz w:val="18"/>
              </w:rPr>
              <w:t>attacks</w:t>
            </w:r>
            <w:r>
              <w:rPr>
                <w:spacing w:val="-2"/>
                <w:sz w:val="18"/>
              </w:rPr>
              <w:t> </w:t>
            </w:r>
            <w:r>
              <w:rPr>
                <w:sz w:val="18"/>
              </w:rPr>
              <w:t>include</w:t>
            </w:r>
            <w:r>
              <w:rPr>
                <w:spacing w:val="-3"/>
                <w:sz w:val="18"/>
              </w:rPr>
              <w:t> </w:t>
            </w:r>
            <w:r>
              <w:rPr>
                <w:sz w:val="18"/>
              </w:rPr>
              <w:t>injection,</w:t>
            </w:r>
            <w:r>
              <w:rPr>
                <w:spacing w:val="-4"/>
                <w:sz w:val="18"/>
              </w:rPr>
              <w:t> </w:t>
            </w:r>
            <w:r>
              <w:rPr>
                <w:sz w:val="18"/>
              </w:rPr>
              <w:t>cross</w:t>
            </w:r>
            <w:r>
              <w:rPr>
                <w:spacing w:val="-2"/>
                <w:sz w:val="18"/>
              </w:rPr>
              <w:t> </w:t>
            </w:r>
            <w:r>
              <w:rPr>
                <w:sz w:val="18"/>
              </w:rPr>
              <w:t>site</w:t>
            </w:r>
            <w:r>
              <w:rPr>
                <w:spacing w:val="-3"/>
                <w:sz w:val="18"/>
              </w:rPr>
              <w:t> </w:t>
            </w:r>
            <w:r>
              <w:rPr>
                <w:sz w:val="18"/>
              </w:rPr>
              <w:t>scripting, and DoS attacks that can exploit common vulnerabilities if proper controls are not used to protect against </w:t>
            </w:r>
            <w:r>
              <w:rPr>
                <w:spacing w:val="-2"/>
                <w:sz w:val="18"/>
              </w:rPr>
              <w:t>vulnerabilities.</w:t>
            </w:r>
          </w:p>
        </w:tc>
      </w:tr>
      <w:tr>
        <w:trPr>
          <w:trHeight w:val="388"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Spoofing,</w:t>
            </w:r>
            <w:r>
              <w:rPr>
                <w:spacing w:val="-5"/>
                <w:sz w:val="18"/>
              </w:rPr>
              <w:t> </w:t>
            </w:r>
            <w:r>
              <w:rPr>
                <w:sz w:val="18"/>
              </w:rPr>
              <w:t>Tampering,</w:t>
            </w:r>
            <w:r>
              <w:rPr>
                <w:spacing w:val="-2"/>
                <w:sz w:val="18"/>
              </w:rPr>
              <w:t> </w:t>
            </w:r>
            <w:r>
              <w:rPr>
                <w:sz w:val="18"/>
              </w:rPr>
              <w:t>Information</w:t>
            </w:r>
            <w:r>
              <w:rPr>
                <w:spacing w:val="-2"/>
                <w:sz w:val="18"/>
              </w:rPr>
              <w:t> Disclosure</w:t>
            </w:r>
          </w:p>
        </w:tc>
      </w:tr>
      <w:tr>
        <w:trPr>
          <w:trHeight w:val="385" w:hRule="atLeast"/>
        </w:trPr>
        <w:tc>
          <w:tcPr>
            <w:tcW w:w="1198" w:type="dxa"/>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Confidentiality,</w:t>
            </w:r>
            <w:r>
              <w:rPr>
                <w:spacing w:val="-2"/>
                <w:sz w:val="18"/>
              </w:rPr>
              <w:t> </w:t>
            </w:r>
            <w:r>
              <w:rPr>
                <w:sz w:val="18"/>
              </w:rPr>
              <w:t>Integrity,</w:t>
            </w:r>
            <w:r>
              <w:rPr>
                <w:spacing w:val="-4"/>
                <w:sz w:val="18"/>
              </w:rPr>
              <w:t> </w:t>
            </w:r>
            <w:r>
              <w:rPr>
                <w:spacing w:val="-2"/>
                <w:sz w:val="18"/>
              </w:rPr>
              <w:t>Authenticity</w:t>
            </w:r>
          </w:p>
        </w:tc>
      </w:tr>
      <w:tr>
        <w:trPr>
          <w:trHeight w:val="594" w:hRule="atLeast"/>
        </w:trPr>
        <w:tc>
          <w:tcPr>
            <w:tcW w:w="1198" w:type="dxa"/>
            <w:shd w:val="clear" w:color="auto" w:fill="000099"/>
          </w:tcPr>
          <w:p>
            <w:pPr>
              <w:pStyle w:val="TableParagraph"/>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3"/>
        <w:ind w:left="111"/>
      </w:pPr>
      <w:r>
        <w:rPr>
          <w:spacing w:val="-5"/>
        </w:rPr>
        <w:t>13</w:t>
      </w:r>
    </w:p>
    <w:p>
      <w:pPr>
        <w:pStyle w:val="BodyText"/>
        <w:spacing w:before="7" w:after="1"/>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T-ProtocolStack-</w:t>
            </w:r>
            <w:r>
              <w:rPr>
                <w:spacing w:val="-5"/>
                <w:sz w:val="18"/>
              </w:rPr>
              <w:t>02</w:t>
            </w:r>
          </w:p>
        </w:tc>
      </w:tr>
      <w:tr>
        <w:trPr>
          <w:trHeight w:val="388"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REST</w:t>
            </w:r>
            <w:r>
              <w:rPr>
                <w:spacing w:val="-2"/>
                <w:sz w:val="18"/>
              </w:rPr>
              <w:t> </w:t>
            </w:r>
            <w:r>
              <w:rPr>
                <w:sz w:val="18"/>
              </w:rPr>
              <w:t>API</w:t>
            </w:r>
            <w:r>
              <w:rPr>
                <w:spacing w:val="-4"/>
                <w:sz w:val="18"/>
              </w:rPr>
              <w:t> </w:t>
            </w:r>
            <w:r>
              <w:rPr>
                <w:sz w:val="18"/>
              </w:rPr>
              <w:t>–</w:t>
            </w:r>
            <w:r>
              <w:rPr>
                <w:spacing w:val="-1"/>
                <w:sz w:val="18"/>
              </w:rPr>
              <w:t> </w:t>
            </w:r>
            <w:r>
              <w:rPr>
                <w:sz w:val="18"/>
              </w:rPr>
              <w:t>Broken</w:t>
            </w:r>
            <w:r>
              <w:rPr>
                <w:spacing w:val="-1"/>
                <w:sz w:val="18"/>
              </w:rPr>
              <w:t> </w:t>
            </w:r>
            <w:r>
              <w:rPr>
                <w:sz w:val="18"/>
              </w:rPr>
              <w:t>Object</w:t>
            </w:r>
            <w:r>
              <w:rPr>
                <w:spacing w:val="-2"/>
                <w:sz w:val="18"/>
              </w:rPr>
              <w:t> </w:t>
            </w:r>
            <w:r>
              <w:rPr>
                <w:sz w:val="18"/>
              </w:rPr>
              <w:t>Level</w:t>
            </w:r>
            <w:r>
              <w:rPr>
                <w:spacing w:val="-2"/>
                <w:sz w:val="18"/>
              </w:rPr>
              <w:t> Authorization</w:t>
            </w:r>
          </w:p>
        </w:tc>
      </w:tr>
      <w:tr>
        <w:trPr>
          <w:trHeight w:val="592" w:hRule="atLeast"/>
        </w:trPr>
        <w:tc>
          <w:tcPr>
            <w:tcW w:w="1198" w:type="dxa"/>
            <w:shd w:val="clear" w:color="auto" w:fill="000099"/>
          </w:tcPr>
          <w:p>
            <w:pPr>
              <w:pStyle w:val="TableParagraph"/>
              <w:ind w:left="120"/>
              <w:rPr>
                <w:b/>
                <w:sz w:val="18"/>
              </w:rPr>
            </w:pPr>
            <w:r>
              <w:rPr>
                <w:b/>
                <w:color w:val="FFFFFF"/>
                <w:spacing w:val="-2"/>
                <w:sz w:val="18"/>
              </w:rPr>
              <w:t>Threat description</w:t>
            </w: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The</w:t>
            </w:r>
            <w:r>
              <w:rPr>
                <w:spacing w:val="-3"/>
                <w:sz w:val="18"/>
              </w:rPr>
              <w:t> </w:t>
            </w:r>
            <w:r>
              <w:rPr>
                <w:sz w:val="18"/>
              </w:rPr>
              <w:t>A1</w:t>
            </w:r>
            <w:r>
              <w:rPr>
                <w:spacing w:val="-1"/>
                <w:sz w:val="18"/>
              </w:rPr>
              <w:t> </w:t>
            </w:r>
            <w:r>
              <w:rPr>
                <w:sz w:val="18"/>
              </w:rPr>
              <w:t>and</w:t>
            </w:r>
            <w:r>
              <w:rPr>
                <w:spacing w:val="-1"/>
                <w:sz w:val="18"/>
              </w:rPr>
              <w:t> </w:t>
            </w:r>
            <w:r>
              <w:rPr>
                <w:sz w:val="18"/>
              </w:rPr>
              <w:t>R1</w:t>
            </w:r>
            <w:r>
              <w:rPr>
                <w:spacing w:val="-1"/>
                <w:sz w:val="18"/>
              </w:rPr>
              <w:t> </w:t>
            </w:r>
            <w:r>
              <w:rPr>
                <w:sz w:val="18"/>
              </w:rPr>
              <w:t>interfaces</w:t>
            </w:r>
            <w:r>
              <w:rPr>
                <w:spacing w:val="-2"/>
                <w:sz w:val="18"/>
              </w:rPr>
              <w:t> </w:t>
            </w:r>
            <w:r>
              <w:rPr>
                <w:sz w:val="18"/>
              </w:rPr>
              <w:t>use</w:t>
            </w:r>
            <w:r>
              <w:rPr>
                <w:spacing w:val="-3"/>
                <w:sz w:val="18"/>
              </w:rPr>
              <w:t> </w:t>
            </w:r>
            <w:r>
              <w:rPr>
                <w:sz w:val="18"/>
              </w:rPr>
              <w:t>the</w:t>
            </w:r>
            <w:r>
              <w:rPr>
                <w:spacing w:val="-5"/>
                <w:sz w:val="18"/>
              </w:rPr>
              <w:t> </w:t>
            </w:r>
            <w:r>
              <w:rPr>
                <w:sz w:val="18"/>
              </w:rPr>
              <w:t>REST</w:t>
            </w:r>
            <w:r>
              <w:rPr>
                <w:spacing w:val="-1"/>
                <w:sz w:val="18"/>
              </w:rPr>
              <w:t> </w:t>
            </w:r>
            <w:r>
              <w:rPr>
                <w:sz w:val="18"/>
              </w:rPr>
              <w:t>API,</w:t>
            </w:r>
            <w:r>
              <w:rPr>
                <w:spacing w:val="-4"/>
                <w:sz w:val="18"/>
              </w:rPr>
              <w:t> </w:t>
            </w:r>
            <w:r>
              <w:rPr>
                <w:sz w:val="18"/>
              </w:rPr>
              <w:t>which could</w:t>
            </w:r>
            <w:r>
              <w:rPr>
                <w:spacing w:val="-1"/>
                <w:sz w:val="18"/>
              </w:rPr>
              <w:t> </w:t>
            </w:r>
            <w:r>
              <w:rPr>
                <w:sz w:val="18"/>
              </w:rPr>
              <w:t>expose</w:t>
            </w:r>
            <w:r>
              <w:rPr>
                <w:spacing w:val="-5"/>
                <w:sz w:val="18"/>
              </w:rPr>
              <w:t> </w:t>
            </w:r>
            <w:r>
              <w:rPr>
                <w:sz w:val="18"/>
              </w:rPr>
              <w:t>object</w:t>
            </w:r>
            <w:r>
              <w:rPr>
                <w:spacing w:val="-2"/>
                <w:sz w:val="18"/>
              </w:rPr>
              <w:t> </w:t>
            </w:r>
            <w:r>
              <w:rPr>
                <w:sz w:val="18"/>
              </w:rPr>
              <w:t>identifiers</w:t>
            </w:r>
            <w:r>
              <w:rPr>
                <w:spacing w:val="-2"/>
                <w:sz w:val="18"/>
              </w:rPr>
              <w:t> </w:t>
            </w:r>
            <w:r>
              <w:rPr>
                <w:sz w:val="18"/>
              </w:rPr>
              <w:t>without</w:t>
            </w:r>
            <w:r>
              <w:rPr>
                <w:spacing w:val="-4"/>
                <w:sz w:val="18"/>
              </w:rPr>
              <w:t> </w:t>
            </w:r>
            <w:r>
              <w:rPr>
                <w:sz w:val="18"/>
              </w:rPr>
              <w:t>proper</w:t>
            </w:r>
            <w:r>
              <w:rPr>
                <w:spacing w:val="-2"/>
                <w:sz w:val="18"/>
              </w:rPr>
              <w:t> </w:t>
            </w:r>
            <w:r>
              <w:rPr>
                <w:sz w:val="18"/>
              </w:rPr>
              <w:t>authorization </w:t>
            </w:r>
            <w:r>
              <w:rPr>
                <w:spacing w:val="-2"/>
                <w:sz w:val="18"/>
              </w:rPr>
              <w:t>checks.</w:t>
            </w:r>
          </w:p>
        </w:tc>
      </w:tr>
      <w:tr>
        <w:trPr>
          <w:trHeight w:val="388"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Information</w:t>
            </w:r>
            <w:r>
              <w:rPr>
                <w:spacing w:val="-1"/>
                <w:sz w:val="18"/>
              </w:rPr>
              <w:t> </w:t>
            </w:r>
            <w:r>
              <w:rPr>
                <w:spacing w:val="-2"/>
                <w:sz w:val="18"/>
              </w:rPr>
              <w:t>Disclosure</w:t>
            </w:r>
          </w:p>
        </w:tc>
      </w:tr>
    </w:tbl>
    <w:p>
      <w:pPr>
        <w:spacing w:after="0" w:line="207" w:lineRule="exact"/>
        <w:rPr>
          <w:sz w:val="18"/>
        </w:rPr>
        <w:sectPr>
          <w:pgSz w:w="11910" w:h="16850"/>
          <w:pgMar w:header="852" w:footer="940" w:top="1500" w:bottom="1321" w:left="460" w:right="80"/>
        </w:sect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5"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Authorization</w:t>
            </w:r>
          </w:p>
        </w:tc>
      </w:tr>
      <w:tr>
        <w:trPr>
          <w:trHeight w:val="594" w:hRule="atLeast"/>
        </w:trPr>
        <w:tc>
          <w:tcPr>
            <w:tcW w:w="1198" w:type="dxa"/>
            <w:shd w:val="clear" w:color="auto" w:fill="000099"/>
          </w:tcPr>
          <w:p>
            <w:pPr>
              <w:pStyle w:val="TableParagraph"/>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105"/>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18"/>
        <w:ind w:left="212"/>
      </w:pPr>
      <w:r>
        <w:rPr>
          <w:spacing w:val="-10"/>
        </w:rPr>
        <w:t>1</w:t>
      </w:r>
    </w:p>
    <w:p>
      <w:pPr>
        <w:pStyle w:val="BodyText"/>
        <w:spacing w:before="8"/>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T-ProtocolStack-</w:t>
            </w:r>
            <w:r>
              <w:rPr>
                <w:spacing w:val="-5"/>
                <w:sz w:val="18"/>
              </w:rPr>
              <w:t>03</w:t>
            </w:r>
          </w:p>
        </w:tc>
      </w:tr>
      <w:tr>
        <w:trPr>
          <w:trHeight w:val="388" w:hRule="atLeast"/>
        </w:trPr>
        <w:tc>
          <w:tcPr>
            <w:tcW w:w="1198" w:type="dxa"/>
            <w:shd w:val="clear" w:color="auto" w:fill="000099"/>
          </w:tcPr>
          <w:p>
            <w:pPr>
              <w:pStyle w:val="TableParagraph"/>
              <w:spacing w:before="2"/>
              <w:ind w:left="120"/>
              <w:rPr>
                <w:b/>
                <w:sz w:val="18"/>
              </w:rPr>
            </w:pPr>
            <w:r>
              <w:rPr>
                <w:b/>
                <w:color w:val="FFFFFF"/>
                <w:sz w:val="18"/>
              </w:rPr>
              <w:t>Threat</w:t>
            </w:r>
            <w:r>
              <w:rPr>
                <w:b/>
                <w:color w:val="FFFFFF"/>
                <w:spacing w:val="-2"/>
                <w:sz w:val="18"/>
              </w:rPr>
              <w:t> title</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JSON</w:t>
            </w:r>
            <w:r>
              <w:rPr>
                <w:spacing w:val="-2"/>
                <w:sz w:val="18"/>
              </w:rPr>
              <w:t> Exploits</w:t>
            </w:r>
          </w:p>
        </w:tc>
      </w:tr>
      <w:tr>
        <w:trPr>
          <w:trHeight w:val="801" w:hRule="atLeast"/>
        </w:trPr>
        <w:tc>
          <w:tcPr>
            <w:tcW w:w="1198" w:type="dxa"/>
            <w:shd w:val="clear" w:color="auto" w:fill="000099"/>
          </w:tcPr>
          <w:p>
            <w:pPr>
              <w:pStyle w:val="TableParagraph"/>
              <w:spacing w:before="103"/>
              <w:ind w:left="120"/>
              <w:rPr>
                <w:b/>
                <w:sz w:val="18"/>
              </w:rPr>
            </w:pPr>
            <w:r>
              <w:rPr>
                <w:b/>
                <w:color w:val="FFFFFF"/>
                <w:spacing w:val="-2"/>
                <w:sz w:val="18"/>
              </w:rPr>
              <w:t>Threat description</w:t>
            </w:r>
          </w:p>
        </w:tc>
        <w:tc>
          <w:tcPr>
            <w:tcW w:w="8436" w:type="dxa"/>
            <w:tcBorders>
              <w:top w:val="single" w:sz="4" w:space="0" w:color="000099"/>
              <w:bottom w:val="single" w:sz="4" w:space="0" w:color="000099"/>
              <w:right w:val="single" w:sz="4" w:space="0" w:color="000099"/>
            </w:tcBorders>
          </w:tcPr>
          <w:p>
            <w:pPr>
              <w:pStyle w:val="TableParagraph"/>
              <w:ind w:right="101"/>
              <w:rPr>
                <w:sz w:val="18"/>
              </w:rPr>
            </w:pPr>
            <w:r>
              <w:rPr>
                <w:sz w:val="18"/>
              </w:rPr>
              <w:t>The</w:t>
            </w:r>
            <w:r>
              <w:rPr>
                <w:spacing w:val="-4"/>
                <w:sz w:val="18"/>
              </w:rPr>
              <w:t> </w:t>
            </w:r>
            <w:r>
              <w:rPr>
                <w:sz w:val="18"/>
              </w:rPr>
              <w:t>A1</w:t>
            </w:r>
            <w:r>
              <w:rPr>
                <w:spacing w:val="-2"/>
                <w:sz w:val="18"/>
              </w:rPr>
              <w:t> </w:t>
            </w:r>
            <w:r>
              <w:rPr>
                <w:sz w:val="18"/>
              </w:rPr>
              <w:t>and</w:t>
            </w:r>
            <w:r>
              <w:rPr>
                <w:spacing w:val="-2"/>
                <w:sz w:val="18"/>
              </w:rPr>
              <w:t> </w:t>
            </w:r>
            <w:r>
              <w:rPr>
                <w:sz w:val="18"/>
              </w:rPr>
              <w:t>R1</w:t>
            </w:r>
            <w:r>
              <w:rPr>
                <w:spacing w:val="-2"/>
                <w:sz w:val="18"/>
              </w:rPr>
              <w:t> </w:t>
            </w:r>
            <w:r>
              <w:rPr>
                <w:sz w:val="18"/>
              </w:rPr>
              <w:t>interfaces</w:t>
            </w:r>
            <w:r>
              <w:rPr>
                <w:spacing w:val="-3"/>
                <w:sz w:val="18"/>
              </w:rPr>
              <w:t> </w:t>
            </w:r>
            <w:r>
              <w:rPr>
                <w:sz w:val="18"/>
              </w:rPr>
              <w:t>use</w:t>
            </w:r>
            <w:r>
              <w:rPr>
                <w:spacing w:val="-4"/>
                <w:sz w:val="18"/>
              </w:rPr>
              <w:t> </w:t>
            </w:r>
            <w:r>
              <w:rPr>
                <w:sz w:val="18"/>
              </w:rPr>
              <w:t>JSON</w:t>
            </w:r>
            <w:r>
              <w:rPr>
                <w:spacing w:val="-3"/>
                <w:sz w:val="18"/>
              </w:rPr>
              <w:t> </w:t>
            </w:r>
            <w:r>
              <w:rPr>
                <w:sz w:val="18"/>
              </w:rPr>
              <w:t>formatted</w:t>
            </w:r>
            <w:r>
              <w:rPr>
                <w:spacing w:val="-2"/>
                <w:sz w:val="18"/>
              </w:rPr>
              <w:t> </w:t>
            </w:r>
            <w:r>
              <w:rPr>
                <w:sz w:val="18"/>
              </w:rPr>
              <w:t>policy</w:t>
            </w:r>
            <w:r>
              <w:rPr>
                <w:spacing w:val="-2"/>
                <w:sz w:val="18"/>
              </w:rPr>
              <w:t> </w:t>
            </w:r>
            <w:r>
              <w:rPr>
                <w:sz w:val="18"/>
              </w:rPr>
              <w:t>statements.</w:t>
            </w:r>
            <w:r>
              <w:rPr>
                <w:spacing w:val="37"/>
                <w:sz w:val="18"/>
              </w:rPr>
              <w:t> </w:t>
            </w:r>
            <w:r>
              <w:rPr>
                <w:sz w:val="18"/>
              </w:rPr>
              <w:t>JSON</w:t>
            </w:r>
            <w:r>
              <w:rPr>
                <w:spacing w:val="-3"/>
                <w:sz w:val="18"/>
              </w:rPr>
              <w:t> </w:t>
            </w:r>
            <w:r>
              <w:rPr>
                <w:sz w:val="18"/>
              </w:rPr>
              <w:t>attacks</w:t>
            </w:r>
            <w:r>
              <w:rPr>
                <w:spacing w:val="-3"/>
                <w:sz w:val="18"/>
              </w:rPr>
              <w:t> </w:t>
            </w:r>
            <w:r>
              <w:rPr>
                <w:sz w:val="18"/>
              </w:rPr>
              <w:t>include</w:t>
            </w:r>
            <w:r>
              <w:rPr>
                <w:spacing w:val="-4"/>
                <w:sz w:val="18"/>
              </w:rPr>
              <w:t> </w:t>
            </w:r>
            <w:r>
              <w:rPr>
                <w:sz w:val="18"/>
              </w:rPr>
              <w:t>injection,</w:t>
            </w:r>
            <w:r>
              <w:rPr>
                <w:spacing w:val="-5"/>
                <w:sz w:val="18"/>
              </w:rPr>
              <w:t> </w:t>
            </w:r>
            <w:r>
              <w:rPr>
                <w:sz w:val="18"/>
              </w:rPr>
              <w:t>deserialization, web token, and cross site scripting attacks that</w:t>
            </w:r>
            <w:r>
              <w:rPr>
                <w:spacing w:val="-1"/>
                <w:sz w:val="18"/>
              </w:rPr>
              <w:t> </w:t>
            </w:r>
            <w:r>
              <w:rPr>
                <w:sz w:val="18"/>
              </w:rPr>
              <w:t>can exploit</w:t>
            </w:r>
            <w:r>
              <w:rPr>
                <w:spacing w:val="-1"/>
                <w:sz w:val="18"/>
              </w:rPr>
              <w:t> </w:t>
            </w:r>
            <w:r>
              <w:rPr>
                <w:sz w:val="18"/>
              </w:rPr>
              <w:t>common vulnerabilities if</w:t>
            </w:r>
            <w:r>
              <w:rPr>
                <w:spacing w:val="-1"/>
                <w:sz w:val="18"/>
              </w:rPr>
              <w:t> </w:t>
            </w:r>
            <w:r>
              <w:rPr>
                <w:sz w:val="18"/>
              </w:rPr>
              <w:t>proper controls are not</w:t>
            </w:r>
            <w:r>
              <w:rPr>
                <w:spacing w:val="-1"/>
                <w:sz w:val="18"/>
              </w:rPr>
              <w:t> </w:t>
            </w:r>
            <w:r>
              <w:rPr>
                <w:sz w:val="18"/>
              </w:rPr>
              <w:t>used to protect against vulnerabilities.</w:t>
            </w:r>
          </w:p>
        </w:tc>
      </w:tr>
      <w:tr>
        <w:trPr>
          <w:trHeight w:val="385"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Spoofing,</w:t>
            </w:r>
            <w:r>
              <w:rPr>
                <w:spacing w:val="-5"/>
                <w:sz w:val="18"/>
              </w:rPr>
              <w:t> </w:t>
            </w:r>
            <w:r>
              <w:rPr>
                <w:sz w:val="18"/>
              </w:rPr>
              <w:t>Tampering,</w:t>
            </w:r>
            <w:r>
              <w:rPr>
                <w:spacing w:val="-2"/>
                <w:sz w:val="18"/>
              </w:rPr>
              <w:t> </w:t>
            </w:r>
            <w:r>
              <w:rPr>
                <w:sz w:val="18"/>
              </w:rPr>
              <w:t>Information</w:t>
            </w:r>
            <w:r>
              <w:rPr>
                <w:spacing w:val="-2"/>
                <w:sz w:val="18"/>
              </w:rPr>
              <w:t> Disclosure</w:t>
            </w:r>
          </w:p>
        </w:tc>
      </w:tr>
      <w:tr>
        <w:trPr>
          <w:trHeight w:val="388" w:hRule="atLeast"/>
        </w:trPr>
        <w:tc>
          <w:tcPr>
            <w:tcW w:w="1198" w:type="dxa"/>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Confidentiality,</w:t>
            </w:r>
            <w:r>
              <w:rPr>
                <w:spacing w:val="-2"/>
                <w:sz w:val="18"/>
              </w:rPr>
              <w:t> </w:t>
            </w:r>
            <w:r>
              <w:rPr>
                <w:sz w:val="18"/>
              </w:rPr>
              <w:t>Integrity,</w:t>
            </w:r>
            <w:r>
              <w:rPr>
                <w:spacing w:val="-4"/>
                <w:sz w:val="18"/>
              </w:rPr>
              <w:t> </w:t>
            </w:r>
            <w:r>
              <w:rPr>
                <w:spacing w:val="-2"/>
                <w:sz w:val="18"/>
              </w:rPr>
              <w:t>Authenticity</w:t>
            </w:r>
          </w:p>
        </w:tc>
      </w:tr>
      <w:tr>
        <w:trPr>
          <w:trHeight w:val="592" w:hRule="atLeast"/>
        </w:trPr>
        <w:tc>
          <w:tcPr>
            <w:tcW w:w="1198" w:type="dxa"/>
            <w:shd w:val="clear" w:color="auto" w:fill="000099"/>
          </w:tcPr>
          <w:p>
            <w:pPr>
              <w:pStyle w:val="TableParagraph"/>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2"/>
        <w:ind w:left="212"/>
      </w:pPr>
      <w:r>
        <w:rPr>
          <w:spacing w:val="-10"/>
        </w:rPr>
        <w:t>2</w:t>
      </w:r>
    </w:p>
    <w:p>
      <w:pPr>
        <w:pStyle w:val="BodyText"/>
        <w:spacing w:before="181"/>
        <w:ind w:left="212"/>
      </w:pPr>
      <w:r>
        <w:rPr>
          <w:spacing w:val="-10"/>
        </w:rPr>
        <w:t>3</w:t>
      </w:r>
    </w:p>
    <w:p>
      <w:pPr>
        <w:pStyle w:val="BodyText"/>
        <w:spacing w:before="7"/>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6"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T-ProtocolStack-</w:t>
            </w:r>
            <w:r>
              <w:rPr>
                <w:spacing w:val="-5"/>
                <w:sz w:val="18"/>
              </w:rPr>
              <w:t>04</w:t>
            </w:r>
          </w:p>
        </w:tc>
      </w:tr>
      <w:tr>
        <w:trPr>
          <w:trHeight w:val="388" w:hRule="atLeast"/>
        </w:trPr>
        <w:tc>
          <w:tcPr>
            <w:tcW w:w="1198" w:type="dxa"/>
            <w:shd w:val="clear" w:color="auto" w:fill="000099"/>
          </w:tcPr>
          <w:p>
            <w:pPr>
              <w:pStyle w:val="TableParagraph"/>
              <w:spacing w:before="2"/>
              <w:ind w:left="120"/>
              <w:rPr>
                <w:b/>
                <w:sz w:val="18"/>
              </w:rPr>
            </w:pPr>
            <w:r>
              <w:rPr>
                <w:b/>
                <w:color w:val="FFFFFF"/>
                <w:sz w:val="18"/>
              </w:rPr>
              <w:t>Threat</w:t>
            </w:r>
            <w:r>
              <w:rPr>
                <w:b/>
                <w:color w:val="FFFFFF"/>
                <w:spacing w:val="-2"/>
                <w:sz w:val="18"/>
              </w:rPr>
              <w:t> title</w:t>
            </w:r>
          </w:p>
        </w:tc>
        <w:tc>
          <w:tcPr>
            <w:tcW w:w="8436" w:type="dxa"/>
            <w:tcBorders>
              <w:top w:val="single" w:sz="4" w:space="0" w:color="000099"/>
              <w:bottom w:val="single" w:sz="4" w:space="0" w:color="000099"/>
              <w:right w:val="single" w:sz="4" w:space="0" w:color="000099"/>
            </w:tcBorders>
          </w:tcPr>
          <w:p>
            <w:pPr>
              <w:pStyle w:val="TableParagraph"/>
              <w:spacing w:before="2"/>
              <w:rPr>
                <w:sz w:val="18"/>
              </w:rPr>
            </w:pPr>
            <w:r>
              <w:rPr>
                <w:sz w:val="18"/>
              </w:rPr>
              <w:t>HTTP</w:t>
            </w:r>
            <w:r>
              <w:rPr>
                <w:spacing w:val="-2"/>
                <w:sz w:val="18"/>
              </w:rPr>
              <w:t> Exploits</w:t>
            </w:r>
          </w:p>
        </w:tc>
      </w:tr>
      <w:tr>
        <w:trPr>
          <w:trHeight w:val="801" w:hRule="atLeast"/>
        </w:trPr>
        <w:tc>
          <w:tcPr>
            <w:tcW w:w="1198" w:type="dxa"/>
            <w:shd w:val="clear" w:color="auto" w:fill="000099"/>
          </w:tcPr>
          <w:p>
            <w:pPr>
              <w:pStyle w:val="TableParagraph"/>
              <w:spacing w:before="103"/>
              <w:ind w:left="120"/>
              <w:rPr>
                <w:b/>
                <w:sz w:val="18"/>
              </w:rPr>
            </w:pPr>
            <w:r>
              <w:rPr>
                <w:b/>
                <w:color w:val="FFFFFF"/>
                <w:spacing w:val="-2"/>
                <w:sz w:val="18"/>
              </w:rPr>
              <w:t>Threat description</w:t>
            </w:r>
          </w:p>
        </w:tc>
        <w:tc>
          <w:tcPr>
            <w:tcW w:w="8436" w:type="dxa"/>
            <w:tcBorders>
              <w:top w:val="single" w:sz="4" w:space="0" w:color="000099"/>
              <w:bottom w:val="single" w:sz="4" w:space="0" w:color="000099"/>
              <w:right w:val="single" w:sz="4" w:space="0" w:color="000099"/>
            </w:tcBorders>
          </w:tcPr>
          <w:p>
            <w:pPr>
              <w:pStyle w:val="TableParagraph"/>
              <w:rPr>
                <w:sz w:val="18"/>
              </w:rPr>
            </w:pPr>
            <w:r>
              <w:rPr>
                <w:sz w:val="18"/>
              </w:rPr>
              <w:t>The A1 and R1 interfaces use HTTPS.</w:t>
            </w:r>
            <w:r>
              <w:rPr>
                <w:spacing w:val="40"/>
                <w:sz w:val="18"/>
              </w:rPr>
              <w:t> </w:t>
            </w:r>
            <w:r>
              <w:rPr>
                <w:sz w:val="18"/>
              </w:rPr>
              <w:t>DDoS attacks include HTTP GET Flood, Garbage Flood, and Reverse Bandwidth</w:t>
            </w:r>
            <w:r>
              <w:rPr>
                <w:spacing w:val="-2"/>
                <w:sz w:val="18"/>
              </w:rPr>
              <w:t> </w:t>
            </w:r>
            <w:r>
              <w:rPr>
                <w:sz w:val="18"/>
              </w:rPr>
              <w:t>Floods.</w:t>
            </w:r>
            <w:r>
              <w:rPr>
                <w:spacing w:val="38"/>
                <w:sz w:val="18"/>
              </w:rPr>
              <w:t> </w:t>
            </w:r>
            <w:r>
              <w:rPr>
                <w:sz w:val="18"/>
              </w:rPr>
              <w:t>Other</w:t>
            </w:r>
            <w:r>
              <w:rPr>
                <w:spacing w:val="-3"/>
                <w:sz w:val="18"/>
              </w:rPr>
              <w:t> </w:t>
            </w:r>
            <w:r>
              <w:rPr>
                <w:sz w:val="18"/>
              </w:rPr>
              <w:t>well</w:t>
            </w:r>
            <w:r>
              <w:rPr>
                <w:spacing w:val="-5"/>
                <w:sz w:val="18"/>
              </w:rPr>
              <w:t> </w:t>
            </w:r>
            <w:r>
              <w:rPr>
                <w:sz w:val="18"/>
              </w:rPr>
              <w:t>known</w:t>
            </w:r>
            <w:r>
              <w:rPr>
                <w:spacing w:val="-2"/>
                <w:sz w:val="18"/>
              </w:rPr>
              <w:t> </w:t>
            </w:r>
            <w:r>
              <w:rPr>
                <w:sz w:val="18"/>
              </w:rPr>
              <w:t>HTTP</w:t>
            </w:r>
            <w:r>
              <w:rPr>
                <w:spacing w:val="-2"/>
                <w:sz w:val="18"/>
              </w:rPr>
              <w:t> </w:t>
            </w:r>
            <w:r>
              <w:rPr>
                <w:sz w:val="18"/>
              </w:rPr>
              <w:t>attacks</w:t>
            </w:r>
            <w:r>
              <w:rPr>
                <w:spacing w:val="-3"/>
                <w:sz w:val="18"/>
              </w:rPr>
              <w:t> </w:t>
            </w:r>
            <w:r>
              <w:rPr>
                <w:sz w:val="18"/>
              </w:rPr>
              <w:t>include</w:t>
            </w:r>
            <w:r>
              <w:rPr>
                <w:spacing w:val="-4"/>
                <w:sz w:val="18"/>
              </w:rPr>
              <w:t> </w:t>
            </w:r>
            <w:r>
              <w:rPr>
                <w:sz w:val="18"/>
              </w:rPr>
              <w:t>injection</w:t>
            </w:r>
            <w:r>
              <w:rPr>
                <w:spacing w:val="-2"/>
                <w:sz w:val="18"/>
              </w:rPr>
              <w:t> </w:t>
            </w:r>
            <w:r>
              <w:rPr>
                <w:sz w:val="18"/>
              </w:rPr>
              <w:t>attacks,</w:t>
            </w:r>
            <w:r>
              <w:rPr>
                <w:spacing w:val="-2"/>
                <w:sz w:val="18"/>
              </w:rPr>
              <w:t> </w:t>
            </w:r>
            <w:r>
              <w:rPr>
                <w:sz w:val="18"/>
              </w:rPr>
              <w:t>such</w:t>
            </w:r>
            <w:r>
              <w:rPr>
                <w:spacing w:val="-2"/>
                <w:sz w:val="18"/>
              </w:rPr>
              <w:t> </w:t>
            </w:r>
            <w:r>
              <w:rPr>
                <w:sz w:val="18"/>
              </w:rPr>
              <w:t>as</w:t>
            </w:r>
            <w:r>
              <w:rPr>
                <w:spacing w:val="-3"/>
                <w:sz w:val="18"/>
              </w:rPr>
              <w:t> </w:t>
            </w:r>
            <w:r>
              <w:rPr>
                <w:sz w:val="18"/>
              </w:rPr>
              <w:t>Cross-Site</w:t>
            </w:r>
            <w:r>
              <w:rPr>
                <w:spacing w:val="-4"/>
                <w:sz w:val="18"/>
              </w:rPr>
              <w:t> </w:t>
            </w:r>
            <w:r>
              <w:rPr>
                <w:sz w:val="18"/>
              </w:rPr>
              <w:t>Scripting</w:t>
            </w:r>
            <w:r>
              <w:rPr>
                <w:spacing w:val="-2"/>
                <w:sz w:val="18"/>
              </w:rPr>
              <w:t> </w:t>
            </w:r>
            <w:r>
              <w:rPr>
                <w:sz w:val="18"/>
              </w:rPr>
              <w:t>(XSS) and SQL injection.</w:t>
            </w:r>
          </w:p>
        </w:tc>
      </w:tr>
      <w:tr>
        <w:trPr>
          <w:trHeight w:val="386"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Spoofing,</w:t>
            </w:r>
            <w:r>
              <w:rPr>
                <w:spacing w:val="-5"/>
                <w:sz w:val="18"/>
              </w:rPr>
              <w:t> </w:t>
            </w:r>
            <w:r>
              <w:rPr>
                <w:sz w:val="18"/>
              </w:rPr>
              <w:t>Tampering,</w:t>
            </w:r>
            <w:r>
              <w:rPr>
                <w:spacing w:val="-2"/>
                <w:sz w:val="18"/>
              </w:rPr>
              <w:t> </w:t>
            </w:r>
            <w:r>
              <w:rPr>
                <w:sz w:val="18"/>
              </w:rPr>
              <w:t>Information</w:t>
            </w:r>
            <w:r>
              <w:rPr>
                <w:spacing w:val="-2"/>
                <w:sz w:val="18"/>
              </w:rPr>
              <w:t> </w:t>
            </w:r>
            <w:r>
              <w:rPr>
                <w:sz w:val="18"/>
              </w:rPr>
              <w:t>Disclosure,</w:t>
            </w:r>
            <w:r>
              <w:rPr>
                <w:spacing w:val="-2"/>
                <w:sz w:val="18"/>
              </w:rPr>
              <w:t> </w:t>
            </w:r>
            <w:r>
              <w:rPr>
                <w:spacing w:val="-4"/>
                <w:sz w:val="18"/>
              </w:rPr>
              <w:t>DDoS</w:t>
            </w:r>
          </w:p>
        </w:tc>
      </w:tr>
      <w:tr>
        <w:trPr>
          <w:trHeight w:val="388" w:hRule="atLeast"/>
        </w:trPr>
        <w:tc>
          <w:tcPr>
            <w:tcW w:w="1198" w:type="dxa"/>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Confidentiality,</w:t>
            </w:r>
            <w:r>
              <w:rPr>
                <w:spacing w:val="-3"/>
                <w:sz w:val="18"/>
              </w:rPr>
              <w:t> </w:t>
            </w:r>
            <w:r>
              <w:rPr>
                <w:sz w:val="18"/>
              </w:rPr>
              <w:t>Integrity,</w:t>
            </w:r>
            <w:r>
              <w:rPr>
                <w:spacing w:val="-4"/>
                <w:sz w:val="18"/>
              </w:rPr>
              <w:t> </w:t>
            </w:r>
            <w:r>
              <w:rPr>
                <w:sz w:val="18"/>
              </w:rPr>
              <w:t>Authenticity,</w:t>
            </w:r>
            <w:r>
              <w:rPr>
                <w:spacing w:val="-2"/>
                <w:sz w:val="18"/>
              </w:rPr>
              <w:t> Availability</w:t>
            </w:r>
          </w:p>
        </w:tc>
      </w:tr>
      <w:tr>
        <w:trPr>
          <w:trHeight w:val="592" w:hRule="atLeast"/>
        </w:trPr>
        <w:tc>
          <w:tcPr>
            <w:tcW w:w="1198" w:type="dxa"/>
            <w:shd w:val="clear" w:color="auto" w:fill="000099"/>
          </w:tcPr>
          <w:p>
            <w:pPr>
              <w:pStyle w:val="TableParagraph"/>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1"/>
        <w:ind w:left="212"/>
      </w:pPr>
      <w:r>
        <w:rPr>
          <w:spacing w:val="-10"/>
        </w:rPr>
        <w:t>4</w:t>
      </w:r>
    </w:p>
    <w:p>
      <w:pPr>
        <w:pStyle w:val="BodyText"/>
        <w:spacing w:before="7" w:after="1"/>
        <w:rPr>
          <w:sz w:val="1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8436"/>
      </w:tblGrid>
      <w:tr>
        <w:trPr>
          <w:trHeight w:val="388" w:hRule="atLeast"/>
        </w:trPr>
        <w:tc>
          <w:tcPr>
            <w:tcW w:w="1198" w:type="dxa"/>
            <w:tcBorders>
              <w:top w:val="single" w:sz="4" w:space="0" w:color="000099"/>
            </w:tcBorders>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5"/>
                <w:sz w:val="18"/>
              </w:rPr>
              <w:t>ID</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T-ProtocolStack-</w:t>
            </w:r>
            <w:r>
              <w:rPr>
                <w:spacing w:val="-5"/>
                <w:sz w:val="18"/>
              </w:rPr>
              <w:t>05</w:t>
            </w:r>
          </w:p>
        </w:tc>
      </w:tr>
      <w:tr>
        <w:trPr>
          <w:trHeight w:val="385"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title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z w:val="18"/>
              </w:rPr>
              <w:t>TCP</w:t>
            </w:r>
            <w:r>
              <w:rPr>
                <w:spacing w:val="-4"/>
                <w:sz w:val="18"/>
              </w:rPr>
              <w:t> </w:t>
            </w:r>
            <w:r>
              <w:rPr>
                <w:sz w:val="18"/>
              </w:rPr>
              <w:t>Volumetric</w:t>
            </w:r>
            <w:r>
              <w:rPr>
                <w:spacing w:val="-3"/>
                <w:sz w:val="18"/>
              </w:rPr>
              <w:t> </w:t>
            </w:r>
            <w:r>
              <w:rPr>
                <w:spacing w:val="-4"/>
                <w:sz w:val="18"/>
              </w:rPr>
              <w:t>DDoS</w:t>
            </w:r>
          </w:p>
        </w:tc>
      </w:tr>
      <w:tr>
        <w:trPr>
          <w:trHeight w:val="594" w:hRule="atLeast"/>
        </w:trPr>
        <w:tc>
          <w:tcPr>
            <w:tcW w:w="1198" w:type="dxa"/>
            <w:shd w:val="clear" w:color="auto" w:fill="000099"/>
          </w:tcPr>
          <w:p>
            <w:pPr>
              <w:pStyle w:val="TableParagraph"/>
              <w:ind w:left="120"/>
              <w:rPr>
                <w:b/>
                <w:sz w:val="18"/>
              </w:rPr>
            </w:pPr>
            <w:r>
              <w:rPr>
                <w:b/>
                <w:color w:val="FFFFFF"/>
                <w:spacing w:val="-2"/>
                <w:sz w:val="18"/>
              </w:rPr>
              <w:t>Threat description</w:t>
            </w:r>
          </w:p>
        </w:tc>
        <w:tc>
          <w:tcPr>
            <w:tcW w:w="8436" w:type="dxa"/>
            <w:tcBorders>
              <w:top w:val="single" w:sz="4" w:space="0" w:color="000099"/>
              <w:bottom w:val="single" w:sz="4" w:space="0" w:color="000099"/>
              <w:right w:val="single" w:sz="4" w:space="0" w:color="000099"/>
            </w:tcBorders>
          </w:tcPr>
          <w:p>
            <w:pPr>
              <w:pStyle w:val="TableParagraph"/>
              <w:spacing w:before="103"/>
              <w:rPr>
                <w:sz w:val="18"/>
              </w:rPr>
            </w:pPr>
            <w:r>
              <w:rPr>
                <w:sz w:val="18"/>
              </w:rPr>
              <w:t>The</w:t>
            </w:r>
            <w:r>
              <w:rPr>
                <w:spacing w:val="-3"/>
                <w:sz w:val="18"/>
              </w:rPr>
              <w:t> </w:t>
            </w:r>
            <w:r>
              <w:rPr>
                <w:sz w:val="18"/>
              </w:rPr>
              <w:t>A1</w:t>
            </w:r>
            <w:r>
              <w:rPr>
                <w:spacing w:val="-1"/>
                <w:sz w:val="18"/>
              </w:rPr>
              <w:t> </w:t>
            </w:r>
            <w:r>
              <w:rPr>
                <w:sz w:val="18"/>
              </w:rPr>
              <w:t>and</w:t>
            </w:r>
            <w:r>
              <w:rPr>
                <w:spacing w:val="-1"/>
                <w:sz w:val="18"/>
              </w:rPr>
              <w:t> </w:t>
            </w:r>
            <w:r>
              <w:rPr>
                <w:sz w:val="18"/>
              </w:rPr>
              <w:t>R1</w:t>
            </w:r>
            <w:r>
              <w:rPr>
                <w:spacing w:val="-1"/>
                <w:sz w:val="18"/>
              </w:rPr>
              <w:t> </w:t>
            </w:r>
            <w:r>
              <w:rPr>
                <w:sz w:val="18"/>
              </w:rPr>
              <w:t>interfaces</w:t>
            </w:r>
            <w:r>
              <w:rPr>
                <w:spacing w:val="-1"/>
                <w:sz w:val="18"/>
              </w:rPr>
              <w:t> </w:t>
            </w:r>
            <w:r>
              <w:rPr>
                <w:sz w:val="18"/>
              </w:rPr>
              <w:t>use</w:t>
            </w:r>
            <w:r>
              <w:rPr>
                <w:spacing w:val="-3"/>
                <w:sz w:val="18"/>
              </w:rPr>
              <w:t> </w:t>
            </w:r>
            <w:r>
              <w:rPr>
                <w:sz w:val="18"/>
              </w:rPr>
              <w:t>TCP.</w:t>
            </w:r>
            <w:r>
              <w:rPr>
                <w:spacing w:val="43"/>
                <w:sz w:val="18"/>
              </w:rPr>
              <w:t> </w:t>
            </w:r>
            <w:r>
              <w:rPr>
                <w:sz w:val="18"/>
              </w:rPr>
              <w:t>TCP</w:t>
            </w:r>
            <w:r>
              <w:rPr>
                <w:spacing w:val="-4"/>
                <w:sz w:val="18"/>
              </w:rPr>
              <w:t> </w:t>
            </w:r>
            <w:r>
              <w:rPr>
                <w:sz w:val="18"/>
              </w:rPr>
              <w:t>DDoS</w:t>
            </w:r>
            <w:r>
              <w:rPr>
                <w:spacing w:val="-1"/>
                <w:sz w:val="18"/>
              </w:rPr>
              <w:t> </w:t>
            </w:r>
            <w:r>
              <w:rPr>
                <w:sz w:val="18"/>
              </w:rPr>
              <w:t>attacks</w:t>
            </w:r>
            <w:r>
              <w:rPr>
                <w:spacing w:val="-4"/>
                <w:sz w:val="18"/>
              </w:rPr>
              <w:t> </w:t>
            </w:r>
            <w:r>
              <w:rPr>
                <w:sz w:val="18"/>
              </w:rPr>
              <w:t>include</w:t>
            </w:r>
            <w:r>
              <w:rPr>
                <w:spacing w:val="-3"/>
                <w:sz w:val="18"/>
              </w:rPr>
              <w:t> </w:t>
            </w:r>
            <w:r>
              <w:rPr>
                <w:sz w:val="18"/>
              </w:rPr>
              <w:t>TCP</w:t>
            </w:r>
            <w:r>
              <w:rPr>
                <w:spacing w:val="-1"/>
                <w:sz w:val="18"/>
              </w:rPr>
              <w:t> </w:t>
            </w:r>
            <w:r>
              <w:rPr>
                <w:sz w:val="18"/>
              </w:rPr>
              <w:t>SYN</w:t>
            </w:r>
            <w:r>
              <w:rPr>
                <w:spacing w:val="-2"/>
                <w:sz w:val="18"/>
              </w:rPr>
              <w:t> </w:t>
            </w:r>
            <w:r>
              <w:rPr>
                <w:sz w:val="18"/>
              </w:rPr>
              <w:t>Flood, ACK</w:t>
            </w:r>
            <w:r>
              <w:rPr>
                <w:spacing w:val="-2"/>
                <w:sz w:val="18"/>
              </w:rPr>
              <w:t> </w:t>
            </w:r>
            <w:r>
              <w:rPr>
                <w:sz w:val="18"/>
              </w:rPr>
              <w:t>Flood,</w:t>
            </w:r>
            <w:r>
              <w:rPr>
                <w:spacing w:val="-1"/>
                <w:sz w:val="18"/>
              </w:rPr>
              <w:t> </w:t>
            </w:r>
            <w:r>
              <w:rPr>
                <w:sz w:val="18"/>
              </w:rPr>
              <w:t>and</w:t>
            </w:r>
            <w:r>
              <w:rPr>
                <w:spacing w:val="-1"/>
                <w:sz w:val="18"/>
              </w:rPr>
              <w:t> </w:t>
            </w:r>
            <w:r>
              <w:rPr>
                <w:sz w:val="18"/>
              </w:rPr>
              <w:t>RST</w:t>
            </w:r>
            <w:r>
              <w:rPr>
                <w:spacing w:val="-1"/>
                <w:sz w:val="18"/>
              </w:rPr>
              <w:t> </w:t>
            </w:r>
            <w:r>
              <w:rPr>
                <w:spacing w:val="-2"/>
                <w:sz w:val="18"/>
              </w:rPr>
              <w:t>Flood.</w:t>
            </w:r>
          </w:p>
        </w:tc>
      </w:tr>
      <w:tr>
        <w:trPr>
          <w:trHeight w:val="386" w:hRule="atLeast"/>
        </w:trPr>
        <w:tc>
          <w:tcPr>
            <w:tcW w:w="1198" w:type="dxa"/>
            <w:shd w:val="clear" w:color="auto" w:fill="000099"/>
          </w:tcPr>
          <w:p>
            <w:pPr>
              <w:pStyle w:val="TableParagraph"/>
              <w:spacing w:line="207" w:lineRule="exact"/>
              <w:ind w:left="120"/>
              <w:rPr>
                <w:b/>
                <w:sz w:val="18"/>
              </w:rPr>
            </w:pPr>
            <w:r>
              <w:rPr>
                <w:b/>
                <w:color w:val="FFFFFF"/>
                <w:sz w:val="18"/>
              </w:rPr>
              <w:t>Threat</w:t>
            </w:r>
            <w:r>
              <w:rPr>
                <w:b/>
                <w:color w:val="FFFFFF"/>
                <w:spacing w:val="-2"/>
                <w:sz w:val="18"/>
              </w:rPr>
              <w: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4"/>
                <w:sz w:val="18"/>
              </w:rPr>
              <w:t>DDoS</w:t>
            </w:r>
          </w:p>
        </w:tc>
      </w:tr>
      <w:tr>
        <w:trPr>
          <w:trHeight w:val="386" w:hRule="atLeast"/>
        </w:trPr>
        <w:tc>
          <w:tcPr>
            <w:tcW w:w="1198" w:type="dxa"/>
            <w:shd w:val="clear" w:color="auto" w:fill="000099"/>
          </w:tcPr>
          <w:p>
            <w:pPr>
              <w:pStyle w:val="TableParagraph"/>
              <w:spacing w:line="207" w:lineRule="exact"/>
              <w:ind w:left="120"/>
              <w:rPr>
                <w:b/>
                <w:sz w:val="18"/>
              </w:rPr>
            </w:pPr>
            <w:r>
              <w:rPr>
                <w:b/>
                <w:color w:val="FFFFFF"/>
                <w:sz w:val="18"/>
              </w:rPr>
              <w:t>Impact </w:t>
            </w:r>
            <w:r>
              <w:rPr>
                <w:b/>
                <w:color w:val="FFFFFF"/>
                <w:spacing w:val="-4"/>
                <w:sz w:val="18"/>
              </w:rPr>
              <w:t>type</w:t>
            </w:r>
          </w:p>
        </w:tc>
        <w:tc>
          <w:tcPr>
            <w:tcW w:w="8436" w:type="dxa"/>
            <w:tcBorders>
              <w:top w:val="single" w:sz="4" w:space="0" w:color="000099"/>
              <w:bottom w:val="single" w:sz="4" w:space="0" w:color="000099"/>
              <w:right w:val="single" w:sz="4" w:space="0" w:color="000099"/>
            </w:tcBorders>
          </w:tcPr>
          <w:p>
            <w:pPr>
              <w:pStyle w:val="TableParagraph"/>
              <w:spacing w:line="207" w:lineRule="exact"/>
              <w:rPr>
                <w:sz w:val="18"/>
              </w:rPr>
            </w:pPr>
            <w:r>
              <w:rPr>
                <w:spacing w:val="-2"/>
                <w:sz w:val="18"/>
              </w:rPr>
              <w:t>Availability</w:t>
            </w:r>
          </w:p>
        </w:tc>
      </w:tr>
      <w:tr>
        <w:trPr>
          <w:trHeight w:val="594" w:hRule="atLeast"/>
        </w:trPr>
        <w:tc>
          <w:tcPr>
            <w:tcW w:w="1198" w:type="dxa"/>
            <w:shd w:val="clear" w:color="auto" w:fill="000099"/>
          </w:tcPr>
          <w:p>
            <w:pPr>
              <w:pStyle w:val="TableParagraph"/>
              <w:spacing w:before="2"/>
              <w:ind w:left="120" w:right="424"/>
              <w:rPr>
                <w:b/>
                <w:sz w:val="18"/>
              </w:rPr>
            </w:pPr>
            <w:r>
              <w:rPr>
                <w:b/>
                <w:color w:val="FFFFFF"/>
                <w:spacing w:val="-2"/>
                <w:sz w:val="18"/>
              </w:rPr>
              <w:t>Affected Asset</w:t>
            </w:r>
          </w:p>
        </w:tc>
        <w:tc>
          <w:tcPr>
            <w:tcW w:w="8436" w:type="dxa"/>
            <w:tcBorders>
              <w:top w:val="single" w:sz="4" w:space="0" w:color="000099"/>
              <w:bottom w:val="single" w:sz="4" w:space="0" w:color="000099"/>
              <w:right w:val="single" w:sz="4" w:space="0" w:color="000099"/>
            </w:tcBorders>
          </w:tcPr>
          <w:p>
            <w:pPr>
              <w:pStyle w:val="TableParagraph"/>
              <w:spacing w:before="105"/>
              <w:rPr>
                <w:sz w:val="18"/>
              </w:rPr>
            </w:pPr>
            <w:r>
              <w:rPr>
                <w:sz w:val="18"/>
              </w:rPr>
              <w:t>Non-RT-RIC,</w:t>
            </w:r>
            <w:r>
              <w:rPr>
                <w:spacing w:val="-1"/>
                <w:sz w:val="18"/>
              </w:rPr>
              <w:t> </w:t>
            </w:r>
            <w:r>
              <w:rPr>
                <w:sz w:val="18"/>
              </w:rPr>
              <w:t>Near-RT-RIC,</w:t>
            </w:r>
            <w:r>
              <w:rPr>
                <w:spacing w:val="-1"/>
                <w:sz w:val="18"/>
              </w:rPr>
              <w:t> </w:t>
            </w:r>
            <w:r>
              <w:rPr>
                <w:sz w:val="18"/>
              </w:rPr>
              <w:t>A1 </w:t>
            </w:r>
            <w:r>
              <w:rPr>
                <w:spacing w:val="-2"/>
                <w:sz w:val="18"/>
              </w:rPr>
              <w:t>interface</w:t>
            </w:r>
          </w:p>
        </w:tc>
      </w:tr>
    </w:tbl>
    <w:p>
      <w:pPr>
        <w:pStyle w:val="BodyText"/>
        <w:spacing w:before="3"/>
        <w:ind w:left="212"/>
      </w:pPr>
      <w:r>
        <w:rPr>
          <w:spacing w:val="-10"/>
        </w:rPr>
        <w:t>5</w:t>
      </w:r>
    </w:p>
    <w:p>
      <w:pPr>
        <w:pStyle w:val="Heading2"/>
        <w:numPr>
          <w:ilvl w:val="0"/>
          <w:numId w:val="32"/>
        </w:numPr>
        <w:tabs>
          <w:tab w:pos="672" w:val="left" w:leader="none"/>
        </w:tabs>
        <w:spacing w:line="240" w:lineRule="auto" w:before="180" w:after="0"/>
        <w:ind w:left="672" w:right="0" w:hanging="460"/>
        <w:jc w:val="left"/>
      </w:pPr>
      <w:bookmarkStart w:name="4.6 Machine Learning (ML) Threats" w:id="30"/>
      <w:bookmarkEnd w:id="30"/>
      <w:r>
        <w:rPr>
          <w:rFonts w:ascii="Times New Roman"/>
          <w:sz w:val="20"/>
        </w:rPr>
      </w:r>
      <w:r>
        <w:rPr/>
        <w:t>4.6</w:t>
      </w:r>
      <w:r>
        <w:rPr>
          <w:spacing w:val="-11"/>
        </w:rPr>
        <w:t> </w:t>
      </w:r>
      <w:r>
        <w:rPr/>
        <w:t>Machine</w:t>
      </w:r>
      <w:r>
        <w:rPr>
          <w:spacing w:val="-11"/>
        </w:rPr>
        <w:t> </w:t>
      </w:r>
      <w:r>
        <w:rPr/>
        <w:t>Learning</w:t>
      </w:r>
      <w:r>
        <w:rPr>
          <w:spacing w:val="-10"/>
        </w:rPr>
        <w:t> </w:t>
      </w:r>
      <w:r>
        <w:rPr/>
        <w:t>(ML)</w:t>
      </w:r>
      <w:r>
        <w:rPr>
          <w:spacing w:val="-11"/>
        </w:rPr>
        <w:t> </w:t>
      </w:r>
      <w:r>
        <w:rPr>
          <w:spacing w:val="-2"/>
        </w:rPr>
        <w:t>Threats</w:t>
      </w:r>
    </w:p>
    <w:p>
      <w:pPr>
        <w:pStyle w:val="ListParagraph"/>
        <w:numPr>
          <w:ilvl w:val="0"/>
          <w:numId w:val="32"/>
        </w:numPr>
        <w:tabs>
          <w:tab w:pos="672" w:val="left" w:leader="none"/>
        </w:tabs>
        <w:spacing w:line="240" w:lineRule="auto" w:before="179" w:after="0"/>
        <w:ind w:left="672" w:right="0" w:hanging="461"/>
        <w:jc w:val="left"/>
        <w:rPr>
          <w:sz w:val="20"/>
        </w:rPr>
      </w:pPr>
      <w:r>
        <w:rPr>
          <w:sz w:val="20"/>
        </w:rPr>
        <w:t>ML</w:t>
      </w:r>
      <w:r>
        <w:rPr>
          <w:spacing w:val="-5"/>
          <w:sz w:val="20"/>
        </w:rPr>
        <w:t> </w:t>
      </w:r>
      <w:r>
        <w:rPr>
          <w:sz w:val="20"/>
        </w:rPr>
        <w:t>threats</w:t>
      </w:r>
      <w:r>
        <w:rPr>
          <w:spacing w:val="-5"/>
          <w:sz w:val="20"/>
        </w:rPr>
        <w:t> </w:t>
      </w:r>
      <w:r>
        <w:rPr>
          <w:sz w:val="20"/>
        </w:rPr>
        <w:t>in</w:t>
      </w:r>
      <w:r>
        <w:rPr>
          <w:spacing w:val="-4"/>
          <w:sz w:val="20"/>
        </w:rPr>
        <w:t> </w:t>
      </w:r>
      <w:r>
        <w:rPr>
          <w:sz w:val="20"/>
        </w:rPr>
        <w:t>this</w:t>
      </w:r>
      <w:r>
        <w:rPr>
          <w:spacing w:val="-6"/>
          <w:sz w:val="20"/>
        </w:rPr>
        <w:t> </w:t>
      </w:r>
      <w:r>
        <w:rPr>
          <w:sz w:val="20"/>
        </w:rPr>
        <w:t>subsection</w:t>
      </w:r>
      <w:r>
        <w:rPr>
          <w:spacing w:val="-4"/>
          <w:sz w:val="20"/>
        </w:rPr>
        <w:t> </w:t>
      </w:r>
      <w:r>
        <w:rPr>
          <w:sz w:val="20"/>
        </w:rPr>
        <w:t>should</w:t>
      </w:r>
      <w:r>
        <w:rPr>
          <w:spacing w:val="-6"/>
          <w:sz w:val="20"/>
        </w:rPr>
        <w:t> </w:t>
      </w:r>
      <w:r>
        <w:rPr>
          <w:sz w:val="20"/>
        </w:rPr>
        <w:t>be</w:t>
      </w:r>
      <w:r>
        <w:rPr>
          <w:spacing w:val="-5"/>
          <w:sz w:val="20"/>
        </w:rPr>
        <w:t> </w:t>
      </w:r>
      <w:r>
        <w:rPr>
          <w:sz w:val="20"/>
        </w:rPr>
        <w:t>specific</w:t>
      </w:r>
      <w:r>
        <w:rPr>
          <w:spacing w:val="-5"/>
          <w:sz w:val="20"/>
        </w:rPr>
        <w:t> </w:t>
      </w:r>
      <w:r>
        <w:rPr>
          <w:sz w:val="20"/>
        </w:rPr>
        <w:t>to</w:t>
      </w:r>
      <w:r>
        <w:rPr>
          <w:spacing w:val="-4"/>
          <w:sz w:val="20"/>
        </w:rPr>
        <w:t> </w:t>
      </w:r>
      <w:r>
        <w:rPr>
          <w:sz w:val="20"/>
        </w:rPr>
        <w:t>the</w:t>
      </w:r>
      <w:r>
        <w:rPr>
          <w:spacing w:val="-7"/>
          <w:sz w:val="20"/>
        </w:rPr>
        <w:t> </w:t>
      </w:r>
      <w:r>
        <w:rPr>
          <w:sz w:val="20"/>
        </w:rPr>
        <w:t>Non-RT-RIC.</w:t>
      </w:r>
      <w:r>
        <w:rPr>
          <w:spacing w:val="41"/>
          <w:sz w:val="20"/>
        </w:rPr>
        <w:t> </w:t>
      </w:r>
      <w:r>
        <w:rPr>
          <w:sz w:val="20"/>
        </w:rPr>
        <w:t>General</w:t>
      </w:r>
      <w:r>
        <w:rPr>
          <w:spacing w:val="-4"/>
          <w:sz w:val="20"/>
        </w:rPr>
        <w:t> </w:t>
      </w:r>
      <w:r>
        <w:rPr>
          <w:sz w:val="20"/>
        </w:rPr>
        <w:t>ML</w:t>
      </w:r>
      <w:r>
        <w:rPr>
          <w:spacing w:val="-4"/>
          <w:sz w:val="20"/>
        </w:rPr>
        <w:t> </w:t>
      </w:r>
      <w:r>
        <w:rPr>
          <w:sz w:val="20"/>
        </w:rPr>
        <w:t>Threats</w:t>
      </w:r>
      <w:r>
        <w:rPr>
          <w:spacing w:val="-6"/>
          <w:sz w:val="20"/>
        </w:rPr>
        <w:t> </w:t>
      </w:r>
      <w:r>
        <w:rPr>
          <w:sz w:val="20"/>
        </w:rPr>
        <w:t>applicable</w:t>
      </w:r>
      <w:r>
        <w:rPr>
          <w:spacing w:val="-5"/>
          <w:sz w:val="20"/>
        </w:rPr>
        <w:t> </w:t>
      </w:r>
      <w:r>
        <w:rPr>
          <w:sz w:val="20"/>
        </w:rPr>
        <w:t>to</w:t>
      </w:r>
      <w:r>
        <w:rPr>
          <w:spacing w:val="-4"/>
          <w:sz w:val="20"/>
        </w:rPr>
        <w:t> </w:t>
      </w:r>
      <w:r>
        <w:rPr>
          <w:sz w:val="20"/>
        </w:rPr>
        <w:t>the</w:t>
      </w:r>
      <w:r>
        <w:rPr>
          <w:spacing w:val="-7"/>
          <w:sz w:val="20"/>
        </w:rPr>
        <w:t> </w:t>
      </w:r>
      <w:r>
        <w:rPr>
          <w:sz w:val="20"/>
        </w:rPr>
        <w:t>O-</w:t>
      </w:r>
      <w:r>
        <w:rPr>
          <w:spacing w:val="-5"/>
          <w:sz w:val="20"/>
        </w:rPr>
        <w:t>RAN</w:t>
      </w:r>
    </w:p>
    <w:p>
      <w:pPr>
        <w:pStyle w:val="ListParagraph"/>
        <w:numPr>
          <w:ilvl w:val="0"/>
          <w:numId w:val="32"/>
        </w:numPr>
        <w:tabs>
          <w:tab w:pos="672" w:val="left" w:leader="none"/>
        </w:tabs>
        <w:spacing w:line="240" w:lineRule="auto" w:before="1" w:after="0"/>
        <w:ind w:left="672" w:right="0" w:hanging="461"/>
        <w:jc w:val="left"/>
        <w:rPr>
          <w:sz w:val="20"/>
        </w:rPr>
      </w:pPr>
      <w:r>
        <w:rPr>
          <w:sz w:val="20"/>
        </w:rPr>
        <w:t>architecture</w:t>
      </w:r>
      <w:r>
        <w:rPr>
          <w:spacing w:val="-6"/>
          <w:sz w:val="20"/>
        </w:rPr>
        <w:t> </w:t>
      </w:r>
      <w:r>
        <w:rPr>
          <w:sz w:val="20"/>
        </w:rPr>
        <w:t>should</w:t>
      </w:r>
      <w:r>
        <w:rPr>
          <w:spacing w:val="-5"/>
          <w:sz w:val="20"/>
        </w:rPr>
        <w:t> </w:t>
      </w:r>
      <w:r>
        <w:rPr>
          <w:sz w:val="20"/>
        </w:rPr>
        <w:t>be</w:t>
      </w:r>
      <w:r>
        <w:rPr>
          <w:spacing w:val="-5"/>
          <w:sz w:val="20"/>
        </w:rPr>
        <w:t> </w:t>
      </w:r>
      <w:r>
        <w:rPr>
          <w:sz w:val="20"/>
        </w:rPr>
        <w:t>addressed</w:t>
      </w:r>
      <w:r>
        <w:rPr>
          <w:spacing w:val="-5"/>
          <w:sz w:val="20"/>
        </w:rPr>
        <w:t> </w:t>
      </w:r>
      <w:r>
        <w:rPr>
          <w:sz w:val="20"/>
        </w:rPr>
        <w:t>in</w:t>
      </w:r>
      <w:r>
        <w:rPr>
          <w:spacing w:val="-4"/>
          <w:sz w:val="20"/>
        </w:rPr>
        <w:t> </w:t>
      </w:r>
      <w:r>
        <w:rPr>
          <w:sz w:val="20"/>
        </w:rPr>
        <w:t>a</w:t>
      </w:r>
      <w:r>
        <w:rPr>
          <w:spacing w:val="-6"/>
          <w:sz w:val="20"/>
        </w:rPr>
        <w:t> </w:t>
      </w:r>
      <w:r>
        <w:rPr>
          <w:sz w:val="20"/>
        </w:rPr>
        <w:t>separate</w:t>
      </w:r>
      <w:r>
        <w:rPr>
          <w:spacing w:val="-6"/>
          <w:sz w:val="20"/>
        </w:rPr>
        <w:t> </w:t>
      </w:r>
      <w:r>
        <w:rPr>
          <w:sz w:val="20"/>
        </w:rPr>
        <w:t>work</w:t>
      </w:r>
      <w:r>
        <w:rPr>
          <w:spacing w:val="-4"/>
          <w:sz w:val="20"/>
        </w:rPr>
        <w:t> item.</w:t>
      </w:r>
    </w:p>
    <w:p>
      <w:pPr>
        <w:pStyle w:val="ListParagraph"/>
        <w:numPr>
          <w:ilvl w:val="0"/>
          <w:numId w:val="32"/>
        </w:numPr>
        <w:tabs>
          <w:tab w:pos="672" w:val="left" w:leader="none"/>
        </w:tabs>
        <w:spacing w:line="240" w:lineRule="auto" w:before="180" w:after="0"/>
        <w:ind w:left="672" w:right="0" w:hanging="461"/>
        <w:jc w:val="left"/>
        <w:rPr>
          <w:sz w:val="20"/>
        </w:rPr>
      </w:pPr>
      <w:r>
        <w:rPr>
          <w:sz w:val="20"/>
        </w:rPr>
        <w:t>For</w:t>
      </w:r>
      <w:r>
        <w:rPr>
          <w:spacing w:val="-5"/>
          <w:sz w:val="20"/>
        </w:rPr>
        <w:t> </w:t>
      </w:r>
      <w:r>
        <w:rPr>
          <w:sz w:val="20"/>
        </w:rPr>
        <w:t>Further</w:t>
      </w:r>
      <w:r>
        <w:rPr>
          <w:spacing w:val="-4"/>
          <w:sz w:val="20"/>
        </w:rPr>
        <w:t> </w:t>
      </w:r>
      <w:r>
        <w:rPr>
          <w:sz w:val="20"/>
        </w:rPr>
        <w:t>Study</w:t>
      </w:r>
      <w:r>
        <w:rPr>
          <w:spacing w:val="-5"/>
          <w:sz w:val="20"/>
        </w:rPr>
        <w:t> </w:t>
      </w:r>
      <w:r>
        <w:rPr>
          <w:spacing w:val="-2"/>
          <w:sz w:val="20"/>
        </w:rPr>
        <w:t>(FFS).</w:t>
      </w:r>
    </w:p>
    <w:p>
      <w:pPr>
        <w:spacing w:after="0" w:line="240" w:lineRule="auto"/>
        <w:jc w:val="left"/>
        <w:rPr>
          <w:sz w:val="20"/>
        </w:rPr>
        <w:sectPr>
          <w:type w:val="continuous"/>
          <w:pgSz w:w="11910" w:h="16850"/>
          <w:pgMar w:header="852" w:footer="940" w:top="1500" w:bottom="1120" w:left="460" w:right="80"/>
        </w:sectPr>
      </w:pPr>
    </w:p>
    <w:p>
      <w:pPr>
        <w:pStyle w:val="Heading1"/>
        <w:tabs>
          <w:tab w:pos="672" w:val="left" w:leader="none"/>
        </w:tabs>
      </w:pPr>
      <w:r>
        <w:rPr>
          <w:rFonts w:ascii="Times New Roman"/>
          <w:spacing w:val="-10"/>
          <w:sz w:val="20"/>
        </w:rPr>
        <w:t>1</w:t>
      </w:r>
      <w:r>
        <w:rPr>
          <w:rFonts w:ascii="Times New Roman"/>
          <w:sz w:val="20"/>
        </w:rPr>
        <w:tab/>
      </w:r>
      <w:bookmarkStart w:name="5 Security Controls" w:id="31"/>
      <w:bookmarkEnd w:id="31"/>
      <w:r>
        <w:rPr>
          <w:rFonts w:ascii="Times New Roman"/>
          <w:sz w:val="20"/>
        </w:rPr>
      </w:r>
      <w:r>
        <w:rPr/>
        <w:t>5</w:t>
      </w:r>
      <w:r>
        <w:rPr>
          <w:spacing w:val="73"/>
          <w:w w:val="150"/>
        </w:rPr>
        <w:t> </w:t>
      </w:r>
      <w:r>
        <w:rPr/>
        <w:t>Security</w:t>
      </w:r>
      <w:r>
        <w:rPr>
          <w:spacing w:val="-2"/>
        </w:rPr>
        <w:t> Controls</w:t>
      </w:r>
    </w:p>
    <w:p>
      <w:pPr>
        <w:pStyle w:val="ListParagraph"/>
        <w:numPr>
          <w:ilvl w:val="0"/>
          <w:numId w:val="33"/>
        </w:numPr>
        <w:tabs>
          <w:tab w:pos="672" w:val="left" w:leader="none"/>
        </w:tabs>
        <w:spacing w:line="240" w:lineRule="auto" w:before="179" w:after="0"/>
        <w:ind w:left="672" w:right="0" w:hanging="460"/>
        <w:jc w:val="left"/>
        <w:rPr>
          <w:sz w:val="20"/>
        </w:rPr>
      </w:pPr>
      <w:r>
        <w:rPr>
          <w:sz w:val="20"/>
        </w:rPr>
        <w:t>Industry</w:t>
      </w:r>
      <w:r>
        <w:rPr>
          <w:spacing w:val="-6"/>
          <w:sz w:val="20"/>
        </w:rPr>
        <w:t> </w:t>
      </w:r>
      <w:r>
        <w:rPr>
          <w:sz w:val="20"/>
        </w:rPr>
        <w:t>recommendations</w:t>
      </w:r>
      <w:r>
        <w:rPr>
          <w:spacing w:val="-6"/>
          <w:sz w:val="20"/>
        </w:rPr>
        <w:t> </w:t>
      </w:r>
      <w:r>
        <w:rPr>
          <w:sz w:val="20"/>
        </w:rPr>
        <w:t>for</w:t>
      </w:r>
      <w:r>
        <w:rPr>
          <w:spacing w:val="-7"/>
          <w:sz w:val="20"/>
        </w:rPr>
        <w:t> </w:t>
      </w:r>
      <w:r>
        <w:rPr>
          <w:sz w:val="20"/>
        </w:rPr>
        <w:t>strong</w:t>
      </w:r>
      <w:r>
        <w:rPr>
          <w:spacing w:val="-4"/>
          <w:sz w:val="20"/>
        </w:rPr>
        <w:t> </w:t>
      </w:r>
      <w:r>
        <w:rPr>
          <w:sz w:val="20"/>
        </w:rPr>
        <w:t>security</w:t>
      </w:r>
      <w:r>
        <w:rPr>
          <w:spacing w:val="-5"/>
          <w:sz w:val="20"/>
        </w:rPr>
        <w:t> </w:t>
      </w:r>
      <w:r>
        <w:rPr>
          <w:sz w:val="20"/>
        </w:rPr>
        <w:t>controls</w:t>
      </w:r>
      <w:r>
        <w:rPr>
          <w:spacing w:val="-6"/>
          <w:sz w:val="20"/>
        </w:rPr>
        <w:t> </w:t>
      </w:r>
      <w:r>
        <w:rPr>
          <w:sz w:val="20"/>
        </w:rPr>
        <w:t>are</w:t>
      </w:r>
      <w:r>
        <w:rPr>
          <w:spacing w:val="-6"/>
          <w:sz w:val="20"/>
        </w:rPr>
        <w:t> </w:t>
      </w:r>
      <w:r>
        <w:rPr>
          <w:sz w:val="20"/>
        </w:rPr>
        <w:t>provided</w:t>
      </w:r>
      <w:r>
        <w:rPr>
          <w:spacing w:val="-6"/>
          <w:sz w:val="20"/>
        </w:rPr>
        <w:t> </w:t>
      </w:r>
      <w:r>
        <w:rPr>
          <w:sz w:val="20"/>
        </w:rPr>
        <w:t>from</w:t>
      </w:r>
      <w:r>
        <w:rPr>
          <w:spacing w:val="-6"/>
          <w:sz w:val="20"/>
        </w:rPr>
        <w:t> </w:t>
      </w:r>
      <w:r>
        <w:rPr>
          <w:sz w:val="20"/>
        </w:rPr>
        <w:t>sources</w:t>
      </w:r>
      <w:r>
        <w:rPr>
          <w:spacing w:val="-6"/>
          <w:sz w:val="20"/>
        </w:rPr>
        <w:t> </w:t>
      </w:r>
      <w:r>
        <w:rPr>
          <w:sz w:val="20"/>
        </w:rPr>
        <w:t>such</w:t>
      </w:r>
      <w:r>
        <w:rPr>
          <w:spacing w:val="-4"/>
          <w:sz w:val="20"/>
        </w:rPr>
        <w:t> </w:t>
      </w:r>
      <w:r>
        <w:rPr>
          <w:sz w:val="20"/>
        </w:rPr>
        <w:t>as</w:t>
      </w:r>
      <w:r>
        <w:rPr>
          <w:spacing w:val="-6"/>
          <w:sz w:val="20"/>
        </w:rPr>
        <w:t> </w:t>
      </w:r>
      <w:r>
        <w:rPr>
          <w:sz w:val="20"/>
        </w:rPr>
        <w:t>the</w:t>
      </w:r>
      <w:r>
        <w:rPr>
          <w:spacing w:val="-6"/>
          <w:sz w:val="20"/>
        </w:rPr>
        <w:t> </w:t>
      </w:r>
      <w:r>
        <w:rPr>
          <w:sz w:val="20"/>
        </w:rPr>
        <w:t>OWASP</w:t>
      </w:r>
      <w:r>
        <w:rPr>
          <w:spacing w:val="-5"/>
          <w:sz w:val="20"/>
        </w:rPr>
        <w:t> </w:t>
      </w:r>
      <w:r>
        <w:rPr>
          <w:sz w:val="20"/>
        </w:rPr>
        <w:t>Top</w:t>
      </w:r>
      <w:r>
        <w:rPr>
          <w:spacing w:val="-4"/>
          <w:sz w:val="20"/>
        </w:rPr>
        <w:t> </w:t>
      </w:r>
      <w:r>
        <w:rPr>
          <w:sz w:val="20"/>
        </w:rPr>
        <w:t>10</w:t>
      </w:r>
      <w:r>
        <w:rPr>
          <w:spacing w:val="-4"/>
          <w:sz w:val="20"/>
        </w:rPr>
        <w:t> </w:t>
      </w:r>
      <w:r>
        <w:rPr>
          <w:spacing w:val="-2"/>
          <w:sz w:val="20"/>
        </w:rPr>
        <w:t>Proactive</w:t>
      </w:r>
    </w:p>
    <w:p>
      <w:pPr>
        <w:pStyle w:val="ListParagraph"/>
        <w:numPr>
          <w:ilvl w:val="0"/>
          <w:numId w:val="33"/>
        </w:numPr>
        <w:tabs>
          <w:tab w:pos="672" w:val="left" w:leader="none"/>
        </w:tabs>
        <w:spacing w:line="229" w:lineRule="exact" w:before="1" w:after="0"/>
        <w:ind w:left="672" w:right="0" w:hanging="460"/>
        <w:jc w:val="left"/>
        <w:rPr>
          <w:sz w:val="20"/>
        </w:rPr>
      </w:pPr>
      <w:r>
        <w:rPr>
          <w:sz w:val="20"/>
        </w:rPr>
        <w:t>Controls</w:t>
      </w:r>
      <w:r>
        <w:rPr>
          <w:spacing w:val="-8"/>
          <w:sz w:val="20"/>
        </w:rPr>
        <w:t> </w:t>
      </w:r>
      <w:r>
        <w:rPr>
          <w:sz w:val="20"/>
        </w:rPr>
        <w:t>[15],</w:t>
      </w:r>
      <w:r>
        <w:rPr>
          <w:spacing w:val="-8"/>
          <w:sz w:val="20"/>
        </w:rPr>
        <w:t> </w:t>
      </w:r>
      <w:r>
        <w:rPr>
          <w:sz w:val="20"/>
        </w:rPr>
        <w:t>Cloud</w:t>
      </w:r>
      <w:r>
        <w:rPr>
          <w:spacing w:val="-5"/>
          <w:sz w:val="20"/>
        </w:rPr>
        <w:t> </w:t>
      </w:r>
      <w:r>
        <w:rPr>
          <w:sz w:val="20"/>
        </w:rPr>
        <w:t>Security</w:t>
      </w:r>
      <w:r>
        <w:rPr>
          <w:spacing w:val="-8"/>
          <w:sz w:val="20"/>
        </w:rPr>
        <w:t> </w:t>
      </w:r>
      <w:r>
        <w:rPr>
          <w:sz w:val="20"/>
        </w:rPr>
        <w:t>Alliance</w:t>
      </w:r>
      <w:r>
        <w:rPr>
          <w:spacing w:val="-6"/>
          <w:sz w:val="20"/>
        </w:rPr>
        <w:t> </w:t>
      </w:r>
      <w:r>
        <w:rPr>
          <w:sz w:val="20"/>
        </w:rPr>
        <w:t>(CSA)</w:t>
      </w:r>
      <w:r>
        <w:rPr>
          <w:spacing w:val="-6"/>
          <w:sz w:val="20"/>
        </w:rPr>
        <w:t> </w:t>
      </w:r>
      <w:r>
        <w:rPr>
          <w:sz w:val="20"/>
        </w:rPr>
        <w:t>Cloud</w:t>
      </w:r>
      <w:r>
        <w:rPr>
          <w:spacing w:val="-5"/>
          <w:sz w:val="20"/>
        </w:rPr>
        <w:t> </w:t>
      </w:r>
      <w:r>
        <w:rPr>
          <w:sz w:val="20"/>
        </w:rPr>
        <w:t>Control</w:t>
      </w:r>
      <w:r>
        <w:rPr>
          <w:spacing w:val="-6"/>
          <w:sz w:val="20"/>
        </w:rPr>
        <w:t> </w:t>
      </w:r>
      <w:r>
        <w:rPr>
          <w:sz w:val="20"/>
        </w:rPr>
        <w:t>Matrix</w:t>
      </w:r>
      <w:r>
        <w:rPr>
          <w:spacing w:val="-6"/>
          <w:sz w:val="20"/>
        </w:rPr>
        <w:t> </w:t>
      </w:r>
      <w:r>
        <w:rPr>
          <w:sz w:val="20"/>
        </w:rPr>
        <w:t>(CCM)</w:t>
      </w:r>
      <w:r>
        <w:rPr>
          <w:spacing w:val="-5"/>
          <w:sz w:val="20"/>
        </w:rPr>
        <w:t> </w:t>
      </w:r>
      <w:r>
        <w:rPr>
          <w:sz w:val="20"/>
        </w:rPr>
        <w:t>[17],</w:t>
      </w:r>
      <w:r>
        <w:rPr>
          <w:spacing w:val="-9"/>
          <w:sz w:val="20"/>
        </w:rPr>
        <w:t> </w:t>
      </w:r>
      <w:r>
        <w:rPr>
          <w:sz w:val="20"/>
        </w:rPr>
        <w:t>ISO/IEC</w:t>
      </w:r>
      <w:r>
        <w:rPr>
          <w:spacing w:val="-7"/>
          <w:sz w:val="20"/>
        </w:rPr>
        <w:t> </w:t>
      </w:r>
      <w:r>
        <w:rPr>
          <w:sz w:val="20"/>
        </w:rPr>
        <w:t>27001:2013</w:t>
      </w:r>
      <w:r>
        <w:rPr>
          <w:spacing w:val="-5"/>
          <w:sz w:val="20"/>
        </w:rPr>
        <w:t> </w:t>
      </w:r>
      <w:r>
        <w:rPr>
          <w:spacing w:val="-2"/>
          <w:sz w:val="20"/>
        </w:rPr>
        <w:t>Information</w:t>
      </w:r>
    </w:p>
    <w:p>
      <w:pPr>
        <w:pStyle w:val="ListParagraph"/>
        <w:numPr>
          <w:ilvl w:val="0"/>
          <w:numId w:val="33"/>
        </w:numPr>
        <w:tabs>
          <w:tab w:pos="672" w:val="left" w:leader="none"/>
        </w:tabs>
        <w:spacing w:line="229" w:lineRule="exact" w:before="0" w:after="0"/>
        <w:ind w:left="672" w:right="0" w:hanging="461"/>
        <w:jc w:val="left"/>
        <w:rPr>
          <w:sz w:val="20"/>
        </w:rPr>
      </w:pPr>
      <w:r>
        <w:rPr>
          <w:sz w:val="20"/>
        </w:rPr>
        <w:t>Security</w:t>
      </w:r>
      <w:r>
        <w:rPr>
          <w:spacing w:val="-6"/>
          <w:sz w:val="20"/>
        </w:rPr>
        <w:t> </w:t>
      </w:r>
      <w:r>
        <w:rPr>
          <w:sz w:val="20"/>
        </w:rPr>
        <w:t>Management</w:t>
      </w:r>
      <w:r>
        <w:rPr>
          <w:spacing w:val="-7"/>
          <w:sz w:val="20"/>
        </w:rPr>
        <w:t> </w:t>
      </w:r>
      <w:r>
        <w:rPr>
          <w:sz w:val="20"/>
        </w:rPr>
        <w:t>System</w:t>
      </w:r>
      <w:r>
        <w:rPr>
          <w:spacing w:val="-6"/>
          <w:sz w:val="20"/>
        </w:rPr>
        <w:t> </w:t>
      </w:r>
      <w:r>
        <w:rPr>
          <w:sz w:val="20"/>
        </w:rPr>
        <w:t>(ISMS)</w:t>
      </w:r>
      <w:r>
        <w:rPr>
          <w:spacing w:val="-6"/>
          <w:sz w:val="20"/>
        </w:rPr>
        <w:t> </w:t>
      </w:r>
      <w:r>
        <w:rPr>
          <w:sz w:val="20"/>
        </w:rPr>
        <w:t>[18],</w:t>
      </w:r>
      <w:r>
        <w:rPr>
          <w:spacing w:val="-8"/>
          <w:sz w:val="20"/>
        </w:rPr>
        <w:t> </w:t>
      </w:r>
      <w:r>
        <w:rPr>
          <w:sz w:val="20"/>
        </w:rPr>
        <w:t>NIST</w:t>
      </w:r>
      <w:r>
        <w:rPr>
          <w:spacing w:val="-6"/>
          <w:sz w:val="20"/>
        </w:rPr>
        <w:t> </w:t>
      </w:r>
      <w:r>
        <w:rPr>
          <w:sz w:val="20"/>
        </w:rPr>
        <w:t>SP</w:t>
      </w:r>
      <w:r>
        <w:rPr>
          <w:spacing w:val="-7"/>
          <w:sz w:val="20"/>
        </w:rPr>
        <w:t> </w:t>
      </w:r>
      <w:r>
        <w:rPr>
          <w:sz w:val="20"/>
        </w:rPr>
        <w:t>800-53r5</w:t>
      </w:r>
      <w:r>
        <w:rPr>
          <w:spacing w:val="-6"/>
          <w:sz w:val="20"/>
        </w:rPr>
        <w:t> </w:t>
      </w:r>
      <w:r>
        <w:rPr>
          <w:sz w:val="20"/>
        </w:rPr>
        <w:t>Security</w:t>
      </w:r>
      <w:r>
        <w:rPr>
          <w:spacing w:val="-6"/>
          <w:sz w:val="20"/>
        </w:rPr>
        <w:t> </w:t>
      </w:r>
      <w:r>
        <w:rPr>
          <w:sz w:val="20"/>
        </w:rPr>
        <w:t>and</w:t>
      </w:r>
      <w:r>
        <w:rPr>
          <w:spacing w:val="-6"/>
          <w:sz w:val="20"/>
        </w:rPr>
        <w:t> </w:t>
      </w:r>
      <w:r>
        <w:rPr>
          <w:sz w:val="20"/>
        </w:rPr>
        <w:t>Privacy</w:t>
      </w:r>
      <w:r>
        <w:rPr>
          <w:spacing w:val="-8"/>
          <w:sz w:val="20"/>
        </w:rPr>
        <w:t> </w:t>
      </w:r>
      <w:r>
        <w:rPr>
          <w:sz w:val="20"/>
        </w:rPr>
        <w:t>Controls</w:t>
      </w:r>
      <w:r>
        <w:rPr>
          <w:spacing w:val="-7"/>
          <w:sz w:val="20"/>
        </w:rPr>
        <w:t> </w:t>
      </w:r>
      <w:r>
        <w:rPr>
          <w:sz w:val="20"/>
        </w:rPr>
        <w:t>for</w:t>
      </w:r>
      <w:r>
        <w:rPr>
          <w:spacing w:val="-6"/>
          <w:sz w:val="20"/>
        </w:rPr>
        <w:t> </w:t>
      </w:r>
      <w:r>
        <w:rPr>
          <w:sz w:val="20"/>
        </w:rPr>
        <w:t>Information</w:t>
      </w:r>
      <w:r>
        <w:rPr>
          <w:spacing w:val="-6"/>
          <w:sz w:val="20"/>
        </w:rPr>
        <w:t> </w:t>
      </w:r>
      <w:r>
        <w:rPr>
          <w:spacing w:val="-2"/>
          <w:sz w:val="20"/>
        </w:rPr>
        <w:t>Systems</w:t>
      </w:r>
    </w:p>
    <w:p>
      <w:pPr>
        <w:pStyle w:val="ListParagraph"/>
        <w:numPr>
          <w:ilvl w:val="0"/>
          <w:numId w:val="33"/>
        </w:numPr>
        <w:tabs>
          <w:tab w:pos="672" w:val="left" w:leader="none"/>
        </w:tabs>
        <w:spacing w:line="240" w:lineRule="auto" w:before="0" w:after="0"/>
        <w:ind w:left="672" w:right="0" w:hanging="461"/>
        <w:jc w:val="left"/>
        <w:rPr>
          <w:sz w:val="20"/>
        </w:rPr>
      </w:pPr>
      <w:r>
        <w:rPr>
          <w:sz w:val="20"/>
        </w:rPr>
        <w:t>and</w:t>
      </w:r>
      <w:r>
        <w:rPr>
          <w:spacing w:val="-7"/>
          <w:sz w:val="20"/>
        </w:rPr>
        <w:t> </w:t>
      </w:r>
      <w:r>
        <w:rPr>
          <w:sz w:val="20"/>
        </w:rPr>
        <w:t>Organizations</w:t>
      </w:r>
      <w:r>
        <w:rPr>
          <w:spacing w:val="-7"/>
          <w:sz w:val="20"/>
        </w:rPr>
        <w:t> </w:t>
      </w:r>
      <w:r>
        <w:rPr>
          <w:sz w:val="20"/>
        </w:rPr>
        <w:t>[19],</w:t>
      </w:r>
      <w:r>
        <w:rPr>
          <w:spacing w:val="-6"/>
          <w:sz w:val="20"/>
        </w:rPr>
        <w:t> </w:t>
      </w:r>
      <w:r>
        <w:rPr>
          <w:sz w:val="20"/>
        </w:rPr>
        <w:t>and</w:t>
      </w:r>
      <w:r>
        <w:rPr>
          <w:spacing w:val="-6"/>
          <w:sz w:val="20"/>
        </w:rPr>
        <w:t> </w:t>
      </w:r>
      <w:r>
        <w:rPr>
          <w:sz w:val="20"/>
        </w:rPr>
        <w:t>Cybersecurity</w:t>
      </w:r>
      <w:r>
        <w:rPr>
          <w:spacing w:val="-6"/>
          <w:sz w:val="20"/>
        </w:rPr>
        <w:t> </w:t>
      </w:r>
      <w:r>
        <w:rPr>
          <w:sz w:val="20"/>
        </w:rPr>
        <w:t>and</w:t>
      </w:r>
      <w:r>
        <w:rPr>
          <w:spacing w:val="-6"/>
          <w:sz w:val="20"/>
        </w:rPr>
        <w:t> </w:t>
      </w:r>
      <w:r>
        <w:rPr>
          <w:sz w:val="20"/>
        </w:rPr>
        <w:t>Infrastructure</w:t>
      </w:r>
      <w:r>
        <w:rPr>
          <w:spacing w:val="-7"/>
          <w:sz w:val="20"/>
        </w:rPr>
        <w:t> </w:t>
      </w:r>
      <w:r>
        <w:rPr>
          <w:sz w:val="20"/>
        </w:rPr>
        <w:t>Security</w:t>
      </w:r>
      <w:r>
        <w:rPr>
          <w:spacing w:val="-6"/>
          <w:sz w:val="20"/>
        </w:rPr>
        <w:t> </w:t>
      </w:r>
      <w:r>
        <w:rPr>
          <w:sz w:val="20"/>
        </w:rPr>
        <w:t>Agency</w:t>
      </w:r>
      <w:r>
        <w:rPr>
          <w:spacing w:val="-8"/>
          <w:sz w:val="20"/>
        </w:rPr>
        <w:t> </w:t>
      </w:r>
      <w:r>
        <w:rPr>
          <w:sz w:val="20"/>
        </w:rPr>
        <w:t>(CISA)</w:t>
      </w:r>
      <w:r>
        <w:rPr>
          <w:spacing w:val="-6"/>
          <w:sz w:val="20"/>
        </w:rPr>
        <w:t> </w:t>
      </w:r>
      <w:r>
        <w:rPr>
          <w:sz w:val="20"/>
        </w:rPr>
        <w:t>Security</w:t>
      </w:r>
      <w:r>
        <w:rPr>
          <w:spacing w:val="-6"/>
          <w:sz w:val="20"/>
        </w:rPr>
        <w:t> </w:t>
      </w:r>
      <w:r>
        <w:rPr>
          <w:sz w:val="20"/>
        </w:rPr>
        <w:t>Guidance</w:t>
      </w:r>
      <w:r>
        <w:rPr>
          <w:spacing w:val="-9"/>
          <w:sz w:val="20"/>
        </w:rPr>
        <w:t> </w:t>
      </w:r>
      <w:r>
        <w:rPr>
          <w:sz w:val="20"/>
        </w:rPr>
        <w:t>for</w:t>
      </w:r>
      <w:r>
        <w:rPr>
          <w:spacing w:val="-8"/>
          <w:sz w:val="20"/>
        </w:rPr>
        <w:t> </w:t>
      </w:r>
      <w:r>
        <w:rPr>
          <w:sz w:val="20"/>
        </w:rPr>
        <w:t>5G</w:t>
      </w:r>
      <w:r>
        <w:rPr>
          <w:spacing w:val="-7"/>
          <w:sz w:val="20"/>
        </w:rPr>
        <w:t> </w:t>
      </w:r>
      <w:r>
        <w:rPr>
          <w:spacing w:val="-2"/>
          <w:sz w:val="20"/>
        </w:rPr>
        <w:t>Cloud</w:t>
      </w:r>
    </w:p>
    <w:p>
      <w:pPr>
        <w:pStyle w:val="ListParagraph"/>
        <w:numPr>
          <w:ilvl w:val="0"/>
          <w:numId w:val="33"/>
        </w:numPr>
        <w:tabs>
          <w:tab w:pos="672" w:val="left" w:leader="none"/>
        </w:tabs>
        <w:spacing w:line="240" w:lineRule="auto" w:before="1" w:after="0"/>
        <w:ind w:left="672" w:right="0" w:hanging="461"/>
        <w:jc w:val="left"/>
        <w:rPr>
          <w:sz w:val="20"/>
        </w:rPr>
      </w:pPr>
      <w:r>
        <w:rPr>
          <w:spacing w:val="-2"/>
          <w:sz w:val="20"/>
        </w:rPr>
        <w:t>Infrastructures</w:t>
      </w:r>
      <w:r>
        <w:rPr>
          <w:spacing w:val="14"/>
          <w:sz w:val="20"/>
        </w:rPr>
        <w:t> </w:t>
      </w:r>
      <w:r>
        <w:rPr>
          <w:spacing w:val="-2"/>
          <w:sz w:val="20"/>
        </w:rPr>
        <w:t>[20].</w:t>
      </w:r>
    </w:p>
    <w:p>
      <w:pPr>
        <w:pStyle w:val="ListParagraph"/>
        <w:numPr>
          <w:ilvl w:val="0"/>
          <w:numId w:val="33"/>
        </w:numPr>
        <w:tabs>
          <w:tab w:pos="672" w:val="left" w:leader="none"/>
        </w:tabs>
        <w:spacing w:line="240" w:lineRule="auto" w:before="180" w:after="0"/>
        <w:ind w:left="672" w:right="0" w:hanging="461"/>
        <w:jc w:val="left"/>
        <w:rPr>
          <w:sz w:val="20"/>
        </w:rPr>
      </w:pPr>
      <w:r>
        <w:rPr>
          <w:sz w:val="20"/>
        </w:rPr>
        <w:t>With</w:t>
      </w:r>
      <w:r>
        <w:rPr>
          <w:spacing w:val="-7"/>
          <w:sz w:val="20"/>
        </w:rPr>
        <w:t> </w:t>
      </w:r>
      <w:r>
        <w:rPr>
          <w:sz w:val="20"/>
        </w:rPr>
        <w:t>consideration</w:t>
      </w:r>
      <w:r>
        <w:rPr>
          <w:spacing w:val="-6"/>
          <w:sz w:val="20"/>
        </w:rPr>
        <w:t> </w:t>
      </w:r>
      <w:r>
        <w:rPr>
          <w:sz w:val="20"/>
        </w:rPr>
        <w:t>of</w:t>
      </w:r>
      <w:r>
        <w:rPr>
          <w:spacing w:val="-6"/>
          <w:sz w:val="20"/>
        </w:rPr>
        <w:t> </w:t>
      </w:r>
      <w:r>
        <w:rPr>
          <w:sz w:val="20"/>
        </w:rPr>
        <w:t>these</w:t>
      </w:r>
      <w:r>
        <w:rPr>
          <w:spacing w:val="-7"/>
          <w:sz w:val="20"/>
        </w:rPr>
        <w:t> </w:t>
      </w:r>
      <w:r>
        <w:rPr>
          <w:sz w:val="20"/>
        </w:rPr>
        <w:t>external</w:t>
      </w:r>
      <w:r>
        <w:rPr>
          <w:spacing w:val="-7"/>
          <w:sz w:val="20"/>
        </w:rPr>
        <w:t> </w:t>
      </w:r>
      <w:r>
        <w:rPr>
          <w:sz w:val="20"/>
        </w:rPr>
        <w:t>sources,</w:t>
      </w:r>
      <w:r>
        <w:rPr>
          <w:spacing w:val="-6"/>
          <w:sz w:val="20"/>
        </w:rPr>
        <w:t> </w:t>
      </w:r>
      <w:r>
        <w:rPr>
          <w:sz w:val="20"/>
        </w:rPr>
        <w:t>the</w:t>
      </w:r>
      <w:r>
        <w:rPr>
          <w:spacing w:val="-7"/>
          <w:sz w:val="20"/>
        </w:rPr>
        <w:t> </w:t>
      </w:r>
      <w:r>
        <w:rPr>
          <w:sz w:val="20"/>
        </w:rPr>
        <w:t>following</w:t>
      </w:r>
      <w:r>
        <w:rPr>
          <w:spacing w:val="-6"/>
          <w:sz w:val="20"/>
        </w:rPr>
        <w:t> </w:t>
      </w:r>
      <w:r>
        <w:rPr>
          <w:sz w:val="20"/>
        </w:rPr>
        <w:t>security</w:t>
      </w:r>
      <w:r>
        <w:rPr>
          <w:spacing w:val="-6"/>
          <w:sz w:val="20"/>
        </w:rPr>
        <w:t> </w:t>
      </w:r>
      <w:r>
        <w:rPr>
          <w:sz w:val="20"/>
        </w:rPr>
        <w:t>controls</w:t>
      </w:r>
      <w:r>
        <w:rPr>
          <w:spacing w:val="-8"/>
          <w:sz w:val="20"/>
        </w:rPr>
        <w:t> </w:t>
      </w:r>
      <w:r>
        <w:rPr>
          <w:sz w:val="20"/>
        </w:rPr>
        <w:t>should</w:t>
      </w:r>
      <w:r>
        <w:rPr>
          <w:spacing w:val="-8"/>
          <w:sz w:val="20"/>
        </w:rPr>
        <w:t> </w:t>
      </w:r>
      <w:r>
        <w:rPr>
          <w:sz w:val="20"/>
        </w:rPr>
        <w:t>be</w:t>
      </w:r>
      <w:r>
        <w:rPr>
          <w:spacing w:val="-7"/>
          <w:sz w:val="20"/>
        </w:rPr>
        <w:t> </w:t>
      </w:r>
      <w:r>
        <w:rPr>
          <w:sz w:val="20"/>
        </w:rPr>
        <w:t>considered</w:t>
      </w:r>
      <w:r>
        <w:rPr>
          <w:spacing w:val="-6"/>
          <w:sz w:val="20"/>
        </w:rPr>
        <w:t> </w:t>
      </w:r>
      <w:r>
        <w:rPr>
          <w:sz w:val="20"/>
        </w:rPr>
        <w:t>for</w:t>
      </w:r>
      <w:r>
        <w:rPr>
          <w:spacing w:val="-6"/>
          <w:sz w:val="20"/>
        </w:rPr>
        <w:t> </w:t>
      </w:r>
      <w:r>
        <w:rPr>
          <w:sz w:val="20"/>
        </w:rPr>
        <w:t>the</w:t>
      </w:r>
      <w:r>
        <w:rPr>
          <w:spacing w:val="-7"/>
          <w:sz w:val="20"/>
        </w:rPr>
        <w:t> </w:t>
      </w:r>
      <w:r>
        <w:rPr>
          <w:sz w:val="20"/>
        </w:rPr>
        <w:t>Non-RT-</w:t>
      </w:r>
      <w:r>
        <w:rPr>
          <w:spacing w:val="-5"/>
          <w:sz w:val="20"/>
        </w:rPr>
        <w:t>RIC</w:t>
      </w:r>
    </w:p>
    <w:p>
      <w:pPr>
        <w:pStyle w:val="ListParagraph"/>
        <w:numPr>
          <w:ilvl w:val="0"/>
          <w:numId w:val="33"/>
        </w:numPr>
        <w:tabs>
          <w:tab w:pos="672" w:val="left" w:leader="none"/>
        </w:tabs>
        <w:spacing w:line="240" w:lineRule="auto" w:before="0" w:after="0"/>
        <w:ind w:left="672" w:right="0" w:hanging="461"/>
        <w:jc w:val="left"/>
        <w:rPr>
          <w:sz w:val="20"/>
        </w:rPr>
      </w:pPr>
      <w:r>
        <w:rPr>
          <w:sz w:val="20"/>
        </w:rPr>
        <w:t>risk</w:t>
      </w:r>
      <w:r>
        <w:rPr>
          <w:spacing w:val="-6"/>
          <w:sz w:val="20"/>
        </w:rPr>
        <w:t> </w:t>
      </w:r>
      <w:r>
        <w:rPr>
          <w:spacing w:val="-2"/>
          <w:sz w:val="20"/>
        </w:rPr>
        <w:t>analysis:</w:t>
      </w:r>
    </w:p>
    <w:p>
      <w:pPr>
        <w:pStyle w:val="ListParagraph"/>
        <w:numPr>
          <w:ilvl w:val="0"/>
          <w:numId w:val="33"/>
        </w:numPr>
        <w:tabs>
          <w:tab w:pos="955" w:val="left" w:leader="none"/>
        </w:tabs>
        <w:spacing w:line="240" w:lineRule="auto" w:before="181" w:after="0"/>
        <w:ind w:left="955" w:right="0" w:hanging="744"/>
        <w:jc w:val="left"/>
        <w:rPr>
          <w:sz w:val="20"/>
        </w:rPr>
      </w:pPr>
      <w:r>
        <w:rPr>
          <w:sz w:val="20"/>
        </w:rPr>
        <w:t>Control-1:</w:t>
      </w:r>
      <w:r>
        <w:rPr>
          <w:spacing w:val="-5"/>
          <w:sz w:val="20"/>
        </w:rPr>
        <w:t> </w:t>
      </w:r>
      <w:r>
        <w:rPr>
          <w:sz w:val="20"/>
        </w:rPr>
        <w:t>TLS</w:t>
      </w:r>
      <w:r>
        <w:rPr>
          <w:spacing w:val="-4"/>
          <w:sz w:val="20"/>
        </w:rPr>
        <w:t> </w:t>
      </w:r>
      <w:r>
        <w:rPr>
          <w:sz w:val="20"/>
        </w:rPr>
        <w:t>with</w:t>
      </w:r>
      <w:r>
        <w:rPr>
          <w:spacing w:val="-3"/>
          <w:sz w:val="20"/>
        </w:rPr>
        <w:t> </w:t>
      </w:r>
      <w:r>
        <w:rPr>
          <w:sz w:val="20"/>
        </w:rPr>
        <w:t>PKI</w:t>
      </w:r>
      <w:r>
        <w:rPr>
          <w:spacing w:val="-4"/>
          <w:sz w:val="20"/>
        </w:rPr>
        <w:t> </w:t>
      </w:r>
      <w:r>
        <w:rPr>
          <w:sz w:val="20"/>
        </w:rPr>
        <w:t>and</w:t>
      </w:r>
      <w:r>
        <w:rPr>
          <w:spacing w:val="-8"/>
          <w:sz w:val="20"/>
        </w:rPr>
        <w:t> </w:t>
      </w:r>
      <w:r>
        <w:rPr>
          <w:sz w:val="20"/>
        </w:rPr>
        <w:t>X.509</w:t>
      </w:r>
      <w:r>
        <w:rPr>
          <w:spacing w:val="-3"/>
          <w:sz w:val="20"/>
        </w:rPr>
        <w:t> </w:t>
      </w:r>
      <w:r>
        <w:rPr>
          <w:spacing w:val="-2"/>
          <w:sz w:val="20"/>
        </w:rPr>
        <w:t>certificates</w:t>
      </w:r>
    </w:p>
    <w:p>
      <w:pPr>
        <w:pStyle w:val="ListParagraph"/>
        <w:numPr>
          <w:ilvl w:val="0"/>
          <w:numId w:val="33"/>
        </w:numPr>
        <w:tabs>
          <w:tab w:pos="955" w:val="left" w:leader="none"/>
        </w:tabs>
        <w:spacing w:line="240" w:lineRule="auto" w:before="180" w:after="0"/>
        <w:ind w:left="955" w:right="0" w:hanging="845"/>
        <w:jc w:val="left"/>
        <w:rPr>
          <w:sz w:val="20"/>
        </w:rPr>
      </w:pPr>
      <w:r>
        <w:rPr>
          <w:sz w:val="20"/>
        </w:rPr>
        <w:t>Control-2:</w:t>
      </w:r>
      <w:r>
        <w:rPr>
          <w:spacing w:val="-7"/>
          <w:sz w:val="20"/>
        </w:rPr>
        <w:t> </w:t>
      </w:r>
      <w:r>
        <w:rPr>
          <w:sz w:val="20"/>
        </w:rPr>
        <w:t>OAuth</w:t>
      </w:r>
      <w:r>
        <w:rPr>
          <w:spacing w:val="-7"/>
          <w:sz w:val="20"/>
        </w:rPr>
        <w:t> </w:t>
      </w:r>
      <w:r>
        <w:rPr>
          <w:spacing w:val="-5"/>
          <w:sz w:val="20"/>
        </w:rPr>
        <w:t>2.0</w:t>
      </w:r>
    </w:p>
    <w:p>
      <w:pPr>
        <w:pStyle w:val="ListParagraph"/>
        <w:numPr>
          <w:ilvl w:val="0"/>
          <w:numId w:val="33"/>
        </w:numPr>
        <w:tabs>
          <w:tab w:pos="954" w:val="left" w:leader="none"/>
        </w:tabs>
        <w:spacing w:line="240" w:lineRule="auto" w:before="178" w:after="0"/>
        <w:ind w:left="954" w:right="0" w:hanging="844"/>
        <w:jc w:val="left"/>
        <w:rPr>
          <w:sz w:val="20"/>
        </w:rPr>
      </w:pPr>
      <w:r>
        <w:rPr>
          <w:sz w:val="20"/>
        </w:rPr>
        <w:t>Control-3:</w:t>
      </w:r>
      <w:r>
        <w:rPr>
          <w:spacing w:val="-7"/>
          <w:sz w:val="20"/>
        </w:rPr>
        <w:t> </w:t>
      </w:r>
      <w:r>
        <w:rPr>
          <w:sz w:val="20"/>
        </w:rPr>
        <w:t>IAM</w:t>
      </w:r>
      <w:r>
        <w:rPr>
          <w:spacing w:val="-6"/>
          <w:sz w:val="20"/>
        </w:rPr>
        <w:t> </w:t>
      </w:r>
      <w:r>
        <w:rPr>
          <w:sz w:val="20"/>
        </w:rPr>
        <w:t>(using</w:t>
      </w:r>
      <w:r>
        <w:rPr>
          <w:spacing w:val="-5"/>
          <w:sz w:val="20"/>
        </w:rPr>
        <w:t> </w:t>
      </w:r>
      <w:r>
        <w:rPr>
          <w:sz w:val="20"/>
        </w:rPr>
        <w:t>RBAC,</w:t>
      </w:r>
      <w:r>
        <w:rPr>
          <w:spacing w:val="-5"/>
          <w:sz w:val="20"/>
        </w:rPr>
        <w:t> </w:t>
      </w:r>
      <w:r>
        <w:rPr>
          <w:sz w:val="20"/>
        </w:rPr>
        <w:t>ABAC,</w:t>
      </w:r>
      <w:r>
        <w:rPr>
          <w:spacing w:val="-5"/>
          <w:sz w:val="20"/>
        </w:rPr>
        <w:t> </w:t>
      </w:r>
      <w:r>
        <w:rPr>
          <w:sz w:val="20"/>
        </w:rPr>
        <w:t>PBAC,</w:t>
      </w:r>
      <w:r>
        <w:rPr>
          <w:spacing w:val="-5"/>
          <w:sz w:val="20"/>
        </w:rPr>
        <w:t> </w:t>
      </w:r>
      <w:r>
        <w:rPr>
          <w:spacing w:val="-4"/>
          <w:sz w:val="20"/>
        </w:rPr>
        <w:t>TBAC)</w:t>
      </w:r>
    </w:p>
    <w:p>
      <w:pPr>
        <w:pStyle w:val="ListParagraph"/>
        <w:numPr>
          <w:ilvl w:val="0"/>
          <w:numId w:val="33"/>
        </w:numPr>
        <w:tabs>
          <w:tab w:pos="954" w:val="left" w:leader="none"/>
        </w:tabs>
        <w:spacing w:line="240" w:lineRule="auto" w:before="180" w:after="0"/>
        <w:ind w:left="954" w:right="0" w:hanging="844"/>
        <w:jc w:val="left"/>
        <w:rPr>
          <w:sz w:val="20"/>
        </w:rPr>
      </w:pPr>
      <w:r>
        <w:rPr>
          <w:sz w:val="20"/>
        </w:rPr>
        <w:t>Control-4:</w:t>
      </w:r>
      <w:r>
        <w:rPr>
          <w:spacing w:val="-7"/>
          <w:sz w:val="20"/>
        </w:rPr>
        <w:t> </w:t>
      </w:r>
      <w:r>
        <w:rPr>
          <w:sz w:val="20"/>
        </w:rPr>
        <w:t>Encryption</w:t>
      </w:r>
      <w:r>
        <w:rPr>
          <w:spacing w:val="-5"/>
          <w:sz w:val="20"/>
        </w:rPr>
        <w:t> </w:t>
      </w:r>
      <w:r>
        <w:rPr>
          <w:sz w:val="20"/>
        </w:rPr>
        <w:t>for</w:t>
      </w:r>
      <w:r>
        <w:rPr>
          <w:spacing w:val="-5"/>
          <w:sz w:val="20"/>
        </w:rPr>
        <w:t> </w:t>
      </w:r>
      <w:r>
        <w:rPr>
          <w:sz w:val="20"/>
        </w:rPr>
        <w:t>Data</w:t>
      </w:r>
      <w:r>
        <w:rPr>
          <w:spacing w:val="-6"/>
          <w:sz w:val="20"/>
        </w:rPr>
        <w:t> </w:t>
      </w:r>
      <w:r>
        <w:rPr>
          <w:sz w:val="20"/>
        </w:rPr>
        <w:t>at</w:t>
      </w:r>
      <w:r>
        <w:rPr>
          <w:spacing w:val="-6"/>
          <w:sz w:val="20"/>
        </w:rPr>
        <w:t> </w:t>
      </w:r>
      <w:r>
        <w:rPr>
          <w:spacing w:val="-4"/>
          <w:sz w:val="20"/>
        </w:rPr>
        <w:t>Rest</w:t>
      </w:r>
    </w:p>
    <w:p>
      <w:pPr>
        <w:pStyle w:val="ListParagraph"/>
        <w:numPr>
          <w:ilvl w:val="0"/>
          <w:numId w:val="33"/>
        </w:numPr>
        <w:tabs>
          <w:tab w:pos="954" w:val="left" w:leader="none"/>
        </w:tabs>
        <w:spacing w:line="240" w:lineRule="auto" w:before="181" w:after="0"/>
        <w:ind w:left="954" w:right="0" w:hanging="845"/>
        <w:jc w:val="left"/>
        <w:rPr>
          <w:sz w:val="20"/>
        </w:rPr>
      </w:pPr>
      <w:r>
        <w:rPr>
          <w:sz w:val="20"/>
        </w:rPr>
        <w:t>Control-5:</w:t>
      </w:r>
      <w:r>
        <w:rPr>
          <w:spacing w:val="-7"/>
          <w:sz w:val="20"/>
        </w:rPr>
        <w:t> </w:t>
      </w:r>
      <w:r>
        <w:rPr>
          <w:sz w:val="20"/>
        </w:rPr>
        <w:t>Integrity</w:t>
      </w:r>
      <w:r>
        <w:rPr>
          <w:spacing w:val="-5"/>
          <w:sz w:val="20"/>
        </w:rPr>
        <w:t> </w:t>
      </w:r>
      <w:r>
        <w:rPr>
          <w:sz w:val="20"/>
        </w:rPr>
        <w:t>Protection</w:t>
      </w:r>
      <w:r>
        <w:rPr>
          <w:spacing w:val="-7"/>
          <w:sz w:val="20"/>
        </w:rPr>
        <w:t> </w:t>
      </w:r>
      <w:r>
        <w:rPr>
          <w:sz w:val="20"/>
        </w:rPr>
        <w:t>for</w:t>
      </w:r>
      <w:r>
        <w:rPr>
          <w:spacing w:val="-6"/>
          <w:sz w:val="20"/>
        </w:rPr>
        <w:t> </w:t>
      </w:r>
      <w:r>
        <w:rPr>
          <w:sz w:val="20"/>
        </w:rPr>
        <w:t>Data</w:t>
      </w:r>
      <w:r>
        <w:rPr>
          <w:spacing w:val="-6"/>
          <w:sz w:val="20"/>
        </w:rPr>
        <w:t> </w:t>
      </w:r>
      <w:r>
        <w:rPr>
          <w:sz w:val="20"/>
        </w:rPr>
        <w:t>at</w:t>
      </w:r>
      <w:r>
        <w:rPr>
          <w:spacing w:val="-6"/>
          <w:sz w:val="20"/>
        </w:rPr>
        <w:t> </w:t>
      </w:r>
      <w:r>
        <w:rPr>
          <w:spacing w:val="-4"/>
          <w:sz w:val="20"/>
        </w:rPr>
        <w:t>Rest</w:t>
      </w:r>
    </w:p>
    <w:p>
      <w:pPr>
        <w:pStyle w:val="ListParagraph"/>
        <w:numPr>
          <w:ilvl w:val="0"/>
          <w:numId w:val="33"/>
        </w:numPr>
        <w:tabs>
          <w:tab w:pos="954" w:val="left" w:leader="none"/>
        </w:tabs>
        <w:spacing w:line="240" w:lineRule="auto" w:before="180" w:after="0"/>
        <w:ind w:left="954" w:right="0" w:hanging="845"/>
        <w:jc w:val="left"/>
        <w:rPr>
          <w:sz w:val="20"/>
        </w:rPr>
      </w:pPr>
      <w:r>
        <w:rPr>
          <w:sz w:val="20"/>
        </w:rPr>
        <w:t>Control-6:</w:t>
      </w:r>
      <w:r>
        <w:rPr>
          <w:spacing w:val="-11"/>
          <w:sz w:val="20"/>
        </w:rPr>
        <w:t> </w:t>
      </w:r>
      <w:r>
        <w:rPr>
          <w:sz w:val="20"/>
        </w:rPr>
        <w:t>Certificate</w:t>
      </w:r>
      <w:r>
        <w:rPr>
          <w:spacing w:val="-10"/>
          <w:sz w:val="20"/>
        </w:rPr>
        <w:t> </w:t>
      </w:r>
      <w:r>
        <w:rPr>
          <w:spacing w:val="-2"/>
          <w:sz w:val="20"/>
        </w:rPr>
        <w:t>Management</w:t>
      </w:r>
    </w:p>
    <w:p>
      <w:pPr>
        <w:pStyle w:val="ListParagraph"/>
        <w:numPr>
          <w:ilvl w:val="0"/>
          <w:numId w:val="33"/>
        </w:numPr>
        <w:tabs>
          <w:tab w:pos="954" w:val="left" w:leader="none"/>
        </w:tabs>
        <w:spacing w:line="240" w:lineRule="auto" w:before="181" w:after="0"/>
        <w:ind w:left="954" w:right="0" w:hanging="845"/>
        <w:jc w:val="left"/>
        <w:rPr>
          <w:sz w:val="20"/>
        </w:rPr>
      </w:pPr>
      <w:r>
        <w:rPr>
          <w:sz w:val="20"/>
        </w:rPr>
        <w:t>Control-7:</w:t>
      </w:r>
      <w:r>
        <w:rPr>
          <w:spacing w:val="-8"/>
          <w:sz w:val="20"/>
        </w:rPr>
        <w:t> </w:t>
      </w:r>
      <w:r>
        <w:rPr>
          <w:sz w:val="20"/>
        </w:rPr>
        <w:t>Message</w:t>
      </w:r>
      <w:r>
        <w:rPr>
          <w:spacing w:val="-8"/>
          <w:sz w:val="20"/>
        </w:rPr>
        <w:t> </w:t>
      </w:r>
      <w:r>
        <w:rPr>
          <w:spacing w:val="-2"/>
          <w:sz w:val="20"/>
        </w:rPr>
        <w:t>Authentication</w:t>
      </w:r>
    </w:p>
    <w:p>
      <w:pPr>
        <w:pStyle w:val="ListParagraph"/>
        <w:numPr>
          <w:ilvl w:val="0"/>
          <w:numId w:val="33"/>
        </w:numPr>
        <w:tabs>
          <w:tab w:pos="954" w:val="left" w:leader="none"/>
        </w:tabs>
        <w:spacing w:line="240" w:lineRule="auto" w:before="178" w:after="0"/>
        <w:ind w:left="954" w:right="0" w:hanging="845"/>
        <w:jc w:val="left"/>
        <w:rPr>
          <w:sz w:val="20"/>
        </w:rPr>
      </w:pPr>
      <w:r>
        <w:rPr>
          <w:sz w:val="20"/>
        </w:rPr>
        <w:t>Control-8:</w:t>
      </w:r>
      <w:r>
        <w:rPr>
          <w:spacing w:val="-9"/>
          <w:sz w:val="20"/>
        </w:rPr>
        <w:t> </w:t>
      </w:r>
      <w:r>
        <w:rPr>
          <w:sz w:val="20"/>
        </w:rPr>
        <w:t>Message</w:t>
      </w:r>
      <w:r>
        <w:rPr>
          <w:spacing w:val="-8"/>
          <w:sz w:val="20"/>
        </w:rPr>
        <w:t> </w:t>
      </w:r>
      <w:r>
        <w:rPr>
          <w:sz w:val="20"/>
        </w:rPr>
        <w:t>Integrity</w:t>
      </w:r>
      <w:r>
        <w:rPr>
          <w:spacing w:val="-10"/>
          <w:sz w:val="20"/>
        </w:rPr>
        <w:t> </w:t>
      </w:r>
      <w:r>
        <w:rPr>
          <w:spacing w:val="-2"/>
          <w:sz w:val="20"/>
        </w:rPr>
        <w:t>Protection</w:t>
      </w:r>
    </w:p>
    <w:p>
      <w:pPr>
        <w:pStyle w:val="ListParagraph"/>
        <w:numPr>
          <w:ilvl w:val="0"/>
          <w:numId w:val="33"/>
        </w:numPr>
        <w:tabs>
          <w:tab w:pos="954" w:val="left" w:leader="none"/>
        </w:tabs>
        <w:spacing w:line="240" w:lineRule="auto" w:before="180" w:after="0"/>
        <w:ind w:left="954" w:right="0" w:hanging="845"/>
        <w:jc w:val="left"/>
        <w:rPr>
          <w:sz w:val="20"/>
        </w:rPr>
      </w:pPr>
      <w:r>
        <w:rPr>
          <w:sz w:val="20"/>
        </w:rPr>
        <w:t>Control-9:</w:t>
      </w:r>
      <w:r>
        <w:rPr>
          <w:spacing w:val="-8"/>
          <w:sz w:val="20"/>
        </w:rPr>
        <w:t> </w:t>
      </w:r>
      <w:r>
        <w:rPr>
          <w:sz w:val="20"/>
        </w:rPr>
        <w:t>Digital</w:t>
      </w:r>
      <w:r>
        <w:rPr>
          <w:spacing w:val="-7"/>
          <w:sz w:val="20"/>
        </w:rPr>
        <w:t> </w:t>
      </w:r>
      <w:r>
        <w:rPr>
          <w:spacing w:val="-2"/>
          <w:sz w:val="20"/>
        </w:rPr>
        <w:t>Signatures</w:t>
      </w:r>
    </w:p>
    <w:p>
      <w:pPr>
        <w:pStyle w:val="ListParagraph"/>
        <w:numPr>
          <w:ilvl w:val="0"/>
          <w:numId w:val="33"/>
        </w:numPr>
        <w:tabs>
          <w:tab w:pos="954" w:val="left" w:leader="none"/>
        </w:tabs>
        <w:spacing w:line="240" w:lineRule="auto" w:before="180" w:after="0"/>
        <w:ind w:left="954" w:right="0" w:hanging="845"/>
        <w:jc w:val="left"/>
        <w:rPr>
          <w:sz w:val="20"/>
        </w:rPr>
      </w:pPr>
      <w:r>
        <w:rPr>
          <w:sz w:val="20"/>
        </w:rPr>
        <w:t>Control-10:</w:t>
      </w:r>
      <w:r>
        <w:rPr>
          <w:spacing w:val="-8"/>
          <w:sz w:val="20"/>
        </w:rPr>
        <w:t> </w:t>
      </w:r>
      <w:r>
        <w:rPr>
          <w:spacing w:val="-2"/>
          <w:sz w:val="20"/>
        </w:rPr>
        <w:t>Logging</w:t>
      </w:r>
    </w:p>
    <w:p>
      <w:pPr>
        <w:pStyle w:val="ListParagraph"/>
        <w:numPr>
          <w:ilvl w:val="0"/>
          <w:numId w:val="33"/>
        </w:numPr>
        <w:tabs>
          <w:tab w:pos="954" w:val="left" w:leader="none"/>
        </w:tabs>
        <w:spacing w:line="240" w:lineRule="auto" w:before="181" w:after="0"/>
        <w:ind w:left="954" w:right="0" w:hanging="845"/>
        <w:jc w:val="left"/>
        <w:rPr>
          <w:sz w:val="20"/>
        </w:rPr>
      </w:pPr>
      <w:r>
        <w:rPr>
          <w:sz w:val="20"/>
        </w:rPr>
        <w:t>Control-11:</w:t>
      </w:r>
      <w:r>
        <w:rPr>
          <w:spacing w:val="-12"/>
          <w:sz w:val="20"/>
        </w:rPr>
        <w:t> </w:t>
      </w:r>
      <w:r>
        <w:rPr>
          <w:sz w:val="20"/>
        </w:rPr>
        <w:t>Configuration</w:t>
      </w:r>
      <w:r>
        <w:rPr>
          <w:spacing w:val="-11"/>
          <w:sz w:val="20"/>
        </w:rPr>
        <w:t> </w:t>
      </w:r>
      <w:r>
        <w:rPr>
          <w:spacing w:val="-2"/>
          <w:sz w:val="20"/>
        </w:rPr>
        <w:t>Validation</w:t>
      </w:r>
    </w:p>
    <w:p>
      <w:pPr>
        <w:pStyle w:val="ListParagraph"/>
        <w:numPr>
          <w:ilvl w:val="0"/>
          <w:numId w:val="33"/>
        </w:numPr>
        <w:tabs>
          <w:tab w:pos="954" w:val="left" w:leader="none"/>
        </w:tabs>
        <w:spacing w:line="240" w:lineRule="auto" w:before="180" w:after="0"/>
        <w:ind w:left="954" w:right="0" w:hanging="845"/>
        <w:jc w:val="left"/>
        <w:rPr>
          <w:sz w:val="20"/>
        </w:rPr>
      </w:pPr>
      <w:r>
        <w:rPr>
          <w:sz w:val="20"/>
        </w:rPr>
        <w:t>Control-12:</w:t>
      </w:r>
      <w:r>
        <w:rPr>
          <w:spacing w:val="-8"/>
          <w:sz w:val="20"/>
        </w:rPr>
        <w:t> </w:t>
      </w:r>
      <w:r>
        <w:rPr>
          <w:sz w:val="20"/>
        </w:rPr>
        <w:t>Conflict</w:t>
      </w:r>
      <w:r>
        <w:rPr>
          <w:spacing w:val="-7"/>
          <w:sz w:val="20"/>
        </w:rPr>
        <w:t> </w:t>
      </w:r>
      <w:r>
        <w:rPr>
          <w:sz w:val="20"/>
        </w:rPr>
        <w:t>detection</w:t>
      </w:r>
      <w:r>
        <w:rPr>
          <w:spacing w:val="-7"/>
          <w:sz w:val="20"/>
        </w:rPr>
        <w:t> </w:t>
      </w:r>
      <w:r>
        <w:rPr>
          <w:sz w:val="20"/>
        </w:rPr>
        <w:t>and</w:t>
      </w:r>
      <w:r>
        <w:rPr>
          <w:spacing w:val="-7"/>
          <w:sz w:val="20"/>
        </w:rPr>
        <w:t> </w:t>
      </w:r>
      <w:r>
        <w:rPr>
          <w:spacing w:val="-2"/>
          <w:sz w:val="20"/>
        </w:rPr>
        <w:t>resolution</w:t>
      </w:r>
    </w:p>
    <w:p>
      <w:pPr>
        <w:pStyle w:val="ListParagraph"/>
        <w:numPr>
          <w:ilvl w:val="0"/>
          <w:numId w:val="33"/>
        </w:numPr>
        <w:tabs>
          <w:tab w:pos="954" w:val="left" w:leader="none"/>
        </w:tabs>
        <w:spacing w:line="240" w:lineRule="auto" w:before="180" w:after="0"/>
        <w:ind w:left="954" w:right="0" w:hanging="845"/>
        <w:jc w:val="left"/>
        <w:rPr>
          <w:sz w:val="20"/>
        </w:rPr>
      </w:pPr>
      <w:r>
        <w:rPr>
          <w:sz w:val="20"/>
        </w:rPr>
        <w:t>Control-13:</w:t>
      </w:r>
      <w:r>
        <w:rPr>
          <w:spacing w:val="-7"/>
          <w:sz w:val="20"/>
        </w:rPr>
        <w:t> </w:t>
      </w:r>
      <w:r>
        <w:rPr>
          <w:sz w:val="20"/>
        </w:rPr>
        <w:t>Encryption</w:t>
      </w:r>
      <w:r>
        <w:rPr>
          <w:spacing w:val="-6"/>
          <w:sz w:val="20"/>
        </w:rPr>
        <w:t> </w:t>
      </w:r>
      <w:r>
        <w:rPr>
          <w:sz w:val="20"/>
        </w:rPr>
        <w:t>for</w:t>
      </w:r>
      <w:r>
        <w:rPr>
          <w:spacing w:val="-5"/>
          <w:sz w:val="20"/>
        </w:rPr>
        <w:t> </w:t>
      </w:r>
      <w:r>
        <w:rPr>
          <w:sz w:val="20"/>
        </w:rPr>
        <w:t>Data</w:t>
      </w:r>
      <w:r>
        <w:rPr>
          <w:spacing w:val="-7"/>
          <w:sz w:val="20"/>
        </w:rPr>
        <w:t> </w:t>
      </w:r>
      <w:r>
        <w:rPr>
          <w:sz w:val="20"/>
        </w:rPr>
        <w:t>in</w:t>
      </w:r>
      <w:r>
        <w:rPr>
          <w:spacing w:val="-5"/>
          <w:sz w:val="20"/>
        </w:rPr>
        <w:t> </w:t>
      </w:r>
      <w:r>
        <w:rPr>
          <w:spacing w:val="-2"/>
          <w:sz w:val="20"/>
        </w:rPr>
        <w:t>Motion</w:t>
      </w:r>
    </w:p>
    <w:p>
      <w:pPr>
        <w:pStyle w:val="ListParagraph"/>
        <w:numPr>
          <w:ilvl w:val="0"/>
          <w:numId w:val="33"/>
        </w:numPr>
        <w:tabs>
          <w:tab w:pos="953" w:val="left" w:leader="none"/>
        </w:tabs>
        <w:spacing w:line="427" w:lineRule="auto" w:before="178" w:after="0"/>
        <w:ind w:left="109" w:right="6309" w:firstLine="0"/>
        <w:jc w:val="left"/>
        <w:rPr>
          <w:sz w:val="20"/>
        </w:rPr>
      </w:pPr>
      <w:r>
        <w:rPr>
          <w:sz w:val="20"/>
        </w:rPr>
        <w:t>Control-14:</w:t>
      </w:r>
      <w:r>
        <w:rPr>
          <w:spacing w:val="-9"/>
          <w:sz w:val="20"/>
        </w:rPr>
        <w:t> </w:t>
      </w:r>
      <w:r>
        <w:rPr>
          <w:sz w:val="20"/>
        </w:rPr>
        <w:t>Integrity</w:t>
      </w:r>
      <w:r>
        <w:rPr>
          <w:spacing w:val="-5"/>
          <w:sz w:val="20"/>
        </w:rPr>
        <w:t> </w:t>
      </w:r>
      <w:r>
        <w:rPr>
          <w:sz w:val="20"/>
        </w:rPr>
        <w:t>Protection</w:t>
      </w:r>
      <w:r>
        <w:rPr>
          <w:spacing w:val="-5"/>
          <w:sz w:val="20"/>
        </w:rPr>
        <w:t> </w:t>
      </w:r>
      <w:r>
        <w:rPr>
          <w:sz w:val="20"/>
        </w:rPr>
        <w:t>for</w:t>
      </w:r>
      <w:r>
        <w:rPr>
          <w:spacing w:val="-5"/>
          <w:sz w:val="20"/>
        </w:rPr>
        <w:t> </w:t>
      </w:r>
      <w:r>
        <w:rPr>
          <w:sz w:val="20"/>
        </w:rPr>
        <w:t>Data</w:t>
      </w:r>
      <w:r>
        <w:rPr>
          <w:spacing w:val="-6"/>
          <w:sz w:val="20"/>
        </w:rPr>
        <w:t> </w:t>
      </w:r>
      <w:r>
        <w:rPr>
          <w:sz w:val="20"/>
        </w:rPr>
        <w:t>in</w:t>
      </w:r>
      <w:r>
        <w:rPr>
          <w:spacing w:val="-5"/>
          <w:sz w:val="20"/>
        </w:rPr>
        <w:t> </w:t>
      </w:r>
      <w:r>
        <w:rPr>
          <w:sz w:val="20"/>
        </w:rPr>
        <w:t>Motion </w:t>
      </w:r>
      <w:r>
        <w:rPr>
          <w:spacing w:val="-6"/>
          <w:sz w:val="20"/>
        </w:rPr>
        <w:t>23</w:t>
      </w:r>
    </w:p>
    <w:p>
      <w:pPr>
        <w:pStyle w:val="BodyText"/>
        <w:spacing w:before="2"/>
        <w:ind w:left="109"/>
      </w:pPr>
      <w:r>
        <w:rPr>
          <w:spacing w:val="-5"/>
        </w:rPr>
        <w:t>24</w:t>
      </w:r>
    </w:p>
    <w:p>
      <w:pPr>
        <w:spacing w:after="0"/>
        <w:sectPr>
          <w:headerReference w:type="default" r:id="rId30"/>
          <w:footerReference w:type="default" r:id="rId31"/>
          <w:pgSz w:w="11910" w:h="16850"/>
          <w:pgMar w:header="852" w:footer="940" w:top="1560" w:bottom="1120" w:left="460" w:right="80"/>
        </w:sectPr>
      </w:pPr>
    </w:p>
    <w:p>
      <w:pPr>
        <w:pStyle w:val="Heading1"/>
        <w:tabs>
          <w:tab w:pos="672" w:val="left" w:leader="none"/>
        </w:tabs>
      </w:pPr>
      <w:r>
        <w:rPr>
          <w:rFonts w:ascii="Times New Roman"/>
          <w:spacing w:val="-10"/>
          <w:sz w:val="20"/>
        </w:rPr>
        <w:t>1</w:t>
      </w:r>
      <w:r>
        <w:rPr>
          <w:rFonts w:ascii="Times New Roman"/>
          <w:sz w:val="20"/>
        </w:rPr>
        <w:tab/>
      </w:r>
      <w:bookmarkStart w:name="6 Risk Assessment" w:id="32"/>
      <w:bookmarkEnd w:id="32"/>
      <w:r>
        <w:rPr>
          <w:rFonts w:ascii="Times New Roman"/>
          <w:sz w:val="20"/>
        </w:rPr>
      </w:r>
      <w:r>
        <w:rPr/>
        <w:t>6</w:t>
      </w:r>
      <w:r>
        <w:rPr>
          <w:spacing w:val="77"/>
          <w:w w:val="150"/>
        </w:rPr>
        <w:t> </w:t>
      </w:r>
      <w:r>
        <w:rPr/>
        <w:t>Risk </w:t>
      </w:r>
      <w:r>
        <w:rPr>
          <w:spacing w:val="-2"/>
        </w:rPr>
        <w:t>Assessment</w:t>
      </w:r>
    </w:p>
    <w:p>
      <w:pPr>
        <w:pStyle w:val="ListParagraph"/>
        <w:numPr>
          <w:ilvl w:val="1"/>
          <w:numId w:val="33"/>
        </w:numPr>
        <w:tabs>
          <w:tab w:pos="672" w:val="left" w:leader="none"/>
        </w:tabs>
        <w:spacing w:line="240" w:lineRule="auto" w:before="179" w:after="0"/>
        <w:ind w:left="672" w:right="0" w:hanging="461"/>
        <w:jc w:val="left"/>
        <w:rPr>
          <w:sz w:val="20"/>
        </w:rPr>
      </w:pPr>
      <w:r>
        <w:rPr>
          <w:sz w:val="20"/>
        </w:rPr>
        <w:t>This</w:t>
      </w:r>
      <w:r>
        <w:rPr>
          <w:spacing w:val="-7"/>
          <w:sz w:val="20"/>
        </w:rPr>
        <w:t> </w:t>
      </w:r>
      <w:r>
        <w:rPr>
          <w:sz w:val="20"/>
        </w:rPr>
        <w:t>section</w:t>
      </w:r>
      <w:r>
        <w:rPr>
          <w:spacing w:val="-5"/>
          <w:sz w:val="20"/>
        </w:rPr>
        <w:t> </w:t>
      </w:r>
      <w:r>
        <w:rPr>
          <w:sz w:val="20"/>
        </w:rPr>
        <w:t>provides</w:t>
      </w:r>
      <w:r>
        <w:rPr>
          <w:spacing w:val="-6"/>
          <w:sz w:val="20"/>
        </w:rPr>
        <w:t> </w:t>
      </w:r>
      <w:r>
        <w:rPr>
          <w:sz w:val="20"/>
        </w:rPr>
        <w:t>risk</w:t>
      </w:r>
      <w:r>
        <w:rPr>
          <w:spacing w:val="-5"/>
          <w:sz w:val="20"/>
        </w:rPr>
        <w:t> </w:t>
      </w:r>
      <w:r>
        <w:rPr>
          <w:sz w:val="20"/>
        </w:rPr>
        <w:t>assessment</w:t>
      </w:r>
      <w:r>
        <w:rPr>
          <w:spacing w:val="-6"/>
          <w:sz w:val="20"/>
        </w:rPr>
        <w:t> </w:t>
      </w:r>
      <w:r>
        <w:rPr>
          <w:sz w:val="20"/>
        </w:rPr>
        <w:t>tables</w:t>
      </w:r>
      <w:r>
        <w:rPr>
          <w:spacing w:val="-6"/>
          <w:sz w:val="20"/>
        </w:rPr>
        <w:t> </w:t>
      </w:r>
      <w:r>
        <w:rPr>
          <w:sz w:val="20"/>
        </w:rPr>
        <w:t>for</w:t>
      </w:r>
      <w:r>
        <w:rPr>
          <w:spacing w:val="-5"/>
          <w:sz w:val="20"/>
        </w:rPr>
        <w:t> </w:t>
      </w:r>
      <w:r>
        <w:rPr>
          <w:sz w:val="20"/>
        </w:rPr>
        <w:t>each</w:t>
      </w:r>
      <w:r>
        <w:rPr>
          <w:spacing w:val="-4"/>
          <w:sz w:val="20"/>
        </w:rPr>
        <w:t> </w:t>
      </w:r>
      <w:r>
        <w:rPr>
          <w:sz w:val="20"/>
        </w:rPr>
        <w:t>of</w:t>
      </w:r>
      <w:r>
        <w:rPr>
          <w:spacing w:val="-5"/>
          <w:sz w:val="20"/>
        </w:rPr>
        <w:t> </w:t>
      </w:r>
      <w:r>
        <w:rPr>
          <w:sz w:val="20"/>
        </w:rPr>
        <w:t>the</w:t>
      </w:r>
      <w:r>
        <w:rPr>
          <w:spacing w:val="-6"/>
          <w:sz w:val="20"/>
        </w:rPr>
        <w:t> </w:t>
      </w:r>
      <w:r>
        <w:rPr>
          <w:sz w:val="20"/>
        </w:rPr>
        <w:t>identified</w:t>
      </w:r>
      <w:r>
        <w:rPr>
          <w:spacing w:val="-4"/>
          <w:sz w:val="20"/>
        </w:rPr>
        <w:t> </w:t>
      </w:r>
      <w:r>
        <w:rPr>
          <w:sz w:val="20"/>
        </w:rPr>
        <w:t>assets:</w:t>
      </w:r>
      <w:r>
        <w:rPr>
          <w:spacing w:val="-6"/>
          <w:sz w:val="20"/>
        </w:rPr>
        <w:t> </w:t>
      </w:r>
      <w:r>
        <w:rPr>
          <w:sz w:val="20"/>
        </w:rPr>
        <w:t>Non-RT</w:t>
      </w:r>
      <w:r>
        <w:rPr>
          <w:spacing w:val="-5"/>
          <w:sz w:val="20"/>
        </w:rPr>
        <w:t> </w:t>
      </w:r>
      <w:r>
        <w:rPr>
          <w:sz w:val="20"/>
        </w:rPr>
        <w:t>RIC,</w:t>
      </w:r>
      <w:r>
        <w:rPr>
          <w:spacing w:val="-3"/>
          <w:sz w:val="20"/>
        </w:rPr>
        <w:t> </w:t>
      </w:r>
      <w:r>
        <w:rPr>
          <w:sz w:val="20"/>
        </w:rPr>
        <w:t>R1</w:t>
      </w:r>
      <w:r>
        <w:rPr>
          <w:spacing w:val="-4"/>
          <w:sz w:val="20"/>
        </w:rPr>
        <w:t> </w:t>
      </w:r>
      <w:r>
        <w:rPr>
          <w:sz w:val="20"/>
        </w:rPr>
        <w:t>interface,</w:t>
      </w:r>
      <w:r>
        <w:rPr>
          <w:spacing w:val="-5"/>
          <w:sz w:val="20"/>
        </w:rPr>
        <w:t> </w:t>
      </w:r>
      <w:r>
        <w:rPr>
          <w:sz w:val="20"/>
        </w:rPr>
        <w:t>A1</w:t>
      </w:r>
      <w:r>
        <w:rPr>
          <w:spacing w:val="-5"/>
          <w:sz w:val="20"/>
        </w:rPr>
        <w:t> </w:t>
      </w:r>
      <w:r>
        <w:rPr>
          <w:spacing w:val="-2"/>
          <w:sz w:val="20"/>
        </w:rPr>
        <w:t>interface,</w:t>
      </w:r>
    </w:p>
    <w:p>
      <w:pPr>
        <w:pStyle w:val="ListParagraph"/>
        <w:numPr>
          <w:ilvl w:val="1"/>
          <w:numId w:val="33"/>
        </w:numPr>
        <w:tabs>
          <w:tab w:pos="672" w:val="left" w:leader="none"/>
        </w:tabs>
        <w:spacing w:line="240" w:lineRule="auto" w:before="1" w:after="0"/>
        <w:ind w:left="672" w:right="0" w:hanging="461"/>
        <w:jc w:val="left"/>
        <w:rPr>
          <w:sz w:val="20"/>
        </w:rPr>
      </w:pPr>
      <w:r>
        <w:rPr>
          <w:sz w:val="20"/>
        </w:rPr>
        <w:t>and</w:t>
      </w:r>
      <w:r>
        <w:rPr>
          <w:spacing w:val="-5"/>
          <w:sz w:val="20"/>
        </w:rPr>
        <w:t> </w:t>
      </w:r>
      <w:r>
        <w:rPr>
          <w:sz w:val="20"/>
        </w:rPr>
        <w:t>rApps.</w:t>
      </w:r>
      <w:r>
        <w:rPr>
          <w:spacing w:val="40"/>
          <w:sz w:val="20"/>
        </w:rPr>
        <w:t> </w:t>
      </w:r>
      <w:r>
        <w:rPr>
          <w:sz w:val="20"/>
        </w:rPr>
        <w:t>These</w:t>
      </w:r>
      <w:r>
        <w:rPr>
          <w:spacing w:val="-5"/>
          <w:sz w:val="20"/>
        </w:rPr>
        <w:t> </w:t>
      </w:r>
      <w:r>
        <w:rPr>
          <w:sz w:val="20"/>
        </w:rPr>
        <w:t>tables</w:t>
      </w:r>
      <w:r>
        <w:rPr>
          <w:spacing w:val="-6"/>
          <w:sz w:val="20"/>
        </w:rPr>
        <w:t> </w:t>
      </w:r>
      <w:r>
        <w:rPr>
          <w:sz w:val="20"/>
        </w:rPr>
        <w:t>list</w:t>
      </w:r>
      <w:r>
        <w:rPr>
          <w:spacing w:val="-6"/>
          <w:sz w:val="20"/>
        </w:rPr>
        <w:t> </w:t>
      </w:r>
      <w:r>
        <w:rPr>
          <w:sz w:val="20"/>
        </w:rPr>
        <w:t>the</w:t>
      </w:r>
      <w:r>
        <w:rPr>
          <w:spacing w:val="-5"/>
          <w:sz w:val="20"/>
        </w:rPr>
        <w:t> </w:t>
      </w:r>
      <w:r>
        <w:rPr>
          <w:sz w:val="20"/>
        </w:rPr>
        <w:t>assets,</w:t>
      </w:r>
      <w:r>
        <w:rPr>
          <w:spacing w:val="-4"/>
          <w:sz w:val="20"/>
        </w:rPr>
        <w:t> </w:t>
      </w:r>
      <w:r>
        <w:rPr>
          <w:sz w:val="20"/>
        </w:rPr>
        <w:t>threats,</w:t>
      </w:r>
      <w:r>
        <w:rPr>
          <w:spacing w:val="-5"/>
          <w:sz w:val="20"/>
        </w:rPr>
        <w:t> </w:t>
      </w:r>
      <w:r>
        <w:rPr>
          <w:sz w:val="20"/>
        </w:rPr>
        <w:t>impacts,</w:t>
      </w:r>
      <w:r>
        <w:rPr>
          <w:spacing w:val="-4"/>
          <w:sz w:val="20"/>
        </w:rPr>
        <w:t> </w:t>
      </w:r>
      <w:r>
        <w:rPr>
          <w:sz w:val="20"/>
        </w:rPr>
        <w:t>and</w:t>
      </w:r>
      <w:r>
        <w:rPr>
          <w:spacing w:val="-5"/>
          <w:sz w:val="20"/>
        </w:rPr>
        <w:t> </w:t>
      </w:r>
      <w:r>
        <w:rPr>
          <w:sz w:val="20"/>
        </w:rPr>
        <w:t>possible</w:t>
      </w:r>
      <w:r>
        <w:rPr>
          <w:spacing w:val="-5"/>
          <w:sz w:val="20"/>
        </w:rPr>
        <w:t> </w:t>
      </w:r>
      <w:r>
        <w:rPr>
          <w:sz w:val="20"/>
        </w:rPr>
        <w:t>security</w:t>
      </w:r>
      <w:r>
        <w:rPr>
          <w:spacing w:val="-5"/>
          <w:sz w:val="20"/>
        </w:rPr>
        <w:t> </w:t>
      </w:r>
      <w:r>
        <w:rPr>
          <w:spacing w:val="-2"/>
          <w:sz w:val="20"/>
        </w:rPr>
        <w:t>controls.</w:t>
      </w:r>
    </w:p>
    <w:p>
      <w:pPr>
        <w:pStyle w:val="ListParagraph"/>
        <w:numPr>
          <w:ilvl w:val="1"/>
          <w:numId w:val="33"/>
        </w:numPr>
        <w:tabs>
          <w:tab w:pos="672" w:val="left" w:leader="none"/>
        </w:tabs>
        <w:spacing w:line="240" w:lineRule="auto" w:before="178" w:after="0"/>
        <w:ind w:left="672" w:right="0" w:hanging="461"/>
        <w:jc w:val="left"/>
        <w:rPr>
          <w:sz w:val="20"/>
        </w:rPr>
      </w:pPr>
      <w:r>
        <w:rPr>
          <w:sz w:val="20"/>
        </w:rPr>
        <w:t>A</w:t>
      </w:r>
      <w:r>
        <w:rPr>
          <w:spacing w:val="-6"/>
          <w:sz w:val="20"/>
        </w:rPr>
        <w:t> </w:t>
      </w:r>
      <w:r>
        <w:rPr>
          <w:sz w:val="20"/>
        </w:rPr>
        <w:t>malicious</w:t>
      </w:r>
      <w:r>
        <w:rPr>
          <w:spacing w:val="-7"/>
          <w:sz w:val="20"/>
        </w:rPr>
        <w:t> </w:t>
      </w:r>
      <w:r>
        <w:rPr>
          <w:sz w:val="20"/>
        </w:rPr>
        <w:t>actor</w:t>
      </w:r>
      <w:r>
        <w:rPr>
          <w:spacing w:val="-4"/>
          <w:sz w:val="20"/>
        </w:rPr>
        <w:t> </w:t>
      </w:r>
      <w:r>
        <w:rPr>
          <w:sz w:val="20"/>
        </w:rPr>
        <w:t>may</w:t>
      </w:r>
      <w:r>
        <w:rPr>
          <w:spacing w:val="-7"/>
          <w:sz w:val="20"/>
        </w:rPr>
        <w:t> </w:t>
      </w:r>
      <w:r>
        <w:rPr>
          <w:sz w:val="20"/>
        </w:rPr>
        <w:t>be</w:t>
      </w:r>
      <w:r>
        <w:rPr>
          <w:spacing w:val="-6"/>
          <w:sz w:val="20"/>
        </w:rPr>
        <w:t> </w:t>
      </w:r>
      <w:r>
        <w:rPr>
          <w:sz w:val="20"/>
        </w:rPr>
        <w:t>a</w:t>
      </w:r>
      <w:r>
        <w:rPr>
          <w:spacing w:val="-5"/>
          <w:sz w:val="20"/>
        </w:rPr>
        <w:t> </w:t>
      </w:r>
      <w:r>
        <w:rPr>
          <w:sz w:val="20"/>
        </w:rPr>
        <w:t>nation-state</w:t>
      </w:r>
      <w:r>
        <w:rPr>
          <w:spacing w:val="-6"/>
          <w:sz w:val="20"/>
        </w:rPr>
        <w:t> </w:t>
      </w:r>
      <w:r>
        <w:rPr>
          <w:sz w:val="20"/>
        </w:rPr>
        <w:t>adversary,</w:t>
      </w:r>
      <w:r>
        <w:rPr>
          <w:spacing w:val="-5"/>
          <w:sz w:val="20"/>
        </w:rPr>
        <w:t> </w:t>
      </w:r>
      <w:r>
        <w:rPr>
          <w:sz w:val="20"/>
        </w:rPr>
        <w:t>cybercriminal,</w:t>
      </w:r>
      <w:r>
        <w:rPr>
          <w:spacing w:val="-4"/>
          <w:sz w:val="20"/>
        </w:rPr>
        <w:t> </w:t>
      </w:r>
      <w:r>
        <w:rPr>
          <w:sz w:val="20"/>
        </w:rPr>
        <w:t>or</w:t>
      </w:r>
      <w:r>
        <w:rPr>
          <w:spacing w:val="-5"/>
          <w:sz w:val="20"/>
        </w:rPr>
        <w:t> </w:t>
      </w:r>
      <w:r>
        <w:rPr>
          <w:sz w:val="20"/>
        </w:rPr>
        <w:t>employee.</w:t>
      </w:r>
      <w:r>
        <w:rPr>
          <w:spacing w:val="38"/>
          <w:sz w:val="20"/>
        </w:rPr>
        <w:t> </w:t>
      </w:r>
      <w:r>
        <w:rPr>
          <w:sz w:val="20"/>
        </w:rPr>
        <w:t>Risk</w:t>
      </w:r>
      <w:r>
        <w:rPr>
          <w:spacing w:val="-5"/>
          <w:sz w:val="20"/>
        </w:rPr>
        <w:t> </w:t>
      </w:r>
      <w:r>
        <w:rPr>
          <w:sz w:val="20"/>
        </w:rPr>
        <w:t>scoring</w:t>
      </w:r>
      <w:r>
        <w:rPr>
          <w:spacing w:val="-5"/>
          <w:sz w:val="20"/>
        </w:rPr>
        <w:t> </w:t>
      </w:r>
      <w:r>
        <w:rPr>
          <w:sz w:val="20"/>
        </w:rPr>
        <w:t>includes</w:t>
      </w:r>
      <w:r>
        <w:rPr>
          <w:spacing w:val="-7"/>
          <w:sz w:val="20"/>
        </w:rPr>
        <w:t> </w:t>
      </w:r>
      <w:r>
        <w:rPr>
          <w:sz w:val="20"/>
        </w:rPr>
        <w:t>Likelihood</w:t>
      </w:r>
      <w:r>
        <w:rPr>
          <w:spacing w:val="-6"/>
          <w:sz w:val="20"/>
        </w:rPr>
        <w:t> </w:t>
      </w:r>
      <w:r>
        <w:rPr>
          <w:spacing w:val="-5"/>
          <w:sz w:val="20"/>
        </w:rPr>
        <w:t>and</w:t>
      </w:r>
    </w:p>
    <w:p>
      <w:pPr>
        <w:pStyle w:val="ListParagraph"/>
        <w:numPr>
          <w:ilvl w:val="1"/>
          <w:numId w:val="33"/>
        </w:numPr>
        <w:tabs>
          <w:tab w:pos="672" w:val="left" w:leader="none"/>
        </w:tabs>
        <w:spacing w:line="240" w:lineRule="auto" w:before="0" w:after="0"/>
        <w:ind w:left="672" w:right="0" w:hanging="461"/>
        <w:jc w:val="left"/>
        <w:rPr>
          <w:sz w:val="20"/>
        </w:rPr>
      </w:pPr>
      <w:r>
        <w:rPr>
          <w:spacing w:val="-2"/>
          <w:sz w:val="20"/>
        </w:rPr>
        <w:t>Impact.</w:t>
      </w:r>
    </w:p>
    <w:p>
      <w:pPr>
        <w:pStyle w:val="ListParagraph"/>
        <w:numPr>
          <w:ilvl w:val="1"/>
          <w:numId w:val="33"/>
        </w:numPr>
        <w:tabs>
          <w:tab w:pos="672" w:val="left" w:leader="none"/>
        </w:tabs>
        <w:spacing w:line="240" w:lineRule="auto" w:before="180" w:after="0"/>
        <w:ind w:left="672" w:right="0" w:hanging="461"/>
        <w:jc w:val="left"/>
        <w:rPr>
          <w:sz w:val="20"/>
        </w:rPr>
      </w:pPr>
      <w:r>
        <w:rPr>
          <w:sz w:val="20"/>
        </w:rPr>
        <w:t>Likelihood</w:t>
      </w:r>
      <w:r>
        <w:rPr>
          <w:spacing w:val="-5"/>
          <w:sz w:val="20"/>
        </w:rPr>
        <w:t> </w:t>
      </w:r>
      <w:r>
        <w:rPr>
          <w:sz w:val="20"/>
        </w:rPr>
        <w:t>scoring</w:t>
      </w:r>
      <w:r>
        <w:rPr>
          <w:spacing w:val="-5"/>
          <w:sz w:val="20"/>
        </w:rPr>
        <w:t> </w:t>
      </w:r>
      <w:r>
        <w:rPr>
          <w:sz w:val="20"/>
        </w:rPr>
        <w:t>is</w:t>
      </w:r>
      <w:r>
        <w:rPr>
          <w:spacing w:val="-7"/>
          <w:sz w:val="20"/>
        </w:rPr>
        <w:t> </w:t>
      </w:r>
      <w:r>
        <w:rPr>
          <w:sz w:val="20"/>
        </w:rPr>
        <w:t>based</w:t>
      </w:r>
      <w:r>
        <w:rPr>
          <w:spacing w:val="-7"/>
          <w:sz w:val="20"/>
        </w:rPr>
        <w:t> </w:t>
      </w:r>
      <w:r>
        <w:rPr>
          <w:sz w:val="20"/>
        </w:rPr>
        <w:t>upon</w:t>
      </w:r>
      <w:r>
        <w:rPr>
          <w:spacing w:val="-5"/>
          <w:sz w:val="20"/>
        </w:rPr>
        <w:t> </w:t>
      </w:r>
      <w:r>
        <w:rPr>
          <w:sz w:val="20"/>
        </w:rPr>
        <w:t>current</w:t>
      </w:r>
      <w:r>
        <w:rPr>
          <w:spacing w:val="-6"/>
          <w:sz w:val="20"/>
        </w:rPr>
        <w:t> </w:t>
      </w:r>
      <w:r>
        <w:rPr>
          <w:sz w:val="20"/>
        </w:rPr>
        <w:t>security</w:t>
      </w:r>
      <w:r>
        <w:rPr>
          <w:spacing w:val="-5"/>
          <w:sz w:val="20"/>
        </w:rPr>
        <w:t> </w:t>
      </w:r>
      <w:r>
        <w:rPr>
          <w:sz w:val="20"/>
        </w:rPr>
        <w:t>controls.</w:t>
      </w:r>
      <w:r>
        <w:rPr>
          <w:spacing w:val="37"/>
          <w:sz w:val="20"/>
        </w:rPr>
        <w:t> </w:t>
      </w:r>
      <w:r>
        <w:rPr>
          <w:sz w:val="20"/>
        </w:rPr>
        <w:t>Likelihood</w:t>
      </w:r>
      <w:r>
        <w:rPr>
          <w:spacing w:val="-5"/>
          <w:sz w:val="20"/>
        </w:rPr>
        <w:t> </w:t>
      </w:r>
      <w:r>
        <w:rPr>
          <w:sz w:val="20"/>
        </w:rPr>
        <w:t>scoring</w:t>
      </w:r>
      <w:r>
        <w:rPr>
          <w:spacing w:val="-7"/>
          <w:sz w:val="20"/>
        </w:rPr>
        <w:t> </w:t>
      </w:r>
      <w:r>
        <w:rPr>
          <w:sz w:val="20"/>
        </w:rPr>
        <w:t>does</w:t>
      </w:r>
      <w:r>
        <w:rPr>
          <w:spacing w:val="-7"/>
          <w:sz w:val="20"/>
        </w:rPr>
        <w:t> </w:t>
      </w:r>
      <w:r>
        <w:rPr>
          <w:sz w:val="20"/>
        </w:rPr>
        <w:t>not</w:t>
      </w:r>
      <w:r>
        <w:rPr>
          <w:spacing w:val="-6"/>
          <w:sz w:val="20"/>
        </w:rPr>
        <w:t> </w:t>
      </w:r>
      <w:r>
        <w:rPr>
          <w:sz w:val="20"/>
        </w:rPr>
        <w:t>consider</w:t>
      </w:r>
      <w:r>
        <w:rPr>
          <w:spacing w:val="-5"/>
          <w:sz w:val="20"/>
        </w:rPr>
        <w:t> </w:t>
      </w:r>
      <w:r>
        <w:rPr>
          <w:sz w:val="20"/>
        </w:rPr>
        <w:t>security</w:t>
      </w:r>
      <w:r>
        <w:rPr>
          <w:spacing w:val="-5"/>
          <w:sz w:val="20"/>
        </w:rPr>
        <w:t> </w:t>
      </w:r>
      <w:r>
        <w:rPr>
          <w:sz w:val="20"/>
        </w:rPr>
        <w:t>controls</w:t>
      </w:r>
      <w:r>
        <w:rPr>
          <w:spacing w:val="-6"/>
          <w:sz w:val="20"/>
        </w:rPr>
        <w:t> </w:t>
      </w:r>
      <w:r>
        <w:rPr>
          <w:spacing w:val="-4"/>
          <w:sz w:val="20"/>
        </w:rPr>
        <w:t>that</w:t>
      </w:r>
    </w:p>
    <w:p>
      <w:pPr>
        <w:pStyle w:val="BodyText"/>
        <w:tabs>
          <w:tab w:pos="672" w:val="left" w:leader="none"/>
        </w:tabs>
        <w:spacing w:before="1"/>
        <w:ind w:left="211"/>
      </w:pPr>
      <w:r>
        <w:rPr>
          <w:spacing w:val="-10"/>
        </w:rPr>
        <w:t>7</w:t>
      </w:r>
      <w:r>
        <w:rPr/>
        <w:tab/>
        <w:t>may</w:t>
      </w:r>
      <w:r>
        <w:rPr>
          <w:spacing w:val="-5"/>
        </w:rPr>
        <w:t> </w:t>
      </w:r>
      <w:r>
        <w:rPr/>
        <w:t>be</w:t>
      </w:r>
      <w:r>
        <w:rPr>
          <w:spacing w:val="-6"/>
        </w:rPr>
        <w:t> </w:t>
      </w:r>
      <w:r>
        <w:rPr/>
        <w:t>potentially</w:t>
      </w:r>
      <w:r>
        <w:rPr>
          <w:spacing w:val="-4"/>
        </w:rPr>
        <w:t> </w:t>
      </w:r>
      <w:r>
        <w:rPr/>
        <w:t>specified</w:t>
      </w:r>
      <w:r>
        <w:rPr>
          <w:spacing w:val="-5"/>
        </w:rPr>
        <w:t> </w:t>
      </w:r>
      <w:r>
        <w:rPr/>
        <w:t>in</w:t>
      </w:r>
      <w:r>
        <w:rPr>
          <w:spacing w:val="-4"/>
        </w:rPr>
        <w:t> </w:t>
      </w:r>
      <w:r>
        <w:rPr/>
        <w:t>the</w:t>
      </w:r>
      <w:r>
        <w:rPr>
          <w:spacing w:val="-5"/>
        </w:rPr>
        <w:t> </w:t>
      </w:r>
      <w:r>
        <w:rPr>
          <w:spacing w:val="-2"/>
        </w:rPr>
        <w:t>future.</w:t>
      </w:r>
    </w:p>
    <w:p>
      <w:pPr>
        <w:pStyle w:val="ListParagraph"/>
        <w:numPr>
          <w:ilvl w:val="0"/>
          <w:numId w:val="34"/>
        </w:numPr>
        <w:tabs>
          <w:tab w:pos="672" w:val="left" w:leader="none"/>
        </w:tabs>
        <w:spacing w:line="240" w:lineRule="auto" w:before="180" w:after="0"/>
        <w:ind w:left="672" w:right="0" w:hanging="461"/>
        <w:jc w:val="left"/>
        <w:rPr>
          <w:sz w:val="20"/>
        </w:rPr>
      </w:pPr>
      <w:r>
        <w:rPr>
          <w:sz w:val="20"/>
        </w:rPr>
        <w:t>Likelihood</w:t>
      </w:r>
      <w:r>
        <w:rPr>
          <w:spacing w:val="-6"/>
          <w:sz w:val="20"/>
        </w:rPr>
        <w:t> </w:t>
      </w:r>
      <w:r>
        <w:rPr>
          <w:sz w:val="20"/>
        </w:rPr>
        <w:t>scoring</w:t>
      </w:r>
      <w:r>
        <w:rPr>
          <w:spacing w:val="-6"/>
          <w:sz w:val="20"/>
        </w:rPr>
        <w:t> </w:t>
      </w:r>
      <w:r>
        <w:rPr>
          <w:sz w:val="20"/>
        </w:rPr>
        <w:t>considers</w:t>
      </w:r>
      <w:r>
        <w:rPr>
          <w:spacing w:val="-9"/>
          <w:sz w:val="20"/>
        </w:rPr>
        <w:t> </w:t>
      </w:r>
      <w:r>
        <w:rPr>
          <w:sz w:val="20"/>
        </w:rPr>
        <w:t>a</w:t>
      </w:r>
      <w:r>
        <w:rPr>
          <w:spacing w:val="-7"/>
          <w:sz w:val="20"/>
        </w:rPr>
        <w:t> </w:t>
      </w:r>
      <w:r>
        <w:rPr>
          <w:sz w:val="20"/>
        </w:rPr>
        <w:t>zero</w:t>
      </w:r>
      <w:r>
        <w:rPr>
          <w:spacing w:val="-5"/>
          <w:sz w:val="20"/>
        </w:rPr>
        <w:t> </w:t>
      </w:r>
      <w:r>
        <w:rPr>
          <w:sz w:val="20"/>
        </w:rPr>
        <w:t>trust</w:t>
      </w:r>
      <w:r>
        <w:rPr>
          <w:spacing w:val="-7"/>
          <w:sz w:val="20"/>
        </w:rPr>
        <w:t> </w:t>
      </w:r>
      <w:r>
        <w:rPr>
          <w:sz w:val="20"/>
        </w:rPr>
        <w:t>architecture</w:t>
      </w:r>
      <w:r>
        <w:rPr>
          <w:spacing w:val="-6"/>
          <w:sz w:val="20"/>
        </w:rPr>
        <w:t> </w:t>
      </w:r>
      <w:r>
        <w:rPr>
          <w:sz w:val="20"/>
        </w:rPr>
        <w:t>which</w:t>
      </w:r>
      <w:r>
        <w:rPr>
          <w:spacing w:val="-8"/>
          <w:sz w:val="20"/>
        </w:rPr>
        <w:t> </w:t>
      </w:r>
      <w:r>
        <w:rPr>
          <w:sz w:val="20"/>
        </w:rPr>
        <w:t>protects</w:t>
      </w:r>
      <w:r>
        <w:rPr>
          <w:spacing w:val="-7"/>
          <w:sz w:val="20"/>
        </w:rPr>
        <w:t> </w:t>
      </w:r>
      <w:r>
        <w:rPr>
          <w:sz w:val="20"/>
        </w:rPr>
        <w:t>against</w:t>
      </w:r>
      <w:r>
        <w:rPr>
          <w:spacing w:val="-7"/>
          <w:sz w:val="20"/>
        </w:rPr>
        <w:t> </w:t>
      </w:r>
      <w:r>
        <w:rPr>
          <w:sz w:val="20"/>
        </w:rPr>
        <w:t>internal</w:t>
      </w:r>
      <w:r>
        <w:rPr>
          <w:spacing w:val="-6"/>
          <w:sz w:val="20"/>
        </w:rPr>
        <w:t> </w:t>
      </w:r>
      <w:r>
        <w:rPr>
          <w:sz w:val="20"/>
        </w:rPr>
        <w:t>threat</w:t>
      </w:r>
      <w:r>
        <w:rPr>
          <w:spacing w:val="-7"/>
          <w:sz w:val="20"/>
        </w:rPr>
        <w:t> </w:t>
      </w:r>
      <w:r>
        <w:rPr>
          <w:sz w:val="20"/>
        </w:rPr>
        <w:t>actors.</w:t>
      </w:r>
      <w:r>
        <w:rPr>
          <w:spacing w:val="38"/>
          <w:sz w:val="20"/>
        </w:rPr>
        <w:t> </w:t>
      </w:r>
      <w:r>
        <w:rPr>
          <w:sz w:val="20"/>
        </w:rPr>
        <w:t>Likelihood</w:t>
      </w:r>
      <w:r>
        <w:rPr>
          <w:spacing w:val="-6"/>
          <w:sz w:val="20"/>
        </w:rPr>
        <w:t> </w:t>
      </w:r>
      <w:r>
        <w:rPr>
          <w:spacing w:val="-2"/>
          <w:sz w:val="20"/>
        </w:rPr>
        <w:t>scores</w:t>
      </w:r>
    </w:p>
    <w:p>
      <w:pPr>
        <w:pStyle w:val="ListParagraph"/>
        <w:numPr>
          <w:ilvl w:val="0"/>
          <w:numId w:val="34"/>
        </w:numPr>
        <w:tabs>
          <w:tab w:pos="672" w:val="left" w:leader="none"/>
        </w:tabs>
        <w:spacing w:line="229" w:lineRule="exact" w:before="1" w:after="0"/>
        <w:ind w:left="672" w:right="0" w:hanging="461"/>
        <w:jc w:val="left"/>
        <w:rPr>
          <w:sz w:val="20"/>
        </w:rPr>
      </w:pPr>
      <w:r>
        <w:rPr>
          <w:sz w:val="20"/>
        </w:rPr>
        <w:t>are</w:t>
      </w:r>
      <w:r>
        <w:rPr>
          <w:spacing w:val="-6"/>
          <w:sz w:val="20"/>
        </w:rPr>
        <w:t> </w:t>
      </w:r>
      <w:r>
        <w:rPr>
          <w:sz w:val="20"/>
        </w:rPr>
        <w:t>higher</w:t>
      </w:r>
      <w:r>
        <w:rPr>
          <w:spacing w:val="-5"/>
          <w:sz w:val="20"/>
        </w:rPr>
        <w:t> </w:t>
      </w:r>
      <w:r>
        <w:rPr>
          <w:sz w:val="20"/>
        </w:rPr>
        <w:t>for</w:t>
      </w:r>
      <w:r>
        <w:rPr>
          <w:spacing w:val="-4"/>
          <w:sz w:val="20"/>
        </w:rPr>
        <w:t> </w:t>
      </w:r>
      <w:r>
        <w:rPr>
          <w:sz w:val="20"/>
        </w:rPr>
        <w:t>a</w:t>
      </w:r>
      <w:r>
        <w:rPr>
          <w:spacing w:val="-6"/>
          <w:sz w:val="20"/>
        </w:rPr>
        <w:t> </w:t>
      </w:r>
      <w:r>
        <w:rPr>
          <w:sz w:val="20"/>
        </w:rPr>
        <w:t>zero</w:t>
      </w:r>
      <w:r>
        <w:rPr>
          <w:spacing w:val="-6"/>
          <w:sz w:val="20"/>
        </w:rPr>
        <w:t> </w:t>
      </w:r>
      <w:r>
        <w:rPr>
          <w:sz w:val="20"/>
        </w:rPr>
        <w:t>trust</w:t>
      </w:r>
      <w:r>
        <w:rPr>
          <w:spacing w:val="-5"/>
          <w:sz w:val="20"/>
        </w:rPr>
        <w:t> </w:t>
      </w:r>
      <w:r>
        <w:rPr>
          <w:sz w:val="20"/>
        </w:rPr>
        <w:t>architecture</w:t>
      </w:r>
      <w:r>
        <w:rPr>
          <w:spacing w:val="-6"/>
          <w:sz w:val="20"/>
        </w:rPr>
        <w:t> </w:t>
      </w:r>
      <w:r>
        <w:rPr>
          <w:sz w:val="20"/>
        </w:rPr>
        <w:t>(ZTA)</w:t>
      </w:r>
      <w:r>
        <w:rPr>
          <w:spacing w:val="-4"/>
          <w:sz w:val="20"/>
        </w:rPr>
        <w:t> </w:t>
      </w:r>
      <w:r>
        <w:rPr>
          <w:sz w:val="20"/>
        </w:rPr>
        <w:t>because</w:t>
      </w:r>
      <w:r>
        <w:rPr>
          <w:spacing w:val="-6"/>
          <w:sz w:val="20"/>
        </w:rPr>
        <w:t> </w:t>
      </w:r>
      <w:r>
        <w:rPr>
          <w:sz w:val="20"/>
        </w:rPr>
        <w:t>internal</w:t>
      </w:r>
      <w:r>
        <w:rPr>
          <w:spacing w:val="-5"/>
          <w:sz w:val="20"/>
        </w:rPr>
        <w:t> </w:t>
      </w:r>
      <w:r>
        <w:rPr>
          <w:sz w:val="20"/>
        </w:rPr>
        <w:t>threats</w:t>
      </w:r>
      <w:r>
        <w:rPr>
          <w:spacing w:val="-7"/>
          <w:sz w:val="20"/>
        </w:rPr>
        <w:t> </w:t>
      </w:r>
      <w:r>
        <w:rPr>
          <w:sz w:val="20"/>
        </w:rPr>
        <w:t>must</w:t>
      </w:r>
      <w:r>
        <w:rPr>
          <w:spacing w:val="-5"/>
          <w:sz w:val="20"/>
        </w:rPr>
        <w:t> </w:t>
      </w:r>
      <w:r>
        <w:rPr>
          <w:sz w:val="20"/>
        </w:rPr>
        <w:t>be</w:t>
      </w:r>
      <w:r>
        <w:rPr>
          <w:spacing w:val="-6"/>
          <w:sz w:val="20"/>
        </w:rPr>
        <w:t> </w:t>
      </w:r>
      <w:r>
        <w:rPr>
          <w:sz w:val="20"/>
        </w:rPr>
        <w:t>considered</w:t>
      </w:r>
      <w:r>
        <w:rPr>
          <w:spacing w:val="-4"/>
          <w:sz w:val="20"/>
        </w:rPr>
        <w:t> </w:t>
      </w:r>
      <w:r>
        <w:rPr>
          <w:sz w:val="20"/>
        </w:rPr>
        <w:t>in</w:t>
      </w:r>
      <w:r>
        <w:rPr>
          <w:spacing w:val="-5"/>
          <w:sz w:val="20"/>
        </w:rPr>
        <w:t> </w:t>
      </w:r>
      <w:r>
        <w:rPr>
          <w:sz w:val="20"/>
        </w:rPr>
        <w:t>addition</w:t>
      </w:r>
      <w:r>
        <w:rPr>
          <w:spacing w:val="-6"/>
          <w:sz w:val="20"/>
        </w:rPr>
        <w:t> </w:t>
      </w:r>
      <w:r>
        <w:rPr>
          <w:sz w:val="20"/>
        </w:rPr>
        <w:t>to</w:t>
      </w:r>
      <w:r>
        <w:rPr>
          <w:spacing w:val="-5"/>
          <w:sz w:val="20"/>
        </w:rPr>
        <w:t> </w:t>
      </w:r>
      <w:r>
        <w:rPr>
          <w:sz w:val="20"/>
        </w:rPr>
        <w:t>external</w:t>
      </w:r>
      <w:r>
        <w:rPr>
          <w:spacing w:val="-5"/>
          <w:sz w:val="20"/>
        </w:rPr>
        <w:t> </w:t>
      </w:r>
      <w:r>
        <w:rPr>
          <w:spacing w:val="-2"/>
          <w:sz w:val="20"/>
        </w:rPr>
        <w:t>threats.</w:t>
      </w:r>
    </w:p>
    <w:p>
      <w:pPr>
        <w:pStyle w:val="ListParagraph"/>
        <w:numPr>
          <w:ilvl w:val="0"/>
          <w:numId w:val="34"/>
        </w:numPr>
        <w:tabs>
          <w:tab w:pos="672" w:val="left" w:leader="none"/>
        </w:tabs>
        <w:spacing w:line="229" w:lineRule="exact" w:before="0" w:after="0"/>
        <w:ind w:left="672" w:right="0" w:hanging="562"/>
        <w:jc w:val="left"/>
        <w:rPr>
          <w:sz w:val="20"/>
        </w:rPr>
      </w:pPr>
      <w:r>
        <w:rPr>
          <w:sz w:val="20"/>
        </w:rPr>
        <w:t>In</w:t>
      </w:r>
      <w:r>
        <w:rPr>
          <w:spacing w:val="-4"/>
          <w:sz w:val="20"/>
        </w:rPr>
        <w:t> </w:t>
      </w:r>
      <w:r>
        <w:rPr>
          <w:sz w:val="20"/>
        </w:rPr>
        <w:t>a</w:t>
      </w:r>
      <w:r>
        <w:rPr>
          <w:spacing w:val="-4"/>
          <w:sz w:val="20"/>
        </w:rPr>
        <w:t> </w:t>
      </w:r>
      <w:r>
        <w:rPr>
          <w:sz w:val="20"/>
        </w:rPr>
        <w:t>ZTA</w:t>
      </w:r>
      <w:r>
        <w:rPr>
          <w:spacing w:val="-4"/>
          <w:sz w:val="20"/>
        </w:rPr>
        <w:t> </w:t>
      </w:r>
      <w:r>
        <w:rPr>
          <w:sz w:val="20"/>
        </w:rPr>
        <w:t>it</w:t>
      </w:r>
      <w:r>
        <w:rPr>
          <w:spacing w:val="-5"/>
          <w:sz w:val="20"/>
        </w:rPr>
        <w:t> </w:t>
      </w:r>
      <w:r>
        <w:rPr>
          <w:sz w:val="20"/>
        </w:rPr>
        <w:t>cannot</w:t>
      </w:r>
      <w:r>
        <w:rPr>
          <w:spacing w:val="-4"/>
          <w:sz w:val="20"/>
        </w:rPr>
        <w:t> </w:t>
      </w:r>
      <w:r>
        <w:rPr>
          <w:sz w:val="20"/>
        </w:rPr>
        <w:t>be</w:t>
      </w:r>
      <w:r>
        <w:rPr>
          <w:spacing w:val="-4"/>
          <w:sz w:val="20"/>
        </w:rPr>
        <w:t> </w:t>
      </w:r>
      <w:r>
        <w:rPr>
          <w:sz w:val="20"/>
        </w:rPr>
        <w:t>assumed</w:t>
      </w:r>
      <w:r>
        <w:rPr>
          <w:spacing w:val="-4"/>
          <w:sz w:val="20"/>
        </w:rPr>
        <w:t> </w:t>
      </w:r>
      <w:r>
        <w:rPr>
          <w:sz w:val="20"/>
        </w:rPr>
        <w:t>that</w:t>
      </w:r>
      <w:r>
        <w:rPr>
          <w:spacing w:val="-4"/>
          <w:sz w:val="20"/>
        </w:rPr>
        <w:t> </w:t>
      </w:r>
      <w:r>
        <w:rPr>
          <w:sz w:val="20"/>
        </w:rPr>
        <w:t>perimeter</w:t>
      </w:r>
      <w:r>
        <w:rPr>
          <w:spacing w:val="-6"/>
          <w:sz w:val="20"/>
        </w:rPr>
        <w:t> </w:t>
      </w:r>
      <w:r>
        <w:rPr>
          <w:sz w:val="20"/>
        </w:rPr>
        <w:t>defenses</w:t>
      </w:r>
      <w:r>
        <w:rPr>
          <w:spacing w:val="-5"/>
          <w:sz w:val="20"/>
        </w:rPr>
        <w:t> </w:t>
      </w:r>
      <w:r>
        <w:rPr>
          <w:sz w:val="20"/>
        </w:rPr>
        <w:t>are</w:t>
      </w:r>
      <w:r>
        <w:rPr>
          <w:spacing w:val="-5"/>
          <w:sz w:val="20"/>
        </w:rPr>
        <w:t> </w:t>
      </w:r>
      <w:r>
        <w:rPr>
          <w:sz w:val="20"/>
        </w:rPr>
        <w:t>sufficient.</w:t>
      </w:r>
      <w:r>
        <w:rPr>
          <w:spacing w:val="43"/>
          <w:sz w:val="20"/>
        </w:rPr>
        <w:t> </w:t>
      </w:r>
      <w:r>
        <w:rPr>
          <w:sz w:val="20"/>
        </w:rPr>
        <w:t>As</w:t>
      </w:r>
      <w:r>
        <w:rPr>
          <w:spacing w:val="-5"/>
          <w:sz w:val="20"/>
        </w:rPr>
        <w:t> </w:t>
      </w:r>
      <w:r>
        <w:rPr>
          <w:sz w:val="20"/>
        </w:rPr>
        <w:t>a</w:t>
      </w:r>
      <w:r>
        <w:rPr>
          <w:spacing w:val="-5"/>
          <w:sz w:val="20"/>
        </w:rPr>
        <w:t> </w:t>
      </w:r>
      <w:r>
        <w:rPr>
          <w:sz w:val="20"/>
        </w:rPr>
        <w:t>result,</w:t>
      </w:r>
      <w:r>
        <w:rPr>
          <w:spacing w:val="-3"/>
          <w:sz w:val="20"/>
        </w:rPr>
        <w:t> </w:t>
      </w:r>
      <w:r>
        <w:rPr>
          <w:sz w:val="20"/>
        </w:rPr>
        <w:t>scored</w:t>
      </w:r>
      <w:r>
        <w:rPr>
          <w:spacing w:val="-5"/>
          <w:sz w:val="20"/>
        </w:rPr>
        <w:t> </w:t>
      </w:r>
      <w:r>
        <w:rPr>
          <w:sz w:val="20"/>
        </w:rPr>
        <w:t>Likelihood</w:t>
      </w:r>
      <w:r>
        <w:rPr>
          <w:spacing w:val="-4"/>
          <w:sz w:val="20"/>
        </w:rPr>
        <w:t> </w:t>
      </w:r>
      <w:r>
        <w:rPr>
          <w:sz w:val="20"/>
        </w:rPr>
        <w:t>=</w:t>
      </w:r>
      <w:r>
        <w:rPr>
          <w:spacing w:val="-6"/>
          <w:sz w:val="20"/>
        </w:rPr>
        <w:t> </w:t>
      </w:r>
      <w:r>
        <w:rPr>
          <w:sz w:val="20"/>
        </w:rPr>
        <w:t>Medium,</w:t>
      </w:r>
      <w:r>
        <w:rPr>
          <w:spacing w:val="-6"/>
          <w:sz w:val="20"/>
        </w:rPr>
        <w:t> </w:t>
      </w:r>
      <w:r>
        <w:rPr>
          <w:sz w:val="20"/>
        </w:rPr>
        <w:t>at</w:t>
      </w:r>
      <w:r>
        <w:rPr>
          <w:spacing w:val="-4"/>
          <w:sz w:val="20"/>
        </w:rPr>
        <w:t> </w:t>
      </w:r>
      <w:r>
        <w:rPr>
          <w:spacing w:val="-10"/>
          <w:sz w:val="20"/>
        </w:rPr>
        <w:t>a</w:t>
      </w:r>
    </w:p>
    <w:p>
      <w:pPr>
        <w:pStyle w:val="ListParagraph"/>
        <w:numPr>
          <w:ilvl w:val="0"/>
          <w:numId w:val="34"/>
        </w:numPr>
        <w:tabs>
          <w:tab w:pos="672" w:val="left" w:leader="none"/>
        </w:tabs>
        <w:spacing w:line="240" w:lineRule="auto" w:before="0" w:after="0"/>
        <w:ind w:left="672" w:right="0" w:hanging="562"/>
        <w:jc w:val="left"/>
        <w:rPr>
          <w:sz w:val="20"/>
        </w:rPr>
      </w:pPr>
      <w:r>
        <w:rPr>
          <w:sz w:val="20"/>
        </w:rPr>
        <w:t>minimum.</w:t>
      </w:r>
      <w:r>
        <w:rPr>
          <w:spacing w:val="56"/>
          <w:w w:val="150"/>
          <w:sz w:val="20"/>
        </w:rPr>
        <w:t> </w:t>
      </w:r>
      <w:r>
        <w:rPr>
          <w:sz w:val="20"/>
        </w:rPr>
        <w:t>Reconnaissance</w:t>
      </w:r>
      <w:r>
        <w:rPr>
          <w:spacing w:val="-6"/>
          <w:sz w:val="20"/>
        </w:rPr>
        <w:t> </w:t>
      </w:r>
      <w:r>
        <w:rPr>
          <w:sz w:val="20"/>
        </w:rPr>
        <w:t>type</w:t>
      </w:r>
      <w:r>
        <w:rPr>
          <w:spacing w:val="-6"/>
          <w:sz w:val="20"/>
        </w:rPr>
        <w:t> </w:t>
      </w:r>
      <w:r>
        <w:rPr>
          <w:sz w:val="20"/>
        </w:rPr>
        <w:t>attacks</w:t>
      </w:r>
      <w:r>
        <w:rPr>
          <w:spacing w:val="-7"/>
          <w:sz w:val="20"/>
        </w:rPr>
        <w:t> </w:t>
      </w:r>
      <w:r>
        <w:rPr>
          <w:sz w:val="20"/>
        </w:rPr>
        <w:t>can</w:t>
      </w:r>
      <w:r>
        <w:rPr>
          <w:spacing w:val="-5"/>
          <w:sz w:val="20"/>
        </w:rPr>
        <w:t> </w:t>
      </w:r>
      <w:r>
        <w:rPr>
          <w:sz w:val="20"/>
        </w:rPr>
        <w:t>be</w:t>
      </w:r>
      <w:r>
        <w:rPr>
          <w:spacing w:val="-8"/>
          <w:sz w:val="20"/>
        </w:rPr>
        <w:t> </w:t>
      </w:r>
      <w:r>
        <w:rPr>
          <w:sz w:val="20"/>
        </w:rPr>
        <w:t>scored</w:t>
      </w:r>
      <w:r>
        <w:rPr>
          <w:spacing w:val="-5"/>
          <w:sz w:val="20"/>
        </w:rPr>
        <w:t> </w:t>
      </w:r>
      <w:r>
        <w:rPr>
          <w:sz w:val="20"/>
        </w:rPr>
        <w:t>Likelihood</w:t>
      </w:r>
      <w:r>
        <w:rPr>
          <w:spacing w:val="-5"/>
          <w:sz w:val="20"/>
        </w:rPr>
        <w:t> </w:t>
      </w:r>
      <w:r>
        <w:rPr>
          <w:sz w:val="20"/>
        </w:rPr>
        <w:t>=</w:t>
      </w:r>
      <w:r>
        <w:rPr>
          <w:spacing w:val="-6"/>
          <w:sz w:val="20"/>
        </w:rPr>
        <w:t> </w:t>
      </w:r>
      <w:r>
        <w:rPr>
          <w:sz w:val="20"/>
        </w:rPr>
        <w:t>High</w:t>
      </w:r>
      <w:r>
        <w:rPr>
          <w:spacing w:val="-5"/>
          <w:sz w:val="20"/>
        </w:rPr>
        <w:t> </w:t>
      </w:r>
      <w:r>
        <w:rPr>
          <w:sz w:val="20"/>
        </w:rPr>
        <w:t>while</w:t>
      </w:r>
      <w:r>
        <w:rPr>
          <w:spacing w:val="-6"/>
          <w:sz w:val="20"/>
        </w:rPr>
        <w:t> </w:t>
      </w:r>
      <w:r>
        <w:rPr>
          <w:sz w:val="20"/>
        </w:rPr>
        <w:t>damaging/availability</w:t>
      </w:r>
      <w:r>
        <w:rPr>
          <w:spacing w:val="-6"/>
          <w:sz w:val="20"/>
        </w:rPr>
        <w:t> </w:t>
      </w:r>
      <w:r>
        <w:rPr>
          <w:sz w:val="20"/>
        </w:rPr>
        <w:t>attacks</w:t>
      </w:r>
      <w:r>
        <w:rPr>
          <w:spacing w:val="-6"/>
          <w:sz w:val="20"/>
        </w:rPr>
        <w:t> </w:t>
      </w:r>
      <w:r>
        <w:rPr>
          <w:sz w:val="20"/>
        </w:rPr>
        <w:t>can</w:t>
      </w:r>
      <w:r>
        <w:rPr>
          <w:spacing w:val="-6"/>
          <w:sz w:val="20"/>
        </w:rPr>
        <w:t> </w:t>
      </w:r>
      <w:r>
        <w:rPr>
          <w:spacing w:val="-5"/>
          <w:sz w:val="20"/>
        </w:rPr>
        <w:t>be</w:t>
      </w:r>
    </w:p>
    <w:p>
      <w:pPr>
        <w:pStyle w:val="ListParagraph"/>
        <w:numPr>
          <w:ilvl w:val="0"/>
          <w:numId w:val="34"/>
        </w:numPr>
        <w:tabs>
          <w:tab w:pos="672" w:val="left" w:leader="none"/>
        </w:tabs>
        <w:spacing w:line="240" w:lineRule="auto" w:before="1" w:after="0"/>
        <w:ind w:left="672" w:right="0" w:hanging="562"/>
        <w:jc w:val="left"/>
        <w:rPr>
          <w:sz w:val="20"/>
        </w:rPr>
      </w:pPr>
      <w:r>
        <w:rPr>
          <w:sz w:val="20"/>
        </w:rPr>
        <w:t>scored</w:t>
      </w:r>
      <w:r>
        <w:rPr>
          <w:spacing w:val="-4"/>
          <w:sz w:val="20"/>
        </w:rPr>
        <w:t> </w:t>
      </w:r>
      <w:r>
        <w:rPr>
          <w:sz w:val="20"/>
        </w:rPr>
        <w:t>Likelihood</w:t>
      </w:r>
      <w:r>
        <w:rPr>
          <w:spacing w:val="-4"/>
          <w:sz w:val="20"/>
        </w:rPr>
        <w:t> </w:t>
      </w:r>
      <w:r>
        <w:rPr>
          <w:sz w:val="20"/>
        </w:rPr>
        <w:t>=</w:t>
      </w:r>
      <w:r>
        <w:rPr>
          <w:spacing w:val="-5"/>
          <w:sz w:val="20"/>
        </w:rPr>
        <w:t> </w:t>
      </w:r>
      <w:r>
        <w:rPr>
          <w:sz w:val="20"/>
        </w:rPr>
        <w:t>Medium.</w:t>
      </w:r>
      <w:r>
        <w:rPr>
          <w:spacing w:val="39"/>
          <w:sz w:val="20"/>
        </w:rPr>
        <w:t> </w:t>
      </w:r>
      <w:r>
        <w:rPr>
          <w:sz w:val="20"/>
        </w:rPr>
        <w:t>The</w:t>
      </w:r>
      <w:r>
        <w:rPr>
          <w:spacing w:val="-5"/>
          <w:sz w:val="20"/>
        </w:rPr>
        <w:t> </w:t>
      </w:r>
      <w:r>
        <w:rPr>
          <w:sz w:val="20"/>
        </w:rPr>
        <w:t>reason</w:t>
      </w:r>
      <w:r>
        <w:rPr>
          <w:spacing w:val="-4"/>
          <w:sz w:val="20"/>
        </w:rPr>
        <w:t> </w:t>
      </w:r>
      <w:r>
        <w:rPr>
          <w:sz w:val="20"/>
        </w:rPr>
        <w:t>is</w:t>
      </w:r>
      <w:r>
        <w:rPr>
          <w:spacing w:val="-6"/>
          <w:sz w:val="20"/>
        </w:rPr>
        <w:t> </w:t>
      </w:r>
      <w:r>
        <w:rPr>
          <w:sz w:val="20"/>
        </w:rPr>
        <w:t>that</w:t>
      </w:r>
      <w:r>
        <w:rPr>
          <w:spacing w:val="-4"/>
          <w:sz w:val="20"/>
        </w:rPr>
        <w:t> </w:t>
      </w:r>
      <w:r>
        <w:rPr>
          <w:sz w:val="20"/>
        </w:rPr>
        <w:t>threat</w:t>
      </w:r>
      <w:r>
        <w:rPr>
          <w:spacing w:val="-5"/>
          <w:sz w:val="20"/>
        </w:rPr>
        <w:t> </w:t>
      </w:r>
      <w:r>
        <w:rPr>
          <w:sz w:val="20"/>
        </w:rPr>
        <w:t>actors</w:t>
      </w:r>
      <w:r>
        <w:rPr>
          <w:spacing w:val="-6"/>
          <w:sz w:val="20"/>
        </w:rPr>
        <w:t> </w:t>
      </w:r>
      <w:r>
        <w:rPr>
          <w:sz w:val="20"/>
        </w:rPr>
        <w:t>are</w:t>
      </w:r>
      <w:r>
        <w:rPr>
          <w:spacing w:val="-5"/>
          <w:sz w:val="20"/>
        </w:rPr>
        <w:t> </w:t>
      </w:r>
      <w:r>
        <w:rPr>
          <w:sz w:val="20"/>
        </w:rPr>
        <w:t>less</w:t>
      </w:r>
      <w:r>
        <w:rPr>
          <w:spacing w:val="-6"/>
          <w:sz w:val="20"/>
        </w:rPr>
        <w:t> </w:t>
      </w:r>
      <w:r>
        <w:rPr>
          <w:sz w:val="20"/>
        </w:rPr>
        <w:t>likely</w:t>
      </w:r>
      <w:r>
        <w:rPr>
          <w:spacing w:val="-4"/>
          <w:sz w:val="20"/>
        </w:rPr>
        <w:t> </w:t>
      </w:r>
      <w:r>
        <w:rPr>
          <w:sz w:val="20"/>
        </w:rPr>
        <w:t>to</w:t>
      </w:r>
      <w:r>
        <w:rPr>
          <w:spacing w:val="-4"/>
          <w:sz w:val="20"/>
        </w:rPr>
        <w:t> </w:t>
      </w:r>
      <w:r>
        <w:rPr>
          <w:sz w:val="20"/>
        </w:rPr>
        <w:t>perform</w:t>
      </w:r>
      <w:r>
        <w:rPr>
          <w:spacing w:val="-4"/>
          <w:sz w:val="20"/>
        </w:rPr>
        <w:t> </w:t>
      </w:r>
      <w:r>
        <w:rPr>
          <w:sz w:val="20"/>
        </w:rPr>
        <w:t>damaging</w:t>
      </w:r>
      <w:r>
        <w:rPr>
          <w:spacing w:val="-4"/>
          <w:sz w:val="20"/>
        </w:rPr>
        <w:t> </w:t>
      </w:r>
      <w:r>
        <w:rPr>
          <w:sz w:val="20"/>
        </w:rPr>
        <w:t>attacks</w:t>
      </w:r>
      <w:r>
        <w:rPr>
          <w:spacing w:val="-5"/>
          <w:sz w:val="20"/>
        </w:rPr>
        <w:t> </w:t>
      </w:r>
      <w:r>
        <w:rPr>
          <w:sz w:val="20"/>
        </w:rPr>
        <w:t>that</w:t>
      </w:r>
      <w:r>
        <w:rPr>
          <w:spacing w:val="-5"/>
          <w:sz w:val="20"/>
        </w:rPr>
        <w:t> are</w:t>
      </w:r>
    </w:p>
    <w:p>
      <w:pPr>
        <w:pStyle w:val="ListParagraph"/>
        <w:numPr>
          <w:ilvl w:val="0"/>
          <w:numId w:val="34"/>
        </w:numPr>
        <w:tabs>
          <w:tab w:pos="672" w:val="left" w:leader="none"/>
        </w:tabs>
        <w:spacing w:line="240" w:lineRule="auto" w:before="0" w:after="0"/>
        <w:ind w:left="672" w:right="0" w:hanging="562"/>
        <w:jc w:val="left"/>
        <w:rPr>
          <w:sz w:val="20"/>
        </w:rPr>
      </w:pPr>
      <w:r>
        <w:rPr>
          <w:sz w:val="20"/>
        </w:rPr>
        <w:t>quickly</w:t>
      </w:r>
      <w:r>
        <w:rPr>
          <w:spacing w:val="-6"/>
          <w:sz w:val="20"/>
        </w:rPr>
        <w:t> </w:t>
      </w:r>
      <w:r>
        <w:rPr>
          <w:sz w:val="20"/>
        </w:rPr>
        <w:t>and</w:t>
      </w:r>
      <w:r>
        <w:rPr>
          <w:spacing w:val="-6"/>
          <w:sz w:val="20"/>
        </w:rPr>
        <w:t> </w:t>
      </w:r>
      <w:r>
        <w:rPr>
          <w:sz w:val="20"/>
        </w:rPr>
        <w:t>easily</w:t>
      </w:r>
      <w:r>
        <w:rPr>
          <w:spacing w:val="-6"/>
          <w:sz w:val="20"/>
        </w:rPr>
        <w:t> </w:t>
      </w:r>
      <w:r>
        <w:rPr>
          <w:sz w:val="20"/>
        </w:rPr>
        <w:t>detected.</w:t>
      </w:r>
      <w:r>
        <w:rPr>
          <w:spacing w:val="-8"/>
          <w:sz w:val="20"/>
        </w:rPr>
        <w:t> </w:t>
      </w:r>
      <w:r>
        <w:rPr>
          <w:sz w:val="20"/>
        </w:rPr>
        <w:t>Advanced</w:t>
      </w:r>
      <w:r>
        <w:rPr>
          <w:spacing w:val="-8"/>
          <w:sz w:val="20"/>
        </w:rPr>
        <w:t> </w:t>
      </w:r>
      <w:r>
        <w:rPr>
          <w:sz w:val="20"/>
        </w:rPr>
        <w:t>Persistent</w:t>
      </w:r>
      <w:r>
        <w:rPr>
          <w:spacing w:val="-6"/>
          <w:sz w:val="20"/>
        </w:rPr>
        <w:t> </w:t>
      </w:r>
      <w:r>
        <w:rPr>
          <w:sz w:val="20"/>
        </w:rPr>
        <w:t>Threats</w:t>
      </w:r>
      <w:r>
        <w:rPr>
          <w:spacing w:val="-8"/>
          <w:sz w:val="20"/>
        </w:rPr>
        <w:t> </w:t>
      </w:r>
      <w:r>
        <w:rPr>
          <w:sz w:val="20"/>
        </w:rPr>
        <w:t>(APTs)</w:t>
      </w:r>
      <w:r>
        <w:rPr>
          <w:spacing w:val="-5"/>
          <w:sz w:val="20"/>
        </w:rPr>
        <w:t> </w:t>
      </w:r>
      <w:r>
        <w:rPr>
          <w:sz w:val="20"/>
        </w:rPr>
        <w:t>typically</w:t>
      </w:r>
      <w:r>
        <w:rPr>
          <w:spacing w:val="-6"/>
          <w:sz w:val="20"/>
        </w:rPr>
        <w:t> </w:t>
      </w:r>
      <w:r>
        <w:rPr>
          <w:sz w:val="20"/>
        </w:rPr>
        <w:t>move</w:t>
      </w:r>
      <w:r>
        <w:rPr>
          <w:spacing w:val="-7"/>
          <w:sz w:val="20"/>
        </w:rPr>
        <w:t> </w:t>
      </w:r>
      <w:r>
        <w:rPr>
          <w:sz w:val="20"/>
        </w:rPr>
        <w:t>laterally</w:t>
      </w:r>
      <w:r>
        <w:rPr>
          <w:spacing w:val="-6"/>
          <w:sz w:val="20"/>
        </w:rPr>
        <w:t> </w:t>
      </w:r>
      <w:r>
        <w:rPr>
          <w:sz w:val="20"/>
        </w:rPr>
        <w:t>in</w:t>
      </w:r>
      <w:r>
        <w:rPr>
          <w:spacing w:val="-5"/>
          <w:sz w:val="20"/>
        </w:rPr>
        <w:t> </w:t>
      </w:r>
      <w:r>
        <w:rPr>
          <w:sz w:val="20"/>
        </w:rPr>
        <w:t>anonymous</w:t>
      </w:r>
      <w:r>
        <w:rPr>
          <w:spacing w:val="-8"/>
          <w:sz w:val="20"/>
        </w:rPr>
        <w:t> </w:t>
      </w:r>
      <w:r>
        <w:rPr>
          <w:sz w:val="20"/>
        </w:rPr>
        <w:t>fashion</w:t>
      </w:r>
      <w:r>
        <w:rPr>
          <w:spacing w:val="-6"/>
          <w:sz w:val="20"/>
        </w:rPr>
        <w:t> </w:t>
      </w:r>
      <w:r>
        <w:rPr>
          <w:spacing w:val="-5"/>
          <w:sz w:val="20"/>
        </w:rPr>
        <w:t>to</w:t>
      </w:r>
    </w:p>
    <w:p>
      <w:pPr>
        <w:pStyle w:val="ListParagraph"/>
        <w:numPr>
          <w:ilvl w:val="0"/>
          <w:numId w:val="34"/>
        </w:numPr>
        <w:tabs>
          <w:tab w:pos="672" w:val="left" w:leader="none"/>
        </w:tabs>
        <w:spacing w:line="240" w:lineRule="auto" w:before="1" w:after="0"/>
        <w:ind w:left="672" w:right="0" w:hanging="562"/>
        <w:jc w:val="left"/>
        <w:rPr>
          <w:sz w:val="20"/>
        </w:rPr>
      </w:pPr>
      <w:r>
        <w:rPr>
          <w:sz w:val="20"/>
        </w:rPr>
        <w:t>prevent</w:t>
      </w:r>
      <w:r>
        <w:rPr>
          <w:spacing w:val="-10"/>
          <w:sz w:val="20"/>
        </w:rPr>
        <w:t> </w:t>
      </w:r>
      <w:r>
        <w:rPr>
          <w:sz w:val="20"/>
        </w:rPr>
        <w:t>detection</w:t>
      </w:r>
      <w:r>
        <w:rPr>
          <w:spacing w:val="-6"/>
          <w:sz w:val="20"/>
        </w:rPr>
        <w:t> </w:t>
      </w:r>
      <w:r>
        <w:rPr>
          <w:sz w:val="20"/>
        </w:rPr>
        <w:t>while</w:t>
      </w:r>
      <w:r>
        <w:rPr>
          <w:spacing w:val="-7"/>
          <w:sz w:val="20"/>
        </w:rPr>
        <w:t> </w:t>
      </w:r>
      <w:r>
        <w:rPr>
          <w:sz w:val="20"/>
        </w:rPr>
        <w:t>providing</w:t>
      </w:r>
      <w:r>
        <w:rPr>
          <w:spacing w:val="-6"/>
          <w:sz w:val="20"/>
        </w:rPr>
        <w:t> </w:t>
      </w:r>
      <w:r>
        <w:rPr>
          <w:spacing w:val="-2"/>
          <w:sz w:val="20"/>
        </w:rPr>
        <w:t>reconnaissance.</w:t>
      </w:r>
    </w:p>
    <w:p>
      <w:pPr>
        <w:pStyle w:val="ListParagraph"/>
        <w:numPr>
          <w:ilvl w:val="0"/>
          <w:numId w:val="34"/>
        </w:numPr>
        <w:tabs>
          <w:tab w:pos="672" w:val="left" w:leader="none"/>
        </w:tabs>
        <w:spacing w:line="240" w:lineRule="auto" w:before="178" w:after="0"/>
        <w:ind w:left="672" w:right="0" w:hanging="562"/>
        <w:jc w:val="left"/>
        <w:rPr>
          <w:sz w:val="20"/>
        </w:rPr>
      </w:pPr>
      <w:r>
        <w:rPr>
          <w:sz w:val="20"/>
        </w:rPr>
        <w:t>Zero</w:t>
      </w:r>
      <w:r>
        <w:rPr>
          <w:spacing w:val="-5"/>
          <w:sz w:val="20"/>
        </w:rPr>
        <w:t> </w:t>
      </w:r>
      <w:r>
        <w:rPr>
          <w:sz w:val="20"/>
        </w:rPr>
        <w:t>trust</w:t>
      </w:r>
      <w:r>
        <w:rPr>
          <w:spacing w:val="-6"/>
          <w:sz w:val="20"/>
        </w:rPr>
        <w:t> </w:t>
      </w:r>
      <w:r>
        <w:rPr>
          <w:sz w:val="20"/>
        </w:rPr>
        <w:t>architecture</w:t>
      </w:r>
      <w:r>
        <w:rPr>
          <w:spacing w:val="-6"/>
          <w:sz w:val="20"/>
        </w:rPr>
        <w:t> </w:t>
      </w:r>
      <w:r>
        <w:rPr>
          <w:sz w:val="20"/>
        </w:rPr>
        <w:t>removes</w:t>
      </w:r>
      <w:r>
        <w:rPr>
          <w:spacing w:val="-7"/>
          <w:sz w:val="20"/>
        </w:rPr>
        <w:t> </w:t>
      </w:r>
      <w:r>
        <w:rPr>
          <w:sz w:val="20"/>
        </w:rPr>
        <w:t>the</w:t>
      </w:r>
      <w:r>
        <w:rPr>
          <w:spacing w:val="-6"/>
          <w:sz w:val="20"/>
        </w:rPr>
        <w:t> </w:t>
      </w:r>
      <w:r>
        <w:rPr>
          <w:sz w:val="20"/>
        </w:rPr>
        <w:t>ability</w:t>
      </w:r>
      <w:r>
        <w:rPr>
          <w:spacing w:val="-4"/>
          <w:sz w:val="20"/>
        </w:rPr>
        <w:t> </w:t>
      </w:r>
      <w:r>
        <w:rPr>
          <w:sz w:val="20"/>
        </w:rPr>
        <w:t>to</w:t>
      </w:r>
      <w:r>
        <w:rPr>
          <w:spacing w:val="-5"/>
          <w:sz w:val="20"/>
        </w:rPr>
        <w:t> </w:t>
      </w:r>
      <w:r>
        <w:rPr>
          <w:sz w:val="20"/>
        </w:rPr>
        <w:t>assume</w:t>
      </w:r>
      <w:r>
        <w:rPr>
          <w:spacing w:val="-6"/>
          <w:sz w:val="20"/>
        </w:rPr>
        <w:t> </w:t>
      </w:r>
      <w:r>
        <w:rPr>
          <w:sz w:val="20"/>
        </w:rPr>
        <w:t>perimeter</w:t>
      </w:r>
      <w:r>
        <w:rPr>
          <w:spacing w:val="-5"/>
          <w:sz w:val="20"/>
        </w:rPr>
        <w:t> </w:t>
      </w:r>
      <w:r>
        <w:rPr>
          <w:sz w:val="20"/>
        </w:rPr>
        <w:t>security</w:t>
      </w:r>
      <w:r>
        <w:rPr>
          <w:spacing w:val="-5"/>
          <w:sz w:val="20"/>
        </w:rPr>
        <w:t> </w:t>
      </w:r>
      <w:r>
        <w:rPr>
          <w:sz w:val="20"/>
        </w:rPr>
        <w:t>is</w:t>
      </w:r>
      <w:r>
        <w:rPr>
          <w:spacing w:val="-7"/>
          <w:sz w:val="20"/>
        </w:rPr>
        <w:t> </w:t>
      </w:r>
      <w:r>
        <w:rPr>
          <w:sz w:val="20"/>
        </w:rPr>
        <w:t>sufficient.</w:t>
      </w:r>
      <w:r>
        <w:rPr>
          <w:spacing w:val="40"/>
          <w:sz w:val="20"/>
        </w:rPr>
        <w:t> </w:t>
      </w:r>
      <w:r>
        <w:rPr>
          <w:sz w:val="20"/>
        </w:rPr>
        <w:t>The</w:t>
      </w:r>
      <w:r>
        <w:rPr>
          <w:spacing w:val="-8"/>
          <w:sz w:val="20"/>
        </w:rPr>
        <w:t> </w:t>
      </w:r>
      <w:r>
        <w:rPr>
          <w:sz w:val="20"/>
        </w:rPr>
        <w:t>Non-RT</w:t>
      </w:r>
      <w:r>
        <w:rPr>
          <w:spacing w:val="-5"/>
          <w:sz w:val="20"/>
        </w:rPr>
        <w:t> </w:t>
      </w:r>
      <w:r>
        <w:rPr>
          <w:sz w:val="20"/>
        </w:rPr>
        <w:t>RIC</w:t>
      </w:r>
      <w:r>
        <w:rPr>
          <w:spacing w:val="-7"/>
          <w:sz w:val="20"/>
        </w:rPr>
        <w:t> </w:t>
      </w:r>
      <w:r>
        <w:rPr>
          <w:sz w:val="20"/>
        </w:rPr>
        <w:t>must</w:t>
      </w:r>
      <w:r>
        <w:rPr>
          <w:spacing w:val="-5"/>
          <w:sz w:val="20"/>
        </w:rPr>
        <w:t> be</w:t>
      </w:r>
    </w:p>
    <w:p>
      <w:pPr>
        <w:pStyle w:val="ListParagraph"/>
        <w:numPr>
          <w:ilvl w:val="0"/>
          <w:numId w:val="34"/>
        </w:numPr>
        <w:tabs>
          <w:tab w:pos="672" w:val="left" w:leader="none"/>
        </w:tabs>
        <w:spacing w:line="240" w:lineRule="auto" w:before="0" w:after="0"/>
        <w:ind w:left="672" w:right="0" w:hanging="562"/>
        <w:jc w:val="left"/>
        <w:rPr>
          <w:sz w:val="20"/>
        </w:rPr>
      </w:pPr>
      <w:r>
        <w:rPr>
          <w:sz w:val="20"/>
        </w:rPr>
        <w:t>protected</w:t>
      </w:r>
      <w:r>
        <w:rPr>
          <w:spacing w:val="-5"/>
          <w:sz w:val="20"/>
        </w:rPr>
        <w:t> </w:t>
      </w:r>
      <w:r>
        <w:rPr>
          <w:sz w:val="20"/>
        </w:rPr>
        <w:t>from</w:t>
      </w:r>
      <w:r>
        <w:rPr>
          <w:spacing w:val="-7"/>
          <w:sz w:val="20"/>
        </w:rPr>
        <w:t> </w:t>
      </w:r>
      <w:r>
        <w:rPr>
          <w:sz w:val="20"/>
        </w:rPr>
        <w:t>untrusted</w:t>
      </w:r>
      <w:r>
        <w:rPr>
          <w:spacing w:val="-5"/>
          <w:sz w:val="20"/>
        </w:rPr>
        <w:t> </w:t>
      </w:r>
      <w:r>
        <w:rPr>
          <w:sz w:val="20"/>
        </w:rPr>
        <w:t>external</w:t>
      </w:r>
      <w:r>
        <w:rPr>
          <w:spacing w:val="-6"/>
          <w:sz w:val="20"/>
        </w:rPr>
        <w:t> </w:t>
      </w:r>
      <w:r>
        <w:rPr>
          <w:sz w:val="20"/>
        </w:rPr>
        <w:t>sources</w:t>
      </w:r>
      <w:r>
        <w:rPr>
          <w:spacing w:val="-7"/>
          <w:sz w:val="20"/>
        </w:rPr>
        <w:t> </w:t>
      </w:r>
      <w:r>
        <w:rPr>
          <w:sz w:val="20"/>
        </w:rPr>
        <w:t>attempting</w:t>
      </w:r>
      <w:r>
        <w:rPr>
          <w:spacing w:val="-5"/>
          <w:sz w:val="20"/>
        </w:rPr>
        <w:t> </w:t>
      </w:r>
      <w:r>
        <w:rPr>
          <w:sz w:val="20"/>
        </w:rPr>
        <w:t>to</w:t>
      </w:r>
      <w:r>
        <w:rPr>
          <w:spacing w:val="-7"/>
          <w:sz w:val="20"/>
        </w:rPr>
        <w:t> </w:t>
      </w:r>
      <w:r>
        <w:rPr>
          <w:sz w:val="20"/>
        </w:rPr>
        <w:t>have</w:t>
      </w:r>
      <w:r>
        <w:rPr>
          <w:spacing w:val="-7"/>
          <w:sz w:val="20"/>
        </w:rPr>
        <w:t> </w:t>
      </w:r>
      <w:r>
        <w:rPr>
          <w:sz w:val="20"/>
        </w:rPr>
        <w:t>access,</w:t>
      </w:r>
      <w:r>
        <w:rPr>
          <w:spacing w:val="-5"/>
          <w:sz w:val="20"/>
        </w:rPr>
        <w:t> </w:t>
      </w:r>
      <w:r>
        <w:rPr>
          <w:sz w:val="20"/>
        </w:rPr>
        <w:t>while</w:t>
      </w:r>
      <w:r>
        <w:rPr>
          <w:spacing w:val="-6"/>
          <w:sz w:val="20"/>
        </w:rPr>
        <w:t> </w:t>
      </w:r>
      <w:r>
        <w:rPr>
          <w:sz w:val="20"/>
        </w:rPr>
        <w:t>also</w:t>
      </w:r>
      <w:r>
        <w:rPr>
          <w:spacing w:val="-5"/>
          <w:sz w:val="20"/>
        </w:rPr>
        <w:t> </w:t>
      </w:r>
      <w:r>
        <w:rPr>
          <w:sz w:val="20"/>
        </w:rPr>
        <w:t>assuming</w:t>
      </w:r>
      <w:r>
        <w:rPr>
          <w:spacing w:val="-5"/>
          <w:sz w:val="20"/>
        </w:rPr>
        <w:t> </w:t>
      </w:r>
      <w:r>
        <w:rPr>
          <w:sz w:val="20"/>
        </w:rPr>
        <w:t>the</w:t>
      </w:r>
      <w:r>
        <w:rPr>
          <w:spacing w:val="-6"/>
          <w:sz w:val="20"/>
        </w:rPr>
        <w:t> </w:t>
      </w:r>
      <w:r>
        <w:rPr>
          <w:sz w:val="20"/>
        </w:rPr>
        <w:t>adversary</w:t>
      </w:r>
      <w:r>
        <w:rPr>
          <w:spacing w:val="-5"/>
          <w:sz w:val="20"/>
        </w:rPr>
        <w:t> </w:t>
      </w:r>
      <w:r>
        <w:rPr>
          <w:sz w:val="20"/>
        </w:rPr>
        <w:t>is</w:t>
      </w:r>
      <w:r>
        <w:rPr>
          <w:spacing w:val="-7"/>
          <w:sz w:val="20"/>
        </w:rPr>
        <w:t> </w:t>
      </w:r>
      <w:r>
        <w:rPr>
          <w:sz w:val="20"/>
        </w:rPr>
        <w:t>already</w:t>
      </w:r>
      <w:r>
        <w:rPr>
          <w:spacing w:val="-5"/>
          <w:sz w:val="20"/>
        </w:rPr>
        <w:t> </w:t>
      </w:r>
      <w:r>
        <w:rPr>
          <w:spacing w:val="-2"/>
          <w:sz w:val="20"/>
        </w:rPr>
        <w:t>inside</w:t>
      </w:r>
    </w:p>
    <w:p>
      <w:pPr>
        <w:pStyle w:val="ListParagraph"/>
        <w:numPr>
          <w:ilvl w:val="0"/>
          <w:numId w:val="34"/>
        </w:numPr>
        <w:tabs>
          <w:tab w:pos="672" w:val="left" w:leader="none"/>
        </w:tabs>
        <w:spacing w:line="240" w:lineRule="auto" w:before="1" w:after="0"/>
        <w:ind w:left="672" w:right="0" w:hanging="562"/>
        <w:jc w:val="left"/>
        <w:rPr>
          <w:sz w:val="20"/>
        </w:rPr>
      </w:pPr>
      <w:r>
        <w:rPr>
          <w:sz w:val="20"/>
        </w:rPr>
        <w:t>the</w:t>
      </w:r>
      <w:r>
        <w:rPr>
          <w:spacing w:val="-5"/>
          <w:sz w:val="20"/>
        </w:rPr>
        <w:t> </w:t>
      </w:r>
      <w:r>
        <w:rPr>
          <w:sz w:val="20"/>
        </w:rPr>
        <w:t>network</w:t>
      </w:r>
      <w:r>
        <w:rPr>
          <w:spacing w:val="-3"/>
          <w:sz w:val="20"/>
        </w:rPr>
        <w:t> </w:t>
      </w:r>
      <w:r>
        <w:rPr>
          <w:sz w:val="20"/>
        </w:rPr>
        <w:t>with</w:t>
      </w:r>
      <w:r>
        <w:rPr>
          <w:spacing w:val="-3"/>
          <w:sz w:val="20"/>
        </w:rPr>
        <w:t> </w:t>
      </w:r>
      <w:r>
        <w:rPr>
          <w:sz w:val="20"/>
        </w:rPr>
        <w:t>access</w:t>
      </w:r>
      <w:r>
        <w:rPr>
          <w:spacing w:val="-5"/>
          <w:sz w:val="20"/>
        </w:rPr>
        <w:t> </w:t>
      </w:r>
      <w:r>
        <w:rPr>
          <w:sz w:val="20"/>
        </w:rPr>
        <w:t>to</w:t>
      </w:r>
      <w:r>
        <w:rPr>
          <w:spacing w:val="-3"/>
          <w:sz w:val="20"/>
        </w:rPr>
        <w:t> </w:t>
      </w:r>
      <w:r>
        <w:rPr>
          <w:sz w:val="20"/>
        </w:rPr>
        <w:t>its</w:t>
      </w:r>
      <w:r>
        <w:rPr>
          <w:spacing w:val="-7"/>
          <w:sz w:val="20"/>
        </w:rPr>
        <w:t> </w:t>
      </w:r>
      <w:r>
        <w:rPr>
          <w:sz w:val="20"/>
        </w:rPr>
        <w:t>functions.</w:t>
      </w:r>
      <w:r>
        <w:rPr>
          <w:spacing w:val="43"/>
          <w:sz w:val="20"/>
        </w:rPr>
        <w:t> </w:t>
      </w:r>
      <w:r>
        <w:rPr>
          <w:sz w:val="20"/>
        </w:rPr>
        <w:t>As</w:t>
      </w:r>
      <w:r>
        <w:rPr>
          <w:spacing w:val="-6"/>
          <w:sz w:val="20"/>
        </w:rPr>
        <w:t> </w:t>
      </w:r>
      <w:r>
        <w:rPr>
          <w:sz w:val="20"/>
        </w:rPr>
        <w:t>a</w:t>
      </w:r>
      <w:r>
        <w:rPr>
          <w:spacing w:val="-4"/>
          <w:sz w:val="20"/>
        </w:rPr>
        <w:t> </w:t>
      </w:r>
      <w:r>
        <w:rPr>
          <w:sz w:val="20"/>
        </w:rPr>
        <w:t>result,</w:t>
      </w:r>
      <w:r>
        <w:rPr>
          <w:spacing w:val="-3"/>
          <w:sz w:val="20"/>
        </w:rPr>
        <w:t> </w:t>
      </w:r>
      <w:r>
        <w:rPr>
          <w:sz w:val="20"/>
        </w:rPr>
        <w:t>the</w:t>
      </w:r>
      <w:r>
        <w:rPr>
          <w:spacing w:val="-6"/>
          <w:sz w:val="20"/>
        </w:rPr>
        <w:t> </w:t>
      </w:r>
      <w:r>
        <w:rPr>
          <w:sz w:val="20"/>
        </w:rPr>
        <w:t>Non-RT</w:t>
      </w:r>
      <w:r>
        <w:rPr>
          <w:spacing w:val="-3"/>
          <w:sz w:val="20"/>
        </w:rPr>
        <w:t> </w:t>
      </w:r>
      <w:r>
        <w:rPr>
          <w:sz w:val="20"/>
        </w:rPr>
        <w:t>RIC</w:t>
      </w:r>
      <w:r>
        <w:rPr>
          <w:spacing w:val="-5"/>
          <w:sz w:val="20"/>
        </w:rPr>
        <w:t> </w:t>
      </w:r>
      <w:r>
        <w:rPr>
          <w:sz w:val="20"/>
        </w:rPr>
        <w:t>cannot</w:t>
      </w:r>
      <w:r>
        <w:rPr>
          <w:spacing w:val="-4"/>
          <w:sz w:val="20"/>
        </w:rPr>
        <w:t> </w:t>
      </w:r>
      <w:r>
        <w:rPr>
          <w:sz w:val="20"/>
        </w:rPr>
        <w:t>have</w:t>
      </w:r>
      <w:r>
        <w:rPr>
          <w:spacing w:val="-4"/>
          <w:sz w:val="20"/>
        </w:rPr>
        <w:t> </w:t>
      </w:r>
      <w:r>
        <w:rPr>
          <w:sz w:val="20"/>
        </w:rPr>
        <w:t>its</w:t>
      </w:r>
      <w:r>
        <w:rPr>
          <w:spacing w:val="-5"/>
          <w:sz w:val="20"/>
        </w:rPr>
        <w:t> </w:t>
      </w:r>
      <w:r>
        <w:rPr>
          <w:sz w:val="20"/>
        </w:rPr>
        <w:t>security</w:t>
      </w:r>
      <w:r>
        <w:rPr>
          <w:spacing w:val="-4"/>
          <w:sz w:val="20"/>
        </w:rPr>
        <w:t> </w:t>
      </w:r>
      <w:r>
        <w:rPr>
          <w:sz w:val="20"/>
        </w:rPr>
        <w:t>posture</w:t>
      </w:r>
      <w:r>
        <w:rPr>
          <w:spacing w:val="-6"/>
          <w:sz w:val="20"/>
        </w:rPr>
        <w:t> </w:t>
      </w:r>
      <w:r>
        <w:rPr>
          <w:sz w:val="20"/>
        </w:rPr>
        <w:t>founded</w:t>
      </w:r>
      <w:r>
        <w:rPr>
          <w:spacing w:val="-5"/>
          <w:sz w:val="20"/>
        </w:rPr>
        <w:t> </w:t>
      </w:r>
      <w:r>
        <w:rPr>
          <w:sz w:val="20"/>
        </w:rPr>
        <w:t>on</w:t>
      </w:r>
      <w:r>
        <w:rPr>
          <w:spacing w:val="-3"/>
          <w:sz w:val="20"/>
        </w:rPr>
        <w:t> </w:t>
      </w:r>
      <w:r>
        <w:rPr>
          <w:spacing w:val="-5"/>
          <w:sz w:val="20"/>
        </w:rPr>
        <w:t>the</w:t>
      </w:r>
    </w:p>
    <w:p>
      <w:pPr>
        <w:pStyle w:val="ListParagraph"/>
        <w:numPr>
          <w:ilvl w:val="0"/>
          <w:numId w:val="34"/>
        </w:numPr>
        <w:tabs>
          <w:tab w:pos="671" w:val="left" w:leader="none"/>
        </w:tabs>
        <w:spacing w:line="427" w:lineRule="auto" w:before="0" w:after="0"/>
        <w:ind w:left="110" w:right="8208" w:firstLine="0"/>
        <w:jc w:val="left"/>
        <w:rPr>
          <w:sz w:val="20"/>
        </w:rPr>
      </w:pPr>
      <w:r>
        <w:rPr>
          <w:sz w:val="20"/>
        </w:rPr>
        <w:t>assumption</w:t>
      </w:r>
      <w:r>
        <w:rPr>
          <w:spacing w:val="-8"/>
          <w:sz w:val="20"/>
        </w:rPr>
        <w:t> </w:t>
      </w:r>
      <w:r>
        <w:rPr>
          <w:sz w:val="20"/>
        </w:rPr>
        <w:t>the</w:t>
      </w:r>
      <w:r>
        <w:rPr>
          <w:spacing w:val="-9"/>
          <w:sz w:val="20"/>
        </w:rPr>
        <w:t> </w:t>
      </w:r>
      <w:r>
        <w:rPr>
          <w:sz w:val="20"/>
        </w:rPr>
        <w:t>SMO</w:t>
      </w:r>
      <w:r>
        <w:rPr>
          <w:spacing w:val="-9"/>
          <w:sz w:val="20"/>
        </w:rPr>
        <w:t> </w:t>
      </w:r>
      <w:r>
        <w:rPr>
          <w:sz w:val="20"/>
        </w:rPr>
        <w:t>is</w:t>
      </w:r>
      <w:r>
        <w:rPr>
          <w:spacing w:val="-9"/>
          <w:sz w:val="20"/>
        </w:rPr>
        <w:t> </w:t>
      </w:r>
      <w:r>
        <w:rPr>
          <w:sz w:val="20"/>
        </w:rPr>
        <w:t>secure. </w:t>
      </w:r>
      <w:r>
        <w:rPr>
          <w:spacing w:val="-6"/>
          <w:sz w:val="20"/>
        </w:rPr>
        <w:t>19</w:t>
      </w:r>
    </w:p>
    <w:p>
      <w:pPr>
        <w:pStyle w:val="Heading2"/>
        <w:tabs>
          <w:tab w:pos="672" w:val="left" w:leader="none"/>
        </w:tabs>
        <w:spacing w:before="1"/>
        <w:ind w:left="111" w:firstLine="0"/>
      </w:pPr>
      <w:r>
        <w:rPr>
          <w:rFonts w:ascii="Times New Roman"/>
          <w:spacing w:val="-5"/>
          <w:sz w:val="20"/>
        </w:rPr>
        <w:t>20</w:t>
      </w:r>
      <w:r>
        <w:rPr>
          <w:rFonts w:ascii="Times New Roman"/>
          <w:sz w:val="20"/>
        </w:rPr>
        <w:tab/>
      </w:r>
      <w:bookmarkStart w:name="6.1 Risk Assessment for Non-RT-RIC" w:id="33"/>
      <w:bookmarkEnd w:id="33"/>
      <w:r>
        <w:rPr>
          <w:rFonts w:ascii="Times New Roman"/>
          <w:sz w:val="20"/>
        </w:rPr>
      </w:r>
      <w:r>
        <w:rPr/>
        <w:t>6.1</w:t>
      </w:r>
      <w:r>
        <w:rPr>
          <w:spacing w:val="28"/>
        </w:rPr>
        <w:t> </w:t>
      </w:r>
      <w:r>
        <w:rPr/>
        <w:t>Risk</w:t>
      </w:r>
      <w:r>
        <w:rPr>
          <w:spacing w:val="-10"/>
        </w:rPr>
        <w:t> </w:t>
      </w:r>
      <w:r>
        <w:rPr/>
        <w:t>Assessment</w:t>
      </w:r>
      <w:r>
        <w:rPr>
          <w:spacing w:val="-11"/>
        </w:rPr>
        <w:t> </w:t>
      </w:r>
      <w:r>
        <w:rPr/>
        <w:t>for</w:t>
      </w:r>
      <w:r>
        <w:rPr>
          <w:spacing w:val="-12"/>
        </w:rPr>
        <w:t> </w:t>
      </w:r>
      <w:r>
        <w:rPr/>
        <w:t>Non-RT-</w:t>
      </w:r>
      <w:r>
        <w:rPr>
          <w:spacing w:val="-5"/>
        </w:rPr>
        <w:t>RIC</w:t>
      </w:r>
    </w:p>
    <w:p>
      <w:pPr>
        <w:pStyle w:val="BodyText"/>
        <w:spacing w:before="180"/>
        <w:ind w:left="111"/>
      </w:pPr>
      <w:r>
        <w:rPr>
          <w:spacing w:val="-5"/>
        </w:rPr>
        <w:t>21</w:t>
      </w:r>
    </w:p>
    <w:p>
      <w:pPr>
        <w:pStyle w:val="BodyText"/>
        <w:spacing w:before="1"/>
        <w:rPr>
          <w:sz w:val="18"/>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984"/>
        <w:gridCol w:w="984"/>
        <w:gridCol w:w="1896"/>
        <w:gridCol w:w="1189"/>
        <w:gridCol w:w="1363"/>
        <w:gridCol w:w="1056"/>
        <w:gridCol w:w="2192"/>
      </w:tblGrid>
      <w:tr>
        <w:trPr>
          <w:trHeight w:val="699" w:hRule="atLeast"/>
        </w:trPr>
        <w:tc>
          <w:tcPr>
            <w:tcW w:w="941" w:type="dxa"/>
            <w:tcBorders>
              <w:bottom w:val="single" w:sz="18" w:space="0" w:color="FFFFFF"/>
              <w:right w:val="single" w:sz="12" w:space="0" w:color="FFFFFF"/>
            </w:tcBorders>
            <w:shd w:val="clear" w:color="auto" w:fill="333399"/>
          </w:tcPr>
          <w:p>
            <w:pPr>
              <w:pStyle w:val="TableParagraph"/>
              <w:spacing w:before="1"/>
              <w:ind w:left="148"/>
              <w:rPr>
                <w:rFonts w:ascii="Arial"/>
                <w:b/>
                <w:sz w:val="16"/>
              </w:rPr>
            </w:pPr>
            <w:r>
              <w:rPr>
                <w:rFonts w:ascii="Arial"/>
                <w:b/>
                <w:color w:val="FFFFFF"/>
                <w:spacing w:val="-2"/>
                <w:sz w:val="16"/>
              </w:rPr>
              <w:t>Asset-</w:t>
            </w:r>
            <w:r>
              <w:rPr>
                <w:rFonts w:ascii="Arial"/>
                <w:b/>
                <w:color w:val="FFFFFF"/>
                <w:spacing w:val="-5"/>
                <w:sz w:val="16"/>
              </w:rPr>
              <w:t>Id</w:t>
            </w:r>
          </w:p>
        </w:tc>
        <w:tc>
          <w:tcPr>
            <w:tcW w:w="984" w:type="dxa"/>
            <w:tcBorders>
              <w:left w:val="single" w:sz="12" w:space="0" w:color="FFFFFF"/>
              <w:bottom w:val="single" w:sz="18" w:space="0" w:color="FFFFFF"/>
            </w:tcBorders>
            <w:shd w:val="clear" w:color="auto" w:fill="333399"/>
          </w:tcPr>
          <w:p>
            <w:pPr>
              <w:pStyle w:val="TableParagraph"/>
              <w:spacing w:before="1"/>
              <w:ind w:left="258" w:right="265"/>
              <w:rPr>
                <w:rFonts w:ascii="Arial"/>
                <w:b/>
                <w:sz w:val="16"/>
              </w:rPr>
            </w:pPr>
            <w:r>
              <w:rPr>
                <w:rFonts w:ascii="Arial"/>
                <w:b/>
                <w:color w:val="FFFFFF"/>
                <w:spacing w:val="-2"/>
                <w:sz w:val="16"/>
              </w:rPr>
              <w:t>Asset </w:t>
            </w:r>
            <w:r>
              <w:rPr>
                <w:rFonts w:ascii="Arial"/>
                <w:b/>
                <w:color w:val="FFFFFF"/>
                <w:spacing w:val="-4"/>
                <w:sz w:val="16"/>
              </w:rPr>
              <w:t>Name</w:t>
            </w:r>
          </w:p>
        </w:tc>
        <w:tc>
          <w:tcPr>
            <w:tcW w:w="984" w:type="dxa"/>
            <w:tcBorders>
              <w:bottom w:val="single" w:sz="18" w:space="0" w:color="FFFFFF"/>
            </w:tcBorders>
            <w:shd w:val="clear" w:color="auto" w:fill="333399"/>
          </w:tcPr>
          <w:p>
            <w:pPr>
              <w:pStyle w:val="TableParagraph"/>
              <w:ind w:left="410" w:right="181" w:hanging="224"/>
              <w:rPr>
                <w:rFonts w:ascii="Arial"/>
                <w:b/>
                <w:sz w:val="18"/>
              </w:rPr>
            </w:pPr>
            <w:r>
              <w:rPr>
                <w:rFonts w:ascii="Arial"/>
                <w:b/>
                <w:color w:val="FFFFFF"/>
                <w:spacing w:val="-2"/>
                <w:sz w:val="18"/>
              </w:rPr>
              <w:t>Threat- </w:t>
            </w:r>
            <w:r>
              <w:rPr>
                <w:rFonts w:ascii="Arial"/>
                <w:b/>
                <w:color w:val="FFFFFF"/>
                <w:spacing w:val="-6"/>
                <w:sz w:val="18"/>
              </w:rPr>
              <w:t>Id</w:t>
            </w:r>
          </w:p>
        </w:tc>
        <w:tc>
          <w:tcPr>
            <w:tcW w:w="1896" w:type="dxa"/>
            <w:tcBorders>
              <w:bottom w:val="single" w:sz="18" w:space="0" w:color="FFFFFF"/>
            </w:tcBorders>
            <w:shd w:val="clear" w:color="auto" w:fill="333399"/>
          </w:tcPr>
          <w:p>
            <w:pPr>
              <w:pStyle w:val="TableParagraph"/>
              <w:ind w:left="681" w:right="148" w:hanging="531"/>
              <w:rPr>
                <w:rFonts w:ascii="Arial"/>
                <w:b/>
                <w:sz w:val="18"/>
              </w:rPr>
            </w:pPr>
            <w:r>
              <w:rPr>
                <w:rFonts w:ascii="Arial"/>
                <w:b/>
                <w:color w:val="FFFFFF"/>
                <w:sz w:val="18"/>
              </w:rPr>
              <w:t>Threat</w:t>
            </w:r>
            <w:r>
              <w:rPr>
                <w:rFonts w:ascii="Arial"/>
                <w:b/>
                <w:color w:val="FFFFFF"/>
                <w:spacing w:val="-13"/>
                <w:sz w:val="18"/>
              </w:rPr>
              <w:t> </w:t>
            </w:r>
            <w:r>
              <w:rPr>
                <w:rFonts w:ascii="Arial"/>
                <w:b/>
                <w:color w:val="FFFFFF"/>
                <w:sz w:val="18"/>
              </w:rPr>
              <w:t>Description </w:t>
            </w:r>
            <w:r>
              <w:rPr>
                <w:rFonts w:ascii="Arial"/>
                <w:b/>
                <w:color w:val="FFFFFF"/>
                <w:spacing w:val="-2"/>
                <w:sz w:val="18"/>
              </w:rPr>
              <w:t>(Brief)</w:t>
            </w:r>
          </w:p>
        </w:tc>
        <w:tc>
          <w:tcPr>
            <w:tcW w:w="1189" w:type="dxa"/>
            <w:tcBorders>
              <w:bottom w:val="single" w:sz="18" w:space="0" w:color="FFFFFF"/>
              <w:right w:val="single" w:sz="12" w:space="0" w:color="FFFFFF"/>
            </w:tcBorders>
            <w:shd w:val="clear" w:color="auto" w:fill="333399"/>
          </w:tcPr>
          <w:p>
            <w:pPr>
              <w:pStyle w:val="TableParagraph"/>
              <w:ind w:left="134" w:right="109" w:firstLine="144"/>
              <w:rPr>
                <w:rFonts w:ascii="Arial"/>
                <w:b/>
                <w:sz w:val="18"/>
              </w:rPr>
            </w:pPr>
            <w:r>
              <w:rPr>
                <w:rFonts w:ascii="Arial"/>
                <w:b/>
                <w:color w:val="FFFFFF"/>
                <w:spacing w:val="-2"/>
                <w:sz w:val="18"/>
              </w:rPr>
              <w:t>Impact/ Likelihood </w:t>
            </w:r>
            <w:r>
              <w:rPr>
                <w:rFonts w:ascii="Arial"/>
                <w:b/>
                <w:color w:val="FFFFFF"/>
                <w:sz w:val="18"/>
              </w:rPr>
              <w:t>Raw </w:t>
            </w:r>
            <w:r>
              <w:rPr>
                <w:rFonts w:ascii="Arial"/>
                <w:b/>
                <w:color w:val="FFFFFF"/>
                <w:spacing w:val="-2"/>
                <w:sz w:val="18"/>
              </w:rPr>
              <w:t>Score</w:t>
            </w:r>
          </w:p>
        </w:tc>
        <w:tc>
          <w:tcPr>
            <w:tcW w:w="1363" w:type="dxa"/>
            <w:tcBorders>
              <w:left w:val="single" w:sz="12" w:space="0" w:color="FFFFFF"/>
              <w:bottom w:val="single" w:sz="18" w:space="0" w:color="FFFFFF"/>
            </w:tcBorders>
            <w:shd w:val="clear" w:color="auto" w:fill="333399"/>
          </w:tcPr>
          <w:p>
            <w:pPr>
              <w:pStyle w:val="TableParagraph"/>
              <w:ind w:left="295" w:right="309"/>
              <w:jc w:val="both"/>
              <w:rPr>
                <w:rFonts w:ascii="Arial"/>
                <w:b/>
                <w:sz w:val="18"/>
              </w:rPr>
            </w:pPr>
            <w:r>
              <w:rPr>
                <w:rFonts w:ascii="Arial"/>
                <w:b/>
                <w:color w:val="FFFFFF"/>
                <w:spacing w:val="-2"/>
                <w:sz w:val="18"/>
              </w:rPr>
              <w:t>Possible Security Controls</w:t>
            </w:r>
          </w:p>
        </w:tc>
        <w:tc>
          <w:tcPr>
            <w:tcW w:w="1056" w:type="dxa"/>
            <w:tcBorders>
              <w:bottom w:val="single" w:sz="18" w:space="0" w:color="FFFFFF"/>
            </w:tcBorders>
            <w:shd w:val="clear" w:color="auto" w:fill="333399"/>
          </w:tcPr>
          <w:p>
            <w:pPr>
              <w:pStyle w:val="TableParagraph"/>
              <w:ind w:left="171" w:right="169"/>
              <w:jc w:val="center"/>
              <w:rPr>
                <w:rFonts w:ascii="Arial"/>
                <w:b/>
                <w:sz w:val="18"/>
              </w:rPr>
            </w:pPr>
            <w:r>
              <w:rPr>
                <w:rFonts w:ascii="Arial"/>
                <w:b/>
                <w:color w:val="FFFFFF"/>
                <w:spacing w:val="-2"/>
                <w:sz w:val="18"/>
              </w:rPr>
              <w:t>Security Control- </w:t>
            </w:r>
            <w:r>
              <w:rPr>
                <w:rFonts w:ascii="Arial"/>
                <w:b/>
                <w:color w:val="FFFFFF"/>
                <w:spacing w:val="-6"/>
                <w:sz w:val="18"/>
              </w:rPr>
              <w:t>Id</w:t>
            </w:r>
          </w:p>
        </w:tc>
        <w:tc>
          <w:tcPr>
            <w:tcW w:w="2192" w:type="dxa"/>
            <w:tcBorders>
              <w:bottom w:val="single" w:sz="18" w:space="0" w:color="FFFFFF"/>
            </w:tcBorders>
            <w:shd w:val="clear" w:color="auto" w:fill="333399"/>
          </w:tcPr>
          <w:p>
            <w:pPr>
              <w:pStyle w:val="TableParagraph"/>
              <w:spacing w:line="206" w:lineRule="exact"/>
              <w:ind w:left="637"/>
              <w:rPr>
                <w:rFonts w:ascii="Arial"/>
                <w:b/>
                <w:sz w:val="18"/>
              </w:rPr>
            </w:pPr>
            <w:r>
              <w:rPr>
                <w:rFonts w:ascii="Arial"/>
                <w:b/>
                <w:color w:val="FFFFFF"/>
                <w:spacing w:val="-2"/>
                <w:sz w:val="18"/>
              </w:rPr>
              <w:t>Comments</w:t>
            </w:r>
          </w:p>
        </w:tc>
      </w:tr>
      <w:tr>
        <w:trPr>
          <w:trHeight w:val="189" w:hRule="atLeast"/>
        </w:trPr>
        <w:tc>
          <w:tcPr>
            <w:tcW w:w="941" w:type="dxa"/>
            <w:tcBorders>
              <w:top w:val="single" w:sz="18" w:space="0" w:color="FFFFFF"/>
              <w:right w:val="single" w:sz="12" w:space="0" w:color="FFFFFF"/>
            </w:tcBorders>
            <w:shd w:val="clear" w:color="auto" w:fill="C0C0C0"/>
          </w:tcPr>
          <w:p>
            <w:pPr>
              <w:pStyle w:val="TableParagraph"/>
              <w:spacing w:line="167" w:lineRule="exact" w:before="2"/>
              <w:ind w:left="96"/>
              <w:rPr>
                <w:rFonts w:ascii="Arial"/>
                <w:sz w:val="16"/>
              </w:rPr>
            </w:pPr>
            <w:r>
              <w:rPr>
                <w:rFonts w:ascii="Arial"/>
                <w:spacing w:val="-2"/>
                <w:sz w:val="16"/>
              </w:rPr>
              <w:t>ASSET-</w:t>
            </w:r>
          </w:p>
        </w:tc>
        <w:tc>
          <w:tcPr>
            <w:tcW w:w="984" w:type="dxa"/>
            <w:tcBorders>
              <w:top w:val="single" w:sz="18" w:space="0" w:color="FFFFFF"/>
              <w:left w:val="single" w:sz="12" w:space="0" w:color="FFFFFF"/>
            </w:tcBorders>
            <w:shd w:val="clear" w:color="auto" w:fill="C0C0C0"/>
          </w:tcPr>
          <w:p>
            <w:pPr>
              <w:pStyle w:val="TableParagraph"/>
              <w:spacing w:line="167" w:lineRule="exact" w:before="2"/>
              <w:ind w:left="92"/>
              <w:rPr>
                <w:rFonts w:ascii="Arial"/>
                <w:sz w:val="16"/>
              </w:rPr>
            </w:pPr>
            <w:r>
              <w:rPr>
                <w:rFonts w:ascii="Arial"/>
                <w:spacing w:val="-2"/>
                <w:sz w:val="16"/>
              </w:rPr>
              <w:t>Non-</w:t>
            </w:r>
            <w:r>
              <w:rPr>
                <w:rFonts w:ascii="Arial"/>
                <w:spacing w:val="-5"/>
                <w:sz w:val="16"/>
              </w:rPr>
              <w:t>RT-</w:t>
            </w:r>
          </w:p>
        </w:tc>
        <w:tc>
          <w:tcPr>
            <w:tcW w:w="984" w:type="dxa"/>
            <w:tcBorders>
              <w:top w:val="single" w:sz="18" w:space="0" w:color="FFFFFF"/>
            </w:tcBorders>
            <w:shd w:val="clear" w:color="auto" w:fill="C0C0C0"/>
          </w:tcPr>
          <w:p>
            <w:pPr>
              <w:pStyle w:val="TableParagraph"/>
              <w:spacing w:line="167" w:lineRule="exact" w:before="2"/>
              <w:ind w:left="107"/>
              <w:rPr>
                <w:rFonts w:ascii="Arial"/>
                <w:sz w:val="16"/>
              </w:rPr>
            </w:pPr>
            <w:r>
              <w:rPr>
                <w:rFonts w:ascii="Arial"/>
                <w:spacing w:val="-5"/>
                <w:sz w:val="16"/>
              </w:rPr>
              <w:t>T-</w:t>
            </w:r>
          </w:p>
        </w:tc>
        <w:tc>
          <w:tcPr>
            <w:tcW w:w="1896" w:type="dxa"/>
            <w:tcBorders>
              <w:top w:val="single" w:sz="18" w:space="0" w:color="FFFFFF"/>
            </w:tcBorders>
            <w:shd w:val="clear" w:color="auto" w:fill="C0C0C0"/>
          </w:tcPr>
          <w:p>
            <w:pPr>
              <w:pStyle w:val="TableParagraph"/>
              <w:spacing w:line="167" w:lineRule="exact" w:before="2"/>
              <w:ind w:left="107"/>
              <w:rPr>
                <w:rFonts w:ascii="Arial"/>
                <w:sz w:val="16"/>
              </w:rPr>
            </w:pPr>
            <w:r>
              <w:rPr>
                <w:rFonts w:ascii="Arial"/>
                <w:sz w:val="16"/>
              </w:rPr>
              <w:t>An</w:t>
            </w:r>
            <w:r>
              <w:rPr>
                <w:rFonts w:ascii="Arial"/>
                <w:spacing w:val="-5"/>
                <w:sz w:val="16"/>
              </w:rPr>
              <w:t> </w:t>
            </w:r>
            <w:r>
              <w:rPr>
                <w:rFonts w:ascii="Arial"/>
                <w:sz w:val="16"/>
              </w:rPr>
              <w:t>attacker</w:t>
            </w:r>
            <w:r>
              <w:rPr>
                <w:rFonts w:ascii="Arial"/>
                <w:spacing w:val="-3"/>
                <w:sz w:val="16"/>
              </w:rPr>
              <w:t> </w:t>
            </w:r>
            <w:r>
              <w:rPr>
                <w:rFonts w:ascii="Arial"/>
                <w:spacing w:val="-2"/>
                <w:sz w:val="16"/>
              </w:rPr>
              <w:t>gains</w:t>
            </w:r>
          </w:p>
        </w:tc>
        <w:tc>
          <w:tcPr>
            <w:tcW w:w="1189" w:type="dxa"/>
            <w:tcBorders>
              <w:top w:val="single" w:sz="18" w:space="0" w:color="FFFFFF"/>
              <w:right w:val="single" w:sz="12" w:space="0" w:color="FFFFFF"/>
            </w:tcBorders>
            <w:shd w:val="clear" w:color="auto" w:fill="C0C0C0"/>
          </w:tcPr>
          <w:p>
            <w:pPr>
              <w:pStyle w:val="TableParagraph"/>
              <w:spacing w:line="167" w:lineRule="exact" w:before="2"/>
              <w:ind w:left="107"/>
              <w:rPr>
                <w:rFonts w:ascii="Arial"/>
                <w:sz w:val="16"/>
              </w:rPr>
            </w:pPr>
            <w:r>
              <w:rPr>
                <w:rFonts w:ascii="Arial"/>
                <w:sz w:val="16"/>
              </w:rPr>
              <w:t>Impact</w:t>
            </w:r>
            <w:r>
              <w:rPr>
                <w:rFonts w:ascii="Arial"/>
                <w:spacing w:val="-2"/>
                <w:sz w:val="16"/>
              </w:rPr>
              <w:t> </w:t>
            </w:r>
            <w:r>
              <w:rPr>
                <w:rFonts w:ascii="Arial"/>
                <w:spacing w:val="-10"/>
                <w:sz w:val="16"/>
              </w:rPr>
              <w:t>=</w:t>
            </w:r>
          </w:p>
        </w:tc>
        <w:tc>
          <w:tcPr>
            <w:tcW w:w="1363" w:type="dxa"/>
            <w:tcBorders>
              <w:top w:val="single" w:sz="18" w:space="0" w:color="FFFFFF"/>
              <w:left w:val="single" w:sz="12" w:space="0" w:color="FFFFFF"/>
            </w:tcBorders>
            <w:shd w:val="clear" w:color="auto" w:fill="C0C0C0"/>
          </w:tcPr>
          <w:p>
            <w:pPr>
              <w:pStyle w:val="TableParagraph"/>
              <w:spacing w:line="167" w:lineRule="exact" w:before="2"/>
              <w:ind w:left="94"/>
              <w:rPr>
                <w:rFonts w:ascii="Arial"/>
                <w:sz w:val="16"/>
              </w:rPr>
            </w:pPr>
            <w:r>
              <w:rPr>
                <w:rFonts w:ascii="Arial"/>
                <w:sz w:val="16"/>
              </w:rPr>
              <w:t>IAM, </w:t>
            </w:r>
            <w:r>
              <w:rPr>
                <w:rFonts w:ascii="Arial"/>
                <w:spacing w:val="-2"/>
                <w:sz w:val="16"/>
              </w:rPr>
              <w:t>Logging</w:t>
            </w:r>
          </w:p>
        </w:tc>
        <w:tc>
          <w:tcPr>
            <w:tcW w:w="1056" w:type="dxa"/>
            <w:tcBorders>
              <w:top w:val="single" w:sz="18" w:space="0" w:color="FFFFFF"/>
            </w:tcBorders>
            <w:shd w:val="clear" w:color="auto" w:fill="C0C0C0"/>
          </w:tcPr>
          <w:p>
            <w:pPr>
              <w:pStyle w:val="TableParagraph"/>
              <w:spacing w:line="167" w:lineRule="exact" w:before="2"/>
              <w:ind w:left="109"/>
              <w:rPr>
                <w:rFonts w:ascii="Arial"/>
                <w:sz w:val="16"/>
              </w:rPr>
            </w:pPr>
            <w:r>
              <w:rPr>
                <w:rFonts w:ascii="Arial"/>
                <w:spacing w:val="-2"/>
                <w:sz w:val="16"/>
              </w:rPr>
              <w:t>Control-</w:t>
            </w:r>
            <w:r>
              <w:rPr>
                <w:rFonts w:ascii="Arial"/>
                <w:spacing w:val="-5"/>
                <w:sz w:val="16"/>
              </w:rPr>
              <w:t>3,</w:t>
            </w:r>
          </w:p>
        </w:tc>
        <w:tc>
          <w:tcPr>
            <w:tcW w:w="2192" w:type="dxa"/>
            <w:tcBorders>
              <w:top w:val="single" w:sz="18" w:space="0" w:color="FFFFFF"/>
            </w:tcBorders>
            <w:shd w:val="clear" w:color="auto" w:fill="C0C0C0"/>
          </w:tcPr>
          <w:p>
            <w:pPr>
              <w:pStyle w:val="TableParagraph"/>
              <w:spacing w:line="167" w:lineRule="exact" w:before="2"/>
              <w:ind w:left="109"/>
              <w:rPr>
                <w:rFonts w:ascii="Arial"/>
                <w:sz w:val="16"/>
              </w:rPr>
            </w:pPr>
            <w:r>
              <w:rPr>
                <w:rFonts w:ascii="Arial"/>
                <w:sz w:val="16"/>
              </w:rPr>
              <w:t>WG1</w:t>
            </w:r>
            <w:r>
              <w:rPr>
                <w:rFonts w:ascii="Arial"/>
                <w:spacing w:val="-4"/>
                <w:sz w:val="16"/>
              </w:rPr>
              <w:t> </w:t>
            </w:r>
            <w:r>
              <w:rPr>
                <w:rFonts w:ascii="Arial"/>
                <w:sz w:val="16"/>
              </w:rPr>
              <w:t>ATG</w:t>
            </w:r>
            <w:r>
              <w:rPr>
                <w:rFonts w:ascii="Arial"/>
                <w:spacing w:val="-3"/>
                <w:sz w:val="16"/>
              </w:rPr>
              <w:t> </w:t>
            </w:r>
            <w:r>
              <w:rPr>
                <w:rFonts w:ascii="Arial"/>
                <w:sz w:val="16"/>
              </w:rPr>
              <w:t>is</w:t>
            </w:r>
            <w:r>
              <w:rPr>
                <w:rFonts w:ascii="Arial"/>
                <w:spacing w:val="-4"/>
                <w:sz w:val="16"/>
              </w:rPr>
              <w:t> </w:t>
            </w:r>
            <w:r>
              <w:rPr>
                <w:rFonts w:ascii="Arial"/>
                <w:sz w:val="16"/>
              </w:rPr>
              <w:t>starting</w:t>
            </w:r>
            <w:r>
              <w:rPr>
                <w:rFonts w:ascii="Arial"/>
                <w:spacing w:val="-3"/>
                <w:sz w:val="16"/>
              </w:rPr>
              <w:t> </w:t>
            </w:r>
            <w:r>
              <w:rPr>
                <w:rFonts w:ascii="Arial"/>
                <w:spacing w:val="-10"/>
                <w:sz w:val="16"/>
              </w:rPr>
              <w:t>a</w:t>
            </w:r>
          </w:p>
        </w:tc>
      </w:tr>
      <w:tr>
        <w:trPr>
          <w:trHeight w:val="183" w:hRule="atLeast"/>
        </w:trPr>
        <w:tc>
          <w:tcPr>
            <w:tcW w:w="941" w:type="dxa"/>
            <w:tcBorders>
              <w:right w:val="single" w:sz="12" w:space="0" w:color="FFFFFF"/>
            </w:tcBorders>
            <w:shd w:val="clear" w:color="auto" w:fill="C0C0C0"/>
          </w:tcPr>
          <w:p>
            <w:pPr>
              <w:pStyle w:val="TableParagraph"/>
              <w:spacing w:line="164" w:lineRule="exact"/>
              <w:ind w:left="96"/>
              <w:rPr>
                <w:rFonts w:ascii="Arial"/>
                <w:sz w:val="16"/>
              </w:rPr>
            </w:pPr>
            <w:r>
              <w:rPr>
                <w:rFonts w:ascii="Arial"/>
                <w:spacing w:val="-2"/>
                <w:sz w:val="16"/>
              </w:rPr>
              <w:t>C-</w:t>
            </w:r>
            <w:r>
              <w:rPr>
                <w:rFonts w:ascii="Arial"/>
                <w:spacing w:val="-5"/>
                <w:sz w:val="16"/>
              </w:rPr>
              <w:t>11</w:t>
            </w:r>
          </w:p>
        </w:tc>
        <w:tc>
          <w:tcPr>
            <w:tcW w:w="984" w:type="dxa"/>
            <w:tcBorders>
              <w:left w:val="single" w:sz="12" w:space="0" w:color="FFFFFF"/>
            </w:tcBorders>
            <w:shd w:val="clear" w:color="auto" w:fill="C0C0C0"/>
          </w:tcPr>
          <w:p>
            <w:pPr>
              <w:pStyle w:val="TableParagraph"/>
              <w:spacing w:line="164" w:lineRule="exact"/>
              <w:ind w:left="92"/>
              <w:rPr>
                <w:rFonts w:ascii="Arial"/>
                <w:sz w:val="16"/>
              </w:rPr>
            </w:pPr>
            <w:r>
              <w:rPr>
                <w:rFonts w:ascii="Arial"/>
                <w:spacing w:val="-5"/>
                <w:sz w:val="16"/>
              </w:rPr>
              <w:t>RIC</w:t>
            </w:r>
          </w:p>
        </w:tc>
        <w:tc>
          <w:tcPr>
            <w:tcW w:w="984" w:type="dxa"/>
            <w:shd w:val="clear" w:color="auto" w:fill="C0C0C0"/>
          </w:tcPr>
          <w:p>
            <w:pPr>
              <w:pStyle w:val="TableParagraph"/>
              <w:spacing w:line="164" w:lineRule="exact"/>
              <w:ind w:left="107"/>
              <w:rPr>
                <w:rFonts w:ascii="Arial"/>
                <w:sz w:val="16"/>
              </w:rPr>
            </w:pPr>
            <w:r>
              <w:rPr>
                <w:rFonts w:ascii="Arial"/>
                <w:spacing w:val="-2"/>
                <w:sz w:val="16"/>
              </w:rPr>
              <w:t>NONRTRI</w:t>
            </w:r>
          </w:p>
        </w:tc>
        <w:tc>
          <w:tcPr>
            <w:tcW w:w="1896" w:type="dxa"/>
            <w:shd w:val="clear" w:color="auto" w:fill="C0C0C0"/>
          </w:tcPr>
          <w:p>
            <w:pPr>
              <w:pStyle w:val="TableParagraph"/>
              <w:spacing w:line="164" w:lineRule="exact"/>
              <w:ind w:left="107"/>
              <w:rPr>
                <w:rFonts w:ascii="Arial"/>
                <w:sz w:val="16"/>
              </w:rPr>
            </w:pPr>
            <w:r>
              <w:rPr>
                <w:rFonts w:ascii="Arial"/>
                <w:sz w:val="16"/>
              </w:rPr>
              <w:t>access</w:t>
            </w:r>
            <w:r>
              <w:rPr>
                <w:rFonts w:ascii="Arial"/>
                <w:spacing w:val="-4"/>
                <w:sz w:val="16"/>
              </w:rPr>
              <w:t> </w:t>
            </w:r>
            <w:r>
              <w:rPr>
                <w:rFonts w:ascii="Arial"/>
                <w:sz w:val="16"/>
              </w:rPr>
              <w:t>to</w:t>
            </w:r>
            <w:r>
              <w:rPr>
                <w:rFonts w:ascii="Arial"/>
                <w:spacing w:val="-4"/>
                <w:sz w:val="16"/>
              </w:rPr>
              <w:t> </w:t>
            </w:r>
            <w:r>
              <w:rPr>
                <w:rFonts w:ascii="Arial"/>
                <w:sz w:val="16"/>
              </w:rPr>
              <w:t>the</w:t>
            </w:r>
            <w:r>
              <w:rPr>
                <w:rFonts w:ascii="Arial"/>
                <w:spacing w:val="-4"/>
                <w:sz w:val="16"/>
              </w:rPr>
              <w:t> </w:t>
            </w:r>
            <w:r>
              <w:rPr>
                <w:rFonts w:ascii="Arial"/>
                <w:sz w:val="16"/>
              </w:rPr>
              <w:t>Non-</w:t>
            </w:r>
            <w:r>
              <w:rPr>
                <w:rFonts w:ascii="Arial"/>
                <w:spacing w:val="-5"/>
                <w:sz w:val="16"/>
              </w:rPr>
              <w:t>RT</w:t>
            </w:r>
          </w:p>
        </w:tc>
        <w:tc>
          <w:tcPr>
            <w:tcW w:w="1189" w:type="dxa"/>
            <w:tcBorders>
              <w:right w:val="single" w:sz="12" w:space="0" w:color="FFFFFF"/>
            </w:tcBorders>
            <w:shd w:val="clear" w:color="auto" w:fill="C0C0C0"/>
          </w:tcPr>
          <w:p>
            <w:pPr>
              <w:pStyle w:val="TableParagraph"/>
              <w:spacing w:line="164" w:lineRule="exact"/>
              <w:ind w:left="107"/>
              <w:rPr>
                <w:rFonts w:ascii="Arial"/>
                <w:sz w:val="16"/>
              </w:rPr>
            </w:pPr>
            <w:r>
              <w:rPr>
                <w:rFonts w:ascii="Arial"/>
                <w:spacing w:val="-4"/>
                <w:sz w:val="16"/>
              </w:rPr>
              <w:t>High</w:t>
            </w:r>
          </w:p>
        </w:tc>
        <w:tc>
          <w:tcPr>
            <w:tcW w:w="1363" w:type="dxa"/>
            <w:tcBorders>
              <w:left w:val="single" w:sz="12" w:space="0" w:color="FFFFFF"/>
            </w:tcBorders>
            <w:shd w:val="clear" w:color="auto" w:fill="C0C0C0"/>
          </w:tcPr>
          <w:p>
            <w:pPr>
              <w:pStyle w:val="TableParagraph"/>
              <w:ind w:left="0"/>
              <w:rPr>
                <w:sz w:val="12"/>
              </w:rPr>
            </w:pPr>
          </w:p>
        </w:tc>
        <w:tc>
          <w:tcPr>
            <w:tcW w:w="1056" w:type="dxa"/>
            <w:shd w:val="clear" w:color="auto" w:fill="C0C0C0"/>
          </w:tcPr>
          <w:p>
            <w:pPr>
              <w:pStyle w:val="TableParagraph"/>
              <w:spacing w:line="164" w:lineRule="exact"/>
              <w:ind w:left="109"/>
              <w:rPr>
                <w:rFonts w:ascii="Arial"/>
                <w:sz w:val="16"/>
              </w:rPr>
            </w:pPr>
            <w:r>
              <w:rPr>
                <w:rFonts w:ascii="Arial"/>
                <w:spacing w:val="-2"/>
                <w:sz w:val="16"/>
              </w:rPr>
              <w:t>Control-</w:t>
            </w:r>
            <w:r>
              <w:rPr>
                <w:rFonts w:ascii="Arial"/>
                <w:spacing w:val="-5"/>
                <w:sz w:val="16"/>
              </w:rPr>
              <w:t>10</w:t>
            </w:r>
          </w:p>
        </w:tc>
        <w:tc>
          <w:tcPr>
            <w:tcW w:w="2192" w:type="dxa"/>
            <w:shd w:val="clear" w:color="auto" w:fill="C0C0C0"/>
          </w:tcPr>
          <w:p>
            <w:pPr>
              <w:pStyle w:val="TableParagraph"/>
              <w:spacing w:line="164" w:lineRule="exact"/>
              <w:ind w:left="109"/>
              <w:rPr>
                <w:rFonts w:ascii="Arial"/>
                <w:sz w:val="16"/>
              </w:rPr>
            </w:pPr>
            <w:r>
              <w:rPr>
                <w:rFonts w:ascii="Arial"/>
                <w:sz w:val="16"/>
              </w:rPr>
              <w:t>study</w:t>
            </w:r>
            <w:r>
              <w:rPr>
                <w:rFonts w:ascii="Arial"/>
                <w:spacing w:val="-2"/>
                <w:sz w:val="16"/>
              </w:rPr>
              <w:t> </w:t>
            </w:r>
            <w:r>
              <w:rPr>
                <w:rFonts w:ascii="Arial"/>
                <w:sz w:val="16"/>
              </w:rPr>
              <w:t>on</w:t>
            </w:r>
            <w:r>
              <w:rPr>
                <w:rFonts w:ascii="Arial"/>
                <w:spacing w:val="-5"/>
                <w:sz w:val="16"/>
              </w:rPr>
              <w:t> </w:t>
            </w:r>
            <w:r>
              <w:rPr>
                <w:rFonts w:ascii="Arial"/>
                <w:sz w:val="16"/>
              </w:rPr>
              <w:t>SMO</w:t>
            </w:r>
            <w:r>
              <w:rPr>
                <w:rFonts w:ascii="Arial"/>
                <w:spacing w:val="-3"/>
                <w:sz w:val="16"/>
              </w:rPr>
              <w:t> </w:t>
            </w:r>
            <w:r>
              <w:rPr>
                <w:rFonts w:ascii="Arial"/>
                <w:sz w:val="16"/>
              </w:rPr>
              <w:t>and</w:t>
            </w:r>
            <w:r>
              <w:rPr>
                <w:rFonts w:ascii="Arial"/>
                <w:spacing w:val="-3"/>
                <w:sz w:val="16"/>
              </w:rPr>
              <w:t> </w:t>
            </w:r>
            <w:r>
              <w:rPr>
                <w:rFonts w:ascii="Arial"/>
                <w:sz w:val="16"/>
              </w:rPr>
              <w:t>Non-</w:t>
            </w:r>
            <w:r>
              <w:rPr>
                <w:rFonts w:ascii="Arial"/>
                <w:spacing w:val="-5"/>
                <w:sz w:val="16"/>
              </w:rPr>
              <w:t>RT-</w:t>
            </w:r>
          </w:p>
        </w:tc>
      </w:tr>
      <w:tr>
        <w:trPr>
          <w:trHeight w:val="183" w:hRule="atLeast"/>
        </w:trPr>
        <w:tc>
          <w:tcPr>
            <w:tcW w:w="941" w:type="dxa"/>
            <w:tcBorders>
              <w:right w:val="single" w:sz="12" w:space="0" w:color="FFFFFF"/>
            </w:tcBorders>
            <w:shd w:val="clear" w:color="auto" w:fill="C0C0C0"/>
          </w:tcPr>
          <w:p>
            <w:pPr>
              <w:pStyle w:val="TableParagraph"/>
              <w:ind w:left="0"/>
              <w:rPr>
                <w:sz w:val="12"/>
              </w:rPr>
            </w:pPr>
          </w:p>
        </w:tc>
        <w:tc>
          <w:tcPr>
            <w:tcW w:w="984" w:type="dxa"/>
            <w:tcBorders>
              <w:left w:val="single" w:sz="12" w:space="0" w:color="FFFFFF"/>
            </w:tcBorders>
            <w:shd w:val="clear" w:color="auto" w:fill="C0C0C0"/>
          </w:tcPr>
          <w:p>
            <w:pPr>
              <w:pStyle w:val="TableParagraph"/>
              <w:ind w:left="0"/>
              <w:rPr>
                <w:sz w:val="12"/>
              </w:rPr>
            </w:pPr>
          </w:p>
        </w:tc>
        <w:tc>
          <w:tcPr>
            <w:tcW w:w="984" w:type="dxa"/>
            <w:shd w:val="clear" w:color="auto" w:fill="C0C0C0"/>
          </w:tcPr>
          <w:p>
            <w:pPr>
              <w:pStyle w:val="TableParagraph"/>
              <w:spacing w:line="164" w:lineRule="exact"/>
              <w:ind w:left="107"/>
              <w:rPr>
                <w:rFonts w:ascii="Arial"/>
                <w:sz w:val="16"/>
              </w:rPr>
            </w:pPr>
            <w:r>
              <w:rPr>
                <w:rFonts w:ascii="Arial"/>
                <w:spacing w:val="-2"/>
                <w:sz w:val="16"/>
              </w:rPr>
              <w:t>C-</w:t>
            </w:r>
            <w:r>
              <w:rPr>
                <w:rFonts w:ascii="Arial"/>
                <w:spacing w:val="-5"/>
                <w:sz w:val="16"/>
              </w:rPr>
              <w:t>01</w:t>
            </w:r>
          </w:p>
        </w:tc>
        <w:tc>
          <w:tcPr>
            <w:tcW w:w="1896" w:type="dxa"/>
            <w:shd w:val="clear" w:color="auto" w:fill="C0C0C0"/>
          </w:tcPr>
          <w:p>
            <w:pPr>
              <w:pStyle w:val="TableParagraph"/>
              <w:spacing w:line="164" w:lineRule="exact"/>
              <w:ind w:left="107"/>
              <w:rPr>
                <w:rFonts w:ascii="Arial"/>
                <w:sz w:val="16"/>
              </w:rPr>
            </w:pPr>
            <w:r>
              <w:rPr>
                <w:rFonts w:ascii="Arial"/>
                <w:sz w:val="16"/>
              </w:rPr>
              <w:t>RIC</w:t>
            </w:r>
            <w:r>
              <w:rPr>
                <w:rFonts w:ascii="Arial"/>
                <w:spacing w:val="-3"/>
                <w:sz w:val="16"/>
              </w:rPr>
              <w:t> </w:t>
            </w:r>
            <w:r>
              <w:rPr>
                <w:rFonts w:ascii="Arial"/>
                <w:sz w:val="16"/>
              </w:rPr>
              <w:t>through</w:t>
            </w:r>
            <w:r>
              <w:rPr>
                <w:rFonts w:ascii="Arial"/>
                <w:spacing w:val="-2"/>
                <w:sz w:val="16"/>
              </w:rPr>
              <w:t> </w:t>
            </w:r>
            <w:r>
              <w:rPr>
                <w:rFonts w:ascii="Arial"/>
                <w:sz w:val="16"/>
              </w:rPr>
              <w:t>the</w:t>
            </w:r>
            <w:r>
              <w:rPr>
                <w:rFonts w:ascii="Arial"/>
                <w:spacing w:val="-4"/>
                <w:sz w:val="16"/>
              </w:rPr>
              <w:t> </w:t>
            </w:r>
            <w:r>
              <w:rPr>
                <w:rFonts w:ascii="Arial"/>
                <w:spacing w:val="-5"/>
                <w:sz w:val="16"/>
              </w:rPr>
              <w:t>SMO</w:t>
            </w:r>
          </w:p>
        </w:tc>
        <w:tc>
          <w:tcPr>
            <w:tcW w:w="1189" w:type="dxa"/>
            <w:tcBorders>
              <w:right w:val="single" w:sz="12" w:space="0" w:color="FFFFFF"/>
            </w:tcBorders>
            <w:shd w:val="clear" w:color="auto" w:fill="C0C0C0"/>
          </w:tcPr>
          <w:p>
            <w:pPr>
              <w:pStyle w:val="TableParagraph"/>
              <w:spacing w:line="164" w:lineRule="exact"/>
              <w:ind w:left="107"/>
              <w:rPr>
                <w:rFonts w:ascii="Arial"/>
                <w:sz w:val="16"/>
              </w:rPr>
            </w:pPr>
            <w:r>
              <w:rPr>
                <w:rFonts w:ascii="Arial"/>
                <w:sz w:val="16"/>
              </w:rPr>
              <w:t>Likelihood</w:t>
            </w:r>
            <w:r>
              <w:rPr>
                <w:rFonts w:ascii="Arial"/>
                <w:spacing w:val="-4"/>
                <w:sz w:val="16"/>
              </w:rPr>
              <w:t> </w:t>
            </w:r>
            <w:r>
              <w:rPr>
                <w:rFonts w:ascii="Arial"/>
                <w:spacing w:val="-10"/>
                <w:sz w:val="16"/>
              </w:rPr>
              <w:t>=</w:t>
            </w:r>
          </w:p>
        </w:tc>
        <w:tc>
          <w:tcPr>
            <w:tcW w:w="1363" w:type="dxa"/>
            <w:tcBorders>
              <w:left w:val="single" w:sz="12" w:space="0" w:color="FFFFFF"/>
            </w:tcBorders>
            <w:shd w:val="clear" w:color="auto" w:fill="C0C0C0"/>
          </w:tcPr>
          <w:p>
            <w:pPr>
              <w:pStyle w:val="TableParagraph"/>
              <w:ind w:left="0"/>
              <w:rPr>
                <w:sz w:val="12"/>
              </w:rPr>
            </w:pPr>
          </w:p>
        </w:tc>
        <w:tc>
          <w:tcPr>
            <w:tcW w:w="1056" w:type="dxa"/>
            <w:shd w:val="clear" w:color="auto" w:fill="C0C0C0"/>
          </w:tcPr>
          <w:p>
            <w:pPr>
              <w:pStyle w:val="TableParagraph"/>
              <w:ind w:left="0"/>
              <w:rPr>
                <w:sz w:val="12"/>
              </w:rPr>
            </w:pPr>
          </w:p>
        </w:tc>
        <w:tc>
          <w:tcPr>
            <w:tcW w:w="2192" w:type="dxa"/>
            <w:shd w:val="clear" w:color="auto" w:fill="C0C0C0"/>
          </w:tcPr>
          <w:p>
            <w:pPr>
              <w:pStyle w:val="TableParagraph"/>
              <w:spacing w:line="164" w:lineRule="exact"/>
              <w:ind w:left="109"/>
              <w:rPr>
                <w:rFonts w:ascii="Arial"/>
                <w:sz w:val="16"/>
              </w:rPr>
            </w:pPr>
            <w:r>
              <w:rPr>
                <w:rFonts w:ascii="Arial"/>
                <w:sz w:val="16"/>
              </w:rPr>
              <w:t>RIC</w:t>
            </w:r>
            <w:r>
              <w:rPr>
                <w:rFonts w:ascii="Arial"/>
                <w:spacing w:val="-4"/>
                <w:sz w:val="16"/>
              </w:rPr>
              <w:t> </w:t>
            </w:r>
            <w:r>
              <w:rPr>
                <w:rFonts w:ascii="Arial"/>
                <w:sz w:val="16"/>
              </w:rPr>
              <w:t>integration.</w:t>
            </w:r>
            <w:r>
              <w:rPr>
                <w:rFonts w:ascii="Arial"/>
                <w:spacing w:val="37"/>
                <w:sz w:val="16"/>
              </w:rPr>
              <w:t> </w:t>
            </w:r>
            <w:r>
              <w:rPr>
                <w:rFonts w:ascii="Arial"/>
                <w:spacing w:val="-2"/>
                <w:sz w:val="16"/>
              </w:rPr>
              <w:t>Secure</w:t>
            </w:r>
          </w:p>
        </w:tc>
      </w:tr>
      <w:tr>
        <w:trPr>
          <w:trHeight w:val="184" w:hRule="atLeast"/>
        </w:trPr>
        <w:tc>
          <w:tcPr>
            <w:tcW w:w="941" w:type="dxa"/>
            <w:tcBorders>
              <w:right w:val="single" w:sz="12" w:space="0" w:color="FFFFFF"/>
            </w:tcBorders>
            <w:shd w:val="clear" w:color="auto" w:fill="C0C0C0"/>
          </w:tcPr>
          <w:p>
            <w:pPr>
              <w:pStyle w:val="TableParagraph"/>
              <w:ind w:left="0"/>
              <w:rPr>
                <w:sz w:val="12"/>
              </w:rPr>
            </w:pPr>
          </w:p>
        </w:tc>
        <w:tc>
          <w:tcPr>
            <w:tcW w:w="984" w:type="dxa"/>
            <w:tcBorders>
              <w:left w:val="single" w:sz="12" w:space="0" w:color="FFFFFF"/>
            </w:tcBorders>
            <w:shd w:val="clear" w:color="auto" w:fill="C0C0C0"/>
          </w:tcPr>
          <w:p>
            <w:pPr>
              <w:pStyle w:val="TableParagraph"/>
              <w:ind w:left="0"/>
              <w:rPr>
                <w:sz w:val="12"/>
              </w:rPr>
            </w:pPr>
          </w:p>
        </w:tc>
        <w:tc>
          <w:tcPr>
            <w:tcW w:w="984" w:type="dxa"/>
            <w:shd w:val="clear" w:color="auto" w:fill="C0C0C0"/>
          </w:tcPr>
          <w:p>
            <w:pPr>
              <w:pStyle w:val="TableParagraph"/>
              <w:ind w:left="0"/>
              <w:rPr>
                <w:sz w:val="12"/>
              </w:rPr>
            </w:pPr>
          </w:p>
        </w:tc>
        <w:tc>
          <w:tcPr>
            <w:tcW w:w="1896" w:type="dxa"/>
            <w:shd w:val="clear" w:color="auto" w:fill="C0C0C0"/>
          </w:tcPr>
          <w:p>
            <w:pPr>
              <w:pStyle w:val="TableParagraph"/>
              <w:spacing w:line="165" w:lineRule="exact"/>
              <w:ind w:left="107"/>
              <w:rPr>
                <w:rFonts w:ascii="Arial"/>
                <w:sz w:val="16"/>
              </w:rPr>
            </w:pPr>
            <w:r>
              <w:rPr>
                <w:rFonts w:ascii="Arial"/>
                <w:sz w:val="16"/>
              </w:rPr>
              <w:t>to</w:t>
            </w:r>
            <w:r>
              <w:rPr>
                <w:rFonts w:ascii="Arial"/>
                <w:spacing w:val="-3"/>
                <w:sz w:val="16"/>
              </w:rPr>
              <w:t> </w:t>
            </w:r>
            <w:r>
              <w:rPr>
                <w:rFonts w:ascii="Arial"/>
                <w:sz w:val="16"/>
              </w:rPr>
              <w:t>cause</w:t>
            </w:r>
            <w:r>
              <w:rPr>
                <w:rFonts w:ascii="Arial"/>
                <w:spacing w:val="-1"/>
                <w:sz w:val="16"/>
              </w:rPr>
              <w:t> </w:t>
            </w:r>
            <w:r>
              <w:rPr>
                <w:rFonts w:ascii="Arial"/>
                <w:sz w:val="16"/>
              </w:rPr>
              <w:t>a</w:t>
            </w:r>
            <w:r>
              <w:rPr>
                <w:rFonts w:ascii="Arial"/>
                <w:spacing w:val="-3"/>
                <w:sz w:val="16"/>
              </w:rPr>
              <w:t> </w:t>
            </w:r>
            <w:r>
              <w:rPr>
                <w:rFonts w:ascii="Arial"/>
                <w:sz w:val="16"/>
              </w:rPr>
              <w:t>denial </w:t>
            </w:r>
            <w:r>
              <w:rPr>
                <w:rFonts w:ascii="Arial"/>
                <w:spacing w:val="-5"/>
                <w:sz w:val="16"/>
              </w:rPr>
              <w:t>of</w:t>
            </w:r>
          </w:p>
        </w:tc>
        <w:tc>
          <w:tcPr>
            <w:tcW w:w="1189" w:type="dxa"/>
            <w:tcBorders>
              <w:right w:val="single" w:sz="12" w:space="0" w:color="FFFFFF"/>
            </w:tcBorders>
            <w:shd w:val="clear" w:color="auto" w:fill="C0C0C0"/>
          </w:tcPr>
          <w:p>
            <w:pPr>
              <w:pStyle w:val="TableParagraph"/>
              <w:spacing w:line="165" w:lineRule="exact"/>
              <w:ind w:left="107"/>
              <w:rPr>
                <w:rFonts w:ascii="Arial"/>
                <w:sz w:val="16"/>
              </w:rPr>
            </w:pPr>
            <w:r>
              <w:rPr>
                <w:rFonts w:ascii="Arial"/>
                <w:spacing w:val="-2"/>
                <w:sz w:val="16"/>
              </w:rPr>
              <w:t>Medium</w:t>
            </w:r>
          </w:p>
        </w:tc>
        <w:tc>
          <w:tcPr>
            <w:tcW w:w="1363" w:type="dxa"/>
            <w:tcBorders>
              <w:left w:val="single" w:sz="12" w:space="0" w:color="FFFFFF"/>
            </w:tcBorders>
            <w:shd w:val="clear" w:color="auto" w:fill="C0C0C0"/>
          </w:tcPr>
          <w:p>
            <w:pPr>
              <w:pStyle w:val="TableParagraph"/>
              <w:ind w:left="0"/>
              <w:rPr>
                <w:sz w:val="12"/>
              </w:rPr>
            </w:pPr>
          </w:p>
        </w:tc>
        <w:tc>
          <w:tcPr>
            <w:tcW w:w="1056" w:type="dxa"/>
            <w:shd w:val="clear" w:color="auto" w:fill="C0C0C0"/>
          </w:tcPr>
          <w:p>
            <w:pPr>
              <w:pStyle w:val="TableParagraph"/>
              <w:ind w:left="0"/>
              <w:rPr>
                <w:sz w:val="12"/>
              </w:rPr>
            </w:pPr>
          </w:p>
        </w:tc>
        <w:tc>
          <w:tcPr>
            <w:tcW w:w="2192" w:type="dxa"/>
            <w:shd w:val="clear" w:color="auto" w:fill="C0C0C0"/>
          </w:tcPr>
          <w:p>
            <w:pPr>
              <w:pStyle w:val="TableParagraph"/>
              <w:spacing w:line="165" w:lineRule="exact"/>
              <w:ind w:left="109"/>
              <w:rPr>
                <w:rFonts w:ascii="Arial"/>
                <w:sz w:val="16"/>
              </w:rPr>
            </w:pPr>
            <w:r>
              <w:rPr>
                <w:rFonts w:ascii="Arial"/>
                <w:sz w:val="16"/>
              </w:rPr>
              <w:t>integration</w:t>
            </w:r>
            <w:r>
              <w:rPr>
                <w:rFonts w:ascii="Arial"/>
                <w:spacing w:val="-6"/>
                <w:sz w:val="16"/>
              </w:rPr>
              <w:t> </w:t>
            </w:r>
            <w:r>
              <w:rPr>
                <w:rFonts w:ascii="Arial"/>
                <w:sz w:val="16"/>
              </w:rPr>
              <w:t>should</w:t>
            </w:r>
            <w:r>
              <w:rPr>
                <w:rFonts w:ascii="Arial"/>
                <w:spacing w:val="-4"/>
                <w:sz w:val="16"/>
              </w:rPr>
              <w:t> </w:t>
            </w:r>
            <w:r>
              <w:rPr>
                <w:rFonts w:ascii="Arial"/>
                <w:spacing w:val="-5"/>
                <w:sz w:val="16"/>
              </w:rPr>
              <w:t>be</w:t>
            </w:r>
          </w:p>
        </w:tc>
      </w:tr>
      <w:tr>
        <w:trPr>
          <w:trHeight w:val="183" w:hRule="atLeast"/>
        </w:trPr>
        <w:tc>
          <w:tcPr>
            <w:tcW w:w="941" w:type="dxa"/>
            <w:tcBorders>
              <w:right w:val="single" w:sz="12" w:space="0" w:color="FFFFFF"/>
            </w:tcBorders>
            <w:shd w:val="clear" w:color="auto" w:fill="C0C0C0"/>
          </w:tcPr>
          <w:p>
            <w:pPr>
              <w:pStyle w:val="TableParagraph"/>
              <w:ind w:left="0"/>
              <w:rPr>
                <w:sz w:val="12"/>
              </w:rPr>
            </w:pPr>
          </w:p>
        </w:tc>
        <w:tc>
          <w:tcPr>
            <w:tcW w:w="984" w:type="dxa"/>
            <w:tcBorders>
              <w:left w:val="single" w:sz="12" w:space="0" w:color="FFFFFF"/>
            </w:tcBorders>
            <w:shd w:val="clear" w:color="auto" w:fill="C0C0C0"/>
          </w:tcPr>
          <w:p>
            <w:pPr>
              <w:pStyle w:val="TableParagraph"/>
              <w:ind w:left="0"/>
              <w:rPr>
                <w:sz w:val="12"/>
              </w:rPr>
            </w:pPr>
          </w:p>
        </w:tc>
        <w:tc>
          <w:tcPr>
            <w:tcW w:w="984" w:type="dxa"/>
            <w:shd w:val="clear" w:color="auto" w:fill="C0C0C0"/>
          </w:tcPr>
          <w:p>
            <w:pPr>
              <w:pStyle w:val="TableParagraph"/>
              <w:ind w:left="0"/>
              <w:rPr>
                <w:sz w:val="12"/>
              </w:rPr>
            </w:pPr>
          </w:p>
        </w:tc>
        <w:tc>
          <w:tcPr>
            <w:tcW w:w="1896" w:type="dxa"/>
            <w:shd w:val="clear" w:color="auto" w:fill="C0C0C0"/>
          </w:tcPr>
          <w:p>
            <w:pPr>
              <w:pStyle w:val="TableParagraph"/>
              <w:spacing w:line="164" w:lineRule="exact"/>
              <w:ind w:left="107"/>
              <w:rPr>
                <w:rFonts w:ascii="Arial"/>
                <w:sz w:val="16"/>
              </w:rPr>
            </w:pPr>
            <w:r>
              <w:rPr>
                <w:rFonts w:ascii="Arial"/>
                <w:sz w:val="16"/>
              </w:rPr>
              <w:t>service</w:t>
            </w:r>
            <w:r>
              <w:rPr>
                <w:rFonts w:ascii="Arial"/>
                <w:spacing w:val="-4"/>
                <w:sz w:val="16"/>
              </w:rPr>
              <w:t> </w:t>
            </w:r>
            <w:r>
              <w:rPr>
                <w:rFonts w:ascii="Arial"/>
                <w:sz w:val="16"/>
              </w:rPr>
              <w:t>or</w:t>
            </w:r>
            <w:r>
              <w:rPr>
                <w:rFonts w:ascii="Arial"/>
                <w:spacing w:val="-3"/>
                <w:sz w:val="16"/>
              </w:rPr>
              <w:t> </w:t>
            </w:r>
            <w:r>
              <w:rPr>
                <w:rFonts w:ascii="Arial"/>
                <w:sz w:val="16"/>
              </w:rPr>
              <w:t>degrade</w:t>
            </w:r>
            <w:r>
              <w:rPr>
                <w:rFonts w:ascii="Arial"/>
                <w:spacing w:val="-4"/>
                <w:sz w:val="16"/>
              </w:rPr>
              <w:t> </w:t>
            </w:r>
            <w:r>
              <w:rPr>
                <w:rFonts w:ascii="Arial"/>
                <w:spacing w:val="-5"/>
                <w:sz w:val="16"/>
              </w:rPr>
              <w:t>the</w:t>
            </w:r>
          </w:p>
        </w:tc>
        <w:tc>
          <w:tcPr>
            <w:tcW w:w="1189" w:type="dxa"/>
            <w:tcBorders>
              <w:right w:val="single" w:sz="12" w:space="0" w:color="FFFFFF"/>
            </w:tcBorders>
            <w:shd w:val="clear" w:color="auto" w:fill="C0C0C0"/>
          </w:tcPr>
          <w:p>
            <w:pPr>
              <w:pStyle w:val="TableParagraph"/>
              <w:ind w:left="0"/>
              <w:rPr>
                <w:sz w:val="12"/>
              </w:rPr>
            </w:pPr>
          </w:p>
        </w:tc>
        <w:tc>
          <w:tcPr>
            <w:tcW w:w="1363" w:type="dxa"/>
            <w:tcBorders>
              <w:left w:val="single" w:sz="12" w:space="0" w:color="FFFFFF"/>
            </w:tcBorders>
            <w:shd w:val="clear" w:color="auto" w:fill="C0C0C0"/>
          </w:tcPr>
          <w:p>
            <w:pPr>
              <w:pStyle w:val="TableParagraph"/>
              <w:ind w:left="0"/>
              <w:rPr>
                <w:sz w:val="12"/>
              </w:rPr>
            </w:pPr>
          </w:p>
        </w:tc>
        <w:tc>
          <w:tcPr>
            <w:tcW w:w="1056" w:type="dxa"/>
            <w:shd w:val="clear" w:color="auto" w:fill="C0C0C0"/>
          </w:tcPr>
          <w:p>
            <w:pPr>
              <w:pStyle w:val="TableParagraph"/>
              <w:ind w:left="0"/>
              <w:rPr>
                <w:sz w:val="12"/>
              </w:rPr>
            </w:pPr>
          </w:p>
        </w:tc>
        <w:tc>
          <w:tcPr>
            <w:tcW w:w="2192" w:type="dxa"/>
            <w:shd w:val="clear" w:color="auto" w:fill="C0C0C0"/>
          </w:tcPr>
          <w:p>
            <w:pPr>
              <w:pStyle w:val="TableParagraph"/>
              <w:spacing w:line="164" w:lineRule="exact"/>
              <w:ind w:left="109"/>
              <w:rPr>
                <w:rFonts w:ascii="Arial"/>
                <w:sz w:val="16"/>
              </w:rPr>
            </w:pPr>
            <w:r>
              <w:rPr>
                <w:rFonts w:ascii="Arial"/>
                <w:sz w:val="16"/>
              </w:rPr>
              <w:t>addressed</w:t>
            </w:r>
            <w:r>
              <w:rPr>
                <w:rFonts w:ascii="Arial"/>
                <w:spacing w:val="-4"/>
                <w:sz w:val="16"/>
              </w:rPr>
              <w:t> </w:t>
            </w:r>
            <w:r>
              <w:rPr>
                <w:rFonts w:ascii="Arial"/>
                <w:sz w:val="16"/>
              </w:rPr>
              <w:t>as</w:t>
            </w:r>
            <w:r>
              <w:rPr>
                <w:rFonts w:ascii="Arial"/>
                <w:spacing w:val="-4"/>
                <w:sz w:val="16"/>
              </w:rPr>
              <w:t> </w:t>
            </w:r>
            <w:r>
              <w:rPr>
                <w:rFonts w:ascii="Arial"/>
                <w:spacing w:val="-5"/>
                <w:sz w:val="16"/>
              </w:rPr>
              <w:t>the</w:t>
            </w:r>
          </w:p>
        </w:tc>
      </w:tr>
      <w:tr>
        <w:trPr>
          <w:trHeight w:val="183" w:hRule="atLeast"/>
        </w:trPr>
        <w:tc>
          <w:tcPr>
            <w:tcW w:w="941" w:type="dxa"/>
            <w:tcBorders>
              <w:right w:val="single" w:sz="12" w:space="0" w:color="FFFFFF"/>
            </w:tcBorders>
            <w:shd w:val="clear" w:color="auto" w:fill="C0C0C0"/>
          </w:tcPr>
          <w:p>
            <w:pPr>
              <w:pStyle w:val="TableParagraph"/>
              <w:ind w:left="0"/>
              <w:rPr>
                <w:sz w:val="12"/>
              </w:rPr>
            </w:pPr>
          </w:p>
        </w:tc>
        <w:tc>
          <w:tcPr>
            <w:tcW w:w="984" w:type="dxa"/>
            <w:tcBorders>
              <w:left w:val="single" w:sz="12" w:space="0" w:color="FFFFFF"/>
            </w:tcBorders>
            <w:shd w:val="clear" w:color="auto" w:fill="C0C0C0"/>
          </w:tcPr>
          <w:p>
            <w:pPr>
              <w:pStyle w:val="TableParagraph"/>
              <w:ind w:left="0"/>
              <w:rPr>
                <w:sz w:val="12"/>
              </w:rPr>
            </w:pPr>
          </w:p>
        </w:tc>
        <w:tc>
          <w:tcPr>
            <w:tcW w:w="984" w:type="dxa"/>
            <w:shd w:val="clear" w:color="auto" w:fill="C0C0C0"/>
          </w:tcPr>
          <w:p>
            <w:pPr>
              <w:pStyle w:val="TableParagraph"/>
              <w:ind w:left="0"/>
              <w:rPr>
                <w:sz w:val="12"/>
              </w:rPr>
            </w:pPr>
          </w:p>
        </w:tc>
        <w:tc>
          <w:tcPr>
            <w:tcW w:w="1896" w:type="dxa"/>
            <w:shd w:val="clear" w:color="auto" w:fill="C0C0C0"/>
          </w:tcPr>
          <w:p>
            <w:pPr>
              <w:pStyle w:val="TableParagraph"/>
              <w:spacing w:line="164" w:lineRule="exact"/>
              <w:ind w:left="107"/>
              <w:rPr>
                <w:rFonts w:ascii="Arial"/>
                <w:sz w:val="16"/>
              </w:rPr>
            </w:pPr>
            <w:r>
              <w:rPr>
                <w:rFonts w:ascii="Arial"/>
                <w:sz w:val="16"/>
              </w:rPr>
              <w:t>performance</w:t>
            </w:r>
            <w:r>
              <w:rPr>
                <w:rFonts w:ascii="Arial"/>
                <w:spacing w:val="-8"/>
                <w:sz w:val="16"/>
              </w:rPr>
              <w:t> </w:t>
            </w:r>
            <w:r>
              <w:rPr>
                <w:rFonts w:ascii="Arial"/>
                <w:sz w:val="16"/>
              </w:rPr>
              <w:t>of</w:t>
            </w:r>
            <w:r>
              <w:rPr>
                <w:rFonts w:ascii="Arial"/>
                <w:spacing w:val="-5"/>
                <w:sz w:val="16"/>
              </w:rPr>
              <w:t> the</w:t>
            </w:r>
          </w:p>
        </w:tc>
        <w:tc>
          <w:tcPr>
            <w:tcW w:w="1189" w:type="dxa"/>
            <w:tcBorders>
              <w:right w:val="single" w:sz="12" w:space="0" w:color="FFFFFF"/>
            </w:tcBorders>
            <w:shd w:val="clear" w:color="auto" w:fill="C0C0C0"/>
          </w:tcPr>
          <w:p>
            <w:pPr>
              <w:pStyle w:val="TableParagraph"/>
              <w:ind w:left="0"/>
              <w:rPr>
                <w:sz w:val="12"/>
              </w:rPr>
            </w:pPr>
          </w:p>
        </w:tc>
        <w:tc>
          <w:tcPr>
            <w:tcW w:w="1363" w:type="dxa"/>
            <w:tcBorders>
              <w:left w:val="single" w:sz="12" w:space="0" w:color="FFFFFF"/>
            </w:tcBorders>
            <w:shd w:val="clear" w:color="auto" w:fill="C0C0C0"/>
          </w:tcPr>
          <w:p>
            <w:pPr>
              <w:pStyle w:val="TableParagraph"/>
              <w:ind w:left="0"/>
              <w:rPr>
                <w:sz w:val="12"/>
              </w:rPr>
            </w:pPr>
          </w:p>
        </w:tc>
        <w:tc>
          <w:tcPr>
            <w:tcW w:w="1056" w:type="dxa"/>
            <w:shd w:val="clear" w:color="auto" w:fill="C0C0C0"/>
          </w:tcPr>
          <w:p>
            <w:pPr>
              <w:pStyle w:val="TableParagraph"/>
              <w:ind w:left="0"/>
              <w:rPr>
                <w:sz w:val="12"/>
              </w:rPr>
            </w:pPr>
          </w:p>
        </w:tc>
        <w:tc>
          <w:tcPr>
            <w:tcW w:w="2192" w:type="dxa"/>
            <w:shd w:val="clear" w:color="auto" w:fill="C0C0C0"/>
          </w:tcPr>
          <w:p>
            <w:pPr>
              <w:pStyle w:val="TableParagraph"/>
              <w:spacing w:line="164" w:lineRule="exact"/>
              <w:ind w:left="109"/>
              <w:rPr>
                <w:rFonts w:ascii="Arial"/>
                <w:sz w:val="16"/>
              </w:rPr>
            </w:pPr>
            <w:r>
              <w:rPr>
                <w:rFonts w:ascii="Arial"/>
                <w:sz w:val="16"/>
              </w:rPr>
              <w:t>requirements</w:t>
            </w:r>
            <w:r>
              <w:rPr>
                <w:rFonts w:ascii="Arial"/>
                <w:spacing w:val="-6"/>
                <w:sz w:val="16"/>
              </w:rPr>
              <w:t> </w:t>
            </w:r>
            <w:r>
              <w:rPr>
                <w:rFonts w:ascii="Arial"/>
                <w:spacing w:val="-2"/>
                <w:sz w:val="16"/>
              </w:rPr>
              <w:t>evolve</w:t>
            </w:r>
          </w:p>
        </w:tc>
      </w:tr>
      <w:tr>
        <w:trPr>
          <w:trHeight w:val="481" w:hRule="atLeast"/>
        </w:trPr>
        <w:tc>
          <w:tcPr>
            <w:tcW w:w="941" w:type="dxa"/>
            <w:tcBorders>
              <w:right w:val="single" w:sz="12" w:space="0" w:color="FFFFFF"/>
            </w:tcBorders>
            <w:shd w:val="clear" w:color="auto" w:fill="C0C0C0"/>
          </w:tcPr>
          <w:p>
            <w:pPr>
              <w:pStyle w:val="TableParagraph"/>
              <w:ind w:left="0"/>
              <w:rPr>
                <w:sz w:val="18"/>
              </w:rPr>
            </w:pPr>
          </w:p>
        </w:tc>
        <w:tc>
          <w:tcPr>
            <w:tcW w:w="984" w:type="dxa"/>
            <w:tcBorders>
              <w:left w:val="single" w:sz="12" w:space="0" w:color="FFFFFF"/>
            </w:tcBorders>
            <w:shd w:val="clear" w:color="auto" w:fill="C0C0C0"/>
          </w:tcPr>
          <w:p>
            <w:pPr>
              <w:pStyle w:val="TableParagraph"/>
              <w:ind w:left="0"/>
              <w:rPr>
                <w:sz w:val="18"/>
              </w:rPr>
            </w:pPr>
          </w:p>
        </w:tc>
        <w:tc>
          <w:tcPr>
            <w:tcW w:w="984" w:type="dxa"/>
            <w:shd w:val="clear" w:color="auto" w:fill="C0C0C0"/>
          </w:tcPr>
          <w:p>
            <w:pPr>
              <w:pStyle w:val="TableParagraph"/>
              <w:ind w:left="0"/>
              <w:rPr>
                <w:sz w:val="18"/>
              </w:rPr>
            </w:pPr>
          </w:p>
        </w:tc>
        <w:tc>
          <w:tcPr>
            <w:tcW w:w="1896" w:type="dxa"/>
            <w:shd w:val="clear" w:color="auto" w:fill="C0C0C0"/>
          </w:tcPr>
          <w:p>
            <w:pPr>
              <w:pStyle w:val="TableParagraph"/>
              <w:spacing w:line="182" w:lineRule="exact"/>
              <w:ind w:left="107"/>
              <w:rPr>
                <w:rFonts w:ascii="Arial"/>
                <w:sz w:val="16"/>
              </w:rPr>
            </w:pPr>
            <w:r>
              <w:rPr>
                <w:rFonts w:ascii="Arial"/>
                <w:spacing w:val="-2"/>
                <w:sz w:val="16"/>
              </w:rPr>
              <w:t>Non-RT-</w:t>
            </w:r>
            <w:r>
              <w:rPr>
                <w:rFonts w:ascii="Arial"/>
                <w:spacing w:val="-5"/>
                <w:sz w:val="16"/>
              </w:rPr>
              <w:t>RIC</w:t>
            </w:r>
          </w:p>
        </w:tc>
        <w:tc>
          <w:tcPr>
            <w:tcW w:w="1189" w:type="dxa"/>
            <w:tcBorders>
              <w:right w:val="single" w:sz="12" w:space="0" w:color="FFFFFF"/>
            </w:tcBorders>
            <w:shd w:val="clear" w:color="auto" w:fill="C0C0C0"/>
          </w:tcPr>
          <w:p>
            <w:pPr>
              <w:pStyle w:val="TableParagraph"/>
              <w:ind w:left="0"/>
              <w:rPr>
                <w:sz w:val="18"/>
              </w:rPr>
            </w:pPr>
          </w:p>
        </w:tc>
        <w:tc>
          <w:tcPr>
            <w:tcW w:w="1363" w:type="dxa"/>
            <w:tcBorders>
              <w:left w:val="single" w:sz="12" w:space="0" w:color="FFFFFF"/>
            </w:tcBorders>
            <w:shd w:val="clear" w:color="auto" w:fill="C0C0C0"/>
          </w:tcPr>
          <w:p>
            <w:pPr>
              <w:pStyle w:val="TableParagraph"/>
              <w:ind w:left="0"/>
              <w:rPr>
                <w:sz w:val="18"/>
              </w:rPr>
            </w:pPr>
          </w:p>
        </w:tc>
        <w:tc>
          <w:tcPr>
            <w:tcW w:w="1056" w:type="dxa"/>
            <w:shd w:val="clear" w:color="auto" w:fill="C0C0C0"/>
          </w:tcPr>
          <w:p>
            <w:pPr>
              <w:pStyle w:val="TableParagraph"/>
              <w:ind w:left="0"/>
              <w:rPr>
                <w:sz w:val="18"/>
              </w:rPr>
            </w:pPr>
          </w:p>
        </w:tc>
        <w:tc>
          <w:tcPr>
            <w:tcW w:w="2192" w:type="dxa"/>
            <w:shd w:val="clear" w:color="auto" w:fill="C0C0C0"/>
          </w:tcPr>
          <w:p>
            <w:pPr>
              <w:pStyle w:val="TableParagraph"/>
              <w:ind w:left="0"/>
              <w:rPr>
                <w:sz w:val="18"/>
              </w:rPr>
            </w:pPr>
          </w:p>
        </w:tc>
      </w:tr>
      <w:tr>
        <w:trPr>
          <w:trHeight w:val="216" w:hRule="atLeast"/>
        </w:trPr>
        <w:tc>
          <w:tcPr>
            <w:tcW w:w="941" w:type="dxa"/>
            <w:tcBorders>
              <w:right w:val="single" w:sz="12" w:space="0" w:color="FFFFFF"/>
            </w:tcBorders>
          </w:tcPr>
          <w:p>
            <w:pPr>
              <w:pStyle w:val="TableParagraph"/>
              <w:spacing w:line="167" w:lineRule="exact" w:before="30"/>
              <w:ind w:left="96"/>
              <w:rPr>
                <w:rFonts w:ascii="Arial"/>
                <w:sz w:val="16"/>
              </w:rPr>
            </w:pPr>
            <w:r>
              <w:rPr>
                <w:rFonts w:ascii="Arial"/>
                <w:spacing w:val="-2"/>
                <w:sz w:val="16"/>
              </w:rPr>
              <w:t>ASSET-</w:t>
            </w:r>
          </w:p>
        </w:tc>
        <w:tc>
          <w:tcPr>
            <w:tcW w:w="984" w:type="dxa"/>
            <w:tcBorders>
              <w:left w:val="single" w:sz="12" w:space="0" w:color="FFFFFF"/>
            </w:tcBorders>
          </w:tcPr>
          <w:p>
            <w:pPr>
              <w:pStyle w:val="TableParagraph"/>
              <w:spacing w:line="167" w:lineRule="exact" w:before="30"/>
              <w:ind w:left="92"/>
              <w:rPr>
                <w:rFonts w:ascii="Arial"/>
                <w:sz w:val="16"/>
              </w:rPr>
            </w:pPr>
            <w:r>
              <w:rPr>
                <w:rFonts w:ascii="Arial"/>
                <w:spacing w:val="-2"/>
                <w:sz w:val="16"/>
              </w:rPr>
              <w:t>Non-</w:t>
            </w:r>
            <w:r>
              <w:rPr>
                <w:rFonts w:ascii="Arial"/>
                <w:spacing w:val="-5"/>
                <w:sz w:val="16"/>
              </w:rPr>
              <w:t>RT-</w:t>
            </w:r>
          </w:p>
        </w:tc>
        <w:tc>
          <w:tcPr>
            <w:tcW w:w="984" w:type="dxa"/>
          </w:tcPr>
          <w:p>
            <w:pPr>
              <w:pStyle w:val="TableParagraph"/>
              <w:spacing w:line="167" w:lineRule="exact" w:before="30"/>
              <w:ind w:left="107"/>
              <w:rPr>
                <w:rFonts w:ascii="Arial"/>
                <w:sz w:val="16"/>
              </w:rPr>
            </w:pPr>
            <w:r>
              <w:rPr>
                <w:rFonts w:ascii="Arial"/>
                <w:spacing w:val="-5"/>
                <w:sz w:val="16"/>
              </w:rPr>
              <w:t>T-</w:t>
            </w:r>
          </w:p>
        </w:tc>
        <w:tc>
          <w:tcPr>
            <w:tcW w:w="1896" w:type="dxa"/>
          </w:tcPr>
          <w:p>
            <w:pPr>
              <w:pStyle w:val="TableParagraph"/>
              <w:spacing w:line="167" w:lineRule="exact" w:before="30"/>
              <w:ind w:left="107"/>
              <w:rPr>
                <w:rFonts w:ascii="Arial"/>
                <w:sz w:val="16"/>
              </w:rPr>
            </w:pPr>
            <w:r>
              <w:rPr>
                <w:rFonts w:ascii="Arial"/>
                <w:sz w:val="16"/>
              </w:rPr>
              <w:t>An</w:t>
            </w:r>
            <w:r>
              <w:rPr>
                <w:rFonts w:ascii="Arial"/>
                <w:spacing w:val="-5"/>
                <w:sz w:val="16"/>
              </w:rPr>
              <w:t> </w:t>
            </w:r>
            <w:r>
              <w:rPr>
                <w:rFonts w:ascii="Arial"/>
                <w:sz w:val="16"/>
              </w:rPr>
              <w:t>attacker</w:t>
            </w:r>
            <w:r>
              <w:rPr>
                <w:rFonts w:ascii="Arial"/>
                <w:spacing w:val="-3"/>
                <w:sz w:val="16"/>
              </w:rPr>
              <w:t> </w:t>
            </w:r>
            <w:r>
              <w:rPr>
                <w:rFonts w:ascii="Arial"/>
                <w:spacing w:val="-2"/>
                <w:sz w:val="16"/>
              </w:rPr>
              <w:t>gains</w:t>
            </w:r>
          </w:p>
        </w:tc>
        <w:tc>
          <w:tcPr>
            <w:tcW w:w="1189" w:type="dxa"/>
            <w:tcBorders>
              <w:right w:val="single" w:sz="12" w:space="0" w:color="FFFFFF"/>
            </w:tcBorders>
          </w:tcPr>
          <w:p>
            <w:pPr>
              <w:pStyle w:val="TableParagraph"/>
              <w:spacing w:line="167" w:lineRule="exact" w:before="30"/>
              <w:ind w:left="107"/>
              <w:rPr>
                <w:rFonts w:ascii="Arial"/>
                <w:sz w:val="16"/>
              </w:rPr>
            </w:pPr>
            <w:r>
              <w:rPr>
                <w:rFonts w:ascii="Arial"/>
                <w:sz w:val="16"/>
              </w:rPr>
              <w:t>Impact</w:t>
            </w:r>
            <w:r>
              <w:rPr>
                <w:rFonts w:ascii="Arial"/>
                <w:spacing w:val="-2"/>
                <w:sz w:val="16"/>
              </w:rPr>
              <w:t> </w:t>
            </w:r>
            <w:r>
              <w:rPr>
                <w:rFonts w:ascii="Arial"/>
                <w:spacing w:val="-10"/>
                <w:sz w:val="16"/>
              </w:rPr>
              <w:t>=</w:t>
            </w:r>
          </w:p>
        </w:tc>
        <w:tc>
          <w:tcPr>
            <w:tcW w:w="1363" w:type="dxa"/>
            <w:tcBorders>
              <w:left w:val="single" w:sz="12" w:space="0" w:color="FFFFFF"/>
            </w:tcBorders>
          </w:tcPr>
          <w:p>
            <w:pPr>
              <w:pStyle w:val="TableParagraph"/>
              <w:spacing w:line="167" w:lineRule="exact" w:before="30"/>
              <w:ind w:left="94"/>
              <w:rPr>
                <w:rFonts w:ascii="Arial"/>
                <w:sz w:val="16"/>
              </w:rPr>
            </w:pPr>
            <w:r>
              <w:rPr>
                <w:rFonts w:ascii="Arial"/>
                <w:sz w:val="16"/>
              </w:rPr>
              <w:t>Encryption</w:t>
            </w:r>
            <w:r>
              <w:rPr>
                <w:rFonts w:ascii="Arial"/>
                <w:spacing w:val="-5"/>
                <w:sz w:val="16"/>
              </w:rPr>
              <w:t> of</w:t>
            </w:r>
          </w:p>
        </w:tc>
        <w:tc>
          <w:tcPr>
            <w:tcW w:w="1056" w:type="dxa"/>
          </w:tcPr>
          <w:p>
            <w:pPr>
              <w:pStyle w:val="TableParagraph"/>
              <w:spacing w:line="167" w:lineRule="exact" w:before="30"/>
              <w:ind w:left="109"/>
              <w:rPr>
                <w:rFonts w:ascii="Arial"/>
                <w:sz w:val="16"/>
              </w:rPr>
            </w:pPr>
            <w:r>
              <w:rPr>
                <w:rFonts w:ascii="Arial"/>
                <w:spacing w:val="-2"/>
                <w:sz w:val="16"/>
              </w:rPr>
              <w:t>Control-</w:t>
            </w:r>
            <w:r>
              <w:rPr>
                <w:rFonts w:ascii="Arial"/>
                <w:spacing w:val="-5"/>
                <w:sz w:val="16"/>
              </w:rPr>
              <w:t>3,</w:t>
            </w:r>
          </w:p>
        </w:tc>
        <w:tc>
          <w:tcPr>
            <w:tcW w:w="2192" w:type="dxa"/>
          </w:tcPr>
          <w:p>
            <w:pPr>
              <w:pStyle w:val="TableParagraph"/>
              <w:spacing w:line="167" w:lineRule="exact" w:before="30"/>
              <w:ind w:left="109"/>
              <w:rPr>
                <w:rFonts w:ascii="Arial"/>
                <w:sz w:val="16"/>
              </w:rPr>
            </w:pPr>
            <w:r>
              <w:rPr>
                <w:rFonts w:ascii="Arial"/>
                <w:sz w:val="16"/>
              </w:rPr>
              <w:t>WG1</w:t>
            </w:r>
            <w:r>
              <w:rPr>
                <w:rFonts w:ascii="Arial"/>
                <w:spacing w:val="-4"/>
                <w:sz w:val="16"/>
              </w:rPr>
              <w:t> </w:t>
            </w:r>
            <w:r>
              <w:rPr>
                <w:rFonts w:ascii="Arial"/>
                <w:sz w:val="16"/>
              </w:rPr>
              <w:t>ATG</w:t>
            </w:r>
            <w:r>
              <w:rPr>
                <w:rFonts w:ascii="Arial"/>
                <w:spacing w:val="-3"/>
                <w:sz w:val="16"/>
              </w:rPr>
              <w:t> </w:t>
            </w:r>
            <w:r>
              <w:rPr>
                <w:rFonts w:ascii="Arial"/>
                <w:sz w:val="16"/>
              </w:rPr>
              <w:t>is</w:t>
            </w:r>
            <w:r>
              <w:rPr>
                <w:rFonts w:ascii="Arial"/>
                <w:spacing w:val="-4"/>
                <w:sz w:val="16"/>
              </w:rPr>
              <w:t> </w:t>
            </w:r>
            <w:r>
              <w:rPr>
                <w:rFonts w:ascii="Arial"/>
                <w:sz w:val="16"/>
              </w:rPr>
              <w:t>starting</w:t>
            </w:r>
            <w:r>
              <w:rPr>
                <w:rFonts w:ascii="Arial"/>
                <w:spacing w:val="-3"/>
                <w:sz w:val="16"/>
              </w:rPr>
              <w:t> </w:t>
            </w:r>
            <w:r>
              <w:rPr>
                <w:rFonts w:ascii="Arial"/>
                <w:spacing w:val="-10"/>
                <w:sz w:val="16"/>
              </w:rPr>
              <w:t>a</w:t>
            </w:r>
          </w:p>
        </w:tc>
      </w:tr>
      <w:tr>
        <w:trPr>
          <w:trHeight w:val="183" w:hRule="atLeast"/>
        </w:trPr>
        <w:tc>
          <w:tcPr>
            <w:tcW w:w="941" w:type="dxa"/>
            <w:tcBorders>
              <w:right w:val="single" w:sz="12" w:space="0" w:color="FFFFFF"/>
            </w:tcBorders>
          </w:tcPr>
          <w:p>
            <w:pPr>
              <w:pStyle w:val="TableParagraph"/>
              <w:spacing w:line="164" w:lineRule="exact"/>
              <w:ind w:left="96"/>
              <w:rPr>
                <w:rFonts w:ascii="Arial"/>
                <w:sz w:val="16"/>
              </w:rPr>
            </w:pPr>
            <w:r>
              <w:rPr>
                <w:rFonts w:ascii="Arial"/>
                <w:spacing w:val="-2"/>
                <w:sz w:val="16"/>
              </w:rPr>
              <w:t>C-</w:t>
            </w:r>
            <w:r>
              <w:rPr>
                <w:rFonts w:ascii="Arial"/>
                <w:spacing w:val="-5"/>
                <w:sz w:val="16"/>
              </w:rPr>
              <w:t>11</w:t>
            </w:r>
          </w:p>
        </w:tc>
        <w:tc>
          <w:tcPr>
            <w:tcW w:w="984" w:type="dxa"/>
            <w:tcBorders>
              <w:left w:val="single" w:sz="12" w:space="0" w:color="FFFFFF"/>
            </w:tcBorders>
          </w:tcPr>
          <w:p>
            <w:pPr>
              <w:pStyle w:val="TableParagraph"/>
              <w:spacing w:line="164" w:lineRule="exact"/>
              <w:ind w:left="92"/>
              <w:rPr>
                <w:rFonts w:ascii="Arial"/>
                <w:sz w:val="16"/>
              </w:rPr>
            </w:pPr>
            <w:r>
              <w:rPr>
                <w:rFonts w:ascii="Arial"/>
                <w:spacing w:val="-5"/>
                <w:sz w:val="16"/>
              </w:rPr>
              <w:t>RIC</w:t>
            </w:r>
          </w:p>
        </w:tc>
        <w:tc>
          <w:tcPr>
            <w:tcW w:w="984" w:type="dxa"/>
          </w:tcPr>
          <w:p>
            <w:pPr>
              <w:pStyle w:val="TableParagraph"/>
              <w:spacing w:line="164" w:lineRule="exact"/>
              <w:ind w:left="107"/>
              <w:rPr>
                <w:rFonts w:ascii="Arial"/>
                <w:sz w:val="16"/>
              </w:rPr>
            </w:pPr>
            <w:r>
              <w:rPr>
                <w:rFonts w:ascii="Arial"/>
                <w:spacing w:val="-2"/>
                <w:sz w:val="16"/>
              </w:rPr>
              <w:t>NONRTRI</w:t>
            </w:r>
          </w:p>
        </w:tc>
        <w:tc>
          <w:tcPr>
            <w:tcW w:w="1896" w:type="dxa"/>
          </w:tcPr>
          <w:p>
            <w:pPr>
              <w:pStyle w:val="TableParagraph"/>
              <w:spacing w:line="164" w:lineRule="exact"/>
              <w:ind w:left="107"/>
              <w:rPr>
                <w:rFonts w:ascii="Arial"/>
                <w:sz w:val="16"/>
              </w:rPr>
            </w:pPr>
            <w:r>
              <w:rPr>
                <w:rFonts w:ascii="Arial"/>
                <w:sz w:val="16"/>
              </w:rPr>
              <w:t>access</w:t>
            </w:r>
            <w:r>
              <w:rPr>
                <w:rFonts w:ascii="Arial"/>
                <w:spacing w:val="-4"/>
                <w:sz w:val="16"/>
              </w:rPr>
              <w:t> </w:t>
            </w:r>
            <w:r>
              <w:rPr>
                <w:rFonts w:ascii="Arial"/>
                <w:sz w:val="16"/>
              </w:rPr>
              <w:t>to</w:t>
            </w:r>
            <w:r>
              <w:rPr>
                <w:rFonts w:ascii="Arial"/>
                <w:spacing w:val="-4"/>
                <w:sz w:val="16"/>
              </w:rPr>
              <w:t> </w:t>
            </w:r>
            <w:r>
              <w:rPr>
                <w:rFonts w:ascii="Arial"/>
                <w:sz w:val="16"/>
              </w:rPr>
              <w:t>the</w:t>
            </w:r>
            <w:r>
              <w:rPr>
                <w:rFonts w:ascii="Arial"/>
                <w:spacing w:val="-4"/>
                <w:sz w:val="16"/>
              </w:rPr>
              <w:t> </w:t>
            </w:r>
            <w:r>
              <w:rPr>
                <w:rFonts w:ascii="Arial"/>
                <w:sz w:val="16"/>
              </w:rPr>
              <w:t>Non-</w:t>
            </w:r>
            <w:r>
              <w:rPr>
                <w:rFonts w:ascii="Arial"/>
                <w:spacing w:val="-5"/>
                <w:sz w:val="16"/>
              </w:rPr>
              <w:t>RT</w:t>
            </w:r>
          </w:p>
        </w:tc>
        <w:tc>
          <w:tcPr>
            <w:tcW w:w="1189" w:type="dxa"/>
            <w:tcBorders>
              <w:right w:val="single" w:sz="12" w:space="0" w:color="FFFFFF"/>
            </w:tcBorders>
          </w:tcPr>
          <w:p>
            <w:pPr>
              <w:pStyle w:val="TableParagraph"/>
              <w:spacing w:line="164" w:lineRule="exact"/>
              <w:ind w:left="107"/>
              <w:rPr>
                <w:rFonts w:ascii="Arial"/>
                <w:sz w:val="16"/>
              </w:rPr>
            </w:pPr>
            <w:r>
              <w:rPr>
                <w:rFonts w:ascii="Arial"/>
                <w:spacing w:val="-4"/>
                <w:sz w:val="16"/>
              </w:rPr>
              <w:t>High</w:t>
            </w:r>
          </w:p>
        </w:tc>
        <w:tc>
          <w:tcPr>
            <w:tcW w:w="1363" w:type="dxa"/>
            <w:tcBorders>
              <w:left w:val="single" w:sz="12" w:space="0" w:color="FFFFFF"/>
            </w:tcBorders>
          </w:tcPr>
          <w:p>
            <w:pPr>
              <w:pStyle w:val="TableParagraph"/>
              <w:spacing w:line="164" w:lineRule="exact"/>
              <w:ind w:left="94"/>
              <w:rPr>
                <w:rFonts w:ascii="Arial"/>
                <w:sz w:val="16"/>
              </w:rPr>
            </w:pPr>
            <w:r>
              <w:rPr>
                <w:rFonts w:ascii="Arial"/>
                <w:sz w:val="16"/>
              </w:rPr>
              <w:t>Data</w:t>
            </w:r>
            <w:r>
              <w:rPr>
                <w:rFonts w:ascii="Arial"/>
                <w:spacing w:val="-4"/>
                <w:sz w:val="16"/>
              </w:rPr>
              <w:t> </w:t>
            </w:r>
            <w:r>
              <w:rPr>
                <w:rFonts w:ascii="Arial"/>
                <w:sz w:val="16"/>
              </w:rPr>
              <w:t>at</w:t>
            </w:r>
            <w:r>
              <w:rPr>
                <w:rFonts w:ascii="Arial"/>
                <w:spacing w:val="-2"/>
                <w:sz w:val="16"/>
              </w:rPr>
              <w:t> Rest,</w:t>
            </w:r>
          </w:p>
        </w:tc>
        <w:tc>
          <w:tcPr>
            <w:tcW w:w="1056" w:type="dxa"/>
          </w:tcPr>
          <w:p>
            <w:pPr>
              <w:pStyle w:val="TableParagraph"/>
              <w:spacing w:line="164" w:lineRule="exact"/>
              <w:ind w:left="109"/>
              <w:rPr>
                <w:rFonts w:ascii="Arial"/>
                <w:sz w:val="16"/>
              </w:rPr>
            </w:pPr>
            <w:r>
              <w:rPr>
                <w:rFonts w:ascii="Arial"/>
                <w:spacing w:val="-2"/>
                <w:sz w:val="16"/>
              </w:rPr>
              <w:t>Control-</w:t>
            </w:r>
            <w:r>
              <w:rPr>
                <w:rFonts w:ascii="Arial"/>
                <w:spacing w:val="-5"/>
                <w:sz w:val="16"/>
              </w:rPr>
              <w:t>4,</w:t>
            </w:r>
          </w:p>
        </w:tc>
        <w:tc>
          <w:tcPr>
            <w:tcW w:w="2192" w:type="dxa"/>
          </w:tcPr>
          <w:p>
            <w:pPr>
              <w:pStyle w:val="TableParagraph"/>
              <w:spacing w:line="164" w:lineRule="exact"/>
              <w:ind w:left="109"/>
              <w:rPr>
                <w:rFonts w:ascii="Arial"/>
                <w:sz w:val="16"/>
              </w:rPr>
            </w:pPr>
            <w:r>
              <w:rPr>
                <w:rFonts w:ascii="Arial"/>
                <w:sz w:val="16"/>
              </w:rPr>
              <w:t>study</w:t>
            </w:r>
            <w:r>
              <w:rPr>
                <w:rFonts w:ascii="Arial"/>
                <w:spacing w:val="-2"/>
                <w:sz w:val="16"/>
              </w:rPr>
              <w:t> </w:t>
            </w:r>
            <w:r>
              <w:rPr>
                <w:rFonts w:ascii="Arial"/>
                <w:sz w:val="16"/>
              </w:rPr>
              <w:t>on</w:t>
            </w:r>
            <w:r>
              <w:rPr>
                <w:rFonts w:ascii="Arial"/>
                <w:spacing w:val="-5"/>
                <w:sz w:val="16"/>
              </w:rPr>
              <w:t> </w:t>
            </w:r>
            <w:r>
              <w:rPr>
                <w:rFonts w:ascii="Arial"/>
                <w:sz w:val="16"/>
              </w:rPr>
              <w:t>SMO</w:t>
            </w:r>
            <w:r>
              <w:rPr>
                <w:rFonts w:ascii="Arial"/>
                <w:spacing w:val="-3"/>
                <w:sz w:val="16"/>
              </w:rPr>
              <w:t> </w:t>
            </w:r>
            <w:r>
              <w:rPr>
                <w:rFonts w:ascii="Arial"/>
                <w:sz w:val="16"/>
              </w:rPr>
              <w:t>and</w:t>
            </w:r>
            <w:r>
              <w:rPr>
                <w:rFonts w:ascii="Arial"/>
                <w:spacing w:val="-3"/>
                <w:sz w:val="16"/>
              </w:rPr>
              <w:t> </w:t>
            </w:r>
            <w:r>
              <w:rPr>
                <w:rFonts w:ascii="Arial"/>
                <w:sz w:val="16"/>
              </w:rPr>
              <w:t>Non-</w:t>
            </w:r>
            <w:r>
              <w:rPr>
                <w:rFonts w:ascii="Arial"/>
                <w:spacing w:val="-5"/>
                <w:sz w:val="16"/>
              </w:rPr>
              <w:t>RT-</w:t>
            </w:r>
          </w:p>
        </w:tc>
      </w:tr>
      <w:tr>
        <w:trPr>
          <w:trHeight w:val="183" w:hRule="atLeast"/>
        </w:trPr>
        <w:tc>
          <w:tcPr>
            <w:tcW w:w="941" w:type="dxa"/>
            <w:tcBorders>
              <w:right w:val="single" w:sz="12" w:space="0" w:color="FFFFFF"/>
            </w:tcBorders>
          </w:tcPr>
          <w:p>
            <w:pPr>
              <w:pStyle w:val="TableParagraph"/>
              <w:ind w:left="0"/>
              <w:rPr>
                <w:sz w:val="12"/>
              </w:rPr>
            </w:pPr>
          </w:p>
        </w:tc>
        <w:tc>
          <w:tcPr>
            <w:tcW w:w="984" w:type="dxa"/>
            <w:tcBorders>
              <w:left w:val="single" w:sz="12" w:space="0" w:color="FFFFFF"/>
            </w:tcBorders>
          </w:tcPr>
          <w:p>
            <w:pPr>
              <w:pStyle w:val="TableParagraph"/>
              <w:ind w:left="0"/>
              <w:rPr>
                <w:sz w:val="12"/>
              </w:rPr>
            </w:pPr>
          </w:p>
        </w:tc>
        <w:tc>
          <w:tcPr>
            <w:tcW w:w="984" w:type="dxa"/>
          </w:tcPr>
          <w:p>
            <w:pPr>
              <w:pStyle w:val="TableParagraph"/>
              <w:spacing w:line="164" w:lineRule="exact"/>
              <w:ind w:left="107"/>
              <w:rPr>
                <w:rFonts w:ascii="Arial"/>
                <w:sz w:val="16"/>
              </w:rPr>
            </w:pPr>
            <w:r>
              <w:rPr>
                <w:rFonts w:ascii="Arial"/>
                <w:spacing w:val="-2"/>
                <w:sz w:val="16"/>
              </w:rPr>
              <w:t>C-</w:t>
            </w:r>
            <w:r>
              <w:rPr>
                <w:rFonts w:ascii="Arial"/>
                <w:spacing w:val="-5"/>
                <w:sz w:val="16"/>
              </w:rPr>
              <w:t>02</w:t>
            </w:r>
          </w:p>
        </w:tc>
        <w:tc>
          <w:tcPr>
            <w:tcW w:w="1896" w:type="dxa"/>
          </w:tcPr>
          <w:p>
            <w:pPr>
              <w:pStyle w:val="TableParagraph"/>
              <w:spacing w:line="164" w:lineRule="exact"/>
              <w:ind w:left="107"/>
              <w:rPr>
                <w:rFonts w:ascii="Arial"/>
                <w:sz w:val="16"/>
              </w:rPr>
            </w:pPr>
            <w:r>
              <w:rPr>
                <w:rFonts w:ascii="Arial"/>
                <w:sz w:val="16"/>
              </w:rPr>
              <w:t>RIC</w:t>
            </w:r>
            <w:r>
              <w:rPr>
                <w:rFonts w:ascii="Arial"/>
                <w:spacing w:val="-3"/>
                <w:sz w:val="16"/>
              </w:rPr>
              <w:t> </w:t>
            </w:r>
            <w:r>
              <w:rPr>
                <w:rFonts w:ascii="Arial"/>
                <w:sz w:val="16"/>
              </w:rPr>
              <w:t>through</w:t>
            </w:r>
            <w:r>
              <w:rPr>
                <w:rFonts w:ascii="Arial"/>
                <w:spacing w:val="-2"/>
                <w:sz w:val="16"/>
              </w:rPr>
              <w:t> </w:t>
            </w:r>
            <w:r>
              <w:rPr>
                <w:rFonts w:ascii="Arial"/>
                <w:sz w:val="16"/>
              </w:rPr>
              <w:t>the</w:t>
            </w:r>
            <w:r>
              <w:rPr>
                <w:rFonts w:ascii="Arial"/>
                <w:spacing w:val="-4"/>
                <w:sz w:val="16"/>
              </w:rPr>
              <w:t> </w:t>
            </w:r>
            <w:r>
              <w:rPr>
                <w:rFonts w:ascii="Arial"/>
                <w:spacing w:val="-5"/>
                <w:sz w:val="16"/>
              </w:rPr>
              <w:t>SMO</w:t>
            </w:r>
          </w:p>
        </w:tc>
        <w:tc>
          <w:tcPr>
            <w:tcW w:w="1189" w:type="dxa"/>
            <w:tcBorders>
              <w:right w:val="single" w:sz="12" w:space="0" w:color="FFFFFF"/>
            </w:tcBorders>
          </w:tcPr>
          <w:p>
            <w:pPr>
              <w:pStyle w:val="TableParagraph"/>
              <w:spacing w:line="164" w:lineRule="exact"/>
              <w:ind w:left="107"/>
              <w:rPr>
                <w:rFonts w:ascii="Arial"/>
                <w:sz w:val="16"/>
              </w:rPr>
            </w:pPr>
            <w:r>
              <w:rPr>
                <w:rFonts w:ascii="Arial"/>
                <w:sz w:val="16"/>
              </w:rPr>
              <w:t>Likelihood</w:t>
            </w:r>
            <w:r>
              <w:rPr>
                <w:rFonts w:ascii="Arial"/>
                <w:spacing w:val="-4"/>
                <w:sz w:val="16"/>
              </w:rPr>
              <w:t> </w:t>
            </w:r>
            <w:r>
              <w:rPr>
                <w:rFonts w:ascii="Arial"/>
                <w:spacing w:val="-10"/>
                <w:sz w:val="16"/>
              </w:rPr>
              <w:t>=</w:t>
            </w:r>
          </w:p>
        </w:tc>
        <w:tc>
          <w:tcPr>
            <w:tcW w:w="1363" w:type="dxa"/>
            <w:tcBorders>
              <w:left w:val="single" w:sz="12" w:space="0" w:color="FFFFFF"/>
            </w:tcBorders>
          </w:tcPr>
          <w:p>
            <w:pPr>
              <w:pStyle w:val="TableParagraph"/>
              <w:spacing w:line="164" w:lineRule="exact"/>
              <w:ind w:left="94"/>
              <w:rPr>
                <w:rFonts w:ascii="Arial"/>
                <w:sz w:val="16"/>
              </w:rPr>
            </w:pPr>
            <w:r>
              <w:rPr>
                <w:rFonts w:ascii="Arial"/>
                <w:sz w:val="16"/>
              </w:rPr>
              <w:t>IAM, </w:t>
            </w:r>
            <w:r>
              <w:rPr>
                <w:rFonts w:ascii="Arial"/>
                <w:spacing w:val="-2"/>
                <w:sz w:val="16"/>
              </w:rPr>
              <w:t>Logging</w:t>
            </w:r>
          </w:p>
        </w:tc>
        <w:tc>
          <w:tcPr>
            <w:tcW w:w="1056" w:type="dxa"/>
          </w:tcPr>
          <w:p>
            <w:pPr>
              <w:pStyle w:val="TableParagraph"/>
              <w:spacing w:line="164" w:lineRule="exact"/>
              <w:ind w:left="109"/>
              <w:rPr>
                <w:rFonts w:ascii="Arial"/>
                <w:sz w:val="16"/>
              </w:rPr>
            </w:pPr>
            <w:r>
              <w:rPr>
                <w:rFonts w:ascii="Arial"/>
                <w:spacing w:val="-2"/>
                <w:sz w:val="16"/>
              </w:rPr>
              <w:t>Control-</w:t>
            </w:r>
            <w:r>
              <w:rPr>
                <w:rFonts w:ascii="Arial"/>
                <w:spacing w:val="-5"/>
                <w:sz w:val="16"/>
              </w:rPr>
              <w:t>10</w:t>
            </w:r>
          </w:p>
        </w:tc>
        <w:tc>
          <w:tcPr>
            <w:tcW w:w="2192" w:type="dxa"/>
          </w:tcPr>
          <w:p>
            <w:pPr>
              <w:pStyle w:val="TableParagraph"/>
              <w:spacing w:line="164" w:lineRule="exact"/>
              <w:ind w:left="109"/>
              <w:rPr>
                <w:rFonts w:ascii="Arial"/>
                <w:sz w:val="16"/>
              </w:rPr>
            </w:pPr>
            <w:r>
              <w:rPr>
                <w:rFonts w:ascii="Arial"/>
                <w:sz w:val="16"/>
              </w:rPr>
              <w:t>RIC</w:t>
            </w:r>
            <w:r>
              <w:rPr>
                <w:rFonts w:ascii="Arial"/>
                <w:spacing w:val="-4"/>
                <w:sz w:val="16"/>
              </w:rPr>
              <w:t> </w:t>
            </w:r>
            <w:r>
              <w:rPr>
                <w:rFonts w:ascii="Arial"/>
                <w:sz w:val="16"/>
              </w:rPr>
              <w:t>integration.</w:t>
            </w:r>
            <w:r>
              <w:rPr>
                <w:rFonts w:ascii="Arial"/>
                <w:spacing w:val="37"/>
                <w:sz w:val="16"/>
              </w:rPr>
              <w:t> </w:t>
            </w:r>
            <w:r>
              <w:rPr>
                <w:rFonts w:ascii="Arial"/>
                <w:spacing w:val="-2"/>
                <w:sz w:val="16"/>
              </w:rPr>
              <w:t>Secure</w:t>
            </w:r>
          </w:p>
        </w:tc>
      </w:tr>
      <w:tr>
        <w:trPr>
          <w:trHeight w:val="184" w:hRule="atLeast"/>
        </w:trPr>
        <w:tc>
          <w:tcPr>
            <w:tcW w:w="941" w:type="dxa"/>
            <w:tcBorders>
              <w:right w:val="single" w:sz="12" w:space="0" w:color="FFFFFF"/>
            </w:tcBorders>
          </w:tcPr>
          <w:p>
            <w:pPr>
              <w:pStyle w:val="TableParagraph"/>
              <w:ind w:left="0"/>
              <w:rPr>
                <w:sz w:val="12"/>
              </w:rPr>
            </w:pPr>
          </w:p>
        </w:tc>
        <w:tc>
          <w:tcPr>
            <w:tcW w:w="984" w:type="dxa"/>
            <w:tcBorders>
              <w:left w:val="single" w:sz="12" w:space="0" w:color="FFFFFF"/>
            </w:tcBorders>
          </w:tcPr>
          <w:p>
            <w:pPr>
              <w:pStyle w:val="TableParagraph"/>
              <w:ind w:left="0"/>
              <w:rPr>
                <w:sz w:val="12"/>
              </w:rPr>
            </w:pPr>
          </w:p>
        </w:tc>
        <w:tc>
          <w:tcPr>
            <w:tcW w:w="984" w:type="dxa"/>
          </w:tcPr>
          <w:p>
            <w:pPr>
              <w:pStyle w:val="TableParagraph"/>
              <w:ind w:left="0"/>
              <w:rPr>
                <w:sz w:val="12"/>
              </w:rPr>
            </w:pPr>
          </w:p>
        </w:tc>
        <w:tc>
          <w:tcPr>
            <w:tcW w:w="1896" w:type="dxa"/>
          </w:tcPr>
          <w:p>
            <w:pPr>
              <w:pStyle w:val="TableParagraph"/>
              <w:spacing w:line="165" w:lineRule="exact"/>
              <w:ind w:left="107"/>
              <w:rPr>
                <w:rFonts w:ascii="Arial"/>
                <w:sz w:val="16"/>
              </w:rPr>
            </w:pPr>
            <w:r>
              <w:rPr>
                <w:rFonts w:ascii="Arial"/>
                <w:sz w:val="16"/>
              </w:rPr>
              <w:t>for</w:t>
            </w:r>
            <w:r>
              <w:rPr>
                <w:rFonts w:ascii="Arial"/>
                <w:spacing w:val="-2"/>
                <w:sz w:val="16"/>
              </w:rPr>
              <w:t> </w:t>
            </w:r>
            <w:r>
              <w:rPr>
                <w:rFonts w:ascii="Arial"/>
                <w:sz w:val="16"/>
              </w:rPr>
              <w:t>UE</w:t>
            </w:r>
            <w:r>
              <w:rPr>
                <w:rFonts w:ascii="Arial"/>
                <w:spacing w:val="-1"/>
                <w:sz w:val="16"/>
              </w:rPr>
              <w:t> </w:t>
            </w:r>
            <w:r>
              <w:rPr>
                <w:rFonts w:ascii="Arial"/>
                <w:spacing w:val="-2"/>
                <w:sz w:val="16"/>
              </w:rPr>
              <w:t>tracking</w:t>
            </w:r>
          </w:p>
        </w:tc>
        <w:tc>
          <w:tcPr>
            <w:tcW w:w="1189" w:type="dxa"/>
            <w:tcBorders>
              <w:right w:val="single" w:sz="12" w:space="0" w:color="FFFFFF"/>
            </w:tcBorders>
          </w:tcPr>
          <w:p>
            <w:pPr>
              <w:pStyle w:val="TableParagraph"/>
              <w:spacing w:line="165" w:lineRule="exact"/>
              <w:ind w:left="107"/>
              <w:rPr>
                <w:rFonts w:ascii="Arial"/>
                <w:sz w:val="16"/>
              </w:rPr>
            </w:pPr>
            <w:r>
              <w:rPr>
                <w:rFonts w:ascii="Arial"/>
                <w:spacing w:val="-4"/>
                <w:sz w:val="16"/>
              </w:rPr>
              <w:t>High</w:t>
            </w:r>
          </w:p>
        </w:tc>
        <w:tc>
          <w:tcPr>
            <w:tcW w:w="1363" w:type="dxa"/>
            <w:tcBorders>
              <w:left w:val="single" w:sz="12" w:space="0" w:color="FFFFFF"/>
            </w:tcBorders>
          </w:tcPr>
          <w:p>
            <w:pPr>
              <w:pStyle w:val="TableParagraph"/>
              <w:ind w:left="0"/>
              <w:rPr>
                <w:sz w:val="12"/>
              </w:rPr>
            </w:pPr>
          </w:p>
        </w:tc>
        <w:tc>
          <w:tcPr>
            <w:tcW w:w="1056" w:type="dxa"/>
          </w:tcPr>
          <w:p>
            <w:pPr>
              <w:pStyle w:val="TableParagraph"/>
              <w:ind w:left="0"/>
              <w:rPr>
                <w:sz w:val="12"/>
              </w:rPr>
            </w:pPr>
          </w:p>
        </w:tc>
        <w:tc>
          <w:tcPr>
            <w:tcW w:w="2192" w:type="dxa"/>
          </w:tcPr>
          <w:p>
            <w:pPr>
              <w:pStyle w:val="TableParagraph"/>
              <w:spacing w:line="165" w:lineRule="exact"/>
              <w:ind w:left="109"/>
              <w:rPr>
                <w:rFonts w:ascii="Arial"/>
                <w:sz w:val="16"/>
              </w:rPr>
            </w:pPr>
            <w:r>
              <w:rPr>
                <w:rFonts w:ascii="Arial"/>
                <w:sz w:val="16"/>
              </w:rPr>
              <w:t>integration</w:t>
            </w:r>
            <w:r>
              <w:rPr>
                <w:rFonts w:ascii="Arial"/>
                <w:spacing w:val="-6"/>
                <w:sz w:val="16"/>
              </w:rPr>
              <w:t> </w:t>
            </w:r>
            <w:r>
              <w:rPr>
                <w:rFonts w:ascii="Arial"/>
                <w:sz w:val="16"/>
              </w:rPr>
              <w:t>should</w:t>
            </w:r>
            <w:r>
              <w:rPr>
                <w:rFonts w:ascii="Arial"/>
                <w:spacing w:val="-4"/>
                <w:sz w:val="16"/>
              </w:rPr>
              <w:t> </w:t>
            </w:r>
            <w:r>
              <w:rPr>
                <w:rFonts w:ascii="Arial"/>
                <w:spacing w:val="-5"/>
                <w:sz w:val="16"/>
              </w:rPr>
              <w:t>be</w:t>
            </w:r>
          </w:p>
        </w:tc>
      </w:tr>
      <w:tr>
        <w:trPr>
          <w:trHeight w:val="183" w:hRule="atLeast"/>
        </w:trPr>
        <w:tc>
          <w:tcPr>
            <w:tcW w:w="941" w:type="dxa"/>
            <w:tcBorders>
              <w:right w:val="single" w:sz="12" w:space="0" w:color="FFFFFF"/>
            </w:tcBorders>
          </w:tcPr>
          <w:p>
            <w:pPr>
              <w:pStyle w:val="TableParagraph"/>
              <w:ind w:left="0"/>
              <w:rPr>
                <w:sz w:val="12"/>
              </w:rPr>
            </w:pPr>
          </w:p>
        </w:tc>
        <w:tc>
          <w:tcPr>
            <w:tcW w:w="984" w:type="dxa"/>
            <w:tcBorders>
              <w:left w:val="single" w:sz="12" w:space="0" w:color="FFFFFF"/>
            </w:tcBorders>
          </w:tcPr>
          <w:p>
            <w:pPr>
              <w:pStyle w:val="TableParagraph"/>
              <w:ind w:left="0"/>
              <w:rPr>
                <w:sz w:val="12"/>
              </w:rPr>
            </w:pPr>
          </w:p>
        </w:tc>
        <w:tc>
          <w:tcPr>
            <w:tcW w:w="984" w:type="dxa"/>
          </w:tcPr>
          <w:p>
            <w:pPr>
              <w:pStyle w:val="TableParagraph"/>
              <w:ind w:left="0"/>
              <w:rPr>
                <w:sz w:val="12"/>
              </w:rPr>
            </w:pPr>
          </w:p>
        </w:tc>
        <w:tc>
          <w:tcPr>
            <w:tcW w:w="1896" w:type="dxa"/>
          </w:tcPr>
          <w:p>
            <w:pPr>
              <w:pStyle w:val="TableParagraph"/>
              <w:ind w:left="0"/>
              <w:rPr>
                <w:sz w:val="12"/>
              </w:rPr>
            </w:pPr>
          </w:p>
        </w:tc>
        <w:tc>
          <w:tcPr>
            <w:tcW w:w="1189" w:type="dxa"/>
            <w:tcBorders>
              <w:right w:val="single" w:sz="12" w:space="0" w:color="FFFFFF"/>
            </w:tcBorders>
          </w:tcPr>
          <w:p>
            <w:pPr>
              <w:pStyle w:val="TableParagraph"/>
              <w:ind w:left="0"/>
              <w:rPr>
                <w:sz w:val="12"/>
              </w:rPr>
            </w:pPr>
          </w:p>
        </w:tc>
        <w:tc>
          <w:tcPr>
            <w:tcW w:w="1363" w:type="dxa"/>
            <w:tcBorders>
              <w:left w:val="single" w:sz="12" w:space="0" w:color="FFFFFF"/>
            </w:tcBorders>
          </w:tcPr>
          <w:p>
            <w:pPr>
              <w:pStyle w:val="TableParagraph"/>
              <w:ind w:left="0"/>
              <w:rPr>
                <w:sz w:val="12"/>
              </w:rPr>
            </w:pPr>
          </w:p>
        </w:tc>
        <w:tc>
          <w:tcPr>
            <w:tcW w:w="1056" w:type="dxa"/>
          </w:tcPr>
          <w:p>
            <w:pPr>
              <w:pStyle w:val="TableParagraph"/>
              <w:ind w:left="0"/>
              <w:rPr>
                <w:sz w:val="12"/>
              </w:rPr>
            </w:pPr>
          </w:p>
        </w:tc>
        <w:tc>
          <w:tcPr>
            <w:tcW w:w="2192" w:type="dxa"/>
          </w:tcPr>
          <w:p>
            <w:pPr>
              <w:pStyle w:val="TableParagraph"/>
              <w:spacing w:line="164" w:lineRule="exact"/>
              <w:ind w:left="109"/>
              <w:rPr>
                <w:rFonts w:ascii="Arial"/>
                <w:sz w:val="16"/>
              </w:rPr>
            </w:pPr>
            <w:r>
              <w:rPr>
                <w:rFonts w:ascii="Arial"/>
                <w:sz w:val="16"/>
              </w:rPr>
              <w:t>addressed</w:t>
            </w:r>
            <w:r>
              <w:rPr>
                <w:rFonts w:ascii="Arial"/>
                <w:spacing w:val="-4"/>
                <w:sz w:val="16"/>
              </w:rPr>
              <w:t> </w:t>
            </w:r>
            <w:r>
              <w:rPr>
                <w:rFonts w:ascii="Arial"/>
                <w:sz w:val="16"/>
              </w:rPr>
              <w:t>as</w:t>
            </w:r>
            <w:r>
              <w:rPr>
                <w:rFonts w:ascii="Arial"/>
                <w:spacing w:val="-4"/>
                <w:sz w:val="16"/>
              </w:rPr>
              <w:t> </w:t>
            </w:r>
            <w:r>
              <w:rPr>
                <w:rFonts w:ascii="Arial"/>
                <w:spacing w:val="-5"/>
                <w:sz w:val="16"/>
              </w:rPr>
              <w:t>the</w:t>
            </w:r>
          </w:p>
        </w:tc>
      </w:tr>
      <w:tr>
        <w:trPr>
          <w:trHeight w:val="619" w:hRule="atLeast"/>
        </w:trPr>
        <w:tc>
          <w:tcPr>
            <w:tcW w:w="941" w:type="dxa"/>
            <w:tcBorders>
              <w:right w:val="single" w:sz="12" w:space="0" w:color="FFFFFF"/>
            </w:tcBorders>
          </w:tcPr>
          <w:p>
            <w:pPr>
              <w:pStyle w:val="TableParagraph"/>
              <w:ind w:left="0"/>
              <w:rPr>
                <w:sz w:val="18"/>
              </w:rPr>
            </w:pPr>
          </w:p>
        </w:tc>
        <w:tc>
          <w:tcPr>
            <w:tcW w:w="984" w:type="dxa"/>
            <w:tcBorders>
              <w:left w:val="single" w:sz="12" w:space="0" w:color="FFFFFF"/>
            </w:tcBorders>
          </w:tcPr>
          <w:p>
            <w:pPr>
              <w:pStyle w:val="TableParagraph"/>
              <w:ind w:left="0"/>
              <w:rPr>
                <w:sz w:val="18"/>
              </w:rPr>
            </w:pPr>
          </w:p>
        </w:tc>
        <w:tc>
          <w:tcPr>
            <w:tcW w:w="984" w:type="dxa"/>
          </w:tcPr>
          <w:p>
            <w:pPr>
              <w:pStyle w:val="TableParagraph"/>
              <w:ind w:left="0"/>
              <w:rPr>
                <w:sz w:val="18"/>
              </w:rPr>
            </w:pPr>
          </w:p>
        </w:tc>
        <w:tc>
          <w:tcPr>
            <w:tcW w:w="1896" w:type="dxa"/>
          </w:tcPr>
          <w:p>
            <w:pPr>
              <w:pStyle w:val="TableParagraph"/>
              <w:ind w:left="0"/>
              <w:rPr>
                <w:sz w:val="18"/>
              </w:rPr>
            </w:pPr>
          </w:p>
        </w:tc>
        <w:tc>
          <w:tcPr>
            <w:tcW w:w="1189" w:type="dxa"/>
            <w:tcBorders>
              <w:right w:val="single" w:sz="12" w:space="0" w:color="FFFFFF"/>
            </w:tcBorders>
          </w:tcPr>
          <w:p>
            <w:pPr>
              <w:pStyle w:val="TableParagraph"/>
              <w:ind w:left="0"/>
              <w:rPr>
                <w:sz w:val="18"/>
              </w:rPr>
            </w:pPr>
          </w:p>
        </w:tc>
        <w:tc>
          <w:tcPr>
            <w:tcW w:w="1363" w:type="dxa"/>
            <w:tcBorders>
              <w:left w:val="single" w:sz="12" w:space="0" w:color="FFFFFF"/>
            </w:tcBorders>
          </w:tcPr>
          <w:p>
            <w:pPr>
              <w:pStyle w:val="TableParagraph"/>
              <w:ind w:left="0"/>
              <w:rPr>
                <w:sz w:val="18"/>
              </w:rPr>
            </w:pPr>
          </w:p>
        </w:tc>
        <w:tc>
          <w:tcPr>
            <w:tcW w:w="1056" w:type="dxa"/>
          </w:tcPr>
          <w:p>
            <w:pPr>
              <w:pStyle w:val="TableParagraph"/>
              <w:ind w:left="0"/>
              <w:rPr>
                <w:sz w:val="18"/>
              </w:rPr>
            </w:pPr>
          </w:p>
        </w:tc>
        <w:tc>
          <w:tcPr>
            <w:tcW w:w="2192" w:type="dxa"/>
          </w:tcPr>
          <w:p>
            <w:pPr>
              <w:pStyle w:val="TableParagraph"/>
              <w:spacing w:line="181" w:lineRule="exact"/>
              <w:ind w:left="109"/>
              <w:rPr>
                <w:rFonts w:ascii="Arial"/>
                <w:sz w:val="16"/>
              </w:rPr>
            </w:pPr>
            <w:r>
              <w:rPr>
                <w:rFonts w:ascii="Arial"/>
                <w:sz w:val="16"/>
              </w:rPr>
              <w:t>requirements</w:t>
            </w:r>
            <w:r>
              <w:rPr>
                <w:rFonts w:ascii="Arial"/>
                <w:spacing w:val="-6"/>
                <w:sz w:val="16"/>
              </w:rPr>
              <w:t> </w:t>
            </w:r>
            <w:r>
              <w:rPr>
                <w:rFonts w:ascii="Arial"/>
                <w:spacing w:val="-2"/>
                <w:sz w:val="16"/>
              </w:rPr>
              <w:t>evolve</w:t>
            </w:r>
          </w:p>
        </w:tc>
      </w:tr>
      <w:tr>
        <w:trPr>
          <w:trHeight w:val="203" w:hRule="atLeast"/>
        </w:trPr>
        <w:tc>
          <w:tcPr>
            <w:tcW w:w="941" w:type="dxa"/>
            <w:tcBorders>
              <w:right w:val="single" w:sz="12" w:space="0" w:color="FFFFFF"/>
            </w:tcBorders>
            <w:shd w:val="clear" w:color="auto" w:fill="C0C0C0"/>
          </w:tcPr>
          <w:p>
            <w:pPr>
              <w:pStyle w:val="TableParagraph"/>
              <w:spacing w:line="166" w:lineRule="exact" w:before="18"/>
              <w:ind w:left="96"/>
              <w:rPr>
                <w:rFonts w:ascii="Arial"/>
                <w:sz w:val="16"/>
              </w:rPr>
            </w:pPr>
            <w:r>
              <w:rPr>
                <w:rFonts w:ascii="Arial"/>
                <w:spacing w:val="-2"/>
                <w:sz w:val="16"/>
              </w:rPr>
              <w:t>ASSET-</w:t>
            </w:r>
          </w:p>
        </w:tc>
        <w:tc>
          <w:tcPr>
            <w:tcW w:w="984" w:type="dxa"/>
            <w:tcBorders>
              <w:left w:val="single" w:sz="12" w:space="0" w:color="FFFFFF"/>
            </w:tcBorders>
            <w:shd w:val="clear" w:color="auto" w:fill="C0C0C0"/>
          </w:tcPr>
          <w:p>
            <w:pPr>
              <w:pStyle w:val="TableParagraph"/>
              <w:spacing w:line="166" w:lineRule="exact" w:before="18"/>
              <w:ind w:left="92"/>
              <w:rPr>
                <w:rFonts w:ascii="Arial"/>
                <w:sz w:val="16"/>
              </w:rPr>
            </w:pPr>
            <w:r>
              <w:rPr>
                <w:rFonts w:ascii="Arial"/>
                <w:spacing w:val="-2"/>
                <w:sz w:val="16"/>
              </w:rPr>
              <w:t>Non-</w:t>
            </w:r>
            <w:r>
              <w:rPr>
                <w:rFonts w:ascii="Arial"/>
                <w:spacing w:val="-5"/>
                <w:sz w:val="16"/>
              </w:rPr>
              <w:t>RT-</w:t>
            </w:r>
          </w:p>
        </w:tc>
        <w:tc>
          <w:tcPr>
            <w:tcW w:w="984" w:type="dxa"/>
            <w:shd w:val="clear" w:color="auto" w:fill="C0C0C0"/>
          </w:tcPr>
          <w:p>
            <w:pPr>
              <w:pStyle w:val="TableParagraph"/>
              <w:spacing w:line="166" w:lineRule="exact" w:before="18"/>
              <w:ind w:left="107"/>
              <w:rPr>
                <w:rFonts w:ascii="Arial"/>
                <w:sz w:val="16"/>
              </w:rPr>
            </w:pPr>
            <w:r>
              <w:rPr>
                <w:rFonts w:ascii="Arial"/>
                <w:spacing w:val="-5"/>
                <w:sz w:val="16"/>
              </w:rPr>
              <w:t>T-</w:t>
            </w:r>
          </w:p>
        </w:tc>
        <w:tc>
          <w:tcPr>
            <w:tcW w:w="1896" w:type="dxa"/>
            <w:shd w:val="clear" w:color="auto" w:fill="C0C0C0"/>
          </w:tcPr>
          <w:p>
            <w:pPr>
              <w:pStyle w:val="TableParagraph"/>
              <w:spacing w:line="166" w:lineRule="exact" w:before="18"/>
              <w:ind w:left="107"/>
              <w:rPr>
                <w:rFonts w:ascii="Arial"/>
                <w:sz w:val="16"/>
              </w:rPr>
            </w:pPr>
            <w:r>
              <w:rPr>
                <w:rFonts w:ascii="Arial"/>
                <w:sz w:val="16"/>
              </w:rPr>
              <w:t>An</w:t>
            </w:r>
            <w:r>
              <w:rPr>
                <w:rFonts w:ascii="Arial"/>
                <w:spacing w:val="-5"/>
                <w:sz w:val="16"/>
              </w:rPr>
              <w:t> </w:t>
            </w:r>
            <w:r>
              <w:rPr>
                <w:rFonts w:ascii="Arial"/>
                <w:sz w:val="16"/>
              </w:rPr>
              <w:t>attacker</w:t>
            </w:r>
            <w:r>
              <w:rPr>
                <w:rFonts w:ascii="Arial"/>
                <w:spacing w:val="-3"/>
                <w:sz w:val="16"/>
              </w:rPr>
              <w:t> </w:t>
            </w:r>
            <w:r>
              <w:rPr>
                <w:rFonts w:ascii="Arial"/>
                <w:spacing w:val="-2"/>
                <w:sz w:val="16"/>
              </w:rPr>
              <w:t>gains</w:t>
            </w:r>
          </w:p>
        </w:tc>
        <w:tc>
          <w:tcPr>
            <w:tcW w:w="1189" w:type="dxa"/>
            <w:tcBorders>
              <w:right w:val="single" w:sz="12" w:space="0" w:color="FFFFFF"/>
            </w:tcBorders>
            <w:shd w:val="clear" w:color="auto" w:fill="C0C0C0"/>
          </w:tcPr>
          <w:p>
            <w:pPr>
              <w:pStyle w:val="TableParagraph"/>
              <w:spacing w:line="166" w:lineRule="exact" w:before="18"/>
              <w:ind w:left="107"/>
              <w:rPr>
                <w:rFonts w:ascii="Arial"/>
                <w:sz w:val="16"/>
              </w:rPr>
            </w:pPr>
            <w:r>
              <w:rPr>
                <w:rFonts w:ascii="Arial"/>
                <w:sz w:val="16"/>
              </w:rPr>
              <w:t>Impact</w:t>
            </w:r>
            <w:r>
              <w:rPr>
                <w:rFonts w:ascii="Arial"/>
                <w:spacing w:val="-2"/>
                <w:sz w:val="16"/>
              </w:rPr>
              <w:t> </w:t>
            </w:r>
            <w:r>
              <w:rPr>
                <w:rFonts w:ascii="Arial"/>
                <w:spacing w:val="-10"/>
                <w:sz w:val="16"/>
              </w:rPr>
              <w:t>=</w:t>
            </w:r>
          </w:p>
        </w:tc>
        <w:tc>
          <w:tcPr>
            <w:tcW w:w="1363" w:type="dxa"/>
            <w:tcBorders>
              <w:left w:val="single" w:sz="12" w:space="0" w:color="FFFFFF"/>
            </w:tcBorders>
            <w:shd w:val="clear" w:color="auto" w:fill="C0C0C0"/>
          </w:tcPr>
          <w:p>
            <w:pPr>
              <w:pStyle w:val="TableParagraph"/>
              <w:spacing w:line="166" w:lineRule="exact" w:before="18"/>
              <w:ind w:left="94"/>
              <w:rPr>
                <w:rFonts w:ascii="Arial"/>
                <w:sz w:val="16"/>
              </w:rPr>
            </w:pPr>
            <w:r>
              <w:rPr>
                <w:rFonts w:ascii="Arial"/>
                <w:spacing w:val="-2"/>
                <w:sz w:val="16"/>
              </w:rPr>
              <w:t>Integrity</w:t>
            </w:r>
          </w:p>
        </w:tc>
        <w:tc>
          <w:tcPr>
            <w:tcW w:w="1056" w:type="dxa"/>
            <w:shd w:val="clear" w:color="auto" w:fill="C0C0C0"/>
          </w:tcPr>
          <w:p>
            <w:pPr>
              <w:pStyle w:val="TableParagraph"/>
              <w:spacing w:line="166" w:lineRule="exact" w:before="18"/>
              <w:ind w:left="109"/>
              <w:rPr>
                <w:rFonts w:ascii="Arial"/>
                <w:sz w:val="16"/>
              </w:rPr>
            </w:pPr>
            <w:r>
              <w:rPr>
                <w:rFonts w:ascii="Arial"/>
                <w:spacing w:val="-2"/>
                <w:sz w:val="16"/>
              </w:rPr>
              <w:t>Control-</w:t>
            </w:r>
            <w:r>
              <w:rPr>
                <w:rFonts w:ascii="Arial"/>
                <w:spacing w:val="-5"/>
                <w:sz w:val="16"/>
              </w:rPr>
              <w:t>3,</w:t>
            </w:r>
          </w:p>
        </w:tc>
        <w:tc>
          <w:tcPr>
            <w:tcW w:w="2192" w:type="dxa"/>
            <w:shd w:val="clear" w:color="auto" w:fill="C0C0C0"/>
          </w:tcPr>
          <w:p>
            <w:pPr>
              <w:pStyle w:val="TableParagraph"/>
              <w:spacing w:line="166" w:lineRule="exact" w:before="18"/>
              <w:ind w:left="109"/>
              <w:rPr>
                <w:rFonts w:ascii="Arial"/>
                <w:sz w:val="16"/>
              </w:rPr>
            </w:pPr>
            <w:r>
              <w:rPr>
                <w:rFonts w:ascii="Arial"/>
                <w:sz w:val="16"/>
              </w:rPr>
              <w:t>WG1</w:t>
            </w:r>
            <w:r>
              <w:rPr>
                <w:rFonts w:ascii="Arial"/>
                <w:spacing w:val="-4"/>
                <w:sz w:val="16"/>
              </w:rPr>
              <w:t> </w:t>
            </w:r>
            <w:r>
              <w:rPr>
                <w:rFonts w:ascii="Arial"/>
                <w:sz w:val="16"/>
              </w:rPr>
              <w:t>ATG</w:t>
            </w:r>
            <w:r>
              <w:rPr>
                <w:rFonts w:ascii="Arial"/>
                <w:spacing w:val="-3"/>
                <w:sz w:val="16"/>
              </w:rPr>
              <w:t> </w:t>
            </w:r>
            <w:r>
              <w:rPr>
                <w:rFonts w:ascii="Arial"/>
                <w:sz w:val="16"/>
              </w:rPr>
              <w:t>is</w:t>
            </w:r>
            <w:r>
              <w:rPr>
                <w:rFonts w:ascii="Arial"/>
                <w:spacing w:val="-4"/>
                <w:sz w:val="16"/>
              </w:rPr>
              <w:t> </w:t>
            </w:r>
            <w:r>
              <w:rPr>
                <w:rFonts w:ascii="Arial"/>
                <w:sz w:val="16"/>
              </w:rPr>
              <w:t>starting</w:t>
            </w:r>
            <w:r>
              <w:rPr>
                <w:rFonts w:ascii="Arial"/>
                <w:spacing w:val="-3"/>
                <w:sz w:val="16"/>
              </w:rPr>
              <w:t> </w:t>
            </w:r>
            <w:r>
              <w:rPr>
                <w:rFonts w:ascii="Arial"/>
                <w:spacing w:val="-10"/>
                <w:sz w:val="16"/>
              </w:rPr>
              <w:t>a</w:t>
            </w:r>
          </w:p>
        </w:tc>
      </w:tr>
      <w:tr>
        <w:trPr>
          <w:trHeight w:val="183" w:hRule="atLeast"/>
        </w:trPr>
        <w:tc>
          <w:tcPr>
            <w:tcW w:w="941" w:type="dxa"/>
            <w:tcBorders>
              <w:right w:val="single" w:sz="12" w:space="0" w:color="FFFFFF"/>
            </w:tcBorders>
            <w:shd w:val="clear" w:color="auto" w:fill="C0C0C0"/>
          </w:tcPr>
          <w:p>
            <w:pPr>
              <w:pStyle w:val="TableParagraph"/>
              <w:spacing w:line="164" w:lineRule="exact"/>
              <w:ind w:left="96"/>
              <w:rPr>
                <w:rFonts w:ascii="Arial"/>
                <w:sz w:val="16"/>
              </w:rPr>
            </w:pPr>
            <w:r>
              <w:rPr>
                <w:rFonts w:ascii="Arial"/>
                <w:spacing w:val="-2"/>
                <w:sz w:val="16"/>
              </w:rPr>
              <w:t>C-</w:t>
            </w:r>
            <w:r>
              <w:rPr>
                <w:rFonts w:ascii="Arial"/>
                <w:spacing w:val="-5"/>
                <w:sz w:val="16"/>
              </w:rPr>
              <w:t>11</w:t>
            </w:r>
          </w:p>
        </w:tc>
        <w:tc>
          <w:tcPr>
            <w:tcW w:w="984" w:type="dxa"/>
            <w:tcBorders>
              <w:left w:val="single" w:sz="12" w:space="0" w:color="FFFFFF"/>
            </w:tcBorders>
            <w:shd w:val="clear" w:color="auto" w:fill="C0C0C0"/>
          </w:tcPr>
          <w:p>
            <w:pPr>
              <w:pStyle w:val="TableParagraph"/>
              <w:spacing w:line="164" w:lineRule="exact"/>
              <w:ind w:left="92"/>
              <w:rPr>
                <w:rFonts w:ascii="Arial"/>
                <w:sz w:val="16"/>
              </w:rPr>
            </w:pPr>
            <w:r>
              <w:rPr>
                <w:rFonts w:ascii="Arial"/>
                <w:spacing w:val="-5"/>
                <w:sz w:val="16"/>
              </w:rPr>
              <w:t>RIC</w:t>
            </w:r>
          </w:p>
        </w:tc>
        <w:tc>
          <w:tcPr>
            <w:tcW w:w="984" w:type="dxa"/>
            <w:shd w:val="clear" w:color="auto" w:fill="C0C0C0"/>
          </w:tcPr>
          <w:p>
            <w:pPr>
              <w:pStyle w:val="TableParagraph"/>
              <w:spacing w:line="164" w:lineRule="exact"/>
              <w:ind w:left="107"/>
              <w:rPr>
                <w:rFonts w:ascii="Arial"/>
                <w:sz w:val="16"/>
              </w:rPr>
            </w:pPr>
            <w:r>
              <w:rPr>
                <w:rFonts w:ascii="Arial"/>
                <w:spacing w:val="-2"/>
                <w:sz w:val="16"/>
              </w:rPr>
              <w:t>NONRTRI</w:t>
            </w:r>
          </w:p>
        </w:tc>
        <w:tc>
          <w:tcPr>
            <w:tcW w:w="1896" w:type="dxa"/>
            <w:shd w:val="clear" w:color="auto" w:fill="C0C0C0"/>
          </w:tcPr>
          <w:p>
            <w:pPr>
              <w:pStyle w:val="TableParagraph"/>
              <w:spacing w:line="164" w:lineRule="exact"/>
              <w:ind w:left="107"/>
              <w:rPr>
                <w:rFonts w:ascii="Arial"/>
                <w:sz w:val="16"/>
              </w:rPr>
            </w:pPr>
            <w:r>
              <w:rPr>
                <w:rFonts w:ascii="Arial"/>
                <w:sz w:val="16"/>
              </w:rPr>
              <w:t>access</w:t>
            </w:r>
            <w:r>
              <w:rPr>
                <w:rFonts w:ascii="Arial"/>
                <w:spacing w:val="-4"/>
                <w:sz w:val="16"/>
              </w:rPr>
              <w:t> </w:t>
            </w:r>
            <w:r>
              <w:rPr>
                <w:rFonts w:ascii="Arial"/>
                <w:sz w:val="16"/>
              </w:rPr>
              <w:t>to</w:t>
            </w:r>
            <w:r>
              <w:rPr>
                <w:rFonts w:ascii="Arial"/>
                <w:spacing w:val="-4"/>
                <w:sz w:val="16"/>
              </w:rPr>
              <w:t> </w:t>
            </w:r>
            <w:r>
              <w:rPr>
                <w:rFonts w:ascii="Arial"/>
                <w:sz w:val="16"/>
              </w:rPr>
              <w:t>the</w:t>
            </w:r>
            <w:r>
              <w:rPr>
                <w:rFonts w:ascii="Arial"/>
                <w:spacing w:val="-4"/>
                <w:sz w:val="16"/>
              </w:rPr>
              <w:t> </w:t>
            </w:r>
            <w:r>
              <w:rPr>
                <w:rFonts w:ascii="Arial"/>
                <w:sz w:val="16"/>
              </w:rPr>
              <w:t>Non-</w:t>
            </w:r>
            <w:r>
              <w:rPr>
                <w:rFonts w:ascii="Arial"/>
                <w:spacing w:val="-5"/>
                <w:sz w:val="16"/>
              </w:rPr>
              <w:t>RT</w:t>
            </w:r>
          </w:p>
        </w:tc>
        <w:tc>
          <w:tcPr>
            <w:tcW w:w="1189" w:type="dxa"/>
            <w:tcBorders>
              <w:right w:val="single" w:sz="12" w:space="0" w:color="FFFFFF"/>
            </w:tcBorders>
            <w:shd w:val="clear" w:color="auto" w:fill="C0C0C0"/>
          </w:tcPr>
          <w:p>
            <w:pPr>
              <w:pStyle w:val="TableParagraph"/>
              <w:spacing w:line="164" w:lineRule="exact"/>
              <w:ind w:left="107"/>
              <w:rPr>
                <w:rFonts w:ascii="Arial"/>
                <w:sz w:val="16"/>
              </w:rPr>
            </w:pPr>
            <w:r>
              <w:rPr>
                <w:rFonts w:ascii="Arial"/>
                <w:spacing w:val="-4"/>
                <w:sz w:val="16"/>
              </w:rPr>
              <w:t>High</w:t>
            </w:r>
          </w:p>
        </w:tc>
        <w:tc>
          <w:tcPr>
            <w:tcW w:w="1363" w:type="dxa"/>
            <w:tcBorders>
              <w:left w:val="single" w:sz="12" w:space="0" w:color="FFFFFF"/>
            </w:tcBorders>
            <w:shd w:val="clear" w:color="auto" w:fill="C0C0C0"/>
          </w:tcPr>
          <w:p>
            <w:pPr>
              <w:pStyle w:val="TableParagraph"/>
              <w:spacing w:line="164" w:lineRule="exact"/>
              <w:ind w:left="94"/>
              <w:rPr>
                <w:rFonts w:ascii="Arial"/>
                <w:sz w:val="16"/>
              </w:rPr>
            </w:pPr>
            <w:r>
              <w:rPr>
                <w:rFonts w:ascii="Arial"/>
                <w:sz w:val="16"/>
              </w:rPr>
              <w:t>protection</w:t>
            </w:r>
            <w:r>
              <w:rPr>
                <w:rFonts w:ascii="Arial"/>
                <w:spacing w:val="-8"/>
                <w:sz w:val="16"/>
              </w:rPr>
              <w:t> </w:t>
            </w:r>
            <w:r>
              <w:rPr>
                <w:rFonts w:ascii="Arial"/>
                <w:spacing w:val="-5"/>
                <w:sz w:val="16"/>
              </w:rPr>
              <w:t>for</w:t>
            </w:r>
          </w:p>
        </w:tc>
        <w:tc>
          <w:tcPr>
            <w:tcW w:w="1056" w:type="dxa"/>
            <w:shd w:val="clear" w:color="auto" w:fill="C0C0C0"/>
          </w:tcPr>
          <w:p>
            <w:pPr>
              <w:pStyle w:val="TableParagraph"/>
              <w:spacing w:line="164" w:lineRule="exact"/>
              <w:ind w:left="109"/>
              <w:rPr>
                <w:rFonts w:ascii="Arial"/>
                <w:sz w:val="16"/>
              </w:rPr>
            </w:pPr>
            <w:r>
              <w:rPr>
                <w:rFonts w:ascii="Arial"/>
                <w:spacing w:val="-2"/>
                <w:sz w:val="16"/>
              </w:rPr>
              <w:t>Control-</w:t>
            </w:r>
            <w:r>
              <w:rPr>
                <w:rFonts w:ascii="Arial"/>
                <w:spacing w:val="-5"/>
                <w:sz w:val="16"/>
              </w:rPr>
              <w:t>5,</w:t>
            </w:r>
          </w:p>
        </w:tc>
        <w:tc>
          <w:tcPr>
            <w:tcW w:w="2192" w:type="dxa"/>
            <w:shd w:val="clear" w:color="auto" w:fill="C0C0C0"/>
          </w:tcPr>
          <w:p>
            <w:pPr>
              <w:pStyle w:val="TableParagraph"/>
              <w:spacing w:line="164" w:lineRule="exact"/>
              <w:ind w:left="109"/>
              <w:rPr>
                <w:rFonts w:ascii="Arial"/>
                <w:sz w:val="16"/>
              </w:rPr>
            </w:pPr>
            <w:r>
              <w:rPr>
                <w:rFonts w:ascii="Arial"/>
                <w:sz w:val="16"/>
              </w:rPr>
              <w:t>study</w:t>
            </w:r>
            <w:r>
              <w:rPr>
                <w:rFonts w:ascii="Arial"/>
                <w:spacing w:val="-2"/>
                <w:sz w:val="16"/>
              </w:rPr>
              <w:t> </w:t>
            </w:r>
            <w:r>
              <w:rPr>
                <w:rFonts w:ascii="Arial"/>
                <w:sz w:val="16"/>
              </w:rPr>
              <w:t>on</w:t>
            </w:r>
            <w:r>
              <w:rPr>
                <w:rFonts w:ascii="Arial"/>
                <w:spacing w:val="-5"/>
                <w:sz w:val="16"/>
              </w:rPr>
              <w:t> </w:t>
            </w:r>
            <w:r>
              <w:rPr>
                <w:rFonts w:ascii="Arial"/>
                <w:sz w:val="16"/>
              </w:rPr>
              <w:t>SMO</w:t>
            </w:r>
            <w:r>
              <w:rPr>
                <w:rFonts w:ascii="Arial"/>
                <w:spacing w:val="-3"/>
                <w:sz w:val="16"/>
              </w:rPr>
              <w:t> </w:t>
            </w:r>
            <w:r>
              <w:rPr>
                <w:rFonts w:ascii="Arial"/>
                <w:sz w:val="16"/>
              </w:rPr>
              <w:t>and</w:t>
            </w:r>
            <w:r>
              <w:rPr>
                <w:rFonts w:ascii="Arial"/>
                <w:spacing w:val="-3"/>
                <w:sz w:val="16"/>
              </w:rPr>
              <w:t> </w:t>
            </w:r>
            <w:r>
              <w:rPr>
                <w:rFonts w:ascii="Arial"/>
                <w:sz w:val="16"/>
              </w:rPr>
              <w:t>Non-</w:t>
            </w:r>
            <w:r>
              <w:rPr>
                <w:rFonts w:ascii="Arial"/>
                <w:spacing w:val="-5"/>
                <w:sz w:val="16"/>
              </w:rPr>
              <w:t>RT-</w:t>
            </w:r>
          </w:p>
        </w:tc>
      </w:tr>
      <w:tr>
        <w:trPr>
          <w:trHeight w:val="184" w:hRule="atLeast"/>
        </w:trPr>
        <w:tc>
          <w:tcPr>
            <w:tcW w:w="941" w:type="dxa"/>
            <w:tcBorders>
              <w:right w:val="single" w:sz="12" w:space="0" w:color="FFFFFF"/>
            </w:tcBorders>
            <w:shd w:val="clear" w:color="auto" w:fill="C0C0C0"/>
          </w:tcPr>
          <w:p>
            <w:pPr>
              <w:pStyle w:val="TableParagraph"/>
              <w:ind w:left="0"/>
              <w:rPr>
                <w:sz w:val="12"/>
              </w:rPr>
            </w:pPr>
          </w:p>
        </w:tc>
        <w:tc>
          <w:tcPr>
            <w:tcW w:w="984" w:type="dxa"/>
            <w:tcBorders>
              <w:left w:val="single" w:sz="12" w:space="0" w:color="FFFFFF"/>
            </w:tcBorders>
            <w:shd w:val="clear" w:color="auto" w:fill="C0C0C0"/>
          </w:tcPr>
          <w:p>
            <w:pPr>
              <w:pStyle w:val="TableParagraph"/>
              <w:ind w:left="0"/>
              <w:rPr>
                <w:sz w:val="12"/>
              </w:rPr>
            </w:pPr>
          </w:p>
        </w:tc>
        <w:tc>
          <w:tcPr>
            <w:tcW w:w="984" w:type="dxa"/>
            <w:shd w:val="clear" w:color="auto" w:fill="C0C0C0"/>
          </w:tcPr>
          <w:p>
            <w:pPr>
              <w:pStyle w:val="TableParagraph"/>
              <w:spacing w:line="165" w:lineRule="exact"/>
              <w:ind w:left="107"/>
              <w:rPr>
                <w:rFonts w:ascii="Arial"/>
                <w:sz w:val="16"/>
              </w:rPr>
            </w:pPr>
            <w:r>
              <w:rPr>
                <w:rFonts w:ascii="Arial"/>
                <w:spacing w:val="-2"/>
                <w:sz w:val="16"/>
              </w:rPr>
              <w:t>C-</w:t>
            </w:r>
            <w:r>
              <w:rPr>
                <w:rFonts w:ascii="Arial"/>
                <w:spacing w:val="-5"/>
                <w:sz w:val="16"/>
              </w:rPr>
              <w:t>03</w:t>
            </w:r>
          </w:p>
        </w:tc>
        <w:tc>
          <w:tcPr>
            <w:tcW w:w="1896" w:type="dxa"/>
            <w:shd w:val="clear" w:color="auto" w:fill="C0C0C0"/>
          </w:tcPr>
          <w:p>
            <w:pPr>
              <w:pStyle w:val="TableParagraph"/>
              <w:spacing w:line="165" w:lineRule="exact"/>
              <w:ind w:left="107"/>
              <w:rPr>
                <w:rFonts w:ascii="Arial"/>
                <w:sz w:val="16"/>
              </w:rPr>
            </w:pPr>
            <w:r>
              <w:rPr>
                <w:rFonts w:ascii="Arial"/>
                <w:sz w:val="16"/>
              </w:rPr>
              <w:t>RIC</w:t>
            </w:r>
            <w:r>
              <w:rPr>
                <w:rFonts w:ascii="Arial"/>
                <w:spacing w:val="-3"/>
                <w:sz w:val="16"/>
              </w:rPr>
              <w:t> </w:t>
            </w:r>
            <w:r>
              <w:rPr>
                <w:rFonts w:ascii="Arial"/>
                <w:sz w:val="16"/>
              </w:rPr>
              <w:t>through</w:t>
            </w:r>
            <w:r>
              <w:rPr>
                <w:rFonts w:ascii="Arial"/>
                <w:spacing w:val="-2"/>
                <w:sz w:val="16"/>
              </w:rPr>
              <w:t> </w:t>
            </w:r>
            <w:r>
              <w:rPr>
                <w:rFonts w:ascii="Arial"/>
                <w:sz w:val="16"/>
              </w:rPr>
              <w:t>the</w:t>
            </w:r>
            <w:r>
              <w:rPr>
                <w:rFonts w:ascii="Arial"/>
                <w:spacing w:val="-4"/>
                <w:sz w:val="16"/>
              </w:rPr>
              <w:t> </w:t>
            </w:r>
            <w:r>
              <w:rPr>
                <w:rFonts w:ascii="Arial"/>
                <w:spacing w:val="-5"/>
                <w:sz w:val="16"/>
              </w:rPr>
              <w:t>SMO</w:t>
            </w:r>
          </w:p>
        </w:tc>
        <w:tc>
          <w:tcPr>
            <w:tcW w:w="1189" w:type="dxa"/>
            <w:tcBorders>
              <w:right w:val="single" w:sz="12" w:space="0" w:color="FFFFFF"/>
            </w:tcBorders>
            <w:shd w:val="clear" w:color="auto" w:fill="C0C0C0"/>
          </w:tcPr>
          <w:p>
            <w:pPr>
              <w:pStyle w:val="TableParagraph"/>
              <w:spacing w:line="165" w:lineRule="exact"/>
              <w:ind w:left="107"/>
              <w:rPr>
                <w:rFonts w:ascii="Arial"/>
                <w:sz w:val="16"/>
              </w:rPr>
            </w:pPr>
            <w:r>
              <w:rPr>
                <w:rFonts w:ascii="Arial"/>
                <w:sz w:val="16"/>
              </w:rPr>
              <w:t>Likelihood</w:t>
            </w:r>
            <w:r>
              <w:rPr>
                <w:rFonts w:ascii="Arial"/>
                <w:spacing w:val="-4"/>
                <w:sz w:val="16"/>
              </w:rPr>
              <w:t> </w:t>
            </w:r>
            <w:r>
              <w:rPr>
                <w:rFonts w:ascii="Arial"/>
                <w:spacing w:val="-10"/>
                <w:sz w:val="16"/>
              </w:rPr>
              <w:t>=</w:t>
            </w:r>
          </w:p>
        </w:tc>
        <w:tc>
          <w:tcPr>
            <w:tcW w:w="1363" w:type="dxa"/>
            <w:tcBorders>
              <w:left w:val="single" w:sz="12" w:space="0" w:color="FFFFFF"/>
            </w:tcBorders>
            <w:shd w:val="clear" w:color="auto" w:fill="C0C0C0"/>
          </w:tcPr>
          <w:p>
            <w:pPr>
              <w:pStyle w:val="TableParagraph"/>
              <w:spacing w:line="165" w:lineRule="exact"/>
              <w:ind w:left="94"/>
              <w:rPr>
                <w:rFonts w:ascii="Arial"/>
                <w:sz w:val="16"/>
              </w:rPr>
            </w:pPr>
            <w:r>
              <w:rPr>
                <w:rFonts w:ascii="Arial"/>
                <w:sz w:val="16"/>
              </w:rPr>
              <w:t>Data</w:t>
            </w:r>
            <w:r>
              <w:rPr>
                <w:rFonts w:ascii="Arial"/>
                <w:spacing w:val="-4"/>
                <w:sz w:val="16"/>
              </w:rPr>
              <w:t> </w:t>
            </w:r>
            <w:r>
              <w:rPr>
                <w:rFonts w:ascii="Arial"/>
                <w:sz w:val="16"/>
              </w:rPr>
              <w:t>at</w:t>
            </w:r>
            <w:r>
              <w:rPr>
                <w:rFonts w:ascii="Arial"/>
                <w:spacing w:val="-2"/>
                <w:sz w:val="16"/>
              </w:rPr>
              <w:t> Rest,</w:t>
            </w:r>
          </w:p>
        </w:tc>
        <w:tc>
          <w:tcPr>
            <w:tcW w:w="1056" w:type="dxa"/>
            <w:shd w:val="clear" w:color="auto" w:fill="C0C0C0"/>
          </w:tcPr>
          <w:p>
            <w:pPr>
              <w:pStyle w:val="TableParagraph"/>
              <w:spacing w:line="165" w:lineRule="exact"/>
              <w:ind w:left="109"/>
              <w:rPr>
                <w:rFonts w:ascii="Arial"/>
                <w:sz w:val="16"/>
              </w:rPr>
            </w:pPr>
            <w:r>
              <w:rPr>
                <w:rFonts w:ascii="Arial"/>
                <w:spacing w:val="-2"/>
                <w:sz w:val="16"/>
              </w:rPr>
              <w:t>Control-</w:t>
            </w:r>
            <w:r>
              <w:rPr>
                <w:rFonts w:ascii="Arial"/>
                <w:spacing w:val="-5"/>
                <w:sz w:val="16"/>
              </w:rPr>
              <w:t>10</w:t>
            </w:r>
          </w:p>
        </w:tc>
        <w:tc>
          <w:tcPr>
            <w:tcW w:w="2192" w:type="dxa"/>
            <w:shd w:val="clear" w:color="auto" w:fill="C0C0C0"/>
          </w:tcPr>
          <w:p>
            <w:pPr>
              <w:pStyle w:val="TableParagraph"/>
              <w:spacing w:line="165" w:lineRule="exact"/>
              <w:ind w:left="109"/>
              <w:rPr>
                <w:rFonts w:ascii="Arial"/>
                <w:sz w:val="16"/>
              </w:rPr>
            </w:pPr>
            <w:r>
              <w:rPr>
                <w:rFonts w:ascii="Arial"/>
                <w:sz w:val="16"/>
              </w:rPr>
              <w:t>RIC</w:t>
            </w:r>
            <w:r>
              <w:rPr>
                <w:rFonts w:ascii="Arial"/>
                <w:spacing w:val="-4"/>
                <w:sz w:val="16"/>
              </w:rPr>
              <w:t> </w:t>
            </w:r>
            <w:r>
              <w:rPr>
                <w:rFonts w:ascii="Arial"/>
                <w:sz w:val="16"/>
              </w:rPr>
              <w:t>integration.</w:t>
            </w:r>
            <w:r>
              <w:rPr>
                <w:rFonts w:ascii="Arial"/>
                <w:spacing w:val="37"/>
                <w:sz w:val="16"/>
              </w:rPr>
              <w:t> </w:t>
            </w:r>
            <w:r>
              <w:rPr>
                <w:rFonts w:ascii="Arial"/>
                <w:spacing w:val="-2"/>
                <w:sz w:val="16"/>
              </w:rPr>
              <w:t>Secure</w:t>
            </w:r>
          </w:p>
        </w:tc>
      </w:tr>
      <w:tr>
        <w:trPr>
          <w:trHeight w:val="183" w:hRule="atLeast"/>
        </w:trPr>
        <w:tc>
          <w:tcPr>
            <w:tcW w:w="941" w:type="dxa"/>
            <w:tcBorders>
              <w:right w:val="single" w:sz="12" w:space="0" w:color="FFFFFF"/>
            </w:tcBorders>
            <w:shd w:val="clear" w:color="auto" w:fill="C0C0C0"/>
          </w:tcPr>
          <w:p>
            <w:pPr>
              <w:pStyle w:val="TableParagraph"/>
              <w:ind w:left="0"/>
              <w:rPr>
                <w:sz w:val="12"/>
              </w:rPr>
            </w:pPr>
          </w:p>
        </w:tc>
        <w:tc>
          <w:tcPr>
            <w:tcW w:w="984" w:type="dxa"/>
            <w:tcBorders>
              <w:left w:val="single" w:sz="12" w:space="0" w:color="FFFFFF"/>
            </w:tcBorders>
            <w:shd w:val="clear" w:color="auto" w:fill="C0C0C0"/>
          </w:tcPr>
          <w:p>
            <w:pPr>
              <w:pStyle w:val="TableParagraph"/>
              <w:ind w:left="0"/>
              <w:rPr>
                <w:sz w:val="12"/>
              </w:rPr>
            </w:pPr>
          </w:p>
        </w:tc>
        <w:tc>
          <w:tcPr>
            <w:tcW w:w="984" w:type="dxa"/>
            <w:shd w:val="clear" w:color="auto" w:fill="C0C0C0"/>
          </w:tcPr>
          <w:p>
            <w:pPr>
              <w:pStyle w:val="TableParagraph"/>
              <w:ind w:left="0"/>
              <w:rPr>
                <w:sz w:val="12"/>
              </w:rPr>
            </w:pPr>
          </w:p>
        </w:tc>
        <w:tc>
          <w:tcPr>
            <w:tcW w:w="1896" w:type="dxa"/>
            <w:shd w:val="clear" w:color="auto" w:fill="C0C0C0"/>
          </w:tcPr>
          <w:p>
            <w:pPr>
              <w:pStyle w:val="TableParagraph"/>
              <w:spacing w:line="164" w:lineRule="exact"/>
              <w:ind w:left="107"/>
              <w:rPr>
                <w:rFonts w:ascii="Arial"/>
                <w:sz w:val="16"/>
              </w:rPr>
            </w:pPr>
            <w:r>
              <w:rPr>
                <w:rFonts w:ascii="Arial"/>
                <w:sz w:val="16"/>
              </w:rPr>
              <w:t>to</w:t>
            </w:r>
            <w:r>
              <w:rPr>
                <w:rFonts w:ascii="Arial"/>
                <w:spacing w:val="-2"/>
                <w:sz w:val="16"/>
              </w:rPr>
              <w:t> </w:t>
            </w:r>
            <w:r>
              <w:rPr>
                <w:rFonts w:ascii="Arial"/>
                <w:sz w:val="16"/>
              </w:rPr>
              <w:t>cause </w:t>
            </w:r>
            <w:r>
              <w:rPr>
                <w:rFonts w:ascii="Arial"/>
                <w:spacing w:val="-4"/>
                <w:sz w:val="16"/>
              </w:rPr>
              <w:t>Data</w:t>
            </w:r>
          </w:p>
        </w:tc>
        <w:tc>
          <w:tcPr>
            <w:tcW w:w="1189" w:type="dxa"/>
            <w:tcBorders>
              <w:right w:val="single" w:sz="12" w:space="0" w:color="FFFFFF"/>
            </w:tcBorders>
            <w:shd w:val="clear" w:color="auto" w:fill="C0C0C0"/>
          </w:tcPr>
          <w:p>
            <w:pPr>
              <w:pStyle w:val="TableParagraph"/>
              <w:spacing w:line="164" w:lineRule="exact"/>
              <w:ind w:left="107"/>
              <w:rPr>
                <w:rFonts w:ascii="Arial"/>
                <w:sz w:val="16"/>
              </w:rPr>
            </w:pPr>
            <w:r>
              <w:rPr>
                <w:rFonts w:ascii="Arial"/>
                <w:spacing w:val="-2"/>
                <w:sz w:val="16"/>
              </w:rPr>
              <w:t>Medium</w:t>
            </w:r>
          </w:p>
        </w:tc>
        <w:tc>
          <w:tcPr>
            <w:tcW w:w="1363" w:type="dxa"/>
            <w:tcBorders>
              <w:left w:val="single" w:sz="12" w:space="0" w:color="FFFFFF"/>
            </w:tcBorders>
            <w:shd w:val="clear" w:color="auto" w:fill="C0C0C0"/>
          </w:tcPr>
          <w:p>
            <w:pPr>
              <w:pStyle w:val="TableParagraph"/>
              <w:spacing w:line="164" w:lineRule="exact"/>
              <w:ind w:left="94"/>
              <w:rPr>
                <w:rFonts w:ascii="Arial"/>
                <w:sz w:val="16"/>
              </w:rPr>
            </w:pPr>
            <w:r>
              <w:rPr>
                <w:rFonts w:ascii="Arial"/>
                <w:sz w:val="16"/>
              </w:rPr>
              <w:t>IAM, </w:t>
            </w:r>
            <w:r>
              <w:rPr>
                <w:rFonts w:ascii="Arial"/>
                <w:spacing w:val="-2"/>
                <w:sz w:val="16"/>
              </w:rPr>
              <w:t>Logging</w:t>
            </w:r>
          </w:p>
        </w:tc>
        <w:tc>
          <w:tcPr>
            <w:tcW w:w="1056" w:type="dxa"/>
            <w:shd w:val="clear" w:color="auto" w:fill="C0C0C0"/>
          </w:tcPr>
          <w:p>
            <w:pPr>
              <w:pStyle w:val="TableParagraph"/>
              <w:ind w:left="0"/>
              <w:rPr>
                <w:sz w:val="12"/>
              </w:rPr>
            </w:pPr>
          </w:p>
        </w:tc>
        <w:tc>
          <w:tcPr>
            <w:tcW w:w="2192" w:type="dxa"/>
            <w:shd w:val="clear" w:color="auto" w:fill="C0C0C0"/>
          </w:tcPr>
          <w:p>
            <w:pPr>
              <w:pStyle w:val="TableParagraph"/>
              <w:spacing w:line="164" w:lineRule="exact"/>
              <w:ind w:left="109"/>
              <w:rPr>
                <w:rFonts w:ascii="Arial"/>
                <w:sz w:val="16"/>
              </w:rPr>
            </w:pPr>
            <w:r>
              <w:rPr>
                <w:rFonts w:ascii="Arial"/>
                <w:sz w:val="16"/>
              </w:rPr>
              <w:t>integration</w:t>
            </w:r>
            <w:r>
              <w:rPr>
                <w:rFonts w:ascii="Arial"/>
                <w:spacing w:val="-6"/>
                <w:sz w:val="16"/>
              </w:rPr>
              <w:t> </w:t>
            </w:r>
            <w:r>
              <w:rPr>
                <w:rFonts w:ascii="Arial"/>
                <w:sz w:val="16"/>
              </w:rPr>
              <w:t>should</w:t>
            </w:r>
            <w:r>
              <w:rPr>
                <w:rFonts w:ascii="Arial"/>
                <w:spacing w:val="-4"/>
                <w:sz w:val="16"/>
              </w:rPr>
              <w:t> </w:t>
            </w:r>
            <w:r>
              <w:rPr>
                <w:rFonts w:ascii="Arial"/>
                <w:spacing w:val="-5"/>
                <w:sz w:val="16"/>
              </w:rPr>
              <w:t>be</w:t>
            </w:r>
          </w:p>
        </w:tc>
      </w:tr>
      <w:tr>
        <w:trPr>
          <w:trHeight w:val="183" w:hRule="atLeast"/>
        </w:trPr>
        <w:tc>
          <w:tcPr>
            <w:tcW w:w="941" w:type="dxa"/>
            <w:tcBorders>
              <w:right w:val="single" w:sz="12" w:space="0" w:color="FFFFFF"/>
            </w:tcBorders>
            <w:shd w:val="clear" w:color="auto" w:fill="C0C0C0"/>
          </w:tcPr>
          <w:p>
            <w:pPr>
              <w:pStyle w:val="TableParagraph"/>
              <w:ind w:left="0"/>
              <w:rPr>
                <w:sz w:val="12"/>
              </w:rPr>
            </w:pPr>
          </w:p>
        </w:tc>
        <w:tc>
          <w:tcPr>
            <w:tcW w:w="984" w:type="dxa"/>
            <w:tcBorders>
              <w:left w:val="single" w:sz="12" w:space="0" w:color="FFFFFF"/>
            </w:tcBorders>
            <w:shd w:val="clear" w:color="auto" w:fill="C0C0C0"/>
          </w:tcPr>
          <w:p>
            <w:pPr>
              <w:pStyle w:val="TableParagraph"/>
              <w:ind w:left="0"/>
              <w:rPr>
                <w:sz w:val="12"/>
              </w:rPr>
            </w:pPr>
          </w:p>
        </w:tc>
        <w:tc>
          <w:tcPr>
            <w:tcW w:w="984" w:type="dxa"/>
            <w:shd w:val="clear" w:color="auto" w:fill="C0C0C0"/>
          </w:tcPr>
          <w:p>
            <w:pPr>
              <w:pStyle w:val="TableParagraph"/>
              <w:ind w:left="0"/>
              <w:rPr>
                <w:sz w:val="12"/>
              </w:rPr>
            </w:pPr>
          </w:p>
        </w:tc>
        <w:tc>
          <w:tcPr>
            <w:tcW w:w="1896" w:type="dxa"/>
            <w:shd w:val="clear" w:color="auto" w:fill="C0C0C0"/>
          </w:tcPr>
          <w:p>
            <w:pPr>
              <w:pStyle w:val="TableParagraph"/>
              <w:spacing w:line="164" w:lineRule="exact"/>
              <w:ind w:left="107"/>
              <w:rPr>
                <w:rFonts w:ascii="Arial"/>
                <w:sz w:val="16"/>
              </w:rPr>
            </w:pPr>
            <w:r>
              <w:rPr>
                <w:rFonts w:ascii="Arial"/>
                <w:spacing w:val="-2"/>
                <w:sz w:val="16"/>
              </w:rPr>
              <w:t>Corruption/Modification</w:t>
            </w:r>
          </w:p>
        </w:tc>
        <w:tc>
          <w:tcPr>
            <w:tcW w:w="1189" w:type="dxa"/>
            <w:tcBorders>
              <w:right w:val="single" w:sz="12" w:space="0" w:color="FFFFFF"/>
            </w:tcBorders>
            <w:shd w:val="clear" w:color="auto" w:fill="C0C0C0"/>
          </w:tcPr>
          <w:p>
            <w:pPr>
              <w:pStyle w:val="TableParagraph"/>
              <w:ind w:left="0"/>
              <w:rPr>
                <w:sz w:val="12"/>
              </w:rPr>
            </w:pPr>
          </w:p>
        </w:tc>
        <w:tc>
          <w:tcPr>
            <w:tcW w:w="1363" w:type="dxa"/>
            <w:tcBorders>
              <w:left w:val="single" w:sz="12" w:space="0" w:color="FFFFFF"/>
            </w:tcBorders>
            <w:shd w:val="clear" w:color="auto" w:fill="C0C0C0"/>
          </w:tcPr>
          <w:p>
            <w:pPr>
              <w:pStyle w:val="TableParagraph"/>
              <w:ind w:left="0"/>
              <w:rPr>
                <w:sz w:val="12"/>
              </w:rPr>
            </w:pPr>
          </w:p>
        </w:tc>
        <w:tc>
          <w:tcPr>
            <w:tcW w:w="1056" w:type="dxa"/>
            <w:shd w:val="clear" w:color="auto" w:fill="C0C0C0"/>
          </w:tcPr>
          <w:p>
            <w:pPr>
              <w:pStyle w:val="TableParagraph"/>
              <w:ind w:left="0"/>
              <w:rPr>
                <w:sz w:val="12"/>
              </w:rPr>
            </w:pPr>
          </w:p>
        </w:tc>
        <w:tc>
          <w:tcPr>
            <w:tcW w:w="2192" w:type="dxa"/>
            <w:shd w:val="clear" w:color="auto" w:fill="C0C0C0"/>
          </w:tcPr>
          <w:p>
            <w:pPr>
              <w:pStyle w:val="TableParagraph"/>
              <w:spacing w:line="164" w:lineRule="exact"/>
              <w:ind w:left="109"/>
              <w:rPr>
                <w:rFonts w:ascii="Arial"/>
                <w:sz w:val="16"/>
              </w:rPr>
            </w:pPr>
            <w:r>
              <w:rPr>
                <w:rFonts w:ascii="Arial"/>
                <w:sz w:val="16"/>
              </w:rPr>
              <w:t>addressed</w:t>
            </w:r>
            <w:r>
              <w:rPr>
                <w:rFonts w:ascii="Arial"/>
                <w:spacing w:val="-4"/>
                <w:sz w:val="16"/>
              </w:rPr>
              <w:t> </w:t>
            </w:r>
            <w:r>
              <w:rPr>
                <w:rFonts w:ascii="Arial"/>
                <w:sz w:val="16"/>
              </w:rPr>
              <w:t>as</w:t>
            </w:r>
            <w:r>
              <w:rPr>
                <w:rFonts w:ascii="Arial"/>
                <w:spacing w:val="-4"/>
                <w:sz w:val="16"/>
              </w:rPr>
              <w:t> </w:t>
            </w:r>
            <w:r>
              <w:rPr>
                <w:rFonts w:ascii="Arial"/>
                <w:spacing w:val="-5"/>
                <w:sz w:val="16"/>
              </w:rPr>
              <w:t>the</w:t>
            </w:r>
          </w:p>
        </w:tc>
      </w:tr>
      <w:tr>
        <w:trPr>
          <w:trHeight w:val="678" w:hRule="atLeast"/>
        </w:trPr>
        <w:tc>
          <w:tcPr>
            <w:tcW w:w="941" w:type="dxa"/>
            <w:tcBorders>
              <w:right w:val="single" w:sz="12" w:space="0" w:color="FFFFFF"/>
            </w:tcBorders>
            <w:shd w:val="clear" w:color="auto" w:fill="C0C0C0"/>
          </w:tcPr>
          <w:p>
            <w:pPr>
              <w:pStyle w:val="TableParagraph"/>
              <w:ind w:left="0"/>
              <w:rPr>
                <w:sz w:val="18"/>
              </w:rPr>
            </w:pPr>
          </w:p>
        </w:tc>
        <w:tc>
          <w:tcPr>
            <w:tcW w:w="984" w:type="dxa"/>
            <w:tcBorders>
              <w:left w:val="single" w:sz="12" w:space="0" w:color="FFFFFF"/>
            </w:tcBorders>
            <w:shd w:val="clear" w:color="auto" w:fill="C0C0C0"/>
          </w:tcPr>
          <w:p>
            <w:pPr>
              <w:pStyle w:val="TableParagraph"/>
              <w:ind w:left="0"/>
              <w:rPr>
                <w:sz w:val="18"/>
              </w:rPr>
            </w:pPr>
          </w:p>
        </w:tc>
        <w:tc>
          <w:tcPr>
            <w:tcW w:w="984" w:type="dxa"/>
            <w:shd w:val="clear" w:color="auto" w:fill="C0C0C0"/>
          </w:tcPr>
          <w:p>
            <w:pPr>
              <w:pStyle w:val="TableParagraph"/>
              <w:ind w:left="0"/>
              <w:rPr>
                <w:sz w:val="18"/>
              </w:rPr>
            </w:pPr>
          </w:p>
        </w:tc>
        <w:tc>
          <w:tcPr>
            <w:tcW w:w="1896" w:type="dxa"/>
            <w:shd w:val="clear" w:color="auto" w:fill="C0C0C0"/>
          </w:tcPr>
          <w:p>
            <w:pPr>
              <w:pStyle w:val="TableParagraph"/>
              <w:ind w:left="0"/>
              <w:rPr>
                <w:sz w:val="18"/>
              </w:rPr>
            </w:pPr>
          </w:p>
        </w:tc>
        <w:tc>
          <w:tcPr>
            <w:tcW w:w="1189" w:type="dxa"/>
            <w:tcBorders>
              <w:right w:val="single" w:sz="12" w:space="0" w:color="FFFFFF"/>
            </w:tcBorders>
            <w:shd w:val="clear" w:color="auto" w:fill="C0C0C0"/>
          </w:tcPr>
          <w:p>
            <w:pPr>
              <w:pStyle w:val="TableParagraph"/>
              <w:ind w:left="0"/>
              <w:rPr>
                <w:sz w:val="18"/>
              </w:rPr>
            </w:pPr>
          </w:p>
        </w:tc>
        <w:tc>
          <w:tcPr>
            <w:tcW w:w="1363" w:type="dxa"/>
            <w:tcBorders>
              <w:left w:val="single" w:sz="12" w:space="0" w:color="FFFFFF"/>
            </w:tcBorders>
            <w:shd w:val="clear" w:color="auto" w:fill="C0C0C0"/>
          </w:tcPr>
          <w:p>
            <w:pPr>
              <w:pStyle w:val="TableParagraph"/>
              <w:ind w:left="0"/>
              <w:rPr>
                <w:sz w:val="18"/>
              </w:rPr>
            </w:pPr>
          </w:p>
        </w:tc>
        <w:tc>
          <w:tcPr>
            <w:tcW w:w="1056" w:type="dxa"/>
            <w:shd w:val="clear" w:color="auto" w:fill="C0C0C0"/>
          </w:tcPr>
          <w:p>
            <w:pPr>
              <w:pStyle w:val="TableParagraph"/>
              <w:ind w:left="0"/>
              <w:rPr>
                <w:sz w:val="18"/>
              </w:rPr>
            </w:pPr>
          </w:p>
        </w:tc>
        <w:tc>
          <w:tcPr>
            <w:tcW w:w="2192" w:type="dxa"/>
            <w:shd w:val="clear" w:color="auto" w:fill="C0C0C0"/>
          </w:tcPr>
          <w:p>
            <w:pPr>
              <w:pStyle w:val="TableParagraph"/>
              <w:spacing w:line="182" w:lineRule="exact"/>
              <w:ind w:left="109"/>
              <w:rPr>
                <w:rFonts w:ascii="Arial"/>
                <w:sz w:val="16"/>
              </w:rPr>
            </w:pPr>
            <w:r>
              <w:rPr>
                <w:rFonts w:ascii="Arial"/>
                <w:sz w:val="16"/>
              </w:rPr>
              <w:t>requirements</w:t>
            </w:r>
            <w:r>
              <w:rPr>
                <w:rFonts w:ascii="Arial"/>
                <w:spacing w:val="-6"/>
                <w:sz w:val="16"/>
              </w:rPr>
              <w:t> </w:t>
            </w:r>
            <w:r>
              <w:rPr>
                <w:rFonts w:ascii="Arial"/>
                <w:spacing w:val="-2"/>
                <w:sz w:val="16"/>
              </w:rPr>
              <w:t>evolve</w:t>
            </w:r>
          </w:p>
        </w:tc>
      </w:tr>
    </w:tbl>
    <w:p>
      <w:pPr>
        <w:pStyle w:val="BodyText"/>
        <w:tabs>
          <w:tab w:pos="3624" w:val="left" w:leader="none"/>
        </w:tabs>
        <w:spacing w:line="427" w:lineRule="auto" w:before="42"/>
        <w:ind w:left="110" w:right="4004"/>
      </w:pPr>
      <w:r>
        <w:rPr>
          <w:spacing w:val="-6"/>
        </w:rPr>
        <w:t>22</w:t>
      </w:r>
      <w:r>
        <w:rPr/>
        <w:tab/>
        <w:t>Table</w:t>
      </w:r>
      <w:r>
        <w:rPr>
          <w:spacing w:val="-7"/>
        </w:rPr>
        <w:t> </w:t>
      </w:r>
      <w:r>
        <w:rPr/>
        <w:t>6.1-1</w:t>
      </w:r>
      <w:r>
        <w:rPr>
          <w:spacing w:val="-6"/>
        </w:rPr>
        <w:t> </w:t>
      </w:r>
      <w:r>
        <w:rPr/>
        <w:t>Risk</w:t>
      </w:r>
      <w:r>
        <w:rPr>
          <w:spacing w:val="-6"/>
        </w:rPr>
        <w:t> </w:t>
      </w:r>
      <w:r>
        <w:rPr/>
        <w:t>Assessment</w:t>
      </w:r>
      <w:r>
        <w:rPr>
          <w:spacing w:val="-7"/>
        </w:rPr>
        <w:t> </w:t>
      </w:r>
      <w:r>
        <w:rPr/>
        <w:t>for</w:t>
      </w:r>
      <w:r>
        <w:rPr>
          <w:spacing w:val="-6"/>
        </w:rPr>
        <w:t> </w:t>
      </w:r>
      <w:r>
        <w:rPr/>
        <w:t>Non-RT-RIC </w:t>
      </w:r>
      <w:r>
        <w:rPr>
          <w:spacing w:val="-6"/>
        </w:rPr>
        <w:t>23</w:t>
      </w:r>
    </w:p>
    <w:p>
      <w:pPr>
        <w:spacing w:after="0" w:line="427" w:lineRule="auto"/>
        <w:sectPr>
          <w:pgSz w:w="11910" w:h="16850"/>
          <w:pgMar w:header="852" w:footer="940" w:top="1560" w:bottom="1120" w:left="460" w:right="80"/>
        </w:sectPr>
      </w:pPr>
    </w:p>
    <w:p>
      <w:pPr>
        <w:pStyle w:val="Heading2"/>
        <w:numPr>
          <w:ilvl w:val="0"/>
          <w:numId w:val="35"/>
        </w:numPr>
        <w:tabs>
          <w:tab w:pos="672" w:val="left" w:leader="none"/>
        </w:tabs>
        <w:spacing w:line="240" w:lineRule="auto" w:before="16" w:after="0"/>
        <w:ind w:left="672" w:right="0" w:hanging="460"/>
        <w:jc w:val="left"/>
      </w:pPr>
      <w:r>
        <w:rPr/>
        <mc:AlternateContent>
          <mc:Choice Requires="wps">
            <w:drawing>
              <wp:anchor distT="0" distB="0" distL="0" distR="0" allowOverlap="1" layoutInCell="1" locked="0" behindDoc="0" simplePos="0" relativeHeight="15736832">
                <wp:simplePos x="0" y="0"/>
                <wp:positionH relativeFrom="page">
                  <wp:posOffset>670559</wp:posOffset>
                </wp:positionH>
                <wp:positionV relativeFrom="page">
                  <wp:posOffset>1338071</wp:posOffset>
                </wp:positionV>
                <wp:extent cx="6811009" cy="835151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811009" cy="8351519"/>
                        </a:xfrm>
                        <a:prstGeom prst="rect">
                          <a:avLst/>
                        </a:prstGeom>
                      </wps:spPr>
                      <wps:txbx>
                        <w:txbxContent>
                          <w:tbl>
                            <w:tblPr>
                              <w:tblW w:w="0" w:type="auto"/>
                              <w:jc w:val="left"/>
                              <w:tblInd w:w="67"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941"/>
                              <w:gridCol w:w="984"/>
                              <w:gridCol w:w="984"/>
                              <w:gridCol w:w="1896"/>
                              <w:gridCol w:w="1189"/>
                              <w:gridCol w:w="1363"/>
                              <w:gridCol w:w="1056"/>
                              <w:gridCol w:w="2192"/>
                            </w:tblGrid>
                            <w:tr>
                              <w:trPr>
                                <w:trHeight w:val="702" w:hRule="atLeast"/>
                              </w:trPr>
                              <w:tc>
                                <w:tcPr>
                                  <w:tcW w:w="941" w:type="dxa"/>
                                  <w:tcBorders>
                                    <w:top w:val="nil"/>
                                    <w:left w:val="nil"/>
                                    <w:right w:val="single" w:sz="12" w:space="0" w:color="FFFFFF"/>
                                  </w:tcBorders>
                                  <w:shd w:val="clear" w:color="auto" w:fill="333399"/>
                                </w:tcPr>
                                <w:p>
                                  <w:pPr>
                                    <w:pStyle w:val="TableParagraph"/>
                                    <w:spacing w:before="1"/>
                                    <w:ind w:left="3"/>
                                    <w:jc w:val="center"/>
                                    <w:rPr>
                                      <w:rFonts w:ascii="Arial"/>
                                      <w:b/>
                                      <w:sz w:val="16"/>
                                    </w:rPr>
                                  </w:pPr>
                                  <w:r>
                                    <w:rPr>
                                      <w:rFonts w:ascii="Arial"/>
                                      <w:b/>
                                      <w:color w:val="FFFFFF"/>
                                      <w:spacing w:val="-2"/>
                                      <w:sz w:val="16"/>
                                    </w:rPr>
                                    <w:t>Asset-</w:t>
                                  </w:r>
                                  <w:r>
                                    <w:rPr>
                                      <w:rFonts w:ascii="Arial"/>
                                      <w:b/>
                                      <w:color w:val="FFFFFF"/>
                                      <w:spacing w:val="-5"/>
                                      <w:sz w:val="16"/>
                                    </w:rPr>
                                    <w:t>Id</w:t>
                                  </w:r>
                                </w:p>
                              </w:tc>
                              <w:tc>
                                <w:tcPr>
                                  <w:tcW w:w="984" w:type="dxa"/>
                                  <w:tcBorders>
                                    <w:top w:val="nil"/>
                                    <w:left w:val="single" w:sz="12" w:space="0" w:color="FFFFFF"/>
                                    <w:right w:val="single" w:sz="12" w:space="0" w:color="FFFFFF"/>
                                  </w:tcBorders>
                                  <w:shd w:val="clear" w:color="auto" w:fill="333399"/>
                                </w:tcPr>
                                <w:p>
                                  <w:pPr>
                                    <w:pStyle w:val="TableParagraph"/>
                                    <w:spacing w:before="1"/>
                                    <w:ind w:left="258" w:right="250"/>
                                    <w:rPr>
                                      <w:rFonts w:ascii="Arial"/>
                                      <w:b/>
                                      <w:sz w:val="16"/>
                                    </w:rPr>
                                  </w:pPr>
                                  <w:r>
                                    <w:rPr>
                                      <w:rFonts w:ascii="Arial"/>
                                      <w:b/>
                                      <w:color w:val="FFFFFF"/>
                                      <w:spacing w:val="-2"/>
                                      <w:sz w:val="16"/>
                                    </w:rPr>
                                    <w:t>Asset </w:t>
                                  </w:r>
                                  <w:r>
                                    <w:rPr>
                                      <w:rFonts w:ascii="Arial"/>
                                      <w:b/>
                                      <w:color w:val="FFFFFF"/>
                                      <w:spacing w:val="-4"/>
                                      <w:sz w:val="16"/>
                                    </w:rPr>
                                    <w:t>Name</w:t>
                                  </w:r>
                                </w:p>
                              </w:tc>
                              <w:tc>
                                <w:tcPr>
                                  <w:tcW w:w="984" w:type="dxa"/>
                                  <w:tcBorders>
                                    <w:top w:val="nil"/>
                                    <w:left w:val="single" w:sz="12" w:space="0" w:color="FFFFFF"/>
                                    <w:right w:val="single" w:sz="12" w:space="0" w:color="FFFFFF"/>
                                  </w:tcBorders>
                                  <w:shd w:val="clear" w:color="auto" w:fill="333399"/>
                                </w:tcPr>
                                <w:p>
                                  <w:pPr>
                                    <w:pStyle w:val="TableParagraph"/>
                                    <w:spacing w:before="1"/>
                                    <w:ind w:left="395" w:right="166" w:hanging="224"/>
                                    <w:rPr>
                                      <w:rFonts w:ascii="Arial"/>
                                      <w:b/>
                                      <w:sz w:val="18"/>
                                    </w:rPr>
                                  </w:pPr>
                                  <w:r>
                                    <w:rPr>
                                      <w:rFonts w:ascii="Arial"/>
                                      <w:b/>
                                      <w:color w:val="FFFFFF"/>
                                      <w:spacing w:val="-2"/>
                                      <w:sz w:val="18"/>
                                    </w:rPr>
                                    <w:t>Threat- </w:t>
                                  </w:r>
                                  <w:r>
                                    <w:rPr>
                                      <w:rFonts w:ascii="Arial"/>
                                      <w:b/>
                                      <w:color w:val="FFFFFF"/>
                                      <w:spacing w:val="-6"/>
                                      <w:sz w:val="18"/>
                                    </w:rPr>
                                    <w:t>Id</w:t>
                                  </w:r>
                                </w:p>
                              </w:tc>
                              <w:tc>
                                <w:tcPr>
                                  <w:tcW w:w="1896" w:type="dxa"/>
                                  <w:tcBorders>
                                    <w:top w:val="nil"/>
                                    <w:left w:val="single" w:sz="12" w:space="0" w:color="FFFFFF"/>
                                    <w:right w:val="single" w:sz="12" w:space="0" w:color="FFFFFF"/>
                                  </w:tcBorders>
                                  <w:shd w:val="clear" w:color="auto" w:fill="333399"/>
                                </w:tcPr>
                                <w:p>
                                  <w:pPr>
                                    <w:pStyle w:val="TableParagraph"/>
                                    <w:spacing w:before="1"/>
                                    <w:ind w:left="666" w:right="133" w:hanging="531"/>
                                    <w:rPr>
                                      <w:rFonts w:ascii="Arial"/>
                                      <w:b/>
                                      <w:sz w:val="18"/>
                                    </w:rPr>
                                  </w:pPr>
                                  <w:r>
                                    <w:rPr>
                                      <w:rFonts w:ascii="Arial"/>
                                      <w:b/>
                                      <w:color w:val="FFFFFF"/>
                                      <w:sz w:val="18"/>
                                    </w:rPr>
                                    <w:t>Threat</w:t>
                                  </w:r>
                                  <w:r>
                                    <w:rPr>
                                      <w:rFonts w:ascii="Arial"/>
                                      <w:b/>
                                      <w:color w:val="FFFFFF"/>
                                      <w:spacing w:val="-13"/>
                                      <w:sz w:val="18"/>
                                    </w:rPr>
                                    <w:t> </w:t>
                                  </w:r>
                                  <w:r>
                                    <w:rPr>
                                      <w:rFonts w:ascii="Arial"/>
                                      <w:b/>
                                      <w:color w:val="FFFFFF"/>
                                      <w:sz w:val="18"/>
                                    </w:rPr>
                                    <w:t>Description </w:t>
                                  </w:r>
                                  <w:r>
                                    <w:rPr>
                                      <w:rFonts w:ascii="Arial"/>
                                      <w:b/>
                                      <w:color w:val="FFFFFF"/>
                                      <w:spacing w:val="-2"/>
                                      <w:sz w:val="18"/>
                                    </w:rPr>
                                    <w:t>(Brief)</w:t>
                                  </w:r>
                                </w:p>
                              </w:tc>
                              <w:tc>
                                <w:tcPr>
                                  <w:tcW w:w="1189" w:type="dxa"/>
                                  <w:tcBorders>
                                    <w:top w:val="nil"/>
                                    <w:left w:val="single" w:sz="12" w:space="0" w:color="FFFFFF"/>
                                    <w:right w:val="single" w:sz="12" w:space="0" w:color="FFFFFF"/>
                                  </w:tcBorders>
                                  <w:shd w:val="clear" w:color="auto" w:fill="333399"/>
                                </w:tcPr>
                                <w:p>
                                  <w:pPr>
                                    <w:pStyle w:val="TableParagraph"/>
                                    <w:spacing w:before="1"/>
                                    <w:ind w:left="2"/>
                                    <w:jc w:val="center"/>
                                    <w:rPr>
                                      <w:rFonts w:ascii="Arial"/>
                                      <w:b/>
                                      <w:sz w:val="18"/>
                                    </w:rPr>
                                  </w:pPr>
                                  <w:r>
                                    <w:rPr>
                                      <w:rFonts w:ascii="Arial"/>
                                      <w:b/>
                                      <w:color w:val="FFFFFF"/>
                                      <w:spacing w:val="-2"/>
                                      <w:sz w:val="18"/>
                                    </w:rPr>
                                    <w:t>Impact/ Likelihood </w:t>
                                  </w:r>
                                  <w:r>
                                    <w:rPr>
                                      <w:rFonts w:ascii="Arial"/>
                                      <w:b/>
                                      <w:color w:val="FFFFFF"/>
                                      <w:spacing w:val="-4"/>
                                      <w:sz w:val="18"/>
                                    </w:rPr>
                                    <w:t>Score</w:t>
                                  </w:r>
                                </w:p>
                              </w:tc>
                              <w:tc>
                                <w:tcPr>
                                  <w:tcW w:w="1363" w:type="dxa"/>
                                  <w:tcBorders>
                                    <w:top w:val="nil"/>
                                    <w:left w:val="single" w:sz="12" w:space="0" w:color="FFFFFF"/>
                                    <w:right w:val="single" w:sz="12" w:space="0" w:color="FFFFFF"/>
                                  </w:tcBorders>
                                  <w:shd w:val="clear" w:color="auto" w:fill="333399"/>
                                </w:tcPr>
                                <w:p>
                                  <w:pPr>
                                    <w:pStyle w:val="TableParagraph"/>
                                    <w:spacing w:before="1"/>
                                    <w:ind w:left="295" w:right="145" w:firstLine="14"/>
                                    <w:rPr>
                                      <w:rFonts w:ascii="Arial"/>
                                      <w:b/>
                                      <w:sz w:val="18"/>
                                    </w:rPr>
                                  </w:pPr>
                                  <w:r>
                                    <w:rPr>
                                      <w:rFonts w:ascii="Arial"/>
                                      <w:b/>
                                      <w:color w:val="FFFFFF"/>
                                      <w:spacing w:val="-2"/>
                                      <w:sz w:val="18"/>
                                    </w:rPr>
                                    <w:t>Security Controls</w:t>
                                  </w:r>
                                </w:p>
                              </w:tc>
                              <w:tc>
                                <w:tcPr>
                                  <w:tcW w:w="1056" w:type="dxa"/>
                                  <w:tcBorders>
                                    <w:top w:val="nil"/>
                                    <w:left w:val="single" w:sz="12" w:space="0" w:color="FFFFFF"/>
                                    <w:right w:val="single" w:sz="12" w:space="0" w:color="FFFFFF"/>
                                  </w:tcBorders>
                                  <w:shd w:val="clear" w:color="auto" w:fill="333399"/>
                                </w:tcPr>
                                <w:p>
                                  <w:pPr>
                                    <w:pStyle w:val="TableParagraph"/>
                                    <w:spacing w:before="1"/>
                                    <w:ind w:left="156" w:right="154"/>
                                    <w:jc w:val="center"/>
                                    <w:rPr>
                                      <w:rFonts w:ascii="Arial"/>
                                      <w:b/>
                                      <w:sz w:val="18"/>
                                    </w:rPr>
                                  </w:pPr>
                                  <w:r>
                                    <w:rPr>
                                      <w:rFonts w:ascii="Arial"/>
                                      <w:b/>
                                      <w:color w:val="FFFFFF"/>
                                      <w:spacing w:val="-2"/>
                                      <w:sz w:val="18"/>
                                    </w:rPr>
                                    <w:t>Security Control- </w:t>
                                  </w:r>
                                  <w:r>
                                    <w:rPr>
                                      <w:rFonts w:ascii="Arial"/>
                                      <w:b/>
                                      <w:color w:val="FFFFFF"/>
                                      <w:spacing w:val="-6"/>
                                      <w:sz w:val="18"/>
                                    </w:rPr>
                                    <w:t>Id</w:t>
                                  </w:r>
                                </w:p>
                              </w:tc>
                              <w:tc>
                                <w:tcPr>
                                  <w:tcW w:w="2192" w:type="dxa"/>
                                  <w:tcBorders>
                                    <w:top w:val="nil"/>
                                    <w:left w:val="single" w:sz="12" w:space="0" w:color="FFFFFF"/>
                                    <w:right w:val="nil"/>
                                  </w:tcBorders>
                                  <w:shd w:val="clear" w:color="auto" w:fill="333399"/>
                                </w:tcPr>
                                <w:p>
                                  <w:pPr>
                                    <w:pStyle w:val="TableParagraph"/>
                                    <w:spacing w:before="1"/>
                                    <w:ind w:left="0"/>
                                    <w:jc w:val="center"/>
                                    <w:rPr>
                                      <w:rFonts w:ascii="Arial"/>
                                      <w:b/>
                                      <w:sz w:val="18"/>
                                    </w:rPr>
                                  </w:pPr>
                                  <w:r>
                                    <w:rPr>
                                      <w:rFonts w:ascii="Arial"/>
                                      <w:b/>
                                      <w:color w:val="FFFFFF"/>
                                      <w:spacing w:val="-2"/>
                                      <w:sz w:val="18"/>
                                    </w:rPr>
                                    <w:t>Comments</w:t>
                                  </w:r>
                                </w:p>
                              </w:tc>
                            </w:tr>
                            <w:tr>
                              <w:trPr>
                                <w:trHeight w:val="920" w:hRule="atLeast"/>
                              </w:trPr>
                              <w:tc>
                                <w:tcPr>
                                  <w:tcW w:w="941" w:type="dxa"/>
                                  <w:tcBorders>
                                    <w:left w:val="nil"/>
                                    <w:bottom w:val="nil"/>
                                    <w:right w:val="single" w:sz="12" w:space="0" w:color="FFFFFF"/>
                                  </w:tcBorders>
                                  <w:shd w:val="clear" w:color="auto" w:fill="C0C0C0"/>
                                </w:tcPr>
                                <w:p>
                                  <w:pPr>
                                    <w:pStyle w:val="TableParagraph"/>
                                    <w:ind w:left="96" w:right="246"/>
                                    <w:rPr>
                                      <w:rFonts w:ascii="Arial"/>
                                      <w:sz w:val="16"/>
                                    </w:rPr>
                                  </w:pPr>
                                  <w:r>
                                    <w:rPr>
                                      <w:rFonts w:ascii="Arial"/>
                                      <w:spacing w:val="-2"/>
                                      <w:sz w:val="16"/>
                                    </w:rPr>
                                    <w:t>ASSET- </w:t>
                                  </w:r>
                                  <w:r>
                                    <w:rPr>
                                      <w:rFonts w:ascii="Arial"/>
                                      <w:spacing w:val="-4"/>
                                      <w:sz w:val="16"/>
                                    </w:rPr>
                                    <w:t>C-10</w:t>
                                  </w:r>
                                </w:p>
                              </w:tc>
                              <w:tc>
                                <w:tcPr>
                                  <w:tcW w:w="984" w:type="dxa"/>
                                  <w:tcBorders>
                                    <w:left w:val="single" w:sz="12" w:space="0" w:color="FFFFFF"/>
                                    <w:bottom w:val="nil"/>
                                    <w:right w:val="single" w:sz="12" w:space="0" w:color="FFFFFF"/>
                                  </w:tcBorders>
                                  <w:shd w:val="clear" w:color="auto" w:fill="C0C0C0"/>
                                </w:tcPr>
                                <w:p>
                                  <w:pPr>
                                    <w:pStyle w:val="TableParagraph"/>
                                    <w:ind w:left="92"/>
                                    <w:rPr>
                                      <w:rFonts w:ascii="Arial"/>
                                      <w:sz w:val="16"/>
                                    </w:rPr>
                                  </w:pPr>
                                  <w:r>
                                    <w:rPr>
                                      <w:rFonts w:ascii="Arial"/>
                                      <w:spacing w:val="-2"/>
                                      <w:sz w:val="16"/>
                                    </w:rPr>
                                    <w:t>rAPPs</w:t>
                                  </w:r>
                                </w:p>
                              </w:tc>
                              <w:tc>
                                <w:tcPr>
                                  <w:tcW w:w="984" w:type="dxa"/>
                                  <w:tcBorders>
                                    <w:left w:val="single" w:sz="12" w:space="0" w:color="FFFFFF"/>
                                    <w:bottom w:val="nil"/>
                                    <w:right w:val="single" w:sz="12" w:space="0" w:color="FFFFFF"/>
                                  </w:tcBorders>
                                  <w:shd w:val="clear" w:color="auto" w:fill="C0C0C0"/>
                                </w:tcPr>
                                <w:p>
                                  <w:pPr>
                                    <w:pStyle w:val="TableParagraph"/>
                                    <w:ind w:left="92"/>
                                    <w:rPr>
                                      <w:rFonts w:ascii="Arial"/>
                                      <w:sz w:val="16"/>
                                    </w:rPr>
                                  </w:pPr>
                                  <w:r>
                                    <w:rPr>
                                      <w:rFonts w:ascii="Arial"/>
                                      <w:spacing w:val="-2"/>
                                      <w:sz w:val="16"/>
                                    </w:rPr>
                                    <w:t>T-rAPP-</w:t>
                                  </w:r>
                                  <w:r>
                                    <w:rPr>
                                      <w:rFonts w:ascii="Arial"/>
                                      <w:spacing w:val="-5"/>
                                      <w:sz w:val="16"/>
                                    </w:rPr>
                                    <w:t>01</w:t>
                                  </w:r>
                                </w:p>
                              </w:tc>
                              <w:tc>
                                <w:tcPr>
                                  <w:tcW w:w="1896" w:type="dxa"/>
                                  <w:tcBorders>
                                    <w:left w:val="single" w:sz="12" w:space="0" w:color="FFFFFF"/>
                                    <w:bottom w:val="nil"/>
                                    <w:right w:val="single" w:sz="12" w:space="0" w:color="FFFFFF"/>
                                  </w:tcBorders>
                                  <w:shd w:val="clear" w:color="auto" w:fill="C0C0C0"/>
                                </w:tcPr>
                                <w:p>
                                  <w:pPr>
                                    <w:pStyle w:val="TableParagraph"/>
                                    <w:ind w:left="92" w:right="133"/>
                                    <w:rPr>
                                      <w:rFonts w:ascii="Arial"/>
                                      <w:sz w:val="16"/>
                                    </w:rPr>
                                  </w:pPr>
                                  <w:r>
                                    <w:rPr>
                                      <w:rFonts w:ascii="Arial"/>
                                      <w:sz w:val="16"/>
                                    </w:rPr>
                                    <w:t>Conflicting rApps impact</w:t>
                                  </w:r>
                                  <w:r>
                                    <w:rPr>
                                      <w:rFonts w:ascii="Arial"/>
                                      <w:spacing w:val="-12"/>
                                      <w:sz w:val="16"/>
                                    </w:rPr>
                                    <w:t> </w:t>
                                  </w:r>
                                  <w:r>
                                    <w:rPr>
                                      <w:rFonts w:ascii="Arial"/>
                                      <w:sz w:val="16"/>
                                    </w:rPr>
                                    <w:t>O-RAN</w:t>
                                  </w:r>
                                  <w:r>
                                    <w:rPr>
                                      <w:rFonts w:ascii="Arial"/>
                                      <w:spacing w:val="-11"/>
                                      <w:sz w:val="16"/>
                                    </w:rPr>
                                    <w:t> </w:t>
                                  </w:r>
                                  <w:r>
                                    <w:rPr>
                                      <w:rFonts w:ascii="Arial"/>
                                      <w:sz w:val="16"/>
                                    </w:rPr>
                                    <w:t>system functions to degrade performance</w:t>
                                  </w:r>
                                  <w:r>
                                    <w:rPr>
                                      <w:rFonts w:ascii="Arial"/>
                                      <w:spacing w:val="-12"/>
                                      <w:sz w:val="16"/>
                                    </w:rPr>
                                    <w:t> </w:t>
                                  </w:r>
                                  <w:r>
                                    <w:rPr>
                                      <w:rFonts w:ascii="Arial"/>
                                      <w:sz w:val="16"/>
                                    </w:rPr>
                                    <w:t>or</w:t>
                                  </w:r>
                                  <w:r>
                                    <w:rPr>
                                      <w:rFonts w:ascii="Arial"/>
                                      <w:spacing w:val="-11"/>
                                      <w:sz w:val="16"/>
                                    </w:rPr>
                                    <w:t> </w:t>
                                  </w:r>
                                  <w:r>
                                    <w:rPr>
                                      <w:rFonts w:ascii="Arial"/>
                                      <w:sz w:val="16"/>
                                    </w:rPr>
                                    <w:t>trigger</w:t>
                                  </w:r>
                                </w:p>
                                <w:p>
                                  <w:pPr>
                                    <w:pStyle w:val="TableParagraph"/>
                                    <w:spacing w:line="164" w:lineRule="exact" w:before="1"/>
                                    <w:ind w:left="92"/>
                                    <w:rPr>
                                      <w:rFonts w:ascii="Arial"/>
                                      <w:sz w:val="16"/>
                                    </w:rPr>
                                  </w:pPr>
                                  <w:r>
                                    <w:rPr>
                                      <w:rFonts w:ascii="Arial"/>
                                      <w:sz w:val="16"/>
                                    </w:rPr>
                                    <w:t>a </w:t>
                                  </w:r>
                                  <w:r>
                                    <w:rPr>
                                      <w:rFonts w:ascii="Arial"/>
                                      <w:spacing w:val="-5"/>
                                      <w:sz w:val="16"/>
                                    </w:rPr>
                                    <w:t>DoS</w:t>
                                  </w:r>
                                </w:p>
                              </w:tc>
                              <w:tc>
                                <w:tcPr>
                                  <w:tcW w:w="1189" w:type="dxa"/>
                                  <w:tcBorders>
                                    <w:left w:val="single" w:sz="12" w:space="0" w:color="FFFFFF"/>
                                    <w:bottom w:val="nil"/>
                                    <w:right w:val="single" w:sz="12" w:space="0" w:color="FFFFFF"/>
                                  </w:tcBorders>
                                  <w:shd w:val="clear" w:color="auto" w:fill="C0C0C0"/>
                                </w:tcPr>
                                <w:p>
                                  <w:pPr>
                                    <w:pStyle w:val="TableParagraph"/>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left w:val="single" w:sz="12" w:space="0" w:color="FFFFFF"/>
                                    <w:bottom w:val="nil"/>
                                    <w:right w:val="single" w:sz="12" w:space="0" w:color="FFFFFF"/>
                                  </w:tcBorders>
                                  <w:shd w:val="clear" w:color="auto" w:fill="C0C0C0"/>
                                </w:tcPr>
                                <w:p>
                                  <w:pPr>
                                    <w:pStyle w:val="TableParagraph"/>
                                    <w:ind w:left="0" w:right="291"/>
                                    <w:jc w:val="right"/>
                                    <w:rPr>
                                      <w:rFonts w:ascii="Arial"/>
                                      <w:sz w:val="16"/>
                                    </w:rPr>
                                  </w:pPr>
                                  <w:r>
                                    <w:rPr>
                                      <w:rFonts w:ascii="Arial"/>
                                      <w:sz w:val="16"/>
                                    </w:rPr>
                                    <w:t>IAM, </w:t>
                                  </w:r>
                                  <w:r>
                                    <w:rPr>
                                      <w:rFonts w:ascii="Arial"/>
                                      <w:spacing w:val="-2"/>
                                      <w:sz w:val="16"/>
                                    </w:rPr>
                                    <w:t>Logging</w:t>
                                  </w:r>
                                </w:p>
                              </w:tc>
                              <w:tc>
                                <w:tcPr>
                                  <w:tcW w:w="1056" w:type="dxa"/>
                                  <w:tcBorders>
                                    <w:left w:val="single" w:sz="12" w:space="0" w:color="FFFFFF"/>
                                    <w:bottom w:val="nil"/>
                                    <w:right w:val="single" w:sz="12" w:space="0" w:color="FFFFFF"/>
                                  </w:tcBorders>
                                  <w:shd w:val="clear" w:color="auto" w:fill="C0C0C0"/>
                                </w:tcPr>
                                <w:p>
                                  <w:pPr>
                                    <w:pStyle w:val="TableParagraph"/>
                                    <w:ind w:left="94"/>
                                    <w:rPr>
                                      <w:rFonts w:ascii="Arial"/>
                                      <w:sz w:val="16"/>
                                    </w:rPr>
                                  </w:pPr>
                                  <w:r>
                                    <w:rPr>
                                      <w:rFonts w:ascii="Arial"/>
                                      <w:spacing w:val="-2"/>
                                      <w:sz w:val="16"/>
                                    </w:rPr>
                                    <w:t>Control-</w:t>
                                  </w:r>
                                  <w:r>
                                    <w:rPr>
                                      <w:rFonts w:ascii="Arial"/>
                                      <w:spacing w:val="-5"/>
                                      <w:sz w:val="16"/>
                                    </w:rPr>
                                    <w:t>12</w:t>
                                  </w:r>
                                </w:p>
                              </w:tc>
                              <w:tc>
                                <w:tcPr>
                                  <w:tcW w:w="2192" w:type="dxa"/>
                                  <w:tcBorders>
                                    <w:left w:val="single" w:sz="12" w:space="0" w:color="FFFFFF"/>
                                    <w:bottom w:val="nil"/>
                                    <w:right w:val="nil"/>
                                  </w:tcBorders>
                                  <w:shd w:val="clear" w:color="auto" w:fill="C0C0C0"/>
                                </w:tcPr>
                                <w:p>
                                  <w:pPr>
                                    <w:pStyle w:val="TableParagraph"/>
                                    <w:ind w:left="0"/>
                                    <w:rPr>
                                      <w:sz w:val="16"/>
                                    </w:rPr>
                                  </w:pPr>
                                </w:p>
                              </w:tc>
                            </w:tr>
                            <w:tr>
                              <w:trPr>
                                <w:trHeight w:val="1622" w:hRule="atLeast"/>
                              </w:trPr>
                              <w:tc>
                                <w:tcPr>
                                  <w:tcW w:w="941" w:type="dxa"/>
                                  <w:tcBorders>
                                    <w:top w:val="nil"/>
                                    <w:left w:val="nil"/>
                                    <w:bottom w:val="nil"/>
                                    <w:right w:val="single" w:sz="12" w:space="0" w:color="FFFFFF"/>
                                  </w:tcBorders>
                                </w:tcPr>
                                <w:p>
                                  <w:pPr>
                                    <w:pStyle w:val="TableParagraph"/>
                                    <w:spacing w:before="30"/>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T-rAPP-</w:t>
                                  </w:r>
                                  <w:r>
                                    <w:rPr>
                                      <w:rFonts w:ascii="Arial"/>
                                      <w:spacing w:val="-5"/>
                                      <w:sz w:val="16"/>
                                    </w:rPr>
                                    <w:t>02</w:t>
                                  </w:r>
                                </w:p>
                              </w:tc>
                              <w:tc>
                                <w:tcPr>
                                  <w:tcW w:w="1896" w:type="dxa"/>
                                  <w:tcBorders>
                                    <w:top w:val="nil"/>
                                    <w:left w:val="single" w:sz="12" w:space="0" w:color="FFFFFF"/>
                                    <w:bottom w:val="nil"/>
                                    <w:right w:val="single" w:sz="12" w:space="0" w:color="FFFFFF"/>
                                  </w:tcBorders>
                                </w:tcPr>
                                <w:p>
                                  <w:pPr>
                                    <w:pStyle w:val="TableParagraph"/>
                                    <w:spacing w:before="30"/>
                                    <w:ind w:left="92" w:right="227"/>
                                    <w:rPr>
                                      <w:rFonts w:ascii="Arial"/>
                                      <w:sz w:val="16"/>
                                    </w:rPr>
                                  </w:pPr>
                                  <w:r>
                                    <w:rPr>
                                      <w:rFonts w:ascii="Arial"/>
                                      <w:sz w:val="16"/>
                                    </w:rPr>
                                    <w:t>An attacker exploits rApp vulnerability for data</w:t>
                                  </w:r>
                                  <w:r>
                                    <w:rPr>
                                      <w:rFonts w:ascii="Arial"/>
                                      <w:spacing w:val="-12"/>
                                      <w:sz w:val="16"/>
                                    </w:rPr>
                                    <w:t> </w:t>
                                  </w:r>
                                  <w:r>
                                    <w:rPr>
                                      <w:rFonts w:ascii="Arial"/>
                                      <w:sz w:val="16"/>
                                    </w:rPr>
                                    <w:t>breach</w:t>
                                  </w:r>
                                  <w:r>
                                    <w:rPr>
                                      <w:rFonts w:ascii="Arial"/>
                                      <w:spacing w:val="-11"/>
                                      <w:sz w:val="16"/>
                                    </w:rPr>
                                    <w:t> </w:t>
                                  </w:r>
                                  <w:r>
                                    <w:rPr>
                                      <w:rFonts w:ascii="Arial"/>
                                      <w:sz w:val="16"/>
                                    </w:rPr>
                                    <w:t>or</w:t>
                                  </w:r>
                                  <w:r>
                                    <w:rPr>
                                      <w:rFonts w:ascii="Arial"/>
                                      <w:spacing w:val="-11"/>
                                      <w:sz w:val="16"/>
                                    </w:rPr>
                                    <w:t> </w:t>
                                  </w:r>
                                  <w:r>
                                    <w:rPr>
                                      <w:rFonts w:ascii="Arial"/>
                                      <w:sz w:val="16"/>
                                    </w:rPr>
                                    <w:t>denial of service</w:t>
                                  </w:r>
                                </w:p>
                              </w:tc>
                              <w:tc>
                                <w:tcPr>
                                  <w:tcW w:w="1189" w:type="dxa"/>
                                  <w:tcBorders>
                                    <w:top w:val="nil"/>
                                    <w:left w:val="single" w:sz="12" w:space="0" w:color="FFFFFF"/>
                                    <w:bottom w:val="nil"/>
                                    <w:right w:val="single" w:sz="12" w:space="0" w:color="FFFFFF"/>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0"/>
                                    <w:ind w:left="94" w:right="145"/>
                                    <w:rPr>
                                      <w:rFonts w:ascii="Arial"/>
                                      <w:sz w:val="16"/>
                                    </w:rPr>
                                  </w:pPr>
                                  <w:r>
                                    <w:rPr>
                                      <w:rFonts w:ascii="Arial"/>
                                      <w:sz w:val="16"/>
                                    </w:rPr>
                                    <w:t>IAM, Logging, Data</w:t>
                                  </w:r>
                                  <w:r>
                                    <w:rPr>
                                      <w:rFonts w:ascii="Arial"/>
                                      <w:spacing w:val="-12"/>
                                      <w:sz w:val="16"/>
                                    </w:rPr>
                                    <w:t> </w:t>
                                  </w:r>
                                  <w:r>
                                    <w:rPr>
                                      <w:rFonts w:ascii="Arial"/>
                                      <w:sz w:val="16"/>
                                    </w:rPr>
                                    <w:t>protection</w:t>
                                  </w:r>
                                </w:p>
                              </w:tc>
                              <w:tc>
                                <w:tcPr>
                                  <w:tcW w:w="3248" w:type="dxa"/>
                                  <w:gridSpan w:val="2"/>
                                  <w:tcBorders>
                                    <w:top w:val="nil"/>
                                    <w:left w:val="single" w:sz="12" w:space="0" w:color="FFFFFF"/>
                                    <w:bottom w:val="nil"/>
                                    <w:right w:val="nil"/>
                                  </w:tcBorders>
                                </w:tcPr>
                                <w:p>
                                  <w:pPr>
                                    <w:pStyle w:val="TableParagraph"/>
                                    <w:spacing w:before="30"/>
                                    <w:ind w:left="94" w:right="2390"/>
                                    <w:jc w:val="both"/>
                                    <w:rPr>
                                      <w:rFonts w:ascii="Arial"/>
                                      <w:sz w:val="16"/>
                                    </w:rPr>
                                  </w:pPr>
                                  <w:r>
                                    <w:rPr>
                                      <w:rFonts w:ascii="Arial"/>
                                      <w:spacing w:val="-2"/>
                                      <w:sz w:val="16"/>
                                    </w:rPr>
                                    <w:t>Control-3, Control-4, Control-10</w:t>
                                  </w:r>
                                </w:p>
                              </w:tc>
                            </w:tr>
                            <w:tr>
                              <w:trPr>
                                <w:trHeight w:val="736"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T-rAPP-</w:t>
                                  </w:r>
                                  <w:r>
                                    <w:rPr>
                                      <w:rFonts w:ascii="Arial"/>
                                      <w:spacing w:val="-5"/>
                                      <w:sz w:val="16"/>
                                    </w:rPr>
                                    <w:t>03</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ight="138"/>
                                    <w:rPr>
                                      <w:rFonts w:ascii="Arial"/>
                                      <w:sz w:val="16"/>
                                    </w:rPr>
                                  </w:pPr>
                                  <w:r>
                                    <w:rPr>
                                      <w:rFonts w:ascii="Arial"/>
                                      <w:sz w:val="16"/>
                                    </w:rPr>
                                    <w:t>An attacker exploits rApps</w:t>
                                  </w:r>
                                  <w:r>
                                    <w:rPr>
                                      <w:rFonts w:ascii="Arial"/>
                                      <w:spacing w:val="-12"/>
                                      <w:sz w:val="16"/>
                                    </w:rPr>
                                    <w:t> </w:t>
                                  </w:r>
                                  <w:r>
                                    <w:rPr>
                                      <w:rFonts w:ascii="Arial"/>
                                      <w:sz w:val="16"/>
                                    </w:rPr>
                                    <w:t>misconfiguration</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w:t>
                                  </w:r>
                                </w:p>
                                <w:p>
                                  <w:pPr>
                                    <w:pStyle w:val="TableParagraph"/>
                                    <w:spacing w:line="164" w:lineRule="exact"/>
                                    <w:ind w:left="92"/>
                                    <w:rPr>
                                      <w:rFonts w:ascii="Arial"/>
                                      <w:sz w:val="16"/>
                                    </w:rPr>
                                  </w:pPr>
                                  <w:r>
                                    <w:rPr>
                                      <w:rFonts w:ascii="Arial"/>
                                      <w:spacing w:val="-2"/>
                                      <w:sz w:val="16"/>
                                    </w:rPr>
                                    <w:t>Medium</w:t>
                                  </w:r>
                                </w:p>
                              </w:tc>
                              <w:tc>
                                <w:tcPr>
                                  <w:tcW w:w="1363" w:type="dxa"/>
                                  <w:tcBorders>
                                    <w:top w:val="nil"/>
                                    <w:left w:val="single" w:sz="12" w:space="0" w:color="FFFFFF"/>
                                    <w:bottom w:val="nil"/>
                                    <w:right w:val="single" w:sz="12" w:space="0" w:color="FFFFFF"/>
                                  </w:tcBorders>
                                  <w:shd w:val="clear" w:color="auto" w:fill="C0C0C0"/>
                                </w:tcPr>
                                <w:p>
                                  <w:pPr>
                                    <w:pStyle w:val="TableParagraph"/>
                                    <w:spacing w:before="1"/>
                                    <w:ind w:left="0" w:right="291"/>
                                    <w:jc w:val="right"/>
                                    <w:rPr>
                                      <w:rFonts w:ascii="Arial"/>
                                      <w:sz w:val="16"/>
                                    </w:rPr>
                                  </w:pPr>
                                  <w:r>
                                    <w:rPr>
                                      <w:rFonts w:ascii="Arial"/>
                                      <w:sz w:val="16"/>
                                    </w:rPr>
                                    <w:t>IAM, </w:t>
                                  </w:r>
                                  <w:r>
                                    <w:rPr>
                                      <w:rFonts w:ascii="Arial"/>
                                      <w:spacing w:val="-2"/>
                                      <w:sz w:val="16"/>
                                    </w:rPr>
                                    <w:t>Logging</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Pr>
                                      <w:rFonts w:ascii="Arial"/>
                                      <w:sz w:val="16"/>
                                    </w:rPr>
                                  </w:pPr>
                                  <w:r>
                                    <w:rPr>
                                      <w:rFonts w:ascii="Arial"/>
                                      <w:spacing w:val="-2"/>
                                      <w:sz w:val="16"/>
                                    </w:rPr>
                                    <w:t>Control-</w:t>
                                  </w:r>
                                  <w:r>
                                    <w:rPr>
                                      <w:rFonts w:ascii="Arial"/>
                                      <w:spacing w:val="-5"/>
                                      <w:sz w:val="16"/>
                                    </w:rPr>
                                    <w:t>11</w:t>
                                  </w:r>
                                </w:p>
                              </w:tc>
                            </w:tr>
                            <w:tr>
                              <w:trPr>
                                <w:trHeight w:val="794" w:hRule="atLeast"/>
                              </w:trPr>
                              <w:tc>
                                <w:tcPr>
                                  <w:tcW w:w="941" w:type="dxa"/>
                                  <w:tcBorders>
                                    <w:top w:val="nil"/>
                                    <w:left w:val="nil"/>
                                    <w:bottom w:val="nil"/>
                                    <w:right w:val="single" w:sz="12" w:space="0" w:color="FFFFFF"/>
                                  </w:tcBorders>
                                </w:tcPr>
                                <w:p>
                                  <w:pPr>
                                    <w:pStyle w:val="TableParagraph"/>
                                    <w:spacing w:before="30"/>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T-rAPP-</w:t>
                                  </w:r>
                                  <w:r>
                                    <w:rPr>
                                      <w:rFonts w:ascii="Arial"/>
                                      <w:spacing w:val="-5"/>
                                      <w:sz w:val="16"/>
                                    </w:rPr>
                                    <w:t>04</w:t>
                                  </w:r>
                                </w:p>
                              </w:tc>
                              <w:tc>
                                <w:tcPr>
                                  <w:tcW w:w="1896" w:type="dxa"/>
                                  <w:tcBorders>
                                    <w:top w:val="nil"/>
                                    <w:left w:val="single" w:sz="12" w:space="0" w:color="FFFFFF"/>
                                    <w:bottom w:val="nil"/>
                                    <w:right w:val="single" w:sz="12" w:space="0" w:color="FFFFFF"/>
                                  </w:tcBorders>
                                </w:tcPr>
                                <w:p>
                                  <w:pPr>
                                    <w:pStyle w:val="TableParagraph"/>
                                    <w:spacing w:before="30"/>
                                    <w:ind w:left="92" w:right="133"/>
                                    <w:rPr>
                                      <w:rFonts w:ascii="Arial"/>
                                      <w:sz w:val="16"/>
                                    </w:rPr>
                                  </w:pPr>
                                  <w:r>
                                    <w:rPr>
                                      <w:rFonts w:ascii="Arial"/>
                                      <w:sz w:val="16"/>
                                    </w:rPr>
                                    <w:t>An</w:t>
                                  </w:r>
                                  <w:r>
                                    <w:rPr>
                                      <w:rFonts w:ascii="Arial"/>
                                      <w:spacing w:val="-12"/>
                                      <w:sz w:val="16"/>
                                    </w:rPr>
                                    <w:t> </w:t>
                                  </w:r>
                                  <w:r>
                                    <w:rPr>
                                      <w:rFonts w:ascii="Arial"/>
                                      <w:sz w:val="16"/>
                                    </w:rPr>
                                    <w:t>attacker</w:t>
                                  </w:r>
                                  <w:r>
                                    <w:rPr>
                                      <w:rFonts w:ascii="Arial"/>
                                      <w:spacing w:val="-11"/>
                                      <w:sz w:val="16"/>
                                    </w:rPr>
                                    <w:t> </w:t>
                                  </w:r>
                                  <w:r>
                                    <w:rPr>
                                      <w:rFonts w:ascii="Arial"/>
                                      <w:sz w:val="16"/>
                                    </w:rPr>
                                    <w:t>bypasses authentication and </w:t>
                                  </w:r>
                                  <w:r>
                                    <w:rPr>
                                      <w:rFonts w:ascii="Arial"/>
                                      <w:spacing w:val="-2"/>
                                      <w:sz w:val="16"/>
                                    </w:rPr>
                                    <w:t>authorization</w:t>
                                  </w:r>
                                </w:p>
                              </w:tc>
                              <w:tc>
                                <w:tcPr>
                                  <w:tcW w:w="1189" w:type="dxa"/>
                                  <w:tcBorders>
                                    <w:top w:val="nil"/>
                                    <w:left w:val="single" w:sz="12" w:space="0" w:color="FFFFFF"/>
                                    <w:bottom w:val="nil"/>
                                    <w:right w:val="single" w:sz="12" w:space="0" w:color="FFFFFF"/>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0"/>
                                    <w:ind w:left="94"/>
                                    <w:rPr>
                                      <w:rFonts w:ascii="Arial"/>
                                      <w:sz w:val="16"/>
                                    </w:rPr>
                                  </w:pPr>
                                  <w:r>
                                    <w:rPr>
                                      <w:rFonts w:ascii="Arial"/>
                                      <w:sz w:val="16"/>
                                    </w:rPr>
                                    <w:t>TLS,</w:t>
                                  </w:r>
                                  <w:r>
                                    <w:rPr>
                                      <w:rFonts w:ascii="Arial"/>
                                      <w:spacing w:val="-2"/>
                                      <w:sz w:val="16"/>
                                    </w:rPr>
                                    <w:t> </w:t>
                                  </w:r>
                                  <w:r>
                                    <w:rPr>
                                      <w:rFonts w:ascii="Arial"/>
                                      <w:spacing w:val="-4"/>
                                      <w:sz w:val="16"/>
                                    </w:rPr>
                                    <w:t>PKI,</w:t>
                                  </w:r>
                                </w:p>
                                <w:p>
                                  <w:pPr>
                                    <w:pStyle w:val="TableParagraph"/>
                                    <w:ind w:left="94" w:right="288"/>
                                    <w:rPr>
                                      <w:rFonts w:ascii="Arial"/>
                                      <w:sz w:val="16"/>
                                    </w:rPr>
                                  </w:pPr>
                                  <w:r>
                                    <w:rPr>
                                      <w:rFonts w:ascii="Arial"/>
                                      <w:sz w:val="16"/>
                                    </w:rPr>
                                    <w:t>X.509,</w:t>
                                  </w:r>
                                  <w:r>
                                    <w:rPr>
                                      <w:rFonts w:ascii="Arial"/>
                                      <w:spacing w:val="-12"/>
                                      <w:sz w:val="16"/>
                                    </w:rPr>
                                    <w:t> </w:t>
                                  </w:r>
                                  <w:r>
                                    <w:rPr>
                                      <w:rFonts w:ascii="Arial"/>
                                      <w:sz w:val="16"/>
                                    </w:rPr>
                                    <w:t>Oauth 2.0, IAM</w:t>
                                  </w:r>
                                </w:p>
                              </w:tc>
                              <w:tc>
                                <w:tcPr>
                                  <w:tcW w:w="3248" w:type="dxa"/>
                                  <w:gridSpan w:val="2"/>
                                  <w:tcBorders>
                                    <w:top w:val="nil"/>
                                    <w:left w:val="single" w:sz="12" w:space="0" w:color="FFFFFF"/>
                                    <w:bottom w:val="nil"/>
                                    <w:right w:val="nil"/>
                                  </w:tcBorders>
                                </w:tcPr>
                                <w:p>
                                  <w:pPr>
                                    <w:pStyle w:val="TableParagraph"/>
                                    <w:spacing w:before="30"/>
                                    <w:ind w:left="94" w:right="2434"/>
                                    <w:jc w:val="both"/>
                                    <w:rPr>
                                      <w:rFonts w:ascii="Arial"/>
                                      <w:sz w:val="16"/>
                                    </w:rPr>
                                  </w:pPr>
                                  <w:r>
                                    <w:rPr>
                                      <w:rFonts w:ascii="Arial"/>
                                      <w:spacing w:val="-2"/>
                                      <w:sz w:val="16"/>
                                    </w:rPr>
                                    <w:t>Control-1, Control-2, Control-3</w:t>
                                  </w:r>
                                </w:p>
                              </w:tc>
                            </w:tr>
                            <w:tr>
                              <w:trPr>
                                <w:trHeight w:val="736"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T-rAPP-</w:t>
                                  </w:r>
                                  <w:r>
                                    <w:rPr>
                                      <w:rFonts w:ascii="Arial"/>
                                      <w:spacing w:val="-5"/>
                                      <w:sz w:val="16"/>
                                    </w:rPr>
                                    <w:t>05</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ight="133"/>
                                    <w:rPr>
                                      <w:rFonts w:ascii="Arial"/>
                                      <w:sz w:val="16"/>
                                    </w:rPr>
                                  </w:pPr>
                                  <w:r>
                                    <w:rPr>
                                      <w:rFonts w:ascii="Arial"/>
                                      <w:sz w:val="16"/>
                                    </w:rPr>
                                    <w:t>An attacker deploys and</w:t>
                                  </w:r>
                                  <w:r>
                                    <w:rPr>
                                      <w:rFonts w:ascii="Arial"/>
                                      <w:spacing w:val="-12"/>
                                      <w:sz w:val="16"/>
                                    </w:rPr>
                                    <w:t> </w:t>
                                  </w:r>
                                  <w:r>
                                    <w:rPr>
                                      <w:rFonts w:ascii="Arial"/>
                                      <w:sz w:val="16"/>
                                    </w:rPr>
                                    <w:t>exploits</w:t>
                                  </w:r>
                                  <w:r>
                                    <w:rPr>
                                      <w:rFonts w:ascii="Arial"/>
                                      <w:spacing w:val="-11"/>
                                      <w:sz w:val="16"/>
                                    </w:rPr>
                                    <w:t> </w:t>
                                  </w:r>
                                  <w:r>
                                    <w:rPr>
                                      <w:rFonts w:ascii="Arial"/>
                                      <w:sz w:val="16"/>
                                    </w:rPr>
                                    <w:t>malicious </w:t>
                                  </w:r>
                                  <w:r>
                                    <w:rPr>
                                      <w:rFonts w:ascii="Arial"/>
                                      <w:spacing w:val="-4"/>
                                      <w:sz w:val="16"/>
                                    </w:rPr>
                                    <w:t>rApp</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w:t>
                                  </w:r>
                                </w:p>
                                <w:p>
                                  <w:pPr>
                                    <w:pStyle w:val="TableParagraph"/>
                                    <w:spacing w:line="182" w:lineRule="exact"/>
                                    <w:ind w:left="92" w:right="200"/>
                                    <w:rPr>
                                      <w:rFonts w:ascii="Arial"/>
                                      <w:sz w:val="16"/>
                                    </w:rPr>
                                  </w:pP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shd w:val="clear" w:color="auto" w:fill="C0C0C0"/>
                                </w:tcPr>
                                <w:p>
                                  <w:pPr>
                                    <w:pStyle w:val="TableParagraph"/>
                                    <w:spacing w:before="1"/>
                                    <w:ind w:left="0" w:right="291"/>
                                    <w:jc w:val="right"/>
                                    <w:rPr>
                                      <w:rFonts w:ascii="Arial"/>
                                      <w:sz w:val="16"/>
                                    </w:rPr>
                                  </w:pPr>
                                  <w:r>
                                    <w:rPr>
                                      <w:rFonts w:ascii="Arial"/>
                                      <w:sz w:val="16"/>
                                    </w:rPr>
                                    <w:t>IAM, </w:t>
                                  </w:r>
                                  <w:r>
                                    <w:rPr>
                                      <w:rFonts w:ascii="Arial"/>
                                      <w:spacing w:val="-2"/>
                                      <w:sz w:val="16"/>
                                    </w:rPr>
                                    <w:t>Logging</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ight="2390"/>
                                    <w:rPr>
                                      <w:rFonts w:ascii="Arial"/>
                                      <w:sz w:val="16"/>
                                    </w:rPr>
                                  </w:pPr>
                                  <w:r>
                                    <w:rPr>
                                      <w:rFonts w:ascii="Arial"/>
                                      <w:spacing w:val="-2"/>
                                      <w:sz w:val="16"/>
                                    </w:rPr>
                                    <w:t>Control-9, Control-11</w:t>
                                  </w:r>
                                </w:p>
                              </w:tc>
                            </w:tr>
                            <w:tr>
                              <w:trPr>
                                <w:trHeight w:val="979" w:hRule="atLeast"/>
                              </w:trPr>
                              <w:tc>
                                <w:tcPr>
                                  <w:tcW w:w="941" w:type="dxa"/>
                                  <w:tcBorders>
                                    <w:top w:val="nil"/>
                                    <w:left w:val="nil"/>
                                    <w:bottom w:val="nil"/>
                                    <w:right w:val="single" w:sz="12" w:space="0" w:color="FFFFFF"/>
                                  </w:tcBorders>
                                </w:tcPr>
                                <w:p>
                                  <w:pPr>
                                    <w:pStyle w:val="TableParagraph"/>
                                    <w:spacing w:before="32"/>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tcPr>
                                <w:p>
                                  <w:pPr>
                                    <w:pStyle w:val="TableParagraph"/>
                                    <w:spacing w:before="32"/>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tcPr>
                                <w:p>
                                  <w:pPr>
                                    <w:pStyle w:val="TableParagraph"/>
                                    <w:spacing w:before="32"/>
                                    <w:ind w:left="92"/>
                                    <w:rPr>
                                      <w:rFonts w:ascii="Arial"/>
                                      <w:sz w:val="16"/>
                                    </w:rPr>
                                  </w:pPr>
                                  <w:r>
                                    <w:rPr>
                                      <w:rFonts w:ascii="Arial"/>
                                      <w:spacing w:val="-2"/>
                                      <w:sz w:val="16"/>
                                    </w:rPr>
                                    <w:t>T-rAPP-</w:t>
                                  </w:r>
                                  <w:r>
                                    <w:rPr>
                                      <w:rFonts w:ascii="Arial"/>
                                      <w:spacing w:val="-5"/>
                                      <w:sz w:val="16"/>
                                    </w:rPr>
                                    <w:t>06</w:t>
                                  </w:r>
                                </w:p>
                              </w:tc>
                              <w:tc>
                                <w:tcPr>
                                  <w:tcW w:w="1896" w:type="dxa"/>
                                  <w:tcBorders>
                                    <w:top w:val="nil"/>
                                    <w:left w:val="single" w:sz="12" w:space="0" w:color="FFFFFF"/>
                                    <w:bottom w:val="nil"/>
                                    <w:right w:val="single" w:sz="12" w:space="0" w:color="FFFFFF"/>
                                  </w:tcBorders>
                                </w:tcPr>
                                <w:p>
                                  <w:pPr>
                                    <w:pStyle w:val="TableParagraph"/>
                                    <w:spacing w:before="32"/>
                                    <w:ind w:left="92" w:right="133"/>
                                    <w:rPr>
                                      <w:rFonts w:ascii="Arial"/>
                                      <w:sz w:val="16"/>
                                    </w:rPr>
                                  </w:pPr>
                                  <w:r>
                                    <w:rPr>
                                      <w:rFonts w:ascii="Arial"/>
                                      <w:sz w:val="16"/>
                                    </w:rPr>
                                    <w:t>An attacker bypasses authentication and authorization</w:t>
                                  </w:r>
                                  <w:r>
                                    <w:rPr>
                                      <w:rFonts w:ascii="Arial"/>
                                      <w:spacing w:val="-12"/>
                                      <w:sz w:val="16"/>
                                    </w:rPr>
                                    <w:t> </w:t>
                                  </w:r>
                                  <w:r>
                                    <w:rPr>
                                      <w:rFonts w:ascii="Arial"/>
                                      <w:sz w:val="16"/>
                                    </w:rPr>
                                    <w:t>using</w:t>
                                  </w:r>
                                  <w:r>
                                    <w:rPr>
                                      <w:rFonts w:ascii="Arial"/>
                                      <w:spacing w:val="-11"/>
                                      <w:sz w:val="16"/>
                                    </w:rPr>
                                    <w:t> </w:t>
                                  </w:r>
                                  <w:r>
                                    <w:rPr>
                                      <w:rFonts w:ascii="Arial"/>
                                      <w:sz w:val="16"/>
                                    </w:rPr>
                                    <w:t>an injection attack</w:t>
                                  </w:r>
                                </w:p>
                              </w:tc>
                              <w:tc>
                                <w:tcPr>
                                  <w:tcW w:w="1189" w:type="dxa"/>
                                  <w:tcBorders>
                                    <w:top w:val="nil"/>
                                    <w:left w:val="single" w:sz="12" w:space="0" w:color="FFFFFF"/>
                                    <w:bottom w:val="nil"/>
                                    <w:right w:val="single" w:sz="12" w:space="0" w:color="FFFFFF"/>
                                  </w:tcBorders>
                                </w:tcPr>
                                <w:p>
                                  <w:pPr>
                                    <w:pStyle w:val="TableParagraph"/>
                                    <w:spacing w:before="32"/>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2"/>
                                    <w:ind w:left="94" w:right="288"/>
                                    <w:rPr>
                                      <w:rFonts w:ascii="Arial"/>
                                      <w:sz w:val="16"/>
                                    </w:rPr>
                                  </w:pPr>
                                  <w:r>
                                    <w:rPr>
                                      <w:rFonts w:ascii="Arial"/>
                                      <w:spacing w:val="-4"/>
                                      <w:sz w:val="16"/>
                                    </w:rPr>
                                    <w:t>Data </w:t>
                                  </w:r>
                                  <w:r>
                                    <w:rPr>
                                      <w:rFonts w:ascii="Arial"/>
                                      <w:spacing w:val="-2"/>
                                      <w:sz w:val="16"/>
                                    </w:rPr>
                                    <w:t>encryption, security configuration validation</w:t>
                                  </w:r>
                                </w:p>
                              </w:tc>
                              <w:tc>
                                <w:tcPr>
                                  <w:tcW w:w="3248" w:type="dxa"/>
                                  <w:gridSpan w:val="2"/>
                                  <w:tcBorders>
                                    <w:top w:val="nil"/>
                                    <w:left w:val="single" w:sz="12" w:space="0" w:color="FFFFFF"/>
                                    <w:bottom w:val="nil"/>
                                    <w:right w:val="nil"/>
                                  </w:tcBorders>
                                </w:tcPr>
                                <w:p>
                                  <w:pPr>
                                    <w:pStyle w:val="TableParagraph"/>
                                    <w:spacing w:before="32"/>
                                    <w:ind w:left="94" w:right="2390"/>
                                    <w:rPr>
                                      <w:rFonts w:ascii="Arial"/>
                                      <w:sz w:val="16"/>
                                    </w:rPr>
                                  </w:pPr>
                                  <w:r>
                                    <w:rPr>
                                      <w:rFonts w:ascii="Arial"/>
                                      <w:spacing w:val="-2"/>
                                      <w:sz w:val="16"/>
                                    </w:rPr>
                                    <w:t>Control-4, Control-11</w:t>
                                  </w:r>
                                </w:p>
                              </w:tc>
                            </w:tr>
                            <w:tr>
                              <w:trPr>
                                <w:trHeight w:val="1012"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T-rAPP-</w:t>
                                  </w:r>
                                  <w:r>
                                    <w:rPr>
                                      <w:rFonts w:ascii="Arial"/>
                                      <w:spacing w:val="-5"/>
                                      <w:sz w:val="16"/>
                                    </w:rPr>
                                    <w:t>07</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z w:val="16"/>
                                    </w:rPr>
                                    <w:t>rApp</w:t>
                                  </w:r>
                                  <w:r>
                                    <w:rPr>
                                      <w:rFonts w:ascii="Arial"/>
                                      <w:spacing w:val="-5"/>
                                      <w:sz w:val="16"/>
                                    </w:rPr>
                                    <w:t> </w:t>
                                  </w:r>
                                  <w:r>
                                    <w:rPr>
                                      <w:rFonts w:ascii="Arial"/>
                                      <w:sz w:val="16"/>
                                    </w:rPr>
                                    <w:t>exploits</w:t>
                                  </w:r>
                                  <w:r>
                                    <w:rPr>
                                      <w:rFonts w:ascii="Arial"/>
                                      <w:spacing w:val="-4"/>
                                      <w:sz w:val="16"/>
                                    </w:rPr>
                                    <w:t> </w:t>
                                  </w:r>
                                  <w:r>
                                    <w:rPr>
                                      <w:rFonts w:ascii="Arial"/>
                                      <w:spacing w:val="-2"/>
                                      <w:sz w:val="16"/>
                                    </w:rPr>
                                    <w:t>services</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shd w:val="clear" w:color="auto" w:fill="C0C0C0"/>
                                </w:tcPr>
                                <w:p>
                                  <w:pPr>
                                    <w:pStyle w:val="TableParagraph"/>
                                    <w:spacing w:before="1"/>
                                    <w:ind w:left="94" w:right="145"/>
                                    <w:rPr>
                                      <w:rFonts w:ascii="Arial"/>
                                      <w:sz w:val="16"/>
                                    </w:rPr>
                                  </w:pPr>
                                  <w:r>
                                    <w:rPr>
                                      <w:rFonts w:ascii="Arial"/>
                                      <w:spacing w:val="-2"/>
                                      <w:sz w:val="16"/>
                                    </w:rPr>
                                    <w:t>Digital Signatures, Logging, Configuration Validation</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ight="2346"/>
                                    <w:rPr>
                                      <w:rFonts w:ascii="Arial"/>
                                      <w:sz w:val="16"/>
                                    </w:rPr>
                                  </w:pPr>
                                  <w:r>
                                    <w:rPr>
                                      <w:rFonts w:ascii="Arial"/>
                                      <w:spacing w:val="-2"/>
                                      <w:sz w:val="16"/>
                                    </w:rPr>
                                    <w:t>Control-9, Control-10, Control-11</w:t>
                                  </w:r>
                                </w:p>
                              </w:tc>
                            </w:tr>
                            <w:tr>
                              <w:trPr>
                                <w:trHeight w:val="1835" w:hRule="atLeast"/>
                              </w:trPr>
                              <w:tc>
                                <w:tcPr>
                                  <w:tcW w:w="5994" w:type="dxa"/>
                                  <w:gridSpan w:val="5"/>
                                  <w:tcBorders>
                                    <w:top w:val="nil"/>
                                    <w:left w:val="nil"/>
                                    <w:bottom w:val="nil"/>
                                    <w:right w:val="single" w:sz="12" w:space="0" w:color="FFFFFF"/>
                                  </w:tcBorders>
                                </w:tcPr>
                                <w:p>
                                  <w:pPr>
                                    <w:pStyle w:val="TableParagraph"/>
                                    <w:spacing w:before="29"/>
                                    <w:ind w:left="3256" w:right="-15"/>
                                    <w:rPr>
                                      <w:sz w:val="20"/>
                                    </w:rPr>
                                  </w:pPr>
                                  <w:r>
                                    <w:rPr>
                                      <w:sz w:val="20"/>
                                    </w:rPr>
                                    <w:t>Table</w:t>
                                  </w:r>
                                  <w:r>
                                    <w:rPr>
                                      <w:spacing w:val="-6"/>
                                      <w:sz w:val="20"/>
                                    </w:rPr>
                                    <w:t> </w:t>
                                  </w:r>
                                  <w:r>
                                    <w:rPr>
                                      <w:sz w:val="20"/>
                                    </w:rPr>
                                    <w:t>6.2-1</w:t>
                                  </w:r>
                                  <w:r>
                                    <w:rPr>
                                      <w:spacing w:val="-4"/>
                                      <w:sz w:val="20"/>
                                    </w:rPr>
                                    <w:t> </w:t>
                                  </w:r>
                                  <w:r>
                                    <w:rPr>
                                      <w:sz w:val="20"/>
                                    </w:rPr>
                                    <w:t>Risk</w:t>
                                  </w:r>
                                  <w:r>
                                    <w:rPr>
                                      <w:spacing w:val="-5"/>
                                      <w:sz w:val="20"/>
                                    </w:rPr>
                                    <w:t> </w:t>
                                  </w:r>
                                  <w:r>
                                    <w:rPr>
                                      <w:sz w:val="20"/>
                                    </w:rPr>
                                    <w:t>Assessment</w:t>
                                  </w:r>
                                  <w:r>
                                    <w:rPr>
                                      <w:spacing w:val="-5"/>
                                      <w:sz w:val="20"/>
                                    </w:rPr>
                                    <w:t> </w:t>
                                  </w:r>
                                  <w:r>
                                    <w:rPr>
                                      <w:sz w:val="20"/>
                                    </w:rPr>
                                    <w:t>for</w:t>
                                  </w:r>
                                  <w:r>
                                    <w:rPr>
                                      <w:spacing w:val="-5"/>
                                      <w:sz w:val="20"/>
                                    </w:rPr>
                                    <w:t> </w:t>
                                  </w:r>
                                  <w:r>
                                    <w:rPr>
                                      <w:spacing w:val="-10"/>
                                      <w:sz w:val="20"/>
                                    </w:rPr>
                                    <w:t>r</w:t>
                                  </w: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80"/>
                                    <w:ind w:left="0"/>
                                    <w:rPr>
                                      <w:sz w:val="20"/>
                                    </w:rPr>
                                  </w:pPr>
                                </w:p>
                                <w:p>
                                  <w:pPr>
                                    <w:pStyle w:val="TableParagraph"/>
                                    <w:spacing w:before="1"/>
                                    <w:ind w:left="16"/>
                                    <w:rPr>
                                      <w:rFonts w:ascii="Arial"/>
                                      <w:sz w:val="32"/>
                                    </w:rPr>
                                  </w:pPr>
                                  <w:bookmarkStart w:name="6.3 Risk Assessment for R1 Interface" w:id="34"/>
                                  <w:bookmarkEnd w:id="34"/>
                                  <w:r>
                                    <w:rPr/>
                                  </w:r>
                                  <w:r>
                                    <w:rPr>
                                      <w:rFonts w:ascii="Arial"/>
                                      <w:sz w:val="32"/>
                                    </w:rPr>
                                    <w:t>6.3</w:t>
                                  </w:r>
                                  <w:r>
                                    <w:rPr>
                                      <w:rFonts w:ascii="Arial"/>
                                      <w:spacing w:val="32"/>
                                      <w:sz w:val="32"/>
                                    </w:rPr>
                                    <w:t> </w:t>
                                  </w:r>
                                  <w:r>
                                    <w:rPr>
                                      <w:rFonts w:ascii="Arial"/>
                                      <w:sz w:val="32"/>
                                    </w:rPr>
                                    <w:t>Risk</w:t>
                                  </w:r>
                                  <w:r>
                                    <w:rPr>
                                      <w:rFonts w:ascii="Arial"/>
                                      <w:spacing w:val="-5"/>
                                      <w:sz w:val="32"/>
                                    </w:rPr>
                                    <w:t> </w:t>
                                  </w:r>
                                  <w:r>
                                    <w:rPr>
                                      <w:rFonts w:ascii="Arial"/>
                                      <w:sz w:val="32"/>
                                    </w:rPr>
                                    <w:t>Assessment</w:t>
                                  </w:r>
                                  <w:r>
                                    <w:rPr>
                                      <w:rFonts w:ascii="Arial"/>
                                      <w:spacing w:val="-8"/>
                                      <w:sz w:val="32"/>
                                    </w:rPr>
                                    <w:t> </w:t>
                                  </w:r>
                                  <w:r>
                                    <w:rPr>
                                      <w:rFonts w:ascii="Arial"/>
                                      <w:sz w:val="32"/>
                                    </w:rPr>
                                    <w:t>for</w:t>
                                  </w:r>
                                  <w:r>
                                    <w:rPr>
                                      <w:rFonts w:ascii="Arial"/>
                                      <w:spacing w:val="-9"/>
                                      <w:sz w:val="32"/>
                                    </w:rPr>
                                    <w:t> </w:t>
                                  </w:r>
                                  <w:r>
                                    <w:rPr>
                                      <w:rFonts w:ascii="Arial"/>
                                      <w:sz w:val="32"/>
                                    </w:rPr>
                                    <w:t>R1</w:t>
                                  </w:r>
                                  <w:r>
                                    <w:rPr>
                                      <w:rFonts w:ascii="Arial"/>
                                      <w:spacing w:val="-7"/>
                                      <w:sz w:val="32"/>
                                    </w:rPr>
                                    <w:t> </w:t>
                                  </w:r>
                                  <w:r>
                                    <w:rPr>
                                      <w:rFonts w:ascii="Arial"/>
                                      <w:spacing w:val="-2"/>
                                      <w:sz w:val="32"/>
                                    </w:rPr>
                                    <w:t>Interface</w:t>
                                  </w:r>
                                </w:p>
                              </w:tc>
                              <w:tc>
                                <w:tcPr>
                                  <w:tcW w:w="1363" w:type="dxa"/>
                                  <w:tcBorders>
                                    <w:top w:val="nil"/>
                                    <w:left w:val="single" w:sz="12" w:space="0" w:color="FFFFFF"/>
                                    <w:bottom w:val="nil"/>
                                    <w:right w:val="single" w:sz="12" w:space="0" w:color="FFFFFF"/>
                                  </w:tcBorders>
                                </w:tcPr>
                                <w:p>
                                  <w:pPr>
                                    <w:pStyle w:val="TableParagraph"/>
                                    <w:spacing w:before="29"/>
                                    <w:ind w:left="-17"/>
                                    <w:rPr>
                                      <w:sz w:val="20"/>
                                    </w:rPr>
                                  </w:pPr>
                                  <w:r>
                                    <w:rPr>
                                      <w:spacing w:val="-4"/>
                                      <w:sz w:val="20"/>
                                    </w:rPr>
                                    <w:t>Apps</w:t>
                                  </w:r>
                                </w:p>
                              </w:tc>
                              <w:tc>
                                <w:tcPr>
                                  <w:tcW w:w="3248" w:type="dxa"/>
                                  <w:gridSpan w:val="2"/>
                                  <w:tcBorders>
                                    <w:top w:val="nil"/>
                                    <w:left w:val="single" w:sz="12" w:space="0" w:color="FFFFFF"/>
                                    <w:bottom w:val="nil"/>
                                    <w:right w:val="nil"/>
                                  </w:tcBorders>
                                </w:tcPr>
                                <w:p>
                                  <w:pPr>
                                    <w:pStyle w:val="TableParagraph"/>
                                    <w:ind w:left="0"/>
                                    <w:rPr>
                                      <w:sz w:val="16"/>
                                    </w:rPr>
                                  </w:pPr>
                                </w:p>
                              </w:tc>
                            </w:tr>
                            <w:tr>
                              <w:trPr>
                                <w:trHeight w:val="699" w:hRule="atLeast"/>
                              </w:trPr>
                              <w:tc>
                                <w:tcPr>
                                  <w:tcW w:w="941" w:type="dxa"/>
                                  <w:tcBorders>
                                    <w:top w:val="nil"/>
                                    <w:left w:val="nil"/>
                                    <w:right w:val="single" w:sz="12" w:space="0" w:color="FFFFFF"/>
                                  </w:tcBorders>
                                  <w:shd w:val="clear" w:color="auto" w:fill="333399"/>
                                </w:tcPr>
                                <w:p>
                                  <w:pPr>
                                    <w:pStyle w:val="TableParagraph"/>
                                    <w:spacing w:before="1"/>
                                    <w:ind w:left="3"/>
                                    <w:jc w:val="center"/>
                                    <w:rPr>
                                      <w:rFonts w:ascii="Arial"/>
                                      <w:b/>
                                      <w:sz w:val="16"/>
                                    </w:rPr>
                                  </w:pPr>
                                  <w:r>
                                    <w:rPr>
                                      <w:rFonts w:ascii="Arial"/>
                                      <w:b/>
                                      <w:color w:val="FFFFFF"/>
                                      <w:spacing w:val="-2"/>
                                      <w:sz w:val="16"/>
                                    </w:rPr>
                                    <w:t>Asset-</w:t>
                                  </w:r>
                                  <w:r>
                                    <w:rPr>
                                      <w:rFonts w:ascii="Arial"/>
                                      <w:b/>
                                      <w:color w:val="FFFFFF"/>
                                      <w:spacing w:val="-5"/>
                                      <w:sz w:val="16"/>
                                    </w:rPr>
                                    <w:t>Id</w:t>
                                  </w:r>
                                </w:p>
                              </w:tc>
                              <w:tc>
                                <w:tcPr>
                                  <w:tcW w:w="984" w:type="dxa"/>
                                  <w:tcBorders>
                                    <w:top w:val="nil"/>
                                    <w:left w:val="single" w:sz="12" w:space="0" w:color="FFFFFF"/>
                                    <w:right w:val="single" w:sz="12" w:space="0" w:color="FFFFFF"/>
                                  </w:tcBorders>
                                  <w:shd w:val="clear" w:color="auto" w:fill="333399"/>
                                </w:tcPr>
                                <w:p>
                                  <w:pPr>
                                    <w:pStyle w:val="TableParagraph"/>
                                    <w:spacing w:before="1"/>
                                    <w:ind w:left="258" w:right="250"/>
                                    <w:rPr>
                                      <w:rFonts w:ascii="Arial"/>
                                      <w:b/>
                                      <w:sz w:val="16"/>
                                    </w:rPr>
                                  </w:pPr>
                                  <w:r>
                                    <w:rPr>
                                      <w:rFonts w:ascii="Arial"/>
                                      <w:b/>
                                      <w:color w:val="FFFFFF"/>
                                      <w:spacing w:val="-2"/>
                                      <w:sz w:val="16"/>
                                    </w:rPr>
                                    <w:t>Asset </w:t>
                                  </w:r>
                                  <w:r>
                                    <w:rPr>
                                      <w:rFonts w:ascii="Arial"/>
                                      <w:b/>
                                      <w:color w:val="FFFFFF"/>
                                      <w:spacing w:val="-4"/>
                                      <w:sz w:val="16"/>
                                    </w:rPr>
                                    <w:t>Name</w:t>
                                  </w:r>
                                </w:p>
                              </w:tc>
                              <w:tc>
                                <w:tcPr>
                                  <w:tcW w:w="984" w:type="dxa"/>
                                  <w:tcBorders>
                                    <w:top w:val="nil"/>
                                    <w:left w:val="single" w:sz="12" w:space="0" w:color="FFFFFF"/>
                                    <w:right w:val="single" w:sz="12" w:space="0" w:color="FFFFFF"/>
                                  </w:tcBorders>
                                  <w:shd w:val="clear" w:color="auto" w:fill="333399"/>
                                </w:tcPr>
                                <w:p>
                                  <w:pPr>
                                    <w:pStyle w:val="TableParagraph"/>
                                    <w:ind w:left="395" w:right="166" w:hanging="224"/>
                                    <w:rPr>
                                      <w:rFonts w:ascii="Arial"/>
                                      <w:b/>
                                      <w:sz w:val="18"/>
                                    </w:rPr>
                                  </w:pPr>
                                  <w:r>
                                    <w:rPr>
                                      <w:rFonts w:ascii="Arial"/>
                                      <w:b/>
                                      <w:color w:val="FFFFFF"/>
                                      <w:spacing w:val="-2"/>
                                      <w:sz w:val="18"/>
                                    </w:rPr>
                                    <w:t>Threat- </w:t>
                                  </w:r>
                                  <w:r>
                                    <w:rPr>
                                      <w:rFonts w:ascii="Arial"/>
                                      <w:b/>
                                      <w:color w:val="FFFFFF"/>
                                      <w:spacing w:val="-6"/>
                                      <w:sz w:val="18"/>
                                    </w:rPr>
                                    <w:t>Id</w:t>
                                  </w:r>
                                </w:p>
                              </w:tc>
                              <w:tc>
                                <w:tcPr>
                                  <w:tcW w:w="1896" w:type="dxa"/>
                                  <w:tcBorders>
                                    <w:top w:val="nil"/>
                                    <w:left w:val="single" w:sz="12" w:space="0" w:color="FFFFFF"/>
                                    <w:right w:val="single" w:sz="12" w:space="0" w:color="FFFFFF"/>
                                  </w:tcBorders>
                                  <w:shd w:val="clear" w:color="auto" w:fill="333399"/>
                                </w:tcPr>
                                <w:p>
                                  <w:pPr>
                                    <w:pStyle w:val="TableParagraph"/>
                                    <w:ind w:left="666" w:right="133" w:hanging="531"/>
                                    <w:rPr>
                                      <w:rFonts w:ascii="Arial"/>
                                      <w:b/>
                                      <w:sz w:val="18"/>
                                    </w:rPr>
                                  </w:pPr>
                                  <w:r>
                                    <w:rPr>
                                      <w:rFonts w:ascii="Arial"/>
                                      <w:b/>
                                      <w:color w:val="FFFFFF"/>
                                      <w:sz w:val="18"/>
                                    </w:rPr>
                                    <w:t>Threat</w:t>
                                  </w:r>
                                  <w:r>
                                    <w:rPr>
                                      <w:rFonts w:ascii="Arial"/>
                                      <w:b/>
                                      <w:color w:val="FFFFFF"/>
                                      <w:spacing w:val="-13"/>
                                      <w:sz w:val="18"/>
                                    </w:rPr>
                                    <w:t> </w:t>
                                  </w:r>
                                  <w:r>
                                    <w:rPr>
                                      <w:rFonts w:ascii="Arial"/>
                                      <w:b/>
                                      <w:color w:val="FFFFFF"/>
                                      <w:sz w:val="18"/>
                                    </w:rPr>
                                    <w:t>Description </w:t>
                                  </w:r>
                                  <w:r>
                                    <w:rPr>
                                      <w:rFonts w:ascii="Arial"/>
                                      <w:b/>
                                      <w:color w:val="FFFFFF"/>
                                      <w:spacing w:val="-2"/>
                                      <w:sz w:val="18"/>
                                    </w:rPr>
                                    <w:t>(Brief)</w:t>
                                  </w:r>
                                </w:p>
                              </w:tc>
                              <w:tc>
                                <w:tcPr>
                                  <w:tcW w:w="1189" w:type="dxa"/>
                                  <w:tcBorders>
                                    <w:top w:val="nil"/>
                                    <w:left w:val="single" w:sz="12" w:space="0" w:color="FFFFFF"/>
                                    <w:right w:val="single" w:sz="12" w:space="0" w:color="FFFFFF"/>
                                  </w:tcBorders>
                                  <w:shd w:val="clear" w:color="auto" w:fill="333399"/>
                                </w:tcPr>
                                <w:p>
                                  <w:pPr>
                                    <w:pStyle w:val="TableParagraph"/>
                                    <w:ind w:left="2"/>
                                    <w:jc w:val="center"/>
                                    <w:rPr>
                                      <w:rFonts w:ascii="Arial"/>
                                      <w:b/>
                                      <w:sz w:val="18"/>
                                    </w:rPr>
                                  </w:pPr>
                                  <w:r>
                                    <w:rPr>
                                      <w:rFonts w:ascii="Arial"/>
                                      <w:b/>
                                      <w:color w:val="FFFFFF"/>
                                      <w:spacing w:val="-2"/>
                                      <w:sz w:val="18"/>
                                    </w:rPr>
                                    <w:t>Impact/ Likelihood </w:t>
                                  </w:r>
                                  <w:r>
                                    <w:rPr>
                                      <w:rFonts w:ascii="Arial"/>
                                      <w:b/>
                                      <w:color w:val="FFFFFF"/>
                                      <w:spacing w:val="-4"/>
                                      <w:sz w:val="18"/>
                                    </w:rPr>
                                    <w:t>Score</w:t>
                                  </w:r>
                                </w:p>
                              </w:tc>
                              <w:tc>
                                <w:tcPr>
                                  <w:tcW w:w="1363" w:type="dxa"/>
                                  <w:tcBorders>
                                    <w:top w:val="nil"/>
                                    <w:left w:val="single" w:sz="12" w:space="0" w:color="FFFFFF"/>
                                    <w:right w:val="single" w:sz="12" w:space="0" w:color="FFFFFF"/>
                                  </w:tcBorders>
                                  <w:shd w:val="clear" w:color="auto" w:fill="333399"/>
                                </w:tcPr>
                                <w:p>
                                  <w:pPr>
                                    <w:pStyle w:val="TableParagraph"/>
                                    <w:ind w:left="295" w:right="145" w:firstLine="14"/>
                                    <w:rPr>
                                      <w:rFonts w:ascii="Arial"/>
                                      <w:b/>
                                      <w:sz w:val="18"/>
                                    </w:rPr>
                                  </w:pPr>
                                  <w:r>
                                    <w:rPr>
                                      <w:rFonts w:ascii="Arial"/>
                                      <w:b/>
                                      <w:color w:val="FFFFFF"/>
                                      <w:spacing w:val="-2"/>
                                      <w:sz w:val="18"/>
                                    </w:rPr>
                                    <w:t>Security Controls</w:t>
                                  </w:r>
                                </w:p>
                              </w:tc>
                              <w:tc>
                                <w:tcPr>
                                  <w:tcW w:w="1056" w:type="dxa"/>
                                  <w:tcBorders>
                                    <w:top w:val="nil"/>
                                    <w:left w:val="single" w:sz="12" w:space="0" w:color="FFFFFF"/>
                                    <w:right w:val="single" w:sz="12" w:space="0" w:color="FFFFFF"/>
                                  </w:tcBorders>
                                  <w:shd w:val="clear" w:color="auto" w:fill="333399"/>
                                </w:tcPr>
                                <w:p>
                                  <w:pPr>
                                    <w:pStyle w:val="TableParagraph"/>
                                    <w:ind w:left="156" w:right="154"/>
                                    <w:jc w:val="center"/>
                                    <w:rPr>
                                      <w:rFonts w:ascii="Arial"/>
                                      <w:b/>
                                      <w:sz w:val="18"/>
                                    </w:rPr>
                                  </w:pPr>
                                  <w:r>
                                    <w:rPr>
                                      <w:rFonts w:ascii="Arial"/>
                                      <w:b/>
                                      <w:color w:val="FFFFFF"/>
                                      <w:spacing w:val="-2"/>
                                      <w:sz w:val="18"/>
                                    </w:rPr>
                                    <w:t>Security Control- </w:t>
                                  </w:r>
                                  <w:r>
                                    <w:rPr>
                                      <w:rFonts w:ascii="Arial"/>
                                      <w:b/>
                                      <w:color w:val="FFFFFF"/>
                                      <w:spacing w:val="-6"/>
                                      <w:sz w:val="18"/>
                                    </w:rPr>
                                    <w:t>Id</w:t>
                                  </w:r>
                                </w:p>
                              </w:tc>
                              <w:tc>
                                <w:tcPr>
                                  <w:tcW w:w="2192" w:type="dxa"/>
                                  <w:tcBorders>
                                    <w:top w:val="nil"/>
                                    <w:left w:val="single" w:sz="12" w:space="0" w:color="FFFFFF"/>
                                    <w:right w:val="nil"/>
                                  </w:tcBorders>
                                  <w:shd w:val="clear" w:color="auto" w:fill="333399"/>
                                </w:tcPr>
                                <w:p>
                                  <w:pPr>
                                    <w:pStyle w:val="TableParagraph"/>
                                    <w:spacing w:line="206" w:lineRule="exact"/>
                                    <w:ind w:left="0"/>
                                    <w:jc w:val="center"/>
                                    <w:rPr>
                                      <w:rFonts w:ascii="Arial"/>
                                      <w:b/>
                                      <w:sz w:val="18"/>
                                    </w:rPr>
                                  </w:pPr>
                                  <w:r>
                                    <w:rPr>
                                      <w:rFonts w:ascii="Arial"/>
                                      <w:b/>
                                      <w:color w:val="FFFFFF"/>
                                      <w:spacing w:val="-2"/>
                                      <w:sz w:val="18"/>
                                    </w:rPr>
                                    <w:t>Comments</w:t>
                                  </w:r>
                                </w:p>
                              </w:tc>
                            </w:tr>
                            <w:tr>
                              <w:trPr>
                                <w:trHeight w:val="1105" w:hRule="atLeast"/>
                              </w:trPr>
                              <w:tc>
                                <w:tcPr>
                                  <w:tcW w:w="941" w:type="dxa"/>
                                  <w:tcBorders>
                                    <w:left w:val="nil"/>
                                    <w:bottom w:val="nil"/>
                                    <w:right w:val="single" w:sz="12" w:space="0" w:color="FFFFFF"/>
                                  </w:tcBorders>
                                  <w:shd w:val="clear" w:color="auto" w:fill="C0C0C0"/>
                                </w:tcPr>
                                <w:p>
                                  <w:pPr>
                                    <w:pStyle w:val="TableParagraph"/>
                                    <w:spacing w:before="2"/>
                                    <w:ind w:left="96" w:right="246"/>
                                    <w:rPr>
                                      <w:rFonts w:ascii="Arial"/>
                                      <w:sz w:val="16"/>
                                    </w:rPr>
                                  </w:pPr>
                                  <w:r>
                                    <w:rPr>
                                      <w:rFonts w:ascii="Arial"/>
                                      <w:spacing w:val="-2"/>
                                      <w:sz w:val="16"/>
                                    </w:rPr>
                                    <w:t>ASSET- </w:t>
                                  </w:r>
                                  <w:r>
                                    <w:rPr>
                                      <w:rFonts w:ascii="Arial"/>
                                      <w:spacing w:val="-4"/>
                                      <w:sz w:val="16"/>
                                    </w:rPr>
                                    <w:t>C-16</w:t>
                                  </w:r>
                                </w:p>
                              </w:tc>
                              <w:tc>
                                <w:tcPr>
                                  <w:tcW w:w="984" w:type="dxa"/>
                                  <w:tcBorders>
                                    <w:left w:val="single" w:sz="12" w:space="0" w:color="FFFFFF"/>
                                    <w:bottom w:val="nil"/>
                                    <w:right w:val="single" w:sz="12" w:space="0" w:color="FFFFFF"/>
                                  </w:tcBorders>
                                  <w:shd w:val="clear" w:color="auto" w:fill="C0C0C0"/>
                                </w:tcPr>
                                <w:p>
                                  <w:pPr>
                                    <w:pStyle w:val="TableParagraph"/>
                                    <w:spacing w:line="183" w:lineRule="exact" w:before="2"/>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left w:val="single" w:sz="12" w:space="0" w:color="FFFFFF"/>
                                    <w:bottom w:val="nil"/>
                                    <w:right w:val="single" w:sz="12" w:space="0" w:color="FFFFFF"/>
                                  </w:tcBorders>
                                  <w:shd w:val="clear" w:color="auto" w:fill="C0C0C0"/>
                                </w:tcPr>
                                <w:p>
                                  <w:pPr>
                                    <w:pStyle w:val="TableParagraph"/>
                                    <w:spacing w:before="2"/>
                                    <w:ind w:left="92"/>
                                    <w:rPr>
                                      <w:rFonts w:ascii="Arial"/>
                                      <w:sz w:val="16"/>
                                    </w:rPr>
                                  </w:pPr>
                                  <w:r>
                                    <w:rPr>
                                      <w:rFonts w:ascii="Arial"/>
                                      <w:spacing w:val="-2"/>
                                      <w:sz w:val="16"/>
                                    </w:rPr>
                                    <w:t>T-R1-</w:t>
                                  </w:r>
                                  <w:r>
                                    <w:rPr>
                                      <w:rFonts w:ascii="Arial"/>
                                      <w:spacing w:val="-5"/>
                                      <w:sz w:val="16"/>
                                    </w:rPr>
                                    <w:t>01</w:t>
                                  </w:r>
                                </w:p>
                              </w:tc>
                              <w:tc>
                                <w:tcPr>
                                  <w:tcW w:w="1896" w:type="dxa"/>
                                  <w:tcBorders>
                                    <w:left w:val="single" w:sz="12" w:space="0" w:color="FFFFFF"/>
                                    <w:bottom w:val="nil"/>
                                    <w:right w:val="single" w:sz="12" w:space="0" w:color="FFFFFF"/>
                                  </w:tcBorders>
                                  <w:shd w:val="clear" w:color="auto" w:fill="C0C0C0"/>
                                </w:tcPr>
                                <w:p>
                                  <w:pPr>
                                    <w:pStyle w:val="TableParagraph"/>
                                    <w:spacing w:before="2"/>
                                    <w:ind w:left="92" w:right="121"/>
                                    <w:jc w:val="both"/>
                                    <w:rPr>
                                      <w:rFonts w:ascii="Arial"/>
                                      <w:sz w:val="16"/>
                                    </w:rPr>
                                  </w:pPr>
                                  <w:r>
                                    <w:rPr>
                                      <w:rFonts w:ascii="Arial"/>
                                      <w:sz w:val="16"/>
                                    </w:rPr>
                                    <w:t>A</w:t>
                                  </w:r>
                                  <w:r>
                                    <w:rPr>
                                      <w:rFonts w:ascii="Arial"/>
                                      <w:spacing w:val="-11"/>
                                      <w:sz w:val="16"/>
                                    </w:rPr>
                                    <w:t> </w:t>
                                  </w:r>
                                  <w:r>
                                    <w:rPr>
                                      <w:rFonts w:ascii="Arial"/>
                                      <w:sz w:val="16"/>
                                    </w:rPr>
                                    <w:t>malicious</w:t>
                                  </w:r>
                                  <w:r>
                                    <w:rPr>
                                      <w:rFonts w:ascii="Arial"/>
                                      <w:spacing w:val="-11"/>
                                      <w:sz w:val="16"/>
                                    </w:rPr>
                                    <w:t> </w:t>
                                  </w:r>
                                  <w:r>
                                    <w:rPr>
                                      <w:rFonts w:ascii="Arial"/>
                                      <w:sz w:val="16"/>
                                    </w:rPr>
                                    <w:t>actor</w:t>
                                  </w:r>
                                  <w:r>
                                    <w:rPr>
                                      <w:rFonts w:ascii="Arial"/>
                                      <w:spacing w:val="-11"/>
                                      <w:sz w:val="16"/>
                                    </w:rPr>
                                    <w:t> </w:t>
                                  </w:r>
                                  <w:r>
                                    <w:rPr>
                                      <w:rFonts w:ascii="Arial"/>
                                      <w:sz w:val="16"/>
                                    </w:rPr>
                                    <w:t>gains unauthorized</w:t>
                                  </w:r>
                                  <w:r>
                                    <w:rPr>
                                      <w:rFonts w:ascii="Arial"/>
                                      <w:spacing w:val="-12"/>
                                      <w:sz w:val="16"/>
                                    </w:rPr>
                                    <w:t> </w:t>
                                  </w:r>
                                  <w:r>
                                    <w:rPr>
                                      <w:rFonts w:ascii="Arial"/>
                                      <w:sz w:val="16"/>
                                    </w:rPr>
                                    <w:t>access</w:t>
                                  </w:r>
                                  <w:r>
                                    <w:rPr>
                                      <w:rFonts w:ascii="Arial"/>
                                      <w:spacing w:val="-11"/>
                                      <w:sz w:val="16"/>
                                    </w:rPr>
                                    <w:t> </w:t>
                                  </w:r>
                                  <w:r>
                                    <w:rPr>
                                      <w:rFonts w:ascii="Arial"/>
                                      <w:sz w:val="16"/>
                                    </w:rPr>
                                    <w:t>to R1 services</w:t>
                                  </w:r>
                                </w:p>
                              </w:tc>
                              <w:tc>
                                <w:tcPr>
                                  <w:tcW w:w="1189" w:type="dxa"/>
                                  <w:tcBorders>
                                    <w:left w:val="single" w:sz="12" w:space="0" w:color="FFFFFF"/>
                                    <w:bottom w:val="nil"/>
                                    <w:right w:val="single" w:sz="12" w:space="0" w:color="FFFFFF"/>
                                  </w:tcBorders>
                                  <w:shd w:val="clear" w:color="auto" w:fill="C0C0C0"/>
                                </w:tcPr>
                                <w:p>
                                  <w:pPr>
                                    <w:pStyle w:val="TableParagraph"/>
                                    <w:spacing w:before="2"/>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left w:val="single" w:sz="12" w:space="0" w:color="FFFFFF"/>
                                    <w:bottom w:val="nil"/>
                                    <w:right w:val="single" w:sz="12" w:space="0" w:color="FFFFFF"/>
                                  </w:tcBorders>
                                  <w:shd w:val="clear" w:color="auto" w:fill="C0C0C0"/>
                                </w:tcPr>
                                <w:p>
                                  <w:pPr>
                                    <w:pStyle w:val="TableParagraph"/>
                                    <w:spacing w:before="2"/>
                                    <w:ind w:left="94" w:right="546"/>
                                    <w:rPr>
                                      <w:rFonts w:ascii="Arial"/>
                                      <w:sz w:val="16"/>
                                    </w:rPr>
                                  </w:pPr>
                                  <w:r>
                                    <w:rPr>
                                      <w:rFonts w:ascii="Arial"/>
                                      <w:sz w:val="16"/>
                                    </w:rPr>
                                    <w:t>TLS,</w:t>
                                  </w:r>
                                  <w:r>
                                    <w:rPr>
                                      <w:rFonts w:ascii="Arial"/>
                                      <w:spacing w:val="-12"/>
                                      <w:sz w:val="16"/>
                                    </w:rPr>
                                    <w:t> </w:t>
                                  </w:r>
                                  <w:r>
                                    <w:rPr>
                                      <w:rFonts w:ascii="Arial"/>
                                      <w:sz w:val="16"/>
                                    </w:rPr>
                                    <w:t>PKI, </w:t>
                                  </w:r>
                                  <w:r>
                                    <w:rPr>
                                      <w:rFonts w:ascii="Arial"/>
                                      <w:spacing w:val="-2"/>
                                      <w:sz w:val="16"/>
                                    </w:rPr>
                                    <w:t>X.509</w:t>
                                  </w:r>
                                </w:p>
                                <w:p>
                                  <w:pPr>
                                    <w:pStyle w:val="TableParagraph"/>
                                    <w:ind w:left="94" w:right="145"/>
                                    <w:rPr>
                                      <w:rFonts w:ascii="Arial"/>
                                      <w:sz w:val="16"/>
                                    </w:rPr>
                                  </w:pPr>
                                  <w:r>
                                    <w:rPr>
                                      <w:rFonts w:ascii="Arial"/>
                                      <w:spacing w:val="-2"/>
                                      <w:sz w:val="16"/>
                                    </w:rPr>
                                    <w:t>certificates, Certificate Management,</w:t>
                                  </w:r>
                                </w:p>
                                <w:p>
                                  <w:pPr>
                                    <w:pStyle w:val="TableParagraph"/>
                                    <w:spacing w:line="164" w:lineRule="exact"/>
                                    <w:ind w:left="94"/>
                                    <w:rPr>
                                      <w:rFonts w:ascii="Arial"/>
                                      <w:sz w:val="16"/>
                                    </w:rPr>
                                  </w:pPr>
                                  <w:r>
                                    <w:rPr>
                                      <w:rFonts w:ascii="Arial"/>
                                      <w:sz w:val="16"/>
                                    </w:rPr>
                                    <w:t>IAM, </w:t>
                                  </w:r>
                                  <w:r>
                                    <w:rPr>
                                      <w:rFonts w:ascii="Arial"/>
                                      <w:spacing w:val="-2"/>
                                      <w:sz w:val="16"/>
                                    </w:rPr>
                                    <w:t>Logging</w:t>
                                  </w:r>
                                </w:p>
                              </w:tc>
                              <w:tc>
                                <w:tcPr>
                                  <w:tcW w:w="3248" w:type="dxa"/>
                                  <w:gridSpan w:val="2"/>
                                  <w:tcBorders>
                                    <w:left w:val="single" w:sz="12" w:space="0" w:color="FFFFFF"/>
                                    <w:bottom w:val="nil"/>
                                    <w:right w:val="nil"/>
                                  </w:tcBorders>
                                  <w:shd w:val="clear" w:color="auto" w:fill="C0C0C0"/>
                                </w:tcPr>
                                <w:p>
                                  <w:pPr>
                                    <w:pStyle w:val="TableParagraph"/>
                                    <w:spacing w:before="2"/>
                                    <w:ind w:left="94" w:right="2390"/>
                                    <w:jc w:val="both"/>
                                    <w:rPr>
                                      <w:rFonts w:ascii="Arial"/>
                                      <w:sz w:val="16"/>
                                    </w:rPr>
                                  </w:pPr>
                                  <w:r>
                                    <w:rPr>
                                      <w:rFonts w:ascii="Arial"/>
                                      <w:spacing w:val="-2"/>
                                      <w:sz w:val="16"/>
                                    </w:rPr>
                                    <w:t>Control-1, Control-3, Control-6, Control-10</w:t>
                                  </w:r>
                                </w:p>
                              </w:tc>
                            </w:tr>
                            <w:tr>
                              <w:trPr>
                                <w:trHeight w:val="1171" w:hRule="atLeast"/>
                              </w:trPr>
                              <w:tc>
                                <w:tcPr>
                                  <w:tcW w:w="941" w:type="dxa"/>
                                  <w:tcBorders>
                                    <w:top w:val="nil"/>
                                    <w:left w:val="nil"/>
                                    <w:bottom w:val="nil"/>
                                    <w:right w:val="single" w:sz="12" w:space="0" w:color="FFFFFF"/>
                                  </w:tcBorders>
                                </w:tcPr>
                                <w:p>
                                  <w:pPr>
                                    <w:pStyle w:val="TableParagraph"/>
                                    <w:spacing w:before="30"/>
                                    <w:ind w:left="96" w:right="246"/>
                                    <w:rPr>
                                      <w:rFonts w:ascii="Arial"/>
                                      <w:sz w:val="16"/>
                                    </w:rPr>
                                  </w:pPr>
                                  <w:r>
                                    <w:rPr>
                                      <w:rFonts w:ascii="Arial"/>
                                      <w:spacing w:val="-2"/>
                                      <w:sz w:val="16"/>
                                    </w:rPr>
                                    <w:t>ASSET- </w:t>
                                  </w:r>
                                  <w:r>
                                    <w:rPr>
                                      <w:rFonts w:ascii="Arial"/>
                                      <w:spacing w:val="-4"/>
                                      <w:sz w:val="16"/>
                                    </w:rPr>
                                    <w:t>C-16</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5"/>
                                      <w:sz w:val="16"/>
                                    </w:rPr>
                                    <w:t>R1</w:t>
                                  </w:r>
                                </w:p>
                                <w:p>
                                  <w:pPr>
                                    <w:pStyle w:val="TableParagraph"/>
                                    <w:ind w:left="92"/>
                                    <w:rPr>
                                      <w:rFonts w:ascii="Arial"/>
                                      <w:sz w:val="16"/>
                                    </w:rPr>
                                  </w:pPr>
                                  <w:r>
                                    <w:rPr>
                                      <w:rFonts w:ascii="Arial"/>
                                      <w:spacing w:val="-2"/>
                                      <w:sz w:val="16"/>
                                    </w:rPr>
                                    <w:t>interface</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T-R1-</w:t>
                                  </w:r>
                                  <w:r>
                                    <w:rPr>
                                      <w:rFonts w:ascii="Arial"/>
                                      <w:spacing w:val="-5"/>
                                      <w:sz w:val="16"/>
                                    </w:rPr>
                                    <w:t>02</w:t>
                                  </w:r>
                                </w:p>
                              </w:tc>
                              <w:tc>
                                <w:tcPr>
                                  <w:tcW w:w="1896" w:type="dxa"/>
                                  <w:tcBorders>
                                    <w:top w:val="nil"/>
                                    <w:left w:val="single" w:sz="12" w:space="0" w:color="FFFFFF"/>
                                    <w:bottom w:val="nil"/>
                                    <w:right w:val="single" w:sz="12" w:space="0" w:color="FFFFFF"/>
                                  </w:tcBorders>
                                </w:tcPr>
                                <w:p>
                                  <w:pPr>
                                    <w:pStyle w:val="TableParagraph"/>
                                    <w:spacing w:before="30"/>
                                    <w:ind w:left="92" w:right="133"/>
                                    <w:rPr>
                                      <w:rFonts w:ascii="Arial"/>
                                      <w:sz w:val="16"/>
                                    </w:rPr>
                                  </w:pPr>
                                  <w:r>
                                    <w:rPr>
                                      <w:rFonts w:ascii="Arial"/>
                                      <w:sz w:val="16"/>
                                    </w:rPr>
                                    <w:t>Attacker modifies Service</w:t>
                                  </w:r>
                                  <w:r>
                                    <w:rPr>
                                      <w:rFonts w:ascii="Arial"/>
                                      <w:spacing w:val="-12"/>
                                      <w:sz w:val="16"/>
                                    </w:rPr>
                                    <w:t> </w:t>
                                  </w:r>
                                  <w:r>
                                    <w:rPr>
                                      <w:rFonts w:ascii="Arial"/>
                                      <w:sz w:val="16"/>
                                    </w:rPr>
                                    <w:t>Heartbeat message</w:t>
                                  </w:r>
                                  <w:r>
                                    <w:rPr>
                                      <w:rFonts w:ascii="Arial"/>
                                      <w:spacing w:val="-12"/>
                                      <w:sz w:val="16"/>
                                    </w:rPr>
                                    <w:t> </w:t>
                                  </w:r>
                                  <w:r>
                                    <w:rPr>
                                      <w:rFonts w:ascii="Arial"/>
                                      <w:sz w:val="16"/>
                                    </w:rPr>
                                    <w:t>to</w:t>
                                  </w:r>
                                  <w:r>
                                    <w:rPr>
                                      <w:rFonts w:ascii="Arial"/>
                                      <w:spacing w:val="-11"/>
                                      <w:sz w:val="16"/>
                                    </w:rPr>
                                    <w:t> </w:t>
                                  </w:r>
                                  <w:r>
                                    <w:rPr>
                                      <w:rFonts w:ascii="Arial"/>
                                      <w:sz w:val="16"/>
                                    </w:rPr>
                                    <w:t>cause Denial of Service</w:t>
                                  </w:r>
                                </w:p>
                              </w:tc>
                              <w:tc>
                                <w:tcPr>
                                  <w:tcW w:w="1189" w:type="dxa"/>
                                  <w:tcBorders>
                                    <w:top w:val="nil"/>
                                    <w:left w:val="single" w:sz="12" w:space="0" w:color="FFFFFF"/>
                                    <w:bottom w:val="nil"/>
                                    <w:right w:val="single" w:sz="12" w:space="0" w:color="FFFFFF"/>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0"/>
                                    <w:ind w:left="94" w:right="145"/>
                                    <w:rPr>
                                      <w:rFonts w:ascii="Arial"/>
                                      <w:sz w:val="16"/>
                                    </w:rPr>
                                  </w:pPr>
                                  <w:r>
                                    <w:rPr>
                                      <w:rFonts w:ascii="Arial"/>
                                      <w:spacing w:val="-2"/>
                                      <w:sz w:val="16"/>
                                    </w:rPr>
                                    <w:t>Integrity protection, Message Authentication, Logging</w:t>
                                  </w:r>
                                </w:p>
                              </w:tc>
                              <w:tc>
                                <w:tcPr>
                                  <w:tcW w:w="3248" w:type="dxa"/>
                                  <w:gridSpan w:val="2"/>
                                  <w:tcBorders>
                                    <w:top w:val="nil"/>
                                    <w:left w:val="single" w:sz="12" w:space="0" w:color="FFFFFF"/>
                                    <w:bottom w:val="nil"/>
                                    <w:right w:val="nil"/>
                                  </w:tcBorders>
                                </w:tcPr>
                                <w:p>
                                  <w:pPr>
                                    <w:pStyle w:val="TableParagraph"/>
                                    <w:spacing w:before="30"/>
                                    <w:ind w:left="94" w:right="2390"/>
                                    <w:jc w:val="both"/>
                                    <w:rPr>
                                      <w:rFonts w:ascii="Arial"/>
                                      <w:sz w:val="16"/>
                                    </w:rPr>
                                  </w:pPr>
                                  <w:r>
                                    <w:rPr>
                                      <w:rFonts w:ascii="Arial"/>
                                      <w:spacing w:val="-2"/>
                                      <w:sz w:val="16"/>
                                    </w:rPr>
                                    <w:t>Control-7, Control-8, Control-10</w:t>
                                  </w:r>
                                </w:p>
                              </w:tc>
                            </w:tr>
                            <w:tr>
                              <w:trPr>
                                <w:trHeight w:val="751"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C-16</w:t>
                                  </w:r>
                                </w:p>
                              </w:tc>
                              <w:tc>
                                <w:tcPr>
                                  <w:tcW w:w="984" w:type="dxa"/>
                                  <w:tcBorders>
                                    <w:top w:val="nil"/>
                                    <w:left w:val="single" w:sz="12" w:space="0" w:color="FFFFFF"/>
                                    <w:bottom w:val="nil"/>
                                    <w:right w:val="single" w:sz="12" w:space="0" w:color="FFFFFF"/>
                                  </w:tcBorders>
                                  <w:shd w:val="clear" w:color="auto" w:fill="C0C0C0"/>
                                </w:tcPr>
                                <w:p>
                                  <w:pPr>
                                    <w:pStyle w:val="TableParagraph"/>
                                    <w:spacing w:line="183" w:lineRule="exact" w:before="1"/>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T-R1-</w:t>
                                  </w:r>
                                  <w:r>
                                    <w:rPr>
                                      <w:rFonts w:ascii="Arial"/>
                                      <w:spacing w:val="-5"/>
                                      <w:sz w:val="16"/>
                                    </w:rPr>
                                    <w:t>03</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ight="591"/>
                                    <w:rPr>
                                      <w:rFonts w:ascii="Arial"/>
                                      <w:sz w:val="16"/>
                                    </w:rPr>
                                  </w:pPr>
                                  <w:r>
                                    <w:rPr>
                                      <w:rFonts w:ascii="Arial"/>
                                      <w:sz w:val="16"/>
                                    </w:rPr>
                                    <w:t>Malicious actor </w:t>
                                  </w:r>
                                  <w:r>
                                    <w:rPr>
                                      <w:rFonts w:ascii="Arial"/>
                                      <w:spacing w:val="-2"/>
                                      <w:sz w:val="16"/>
                                    </w:rPr>
                                    <w:t>bypasses </w:t>
                                  </w:r>
                                  <w:r>
                                    <w:rPr>
                                      <w:rFonts w:ascii="Arial"/>
                                      <w:sz w:val="16"/>
                                    </w:rPr>
                                    <w:t>authentication</w:t>
                                  </w:r>
                                  <w:r>
                                    <w:rPr>
                                      <w:rFonts w:ascii="Arial"/>
                                      <w:spacing w:val="-12"/>
                                      <w:sz w:val="16"/>
                                    </w:rPr>
                                    <w:t> </w:t>
                                  </w:r>
                                  <w:r>
                                    <w:rPr>
                                      <w:rFonts w:ascii="Arial"/>
                                      <w:sz w:val="16"/>
                                    </w:rPr>
                                    <w:t>to</w:t>
                                  </w:r>
                                </w:p>
                                <w:p>
                                  <w:pPr>
                                    <w:pStyle w:val="TableParagraph"/>
                                    <w:spacing w:line="178" w:lineRule="exact"/>
                                    <w:ind w:left="92"/>
                                    <w:rPr>
                                      <w:rFonts w:ascii="Arial"/>
                                      <w:sz w:val="16"/>
                                    </w:rPr>
                                  </w:pPr>
                                  <w:r>
                                    <w:rPr>
                                      <w:rFonts w:ascii="Arial"/>
                                      <w:sz w:val="16"/>
                                    </w:rPr>
                                    <w:t>Request</w:t>
                                  </w:r>
                                  <w:r>
                                    <w:rPr>
                                      <w:rFonts w:ascii="Arial"/>
                                      <w:spacing w:val="-2"/>
                                      <w:sz w:val="16"/>
                                    </w:rPr>
                                    <w:t> </w:t>
                                  </w:r>
                                  <w:r>
                                    <w:rPr>
                                      <w:rFonts w:ascii="Arial"/>
                                      <w:spacing w:val="-4"/>
                                      <w:sz w:val="16"/>
                                    </w:rPr>
                                    <w:t>Data</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w:t>
                                  </w:r>
                                </w:p>
                                <w:p>
                                  <w:pPr>
                                    <w:pStyle w:val="TableParagraph"/>
                                    <w:spacing w:line="178" w:lineRule="exact"/>
                                    <w:ind w:left="92"/>
                                    <w:rPr>
                                      <w:rFonts w:ascii="Arial"/>
                                      <w:sz w:val="16"/>
                                    </w:rPr>
                                  </w:pPr>
                                  <w:r>
                                    <w:rPr>
                                      <w:rFonts w:ascii="Arial"/>
                                      <w:spacing w:val="-4"/>
                                      <w:sz w:val="16"/>
                                    </w:rPr>
                                    <w:t>High</w:t>
                                  </w:r>
                                </w:p>
                              </w:tc>
                              <w:tc>
                                <w:tcPr>
                                  <w:tcW w:w="1363" w:type="dxa"/>
                                  <w:tcBorders>
                                    <w:top w:val="nil"/>
                                    <w:left w:val="single" w:sz="12" w:space="0" w:color="FFFFFF"/>
                                    <w:bottom w:val="nil"/>
                                    <w:right w:val="single" w:sz="12" w:space="0" w:color="FFFFFF"/>
                                  </w:tcBorders>
                                  <w:shd w:val="clear" w:color="auto" w:fill="C0C0C0"/>
                                </w:tcPr>
                                <w:p>
                                  <w:pPr>
                                    <w:pStyle w:val="TableParagraph"/>
                                    <w:spacing w:line="183" w:lineRule="exact" w:before="1"/>
                                    <w:ind w:left="94"/>
                                    <w:rPr>
                                      <w:rFonts w:ascii="Arial"/>
                                      <w:sz w:val="16"/>
                                    </w:rPr>
                                  </w:pPr>
                                  <w:r>
                                    <w:rPr>
                                      <w:rFonts w:ascii="Arial"/>
                                      <w:sz w:val="16"/>
                                    </w:rPr>
                                    <w:t>TLS,</w:t>
                                  </w:r>
                                  <w:r>
                                    <w:rPr>
                                      <w:rFonts w:ascii="Arial"/>
                                      <w:spacing w:val="-2"/>
                                      <w:sz w:val="16"/>
                                    </w:rPr>
                                    <w:t> </w:t>
                                  </w:r>
                                  <w:r>
                                    <w:rPr>
                                      <w:rFonts w:ascii="Arial"/>
                                      <w:spacing w:val="-4"/>
                                      <w:sz w:val="16"/>
                                    </w:rPr>
                                    <w:t>PKI,</w:t>
                                  </w:r>
                                </w:p>
                                <w:p>
                                  <w:pPr>
                                    <w:pStyle w:val="TableParagraph"/>
                                    <w:spacing w:line="183" w:lineRule="exact"/>
                                    <w:ind w:left="94"/>
                                    <w:rPr>
                                      <w:rFonts w:ascii="Arial"/>
                                      <w:sz w:val="16"/>
                                    </w:rPr>
                                  </w:pPr>
                                  <w:r>
                                    <w:rPr>
                                      <w:rFonts w:ascii="Arial"/>
                                      <w:sz w:val="16"/>
                                    </w:rPr>
                                    <w:t>X.509</w:t>
                                  </w:r>
                                  <w:r>
                                    <w:rPr>
                                      <w:rFonts w:ascii="Arial"/>
                                      <w:spacing w:val="-2"/>
                                      <w:sz w:val="16"/>
                                    </w:rPr>
                                    <w:t> </w:t>
                                  </w:r>
                                  <w:r>
                                    <w:rPr>
                                      <w:rFonts w:ascii="Arial"/>
                                      <w:sz w:val="16"/>
                                    </w:rPr>
                                    <w:t>, </w:t>
                                  </w:r>
                                  <w:r>
                                    <w:rPr>
                                      <w:rFonts w:ascii="Arial"/>
                                      <w:spacing w:val="-2"/>
                                      <w:sz w:val="16"/>
                                    </w:rPr>
                                    <w:t>Logging</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ight="2390"/>
                                    <w:rPr>
                                      <w:rFonts w:ascii="Arial"/>
                                      <w:sz w:val="16"/>
                                    </w:rPr>
                                  </w:pPr>
                                  <w:r>
                                    <w:rPr>
                                      <w:rFonts w:ascii="Arial"/>
                                      <w:spacing w:val="-2"/>
                                      <w:sz w:val="16"/>
                                    </w:rPr>
                                    <w:t>Control-1, Control-10</w:t>
                                  </w:r>
                                </w:p>
                              </w:tc>
                            </w:tr>
                          </w:tbl>
                          <w:p>
                            <w:pPr>
                              <w:pStyle w:val="BodyText"/>
                            </w:pPr>
                          </w:p>
                        </w:txbxContent>
                      </wps:txbx>
                      <wps:bodyPr wrap="square" lIns="0" tIns="0" rIns="0" bIns="0" rtlCol="0">
                        <a:noAutofit/>
                      </wps:bodyPr>
                    </wps:wsp>
                  </a:graphicData>
                </a:graphic>
              </wp:anchor>
            </w:drawing>
          </mc:Choice>
          <mc:Fallback>
            <w:pict>
              <v:shape style="position:absolute;margin-left:52.799999pt;margin-top:105.359978pt;width:536.3pt;height:657.6pt;mso-position-horizontal-relative:page;mso-position-vertical-relative:page;z-index:15736832" type="#_x0000_t202" id="docshape46" filled="false" stroked="false">
                <v:textbox inset="0,0,0,0">
                  <w:txbxContent>
                    <w:tbl>
                      <w:tblPr>
                        <w:tblW w:w="0" w:type="auto"/>
                        <w:jc w:val="left"/>
                        <w:tblInd w:w="67"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941"/>
                        <w:gridCol w:w="984"/>
                        <w:gridCol w:w="984"/>
                        <w:gridCol w:w="1896"/>
                        <w:gridCol w:w="1189"/>
                        <w:gridCol w:w="1363"/>
                        <w:gridCol w:w="1056"/>
                        <w:gridCol w:w="2192"/>
                      </w:tblGrid>
                      <w:tr>
                        <w:trPr>
                          <w:trHeight w:val="702" w:hRule="atLeast"/>
                        </w:trPr>
                        <w:tc>
                          <w:tcPr>
                            <w:tcW w:w="941" w:type="dxa"/>
                            <w:tcBorders>
                              <w:top w:val="nil"/>
                              <w:left w:val="nil"/>
                              <w:right w:val="single" w:sz="12" w:space="0" w:color="FFFFFF"/>
                            </w:tcBorders>
                            <w:shd w:val="clear" w:color="auto" w:fill="333399"/>
                          </w:tcPr>
                          <w:p>
                            <w:pPr>
                              <w:pStyle w:val="TableParagraph"/>
                              <w:spacing w:before="1"/>
                              <w:ind w:left="3"/>
                              <w:jc w:val="center"/>
                              <w:rPr>
                                <w:rFonts w:ascii="Arial"/>
                                <w:b/>
                                <w:sz w:val="16"/>
                              </w:rPr>
                            </w:pPr>
                            <w:r>
                              <w:rPr>
                                <w:rFonts w:ascii="Arial"/>
                                <w:b/>
                                <w:color w:val="FFFFFF"/>
                                <w:spacing w:val="-2"/>
                                <w:sz w:val="16"/>
                              </w:rPr>
                              <w:t>Asset-</w:t>
                            </w:r>
                            <w:r>
                              <w:rPr>
                                <w:rFonts w:ascii="Arial"/>
                                <w:b/>
                                <w:color w:val="FFFFFF"/>
                                <w:spacing w:val="-5"/>
                                <w:sz w:val="16"/>
                              </w:rPr>
                              <w:t>Id</w:t>
                            </w:r>
                          </w:p>
                        </w:tc>
                        <w:tc>
                          <w:tcPr>
                            <w:tcW w:w="984" w:type="dxa"/>
                            <w:tcBorders>
                              <w:top w:val="nil"/>
                              <w:left w:val="single" w:sz="12" w:space="0" w:color="FFFFFF"/>
                              <w:right w:val="single" w:sz="12" w:space="0" w:color="FFFFFF"/>
                            </w:tcBorders>
                            <w:shd w:val="clear" w:color="auto" w:fill="333399"/>
                          </w:tcPr>
                          <w:p>
                            <w:pPr>
                              <w:pStyle w:val="TableParagraph"/>
                              <w:spacing w:before="1"/>
                              <w:ind w:left="258" w:right="250"/>
                              <w:rPr>
                                <w:rFonts w:ascii="Arial"/>
                                <w:b/>
                                <w:sz w:val="16"/>
                              </w:rPr>
                            </w:pPr>
                            <w:r>
                              <w:rPr>
                                <w:rFonts w:ascii="Arial"/>
                                <w:b/>
                                <w:color w:val="FFFFFF"/>
                                <w:spacing w:val="-2"/>
                                <w:sz w:val="16"/>
                              </w:rPr>
                              <w:t>Asset </w:t>
                            </w:r>
                            <w:r>
                              <w:rPr>
                                <w:rFonts w:ascii="Arial"/>
                                <w:b/>
                                <w:color w:val="FFFFFF"/>
                                <w:spacing w:val="-4"/>
                                <w:sz w:val="16"/>
                              </w:rPr>
                              <w:t>Name</w:t>
                            </w:r>
                          </w:p>
                        </w:tc>
                        <w:tc>
                          <w:tcPr>
                            <w:tcW w:w="984" w:type="dxa"/>
                            <w:tcBorders>
                              <w:top w:val="nil"/>
                              <w:left w:val="single" w:sz="12" w:space="0" w:color="FFFFFF"/>
                              <w:right w:val="single" w:sz="12" w:space="0" w:color="FFFFFF"/>
                            </w:tcBorders>
                            <w:shd w:val="clear" w:color="auto" w:fill="333399"/>
                          </w:tcPr>
                          <w:p>
                            <w:pPr>
                              <w:pStyle w:val="TableParagraph"/>
                              <w:spacing w:before="1"/>
                              <w:ind w:left="395" w:right="166" w:hanging="224"/>
                              <w:rPr>
                                <w:rFonts w:ascii="Arial"/>
                                <w:b/>
                                <w:sz w:val="18"/>
                              </w:rPr>
                            </w:pPr>
                            <w:r>
                              <w:rPr>
                                <w:rFonts w:ascii="Arial"/>
                                <w:b/>
                                <w:color w:val="FFFFFF"/>
                                <w:spacing w:val="-2"/>
                                <w:sz w:val="18"/>
                              </w:rPr>
                              <w:t>Threat- </w:t>
                            </w:r>
                            <w:r>
                              <w:rPr>
                                <w:rFonts w:ascii="Arial"/>
                                <w:b/>
                                <w:color w:val="FFFFFF"/>
                                <w:spacing w:val="-6"/>
                                <w:sz w:val="18"/>
                              </w:rPr>
                              <w:t>Id</w:t>
                            </w:r>
                          </w:p>
                        </w:tc>
                        <w:tc>
                          <w:tcPr>
                            <w:tcW w:w="1896" w:type="dxa"/>
                            <w:tcBorders>
                              <w:top w:val="nil"/>
                              <w:left w:val="single" w:sz="12" w:space="0" w:color="FFFFFF"/>
                              <w:right w:val="single" w:sz="12" w:space="0" w:color="FFFFFF"/>
                            </w:tcBorders>
                            <w:shd w:val="clear" w:color="auto" w:fill="333399"/>
                          </w:tcPr>
                          <w:p>
                            <w:pPr>
                              <w:pStyle w:val="TableParagraph"/>
                              <w:spacing w:before="1"/>
                              <w:ind w:left="666" w:right="133" w:hanging="531"/>
                              <w:rPr>
                                <w:rFonts w:ascii="Arial"/>
                                <w:b/>
                                <w:sz w:val="18"/>
                              </w:rPr>
                            </w:pPr>
                            <w:r>
                              <w:rPr>
                                <w:rFonts w:ascii="Arial"/>
                                <w:b/>
                                <w:color w:val="FFFFFF"/>
                                <w:sz w:val="18"/>
                              </w:rPr>
                              <w:t>Threat</w:t>
                            </w:r>
                            <w:r>
                              <w:rPr>
                                <w:rFonts w:ascii="Arial"/>
                                <w:b/>
                                <w:color w:val="FFFFFF"/>
                                <w:spacing w:val="-13"/>
                                <w:sz w:val="18"/>
                              </w:rPr>
                              <w:t> </w:t>
                            </w:r>
                            <w:r>
                              <w:rPr>
                                <w:rFonts w:ascii="Arial"/>
                                <w:b/>
                                <w:color w:val="FFFFFF"/>
                                <w:sz w:val="18"/>
                              </w:rPr>
                              <w:t>Description </w:t>
                            </w:r>
                            <w:r>
                              <w:rPr>
                                <w:rFonts w:ascii="Arial"/>
                                <w:b/>
                                <w:color w:val="FFFFFF"/>
                                <w:spacing w:val="-2"/>
                                <w:sz w:val="18"/>
                              </w:rPr>
                              <w:t>(Brief)</w:t>
                            </w:r>
                          </w:p>
                        </w:tc>
                        <w:tc>
                          <w:tcPr>
                            <w:tcW w:w="1189" w:type="dxa"/>
                            <w:tcBorders>
                              <w:top w:val="nil"/>
                              <w:left w:val="single" w:sz="12" w:space="0" w:color="FFFFFF"/>
                              <w:right w:val="single" w:sz="12" w:space="0" w:color="FFFFFF"/>
                            </w:tcBorders>
                            <w:shd w:val="clear" w:color="auto" w:fill="333399"/>
                          </w:tcPr>
                          <w:p>
                            <w:pPr>
                              <w:pStyle w:val="TableParagraph"/>
                              <w:spacing w:before="1"/>
                              <w:ind w:left="2"/>
                              <w:jc w:val="center"/>
                              <w:rPr>
                                <w:rFonts w:ascii="Arial"/>
                                <w:b/>
                                <w:sz w:val="18"/>
                              </w:rPr>
                            </w:pPr>
                            <w:r>
                              <w:rPr>
                                <w:rFonts w:ascii="Arial"/>
                                <w:b/>
                                <w:color w:val="FFFFFF"/>
                                <w:spacing w:val="-2"/>
                                <w:sz w:val="18"/>
                              </w:rPr>
                              <w:t>Impact/ Likelihood </w:t>
                            </w:r>
                            <w:r>
                              <w:rPr>
                                <w:rFonts w:ascii="Arial"/>
                                <w:b/>
                                <w:color w:val="FFFFFF"/>
                                <w:spacing w:val="-4"/>
                                <w:sz w:val="18"/>
                              </w:rPr>
                              <w:t>Score</w:t>
                            </w:r>
                          </w:p>
                        </w:tc>
                        <w:tc>
                          <w:tcPr>
                            <w:tcW w:w="1363" w:type="dxa"/>
                            <w:tcBorders>
                              <w:top w:val="nil"/>
                              <w:left w:val="single" w:sz="12" w:space="0" w:color="FFFFFF"/>
                              <w:right w:val="single" w:sz="12" w:space="0" w:color="FFFFFF"/>
                            </w:tcBorders>
                            <w:shd w:val="clear" w:color="auto" w:fill="333399"/>
                          </w:tcPr>
                          <w:p>
                            <w:pPr>
                              <w:pStyle w:val="TableParagraph"/>
                              <w:spacing w:before="1"/>
                              <w:ind w:left="295" w:right="145" w:firstLine="14"/>
                              <w:rPr>
                                <w:rFonts w:ascii="Arial"/>
                                <w:b/>
                                <w:sz w:val="18"/>
                              </w:rPr>
                            </w:pPr>
                            <w:r>
                              <w:rPr>
                                <w:rFonts w:ascii="Arial"/>
                                <w:b/>
                                <w:color w:val="FFFFFF"/>
                                <w:spacing w:val="-2"/>
                                <w:sz w:val="18"/>
                              </w:rPr>
                              <w:t>Security Controls</w:t>
                            </w:r>
                          </w:p>
                        </w:tc>
                        <w:tc>
                          <w:tcPr>
                            <w:tcW w:w="1056" w:type="dxa"/>
                            <w:tcBorders>
                              <w:top w:val="nil"/>
                              <w:left w:val="single" w:sz="12" w:space="0" w:color="FFFFFF"/>
                              <w:right w:val="single" w:sz="12" w:space="0" w:color="FFFFFF"/>
                            </w:tcBorders>
                            <w:shd w:val="clear" w:color="auto" w:fill="333399"/>
                          </w:tcPr>
                          <w:p>
                            <w:pPr>
                              <w:pStyle w:val="TableParagraph"/>
                              <w:spacing w:before="1"/>
                              <w:ind w:left="156" w:right="154"/>
                              <w:jc w:val="center"/>
                              <w:rPr>
                                <w:rFonts w:ascii="Arial"/>
                                <w:b/>
                                <w:sz w:val="18"/>
                              </w:rPr>
                            </w:pPr>
                            <w:r>
                              <w:rPr>
                                <w:rFonts w:ascii="Arial"/>
                                <w:b/>
                                <w:color w:val="FFFFFF"/>
                                <w:spacing w:val="-2"/>
                                <w:sz w:val="18"/>
                              </w:rPr>
                              <w:t>Security Control- </w:t>
                            </w:r>
                            <w:r>
                              <w:rPr>
                                <w:rFonts w:ascii="Arial"/>
                                <w:b/>
                                <w:color w:val="FFFFFF"/>
                                <w:spacing w:val="-6"/>
                                <w:sz w:val="18"/>
                              </w:rPr>
                              <w:t>Id</w:t>
                            </w:r>
                          </w:p>
                        </w:tc>
                        <w:tc>
                          <w:tcPr>
                            <w:tcW w:w="2192" w:type="dxa"/>
                            <w:tcBorders>
                              <w:top w:val="nil"/>
                              <w:left w:val="single" w:sz="12" w:space="0" w:color="FFFFFF"/>
                              <w:right w:val="nil"/>
                            </w:tcBorders>
                            <w:shd w:val="clear" w:color="auto" w:fill="333399"/>
                          </w:tcPr>
                          <w:p>
                            <w:pPr>
                              <w:pStyle w:val="TableParagraph"/>
                              <w:spacing w:before="1"/>
                              <w:ind w:left="0"/>
                              <w:jc w:val="center"/>
                              <w:rPr>
                                <w:rFonts w:ascii="Arial"/>
                                <w:b/>
                                <w:sz w:val="18"/>
                              </w:rPr>
                            </w:pPr>
                            <w:r>
                              <w:rPr>
                                <w:rFonts w:ascii="Arial"/>
                                <w:b/>
                                <w:color w:val="FFFFFF"/>
                                <w:spacing w:val="-2"/>
                                <w:sz w:val="18"/>
                              </w:rPr>
                              <w:t>Comments</w:t>
                            </w:r>
                          </w:p>
                        </w:tc>
                      </w:tr>
                      <w:tr>
                        <w:trPr>
                          <w:trHeight w:val="920" w:hRule="atLeast"/>
                        </w:trPr>
                        <w:tc>
                          <w:tcPr>
                            <w:tcW w:w="941" w:type="dxa"/>
                            <w:tcBorders>
                              <w:left w:val="nil"/>
                              <w:bottom w:val="nil"/>
                              <w:right w:val="single" w:sz="12" w:space="0" w:color="FFFFFF"/>
                            </w:tcBorders>
                            <w:shd w:val="clear" w:color="auto" w:fill="C0C0C0"/>
                          </w:tcPr>
                          <w:p>
                            <w:pPr>
                              <w:pStyle w:val="TableParagraph"/>
                              <w:ind w:left="96" w:right="246"/>
                              <w:rPr>
                                <w:rFonts w:ascii="Arial"/>
                                <w:sz w:val="16"/>
                              </w:rPr>
                            </w:pPr>
                            <w:r>
                              <w:rPr>
                                <w:rFonts w:ascii="Arial"/>
                                <w:spacing w:val="-2"/>
                                <w:sz w:val="16"/>
                              </w:rPr>
                              <w:t>ASSET- </w:t>
                            </w:r>
                            <w:r>
                              <w:rPr>
                                <w:rFonts w:ascii="Arial"/>
                                <w:spacing w:val="-4"/>
                                <w:sz w:val="16"/>
                              </w:rPr>
                              <w:t>C-10</w:t>
                            </w:r>
                          </w:p>
                        </w:tc>
                        <w:tc>
                          <w:tcPr>
                            <w:tcW w:w="984" w:type="dxa"/>
                            <w:tcBorders>
                              <w:left w:val="single" w:sz="12" w:space="0" w:color="FFFFFF"/>
                              <w:bottom w:val="nil"/>
                              <w:right w:val="single" w:sz="12" w:space="0" w:color="FFFFFF"/>
                            </w:tcBorders>
                            <w:shd w:val="clear" w:color="auto" w:fill="C0C0C0"/>
                          </w:tcPr>
                          <w:p>
                            <w:pPr>
                              <w:pStyle w:val="TableParagraph"/>
                              <w:ind w:left="92"/>
                              <w:rPr>
                                <w:rFonts w:ascii="Arial"/>
                                <w:sz w:val="16"/>
                              </w:rPr>
                            </w:pPr>
                            <w:r>
                              <w:rPr>
                                <w:rFonts w:ascii="Arial"/>
                                <w:spacing w:val="-2"/>
                                <w:sz w:val="16"/>
                              </w:rPr>
                              <w:t>rAPPs</w:t>
                            </w:r>
                          </w:p>
                        </w:tc>
                        <w:tc>
                          <w:tcPr>
                            <w:tcW w:w="984" w:type="dxa"/>
                            <w:tcBorders>
                              <w:left w:val="single" w:sz="12" w:space="0" w:color="FFFFFF"/>
                              <w:bottom w:val="nil"/>
                              <w:right w:val="single" w:sz="12" w:space="0" w:color="FFFFFF"/>
                            </w:tcBorders>
                            <w:shd w:val="clear" w:color="auto" w:fill="C0C0C0"/>
                          </w:tcPr>
                          <w:p>
                            <w:pPr>
                              <w:pStyle w:val="TableParagraph"/>
                              <w:ind w:left="92"/>
                              <w:rPr>
                                <w:rFonts w:ascii="Arial"/>
                                <w:sz w:val="16"/>
                              </w:rPr>
                            </w:pPr>
                            <w:r>
                              <w:rPr>
                                <w:rFonts w:ascii="Arial"/>
                                <w:spacing w:val="-2"/>
                                <w:sz w:val="16"/>
                              </w:rPr>
                              <w:t>T-rAPP-</w:t>
                            </w:r>
                            <w:r>
                              <w:rPr>
                                <w:rFonts w:ascii="Arial"/>
                                <w:spacing w:val="-5"/>
                                <w:sz w:val="16"/>
                              </w:rPr>
                              <w:t>01</w:t>
                            </w:r>
                          </w:p>
                        </w:tc>
                        <w:tc>
                          <w:tcPr>
                            <w:tcW w:w="1896" w:type="dxa"/>
                            <w:tcBorders>
                              <w:left w:val="single" w:sz="12" w:space="0" w:color="FFFFFF"/>
                              <w:bottom w:val="nil"/>
                              <w:right w:val="single" w:sz="12" w:space="0" w:color="FFFFFF"/>
                            </w:tcBorders>
                            <w:shd w:val="clear" w:color="auto" w:fill="C0C0C0"/>
                          </w:tcPr>
                          <w:p>
                            <w:pPr>
                              <w:pStyle w:val="TableParagraph"/>
                              <w:ind w:left="92" w:right="133"/>
                              <w:rPr>
                                <w:rFonts w:ascii="Arial"/>
                                <w:sz w:val="16"/>
                              </w:rPr>
                            </w:pPr>
                            <w:r>
                              <w:rPr>
                                <w:rFonts w:ascii="Arial"/>
                                <w:sz w:val="16"/>
                              </w:rPr>
                              <w:t>Conflicting rApps impact</w:t>
                            </w:r>
                            <w:r>
                              <w:rPr>
                                <w:rFonts w:ascii="Arial"/>
                                <w:spacing w:val="-12"/>
                                <w:sz w:val="16"/>
                              </w:rPr>
                              <w:t> </w:t>
                            </w:r>
                            <w:r>
                              <w:rPr>
                                <w:rFonts w:ascii="Arial"/>
                                <w:sz w:val="16"/>
                              </w:rPr>
                              <w:t>O-RAN</w:t>
                            </w:r>
                            <w:r>
                              <w:rPr>
                                <w:rFonts w:ascii="Arial"/>
                                <w:spacing w:val="-11"/>
                                <w:sz w:val="16"/>
                              </w:rPr>
                              <w:t> </w:t>
                            </w:r>
                            <w:r>
                              <w:rPr>
                                <w:rFonts w:ascii="Arial"/>
                                <w:sz w:val="16"/>
                              </w:rPr>
                              <w:t>system functions to degrade performance</w:t>
                            </w:r>
                            <w:r>
                              <w:rPr>
                                <w:rFonts w:ascii="Arial"/>
                                <w:spacing w:val="-12"/>
                                <w:sz w:val="16"/>
                              </w:rPr>
                              <w:t> </w:t>
                            </w:r>
                            <w:r>
                              <w:rPr>
                                <w:rFonts w:ascii="Arial"/>
                                <w:sz w:val="16"/>
                              </w:rPr>
                              <w:t>or</w:t>
                            </w:r>
                            <w:r>
                              <w:rPr>
                                <w:rFonts w:ascii="Arial"/>
                                <w:spacing w:val="-11"/>
                                <w:sz w:val="16"/>
                              </w:rPr>
                              <w:t> </w:t>
                            </w:r>
                            <w:r>
                              <w:rPr>
                                <w:rFonts w:ascii="Arial"/>
                                <w:sz w:val="16"/>
                              </w:rPr>
                              <w:t>trigger</w:t>
                            </w:r>
                          </w:p>
                          <w:p>
                            <w:pPr>
                              <w:pStyle w:val="TableParagraph"/>
                              <w:spacing w:line="164" w:lineRule="exact" w:before="1"/>
                              <w:ind w:left="92"/>
                              <w:rPr>
                                <w:rFonts w:ascii="Arial"/>
                                <w:sz w:val="16"/>
                              </w:rPr>
                            </w:pPr>
                            <w:r>
                              <w:rPr>
                                <w:rFonts w:ascii="Arial"/>
                                <w:sz w:val="16"/>
                              </w:rPr>
                              <w:t>a </w:t>
                            </w:r>
                            <w:r>
                              <w:rPr>
                                <w:rFonts w:ascii="Arial"/>
                                <w:spacing w:val="-5"/>
                                <w:sz w:val="16"/>
                              </w:rPr>
                              <w:t>DoS</w:t>
                            </w:r>
                          </w:p>
                        </w:tc>
                        <w:tc>
                          <w:tcPr>
                            <w:tcW w:w="1189" w:type="dxa"/>
                            <w:tcBorders>
                              <w:left w:val="single" w:sz="12" w:space="0" w:color="FFFFFF"/>
                              <w:bottom w:val="nil"/>
                              <w:right w:val="single" w:sz="12" w:space="0" w:color="FFFFFF"/>
                            </w:tcBorders>
                            <w:shd w:val="clear" w:color="auto" w:fill="C0C0C0"/>
                          </w:tcPr>
                          <w:p>
                            <w:pPr>
                              <w:pStyle w:val="TableParagraph"/>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left w:val="single" w:sz="12" w:space="0" w:color="FFFFFF"/>
                              <w:bottom w:val="nil"/>
                              <w:right w:val="single" w:sz="12" w:space="0" w:color="FFFFFF"/>
                            </w:tcBorders>
                            <w:shd w:val="clear" w:color="auto" w:fill="C0C0C0"/>
                          </w:tcPr>
                          <w:p>
                            <w:pPr>
                              <w:pStyle w:val="TableParagraph"/>
                              <w:ind w:left="0" w:right="291"/>
                              <w:jc w:val="right"/>
                              <w:rPr>
                                <w:rFonts w:ascii="Arial"/>
                                <w:sz w:val="16"/>
                              </w:rPr>
                            </w:pPr>
                            <w:r>
                              <w:rPr>
                                <w:rFonts w:ascii="Arial"/>
                                <w:sz w:val="16"/>
                              </w:rPr>
                              <w:t>IAM, </w:t>
                            </w:r>
                            <w:r>
                              <w:rPr>
                                <w:rFonts w:ascii="Arial"/>
                                <w:spacing w:val="-2"/>
                                <w:sz w:val="16"/>
                              </w:rPr>
                              <w:t>Logging</w:t>
                            </w:r>
                          </w:p>
                        </w:tc>
                        <w:tc>
                          <w:tcPr>
                            <w:tcW w:w="1056" w:type="dxa"/>
                            <w:tcBorders>
                              <w:left w:val="single" w:sz="12" w:space="0" w:color="FFFFFF"/>
                              <w:bottom w:val="nil"/>
                              <w:right w:val="single" w:sz="12" w:space="0" w:color="FFFFFF"/>
                            </w:tcBorders>
                            <w:shd w:val="clear" w:color="auto" w:fill="C0C0C0"/>
                          </w:tcPr>
                          <w:p>
                            <w:pPr>
                              <w:pStyle w:val="TableParagraph"/>
                              <w:ind w:left="94"/>
                              <w:rPr>
                                <w:rFonts w:ascii="Arial"/>
                                <w:sz w:val="16"/>
                              </w:rPr>
                            </w:pPr>
                            <w:r>
                              <w:rPr>
                                <w:rFonts w:ascii="Arial"/>
                                <w:spacing w:val="-2"/>
                                <w:sz w:val="16"/>
                              </w:rPr>
                              <w:t>Control-</w:t>
                            </w:r>
                            <w:r>
                              <w:rPr>
                                <w:rFonts w:ascii="Arial"/>
                                <w:spacing w:val="-5"/>
                                <w:sz w:val="16"/>
                              </w:rPr>
                              <w:t>12</w:t>
                            </w:r>
                          </w:p>
                        </w:tc>
                        <w:tc>
                          <w:tcPr>
                            <w:tcW w:w="2192" w:type="dxa"/>
                            <w:tcBorders>
                              <w:left w:val="single" w:sz="12" w:space="0" w:color="FFFFFF"/>
                              <w:bottom w:val="nil"/>
                              <w:right w:val="nil"/>
                            </w:tcBorders>
                            <w:shd w:val="clear" w:color="auto" w:fill="C0C0C0"/>
                          </w:tcPr>
                          <w:p>
                            <w:pPr>
                              <w:pStyle w:val="TableParagraph"/>
                              <w:ind w:left="0"/>
                              <w:rPr>
                                <w:sz w:val="16"/>
                              </w:rPr>
                            </w:pPr>
                          </w:p>
                        </w:tc>
                      </w:tr>
                      <w:tr>
                        <w:trPr>
                          <w:trHeight w:val="1622" w:hRule="atLeast"/>
                        </w:trPr>
                        <w:tc>
                          <w:tcPr>
                            <w:tcW w:w="941" w:type="dxa"/>
                            <w:tcBorders>
                              <w:top w:val="nil"/>
                              <w:left w:val="nil"/>
                              <w:bottom w:val="nil"/>
                              <w:right w:val="single" w:sz="12" w:space="0" w:color="FFFFFF"/>
                            </w:tcBorders>
                          </w:tcPr>
                          <w:p>
                            <w:pPr>
                              <w:pStyle w:val="TableParagraph"/>
                              <w:spacing w:before="30"/>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T-rAPP-</w:t>
                            </w:r>
                            <w:r>
                              <w:rPr>
                                <w:rFonts w:ascii="Arial"/>
                                <w:spacing w:val="-5"/>
                                <w:sz w:val="16"/>
                              </w:rPr>
                              <w:t>02</w:t>
                            </w:r>
                          </w:p>
                        </w:tc>
                        <w:tc>
                          <w:tcPr>
                            <w:tcW w:w="1896" w:type="dxa"/>
                            <w:tcBorders>
                              <w:top w:val="nil"/>
                              <w:left w:val="single" w:sz="12" w:space="0" w:color="FFFFFF"/>
                              <w:bottom w:val="nil"/>
                              <w:right w:val="single" w:sz="12" w:space="0" w:color="FFFFFF"/>
                            </w:tcBorders>
                          </w:tcPr>
                          <w:p>
                            <w:pPr>
                              <w:pStyle w:val="TableParagraph"/>
                              <w:spacing w:before="30"/>
                              <w:ind w:left="92" w:right="227"/>
                              <w:rPr>
                                <w:rFonts w:ascii="Arial"/>
                                <w:sz w:val="16"/>
                              </w:rPr>
                            </w:pPr>
                            <w:r>
                              <w:rPr>
                                <w:rFonts w:ascii="Arial"/>
                                <w:sz w:val="16"/>
                              </w:rPr>
                              <w:t>An attacker exploits rApp vulnerability for data</w:t>
                            </w:r>
                            <w:r>
                              <w:rPr>
                                <w:rFonts w:ascii="Arial"/>
                                <w:spacing w:val="-12"/>
                                <w:sz w:val="16"/>
                              </w:rPr>
                              <w:t> </w:t>
                            </w:r>
                            <w:r>
                              <w:rPr>
                                <w:rFonts w:ascii="Arial"/>
                                <w:sz w:val="16"/>
                              </w:rPr>
                              <w:t>breach</w:t>
                            </w:r>
                            <w:r>
                              <w:rPr>
                                <w:rFonts w:ascii="Arial"/>
                                <w:spacing w:val="-11"/>
                                <w:sz w:val="16"/>
                              </w:rPr>
                              <w:t> </w:t>
                            </w:r>
                            <w:r>
                              <w:rPr>
                                <w:rFonts w:ascii="Arial"/>
                                <w:sz w:val="16"/>
                              </w:rPr>
                              <w:t>or</w:t>
                            </w:r>
                            <w:r>
                              <w:rPr>
                                <w:rFonts w:ascii="Arial"/>
                                <w:spacing w:val="-11"/>
                                <w:sz w:val="16"/>
                              </w:rPr>
                              <w:t> </w:t>
                            </w:r>
                            <w:r>
                              <w:rPr>
                                <w:rFonts w:ascii="Arial"/>
                                <w:sz w:val="16"/>
                              </w:rPr>
                              <w:t>denial of service</w:t>
                            </w:r>
                          </w:p>
                        </w:tc>
                        <w:tc>
                          <w:tcPr>
                            <w:tcW w:w="1189" w:type="dxa"/>
                            <w:tcBorders>
                              <w:top w:val="nil"/>
                              <w:left w:val="single" w:sz="12" w:space="0" w:color="FFFFFF"/>
                              <w:bottom w:val="nil"/>
                              <w:right w:val="single" w:sz="12" w:space="0" w:color="FFFFFF"/>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0"/>
                              <w:ind w:left="94" w:right="145"/>
                              <w:rPr>
                                <w:rFonts w:ascii="Arial"/>
                                <w:sz w:val="16"/>
                              </w:rPr>
                            </w:pPr>
                            <w:r>
                              <w:rPr>
                                <w:rFonts w:ascii="Arial"/>
                                <w:sz w:val="16"/>
                              </w:rPr>
                              <w:t>IAM, Logging, Data</w:t>
                            </w:r>
                            <w:r>
                              <w:rPr>
                                <w:rFonts w:ascii="Arial"/>
                                <w:spacing w:val="-12"/>
                                <w:sz w:val="16"/>
                              </w:rPr>
                              <w:t> </w:t>
                            </w:r>
                            <w:r>
                              <w:rPr>
                                <w:rFonts w:ascii="Arial"/>
                                <w:sz w:val="16"/>
                              </w:rPr>
                              <w:t>protection</w:t>
                            </w:r>
                          </w:p>
                        </w:tc>
                        <w:tc>
                          <w:tcPr>
                            <w:tcW w:w="3248" w:type="dxa"/>
                            <w:gridSpan w:val="2"/>
                            <w:tcBorders>
                              <w:top w:val="nil"/>
                              <w:left w:val="single" w:sz="12" w:space="0" w:color="FFFFFF"/>
                              <w:bottom w:val="nil"/>
                              <w:right w:val="nil"/>
                            </w:tcBorders>
                          </w:tcPr>
                          <w:p>
                            <w:pPr>
                              <w:pStyle w:val="TableParagraph"/>
                              <w:spacing w:before="30"/>
                              <w:ind w:left="94" w:right="2390"/>
                              <w:jc w:val="both"/>
                              <w:rPr>
                                <w:rFonts w:ascii="Arial"/>
                                <w:sz w:val="16"/>
                              </w:rPr>
                            </w:pPr>
                            <w:r>
                              <w:rPr>
                                <w:rFonts w:ascii="Arial"/>
                                <w:spacing w:val="-2"/>
                                <w:sz w:val="16"/>
                              </w:rPr>
                              <w:t>Control-3, Control-4, Control-10</w:t>
                            </w:r>
                          </w:p>
                        </w:tc>
                      </w:tr>
                      <w:tr>
                        <w:trPr>
                          <w:trHeight w:val="736"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T-rAPP-</w:t>
                            </w:r>
                            <w:r>
                              <w:rPr>
                                <w:rFonts w:ascii="Arial"/>
                                <w:spacing w:val="-5"/>
                                <w:sz w:val="16"/>
                              </w:rPr>
                              <w:t>03</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ight="138"/>
                              <w:rPr>
                                <w:rFonts w:ascii="Arial"/>
                                <w:sz w:val="16"/>
                              </w:rPr>
                            </w:pPr>
                            <w:r>
                              <w:rPr>
                                <w:rFonts w:ascii="Arial"/>
                                <w:sz w:val="16"/>
                              </w:rPr>
                              <w:t>An attacker exploits rApps</w:t>
                            </w:r>
                            <w:r>
                              <w:rPr>
                                <w:rFonts w:ascii="Arial"/>
                                <w:spacing w:val="-12"/>
                                <w:sz w:val="16"/>
                              </w:rPr>
                              <w:t> </w:t>
                            </w:r>
                            <w:r>
                              <w:rPr>
                                <w:rFonts w:ascii="Arial"/>
                                <w:sz w:val="16"/>
                              </w:rPr>
                              <w:t>misconfiguration</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w:t>
                            </w:r>
                          </w:p>
                          <w:p>
                            <w:pPr>
                              <w:pStyle w:val="TableParagraph"/>
                              <w:spacing w:line="164" w:lineRule="exact"/>
                              <w:ind w:left="92"/>
                              <w:rPr>
                                <w:rFonts w:ascii="Arial"/>
                                <w:sz w:val="16"/>
                              </w:rPr>
                            </w:pPr>
                            <w:r>
                              <w:rPr>
                                <w:rFonts w:ascii="Arial"/>
                                <w:spacing w:val="-2"/>
                                <w:sz w:val="16"/>
                              </w:rPr>
                              <w:t>Medium</w:t>
                            </w:r>
                          </w:p>
                        </w:tc>
                        <w:tc>
                          <w:tcPr>
                            <w:tcW w:w="1363" w:type="dxa"/>
                            <w:tcBorders>
                              <w:top w:val="nil"/>
                              <w:left w:val="single" w:sz="12" w:space="0" w:color="FFFFFF"/>
                              <w:bottom w:val="nil"/>
                              <w:right w:val="single" w:sz="12" w:space="0" w:color="FFFFFF"/>
                            </w:tcBorders>
                            <w:shd w:val="clear" w:color="auto" w:fill="C0C0C0"/>
                          </w:tcPr>
                          <w:p>
                            <w:pPr>
                              <w:pStyle w:val="TableParagraph"/>
                              <w:spacing w:before="1"/>
                              <w:ind w:left="0" w:right="291"/>
                              <w:jc w:val="right"/>
                              <w:rPr>
                                <w:rFonts w:ascii="Arial"/>
                                <w:sz w:val="16"/>
                              </w:rPr>
                            </w:pPr>
                            <w:r>
                              <w:rPr>
                                <w:rFonts w:ascii="Arial"/>
                                <w:sz w:val="16"/>
                              </w:rPr>
                              <w:t>IAM, </w:t>
                            </w:r>
                            <w:r>
                              <w:rPr>
                                <w:rFonts w:ascii="Arial"/>
                                <w:spacing w:val="-2"/>
                                <w:sz w:val="16"/>
                              </w:rPr>
                              <w:t>Logging</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Pr>
                                <w:rFonts w:ascii="Arial"/>
                                <w:sz w:val="16"/>
                              </w:rPr>
                            </w:pPr>
                            <w:r>
                              <w:rPr>
                                <w:rFonts w:ascii="Arial"/>
                                <w:spacing w:val="-2"/>
                                <w:sz w:val="16"/>
                              </w:rPr>
                              <w:t>Control-</w:t>
                            </w:r>
                            <w:r>
                              <w:rPr>
                                <w:rFonts w:ascii="Arial"/>
                                <w:spacing w:val="-5"/>
                                <w:sz w:val="16"/>
                              </w:rPr>
                              <w:t>11</w:t>
                            </w:r>
                          </w:p>
                        </w:tc>
                      </w:tr>
                      <w:tr>
                        <w:trPr>
                          <w:trHeight w:val="794" w:hRule="atLeast"/>
                        </w:trPr>
                        <w:tc>
                          <w:tcPr>
                            <w:tcW w:w="941" w:type="dxa"/>
                            <w:tcBorders>
                              <w:top w:val="nil"/>
                              <w:left w:val="nil"/>
                              <w:bottom w:val="nil"/>
                              <w:right w:val="single" w:sz="12" w:space="0" w:color="FFFFFF"/>
                            </w:tcBorders>
                          </w:tcPr>
                          <w:p>
                            <w:pPr>
                              <w:pStyle w:val="TableParagraph"/>
                              <w:spacing w:before="30"/>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T-rAPP-</w:t>
                            </w:r>
                            <w:r>
                              <w:rPr>
                                <w:rFonts w:ascii="Arial"/>
                                <w:spacing w:val="-5"/>
                                <w:sz w:val="16"/>
                              </w:rPr>
                              <w:t>04</w:t>
                            </w:r>
                          </w:p>
                        </w:tc>
                        <w:tc>
                          <w:tcPr>
                            <w:tcW w:w="1896" w:type="dxa"/>
                            <w:tcBorders>
                              <w:top w:val="nil"/>
                              <w:left w:val="single" w:sz="12" w:space="0" w:color="FFFFFF"/>
                              <w:bottom w:val="nil"/>
                              <w:right w:val="single" w:sz="12" w:space="0" w:color="FFFFFF"/>
                            </w:tcBorders>
                          </w:tcPr>
                          <w:p>
                            <w:pPr>
                              <w:pStyle w:val="TableParagraph"/>
                              <w:spacing w:before="30"/>
                              <w:ind w:left="92" w:right="133"/>
                              <w:rPr>
                                <w:rFonts w:ascii="Arial"/>
                                <w:sz w:val="16"/>
                              </w:rPr>
                            </w:pPr>
                            <w:r>
                              <w:rPr>
                                <w:rFonts w:ascii="Arial"/>
                                <w:sz w:val="16"/>
                              </w:rPr>
                              <w:t>An</w:t>
                            </w:r>
                            <w:r>
                              <w:rPr>
                                <w:rFonts w:ascii="Arial"/>
                                <w:spacing w:val="-12"/>
                                <w:sz w:val="16"/>
                              </w:rPr>
                              <w:t> </w:t>
                            </w:r>
                            <w:r>
                              <w:rPr>
                                <w:rFonts w:ascii="Arial"/>
                                <w:sz w:val="16"/>
                              </w:rPr>
                              <w:t>attacker</w:t>
                            </w:r>
                            <w:r>
                              <w:rPr>
                                <w:rFonts w:ascii="Arial"/>
                                <w:spacing w:val="-11"/>
                                <w:sz w:val="16"/>
                              </w:rPr>
                              <w:t> </w:t>
                            </w:r>
                            <w:r>
                              <w:rPr>
                                <w:rFonts w:ascii="Arial"/>
                                <w:sz w:val="16"/>
                              </w:rPr>
                              <w:t>bypasses authentication and </w:t>
                            </w:r>
                            <w:r>
                              <w:rPr>
                                <w:rFonts w:ascii="Arial"/>
                                <w:spacing w:val="-2"/>
                                <w:sz w:val="16"/>
                              </w:rPr>
                              <w:t>authorization</w:t>
                            </w:r>
                          </w:p>
                        </w:tc>
                        <w:tc>
                          <w:tcPr>
                            <w:tcW w:w="1189" w:type="dxa"/>
                            <w:tcBorders>
                              <w:top w:val="nil"/>
                              <w:left w:val="single" w:sz="12" w:space="0" w:color="FFFFFF"/>
                              <w:bottom w:val="nil"/>
                              <w:right w:val="single" w:sz="12" w:space="0" w:color="FFFFFF"/>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0"/>
                              <w:ind w:left="94"/>
                              <w:rPr>
                                <w:rFonts w:ascii="Arial"/>
                                <w:sz w:val="16"/>
                              </w:rPr>
                            </w:pPr>
                            <w:r>
                              <w:rPr>
                                <w:rFonts w:ascii="Arial"/>
                                <w:sz w:val="16"/>
                              </w:rPr>
                              <w:t>TLS,</w:t>
                            </w:r>
                            <w:r>
                              <w:rPr>
                                <w:rFonts w:ascii="Arial"/>
                                <w:spacing w:val="-2"/>
                                <w:sz w:val="16"/>
                              </w:rPr>
                              <w:t> </w:t>
                            </w:r>
                            <w:r>
                              <w:rPr>
                                <w:rFonts w:ascii="Arial"/>
                                <w:spacing w:val="-4"/>
                                <w:sz w:val="16"/>
                              </w:rPr>
                              <w:t>PKI,</w:t>
                            </w:r>
                          </w:p>
                          <w:p>
                            <w:pPr>
                              <w:pStyle w:val="TableParagraph"/>
                              <w:ind w:left="94" w:right="288"/>
                              <w:rPr>
                                <w:rFonts w:ascii="Arial"/>
                                <w:sz w:val="16"/>
                              </w:rPr>
                            </w:pPr>
                            <w:r>
                              <w:rPr>
                                <w:rFonts w:ascii="Arial"/>
                                <w:sz w:val="16"/>
                              </w:rPr>
                              <w:t>X.509,</w:t>
                            </w:r>
                            <w:r>
                              <w:rPr>
                                <w:rFonts w:ascii="Arial"/>
                                <w:spacing w:val="-12"/>
                                <w:sz w:val="16"/>
                              </w:rPr>
                              <w:t> </w:t>
                            </w:r>
                            <w:r>
                              <w:rPr>
                                <w:rFonts w:ascii="Arial"/>
                                <w:sz w:val="16"/>
                              </w:rPr>
                              <w:t>Oauth 2.0, IAM</w:t>
                            </w:r>
                          </w:p>
                        </w:tc>
                        <w:tc>
                          <w:tcPr>
                            <w:tcW w:w="3248" w:type="dxa"/>
                            <w:gridSpan w:val="2"/>
                            <w:tcBorders>
                              <w:top w:val="nil"/>
                              <w:left w:val="single" w:sz="12" w:space="0" w:color="FFFFFF"/>
                              <w:bottom w:val="nil"/>
                              <w:right w:val="nil"/>
                            </w:tcBorders>
                          </w:tcPr>
                          <w:p>
                            <w:pPr>
                              <w:pStyle w:val="TableParagraph"/>
                              <w:spacing w:before="30"/>
                              <w:ind w:left="94" w:right="2434"/>
                              <w:jc w:val="both"/>
                              <w:rPr>
                                <w:rFonts w:ascii="Arial"/>
                                <w:sz w:val="16"/>
                              </w:rPr>
                            </w:pPr>
                            <w:r>
                              <w:rPr>
                                <w:rFonts w:ascii="Arial"/>
                                <w:spacing w:val="-2"/>
                                <w:sz w:val="16"/>
                              </w:rPr>
                              <w:t>Control-1, Control-2, Control-3</w:t>
                            </w:r>
                          </w:p>
                        </w:tc>
                      </w:tr>
                      <w:tr>
                        <w:trPr>
                          <w:trHeight w:val="736"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T-rAPP-</w:t>
                            </w:r>
                            <w:r>
                              <w:rPr>
                                <w:rFonts w:ascii="Arial"/>
                                <w:spacing w:val="-5"/>
                                <w:sz w:val="16"/>
                              </w:rPr>
                              <w:t>05</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ight="133"/>
                              <w:rPr>
                                <w:rFonts w:ascii="Arial"/>
                                <w:sz w:val="16"/>
                              </w:rPr>
                            </w:pPr>
                            <w:r>
                              <w:rPr>
                                <w:rFonts w:ascii="Arial"/>
                                <w:sz w:val="16"/>
                              </w:rPr>
                              <w:t>An attacker deploys and</w:t>
                            </w:r>
                            <w:r>
                              <w:rPr>
                                <w:rFonts w:ascii="Arial"/>
                                <w:spacing w:val="-12"/>
                                <w:sz w:val="16"/>
                              </w:rPr>
                              <w:t> </w:t>
                            </w:r>
                            <w:r>
                              <w:rPr>
                                <w:rFonts w:ascii="Arial"/>
                                <w:sz w:val="16"/>
                              </w:rPr>
                              <w:t>exploits</w:t>
                            </w:r>
                            <w:r>
                              <w:rPr>
                                <w:rFonts w:ascii="Arial"/>
                                <w:spacing w:val="-11"/>
                                <w:sz w:val="16"/>
                              </w:rPr>
                              <w:t> </w:t>
                            </w:r>
                            <w:r>
                              <w:rPr>
                                <w:rFonts w:ascii="Arial"/>
                                <w:sz w:val="16"/>
                              </w:rPr>
                              <w:t>malicious </w:t>
                            </w:r>
                            <w:r>
                              <w:rPr>
                                <w:rFonts w:ascii="Arial"/>
                                <w:spacing w:val="-4"/>
                                <w:sz w:val="16"/>
                              </w:rPr>
                              <w:t>rApp</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w:t>
                            </w:r>
                          </w:p>
                          <w:p>
                            <w:pPr>
                              <w:pStyle w:val="TableParagraph"/>
                              <w:spacing w:line="182" w:lineRule="exact"/>
                              <w:ind w:left="92" w:right="200"/>
                              <w:rPr>
                                <w:rFonts w:ascii="Arial"/>
                                <w:sz w:val="16"/>
                              </w:rPr>
                            </w:pP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shd w:val="clear" w:color="auto" w:fill="C0C0C0"/>
                          </w:tcPr>
                          <w:p>
                            <w:pPr>
                              <w:pStyle w:val="TableParagraph"/>
                              <w:spacing w:before="1"/>
                              <w:ind w:left="0" w:right="291"/>
                              <w:jc w:val="right"/>
                              <w:rPr>
                                <w:rFonts w:ascii="Arial"/>
                                <w:sz w:val="16"/>
                              </w:rPr>
                            </w:pPr>
                            <w:r>
                              <w:rPr>
                                <w:rFonts w:ascii="Arial"/>
                                <w:sz w:val="16"/>
                              </w:rPr>
                              <w:t>IAM, </w:t>
                            </w:r>
                            <w:r>
                              <w:rPr>
                                <w:rFonts w:ascii="Arial"/>
                                <w:spacing w:val="-2"/>
                                <w:sz w:val="16"/>
                              </w:rPr>
                              <w:t>Logging</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ight="2390"/>
                              <w:rPr>
                                <w:rFonts w:ascii="Arial"/>
                                <w:sz w:val="16"/>
                              </w:rPr>
                            </w:pPr>
                            <w:r>
                              <w:rPr>
                                <w:rFonts w:ascii="Arial"/>
                                <w:spacing w:val="-2"/>
                                <w:sz w:val="16"/>
                              </w:rPr>
                              <w:t>Control-9, Control-11</w:t>
                            </w:r>
                          </w:p>
                        </w:tc>
                      </w:tr>
                      <w:tr>
                        <w:trPr>
                          <w:trHeight w:val="979" w:hRule="atLeast"/>
                        </w:trPr>
                        <w:tc>
                          <w:tcPr>
                            <w:tcW w:w="941" w:type="dxa"/>
                            <w:tcBorders>
                              <w:top w:val="nil"/>
                              <w:left w:val="nil"/>
                              <w:bottom w:val="nil"/>
                              <w:right w:val="single" w:sz="12" w:space="0" w:color="FFFFFF"/>
                            </w:tcBorders>
                          </w:tcPr>
                          <w:p>
                            <w:pPr>
                              <w:pStyle w:val="TableParagraph"/>
                              <w:spacing w:before="32"/>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tcPr>
                          <w:p>
                            <w:pPr>
                              <w:pStyle w:val="TableParagraph"/>
                              <w:spacing w:before="32"/>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tcPr>
                          <w:p>
                            <w:pPr>
                              <w:pStyle w:val="TableParagraph"/>
                              <w:spacing w:before="32"/>
                              <w:ind w:left="92"/>
                              <w:rPr>
                                <w:rFonts w:ascii="Arial"/>
                                <w:sz w:val="16"/>
                              </w:rPr>
                            </w:pPr>
                            <w:r>
                              <w:rPr>
                                <w:rFonts w:ascii="Arial"/>
                                <w:spacing w:val="-2"/>
                                <w:sz w:val="16"/>
                              </w:rPr>
                              <w:t>T-rAPP-</w:t>
                            </w:r>
                            <w:r>
                              <w:rPr>
                                <w:rFonts w:ascii="Arial"/>
                                <w:spacing w:val="-5"/>
                                <w:sz w:val="16"/>
                              </w:rPr>
                              <w:t>06</w:t>
                            </w:r>
                          </w:p>
                        </w:tc>
                        <w:tc>
                          <w:tcPr>
                            <w:tcW w:w="1896" w:type="dxa"/>
                            <w:tcBorders>
                              <w:top w:val="nil"/>
                              <w:left w:val="single" w:sz="12" w:space="0" w:color="FFFFFF"/>
                              <w:bottom w:val="nil"/>
                              <w:right w:val="single" w:sz="12" w:space="0" w:color="FFFFFF"/>
                            </w:tcBorders>
                          </w:tcPr>
                          <w:p>
                            <w:pPr>
                              <w:pStyle w:val="TableParagraph"/>
                              <w:spacing w:before="32"/>
                              <w:ind w:left="92" w:right="133"/>
                              <w:rPr>
                                <w:rFonts w:ascii="Arial"/>
                                <w:sz w:val="16"/>
                              </w:rPr>
                            </w:pPr>
                            <w:r>
                              <w:rPr>
                                <w:rFonts w:ascii="Arial"/>
                                <w:sz w:val="16"/>
                              </w:rPr>
                              <w:t>An attacker bypasses authentication and authorization</w:t>
                            </w:r>
                            <w:r>
                              <w:rPr>
                                <w:rFonts w:ascii="Arial"/>
                                <w:spacing w:val="-12"/>
                                <w:sz w:val="16"/>
                              </w:rPr>
                              <w:t> </w:t>
                            </w:r>
                            <w:r>
                              <w:rPr>
                                <w:rFonts w:ascii="Arial"/>
                                <w:sz w:val="16"/>
                              </w:rPr>
                              <w:t>using</w:t>
                            </w:r>
                            <w:r>
                              <w:rPr>
                                <w:rFonts w:ascii="Arial"/>
                                <w:spacing w:val="-11"/>
                                <w:sz w:val="16"/>
                              </w:rPr>
                              <w:t> </w:t>
                            </w:r>
                            <w:r>
                              <w:rPr>
                                <w:rFonts w:ascii="Arial"/>
                                <w:sz w:val="16"/>
                              </w:rPr>
                              <w:t>an injection attack</w:t>
                            </w:r>
                          </w:p>
                        </w:tc>
                        <w:tc>
                          <w:tcPr>
                            <w:tcW w:w="1189" w:type="dxa"/>
                            <w:tcBorders>
                              <w:top w:val="nil"/>
                              <w:left w:val="single" w:sz="12" w:space="0" w:color="FFFFFF"/>
                              <w:bottom w:val="nil"/>
                              <w:right w:val="single" w:sz="12" w:space="0" w:color="FFFFFF"/>
                            </w:tcBorders>
                          </w:tcPr>
                          <w:p>
                            <w:pPr>
                              <w:pStyle w:val="TableParagraph"/>
                              <w:spacing w:before="32"/>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2"/>
                              <w:ind w:left="94" w:right="288"/>
                              <w:rPr>
                                <w:rFonts w:ascii="Arial"/>
                                <w:sz w:val="16"/>
                              </w:rPr>
                            </w:pPr>
                            <w:r>
                              <w:rPr>
                                <w:rFonts w:ascii="Arial"/>
                                <w:spacing w:val="-4"/>
                                <w:sz w:val="16"/>
                              </w:rPr>
                              <w:t>Data </w:t>
                            </w:r>
                            <w:r>
                              <w:rPr>
                                <w:rFonts w:ascii="Arial"/>
                                <w:spacing w:val="-2"/>
                                <w:sz w:val="16"/>
                              </w:rPr>
                              <w:t>encryption, security configuration validation</w:t>
                            </w:r>
                          </w:p>
                        </w:tc>
                        <w:tc>
                          <w:tcPr>
                            <w:tcW w:w="3248" w:type="dxa"/>
                            <w:gridSpan w:val="2"/>
                            <w:tcBorders>
                              <w:top w:val="nil"/>
                              <w:left w:val="single" w:sz="12" w:space="0" w:color="FFFFFF"/>
                              <w:bottom w:val="nil"/>
                              <w:right w:val="nil"/>
                            </w:tcBorders>
                          </w:tcPr>
                          <w:p>
                            <w:pPr>
                              <w:pStyle w:val="TableParagraph"/>
                              <w:spacing w:before="32"/>
                              <w:ind w:left="94" w:right="2390"/>
                              <w:rPr>
                                <w:rFonts w:ascii="Arial"/>
                                <w:sz w:val="16"/>
                              </w:rPr>
                            </w:pPr>
                            <w:r>
                              <w:rPr>
                                <w:rFonts w:ascii="Arial"/>
                                <w:spacing w:val="-2"/>
                                <w:sz w:val="16"/>
                              </w:rPr>
                              <w:t>Control-4, Control-11</w:t>
                            </w:r>
                          </w:p>
                        </w:tc>
                      </w:tr>
                      <w:tr>
                        <w:trPr>
                          <w:trHeight w:val="1012"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C-10</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rAPPs</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T-rAPP-</w:t>
                            </w:r>
                            <w:r>
                              <w:rPr>
                                <w:rFonts w:ascii="Arial"/>
                                <w:spacing w:val="-5"/>
                                <w:sz w:val="16"/>
                              </w:rPr>
                              <w:t>07</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z w:val="16"/>
                              </w:rPr>
                              <w:t>rApp</w:t>
                            </w:r>
                            <w:r>
                              <w:rPr>
                                <w:rFonts w:ascii="Arial"/>
                                <w:spacing w:val="-5"/>
                                <w:sz w:val="16"/>
                              </w:rPr>
                              <w:t> </w:t>
                            </w:r>
                            <w:r>
                              <w:rPr>
                                <w:rFonts w:ascii="Arial"/>
                                <w:sz w:val="16"/>
                              </w:rPr>
                              <w:t>exploits</w:t>
                            </w:r>
                            <w:r>
                              <w:rPr>
                                <w:rFonts w:ascii="Arial"/>
                                <w:spacing w:val="-4"/>
                                <w:sz w:val="16"/>
                              </w:rPr>
                              <w:t> </w:t>
                            </w:r>
                            <w:r>
                              <w:rPr>
                                <w:rFonts w:ascii="Arial"/>
                                <w:spacing w:val="-2"/>
                                <w:sz w:val="16"/>
                              </w:rPr>
                              <w:t>services</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shd w:val="clear" w:color="auto" w:fill="C0C0C0"/>
                          </w:tcPr>
                          <w:p>
                            <w:pPr>
                              <w:pStyle w:val="TableParagraph"/>
                              <w:spacing w:before="1"/>
                              <w:ind w:left="94" w:right="145"/>
                              <w:rPr>
                                <w:rFonts w:ascii="Arial"/>
                                <w:sz w:val="16"/>
                              </w:rPr>
                            </w:pPr>
                            <w:r>
                              <w:rPr>
                                <w:rFonts w:ascii="Arial"/>
                                <w:spacing w:val="-2"/>
                                <w:sz w:val="16"/>
                              </w:rPr>
                              <w:t>Digital Signatures, Logging, Configuration Validation</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ight="2346"/>
                              <w:rPr>
                                <w:rFonts w:ascii="Arial"/>
                                <w:sz w:val="16"/>
                              </w:rPr>
                            </w:pPr>
                            <w:r>
                              <w:rPr>
                                <w:rFonts w:ascii="Arial"/>
                                <w:spacing w:val="-2"/>
                                <w:sz w:val="16"/>
                              </w:rPr>
                              <w:t>Control-9, Control-10, Control-11</w:t>
                            </w:r>
                          </w:p>
                        </w:tc>
                      </w:tr>
                      <w:tr>
                        <w:trPr>
                          <w:trHeight w:val="1835" w:hRule="atLeast"/>
                        </w:trPr>
                        <w:tc>
                          <w:tcPr>
                            <w:tcW w:w="5994" w:type="dxa"/>
                            <w:gridSpan w:val="5"/>
                            <w:tcBorders>
                              <w:top w:val="nil"/>
                              <w:left w:val="nil"/>
                              <w:bottom w:val="nil"/>
                              <w:right w:val="single" w:sz="12" w:space="0" w:color="FFFFFF"/>
                            </w:tcBorders>
                          </w:tcPr>
                          <w:p>
                            <w:pPr>
                              <w:pStyle w:val="TableParagraph"/>
                              <w:spacing w:before="29"/>
                              <w:ind w:left="3256" w:right="-15"/>
                              <w:rPr>
                                <w:sz w:val="20"/>
                              </w:rPr>
                            </w:pPr>
                            <w:r>
                              <w:rPr>
                                <w:sz w:val="20"/>
                              </w:rPr>
                              <w:t>Table</w:t>
                            </w:r>
                            <w:r>
                              <w:rPr>
                                <w:spacing w:val="-6"/>
                                <w:sz w:val="20"/>
                              </w:rPr>
                              <w:t> </w:t>
                            </w:r>
                            <w:r>
                              <w:rPr>
                                <w:sz w:val="20"/>
                              </w:rPr>
                              <w:t>6.2-1</w:t>
                            </w:r>
                            <w:r>
                              <w:rPr>
                                <w:spacing w:val="-4"/>
                                <w:sz w:val="20"/>
                              </w:rPr>
                              <w:t> </w:t>
                            </w:r>
                            <w:r>
                              <w:rPr>
                                <w:sz w:val="20"/>
                              </w:rPr>
                              <w:t>Risk</w:t>
                            </w:r>
                            <w:r>
                              <w:rPr>
                                <w:spacing w:val="-5"/>
                                <w:sz w:val="20"/>
                              </w:rPr>
                              <w:t> </w:t>
                            </w:r>
                            <w:r>
                              <w:rPr>
                                <w:sz w:val="20"/>
                              </w:rPr>
                              <w:t>Assessment</w:t>
                            </w:r>
                            <w:r>
                              <w:rPr>
                                <w:spacing w:val="-5"/>
                                <w:sz w:val="20"/>
                              </w:rPr>
                              <w:t> </w:t>
                            </w:r>
                            <w:r>
                              <w:rPr>
                                <w:sz w:val="20"/>
                              </w:rPr>
                              <w:t>for</w:t>
                            </w:r>
                            <w:r>
                              <w:rPr>
                                <w:spacing w:val="-5"/>
                                <w:sz w:val="20"/>
                              </w:rPr>
                              <w:t> </w:t>
                            </w:r>
                            <w:r>
                              <w:rPr>
                                <w:spacing w:val="-10"/>
                                <w:sz w:val="20"/>
                              </w:rPr>
                              <w:t>r</w:t>
                            </w: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80"/>
                              <w:ind w:left="0"/>
                              <w:rPr>
                                <w:sz w:val="20"/>
                              </w:rPr>
                            </w:pPr>
                          </w:p>
                          <w:p>
                            <w:pPr>
                              <w:pStyle w:val="TableParagraph"/>
                              <w:spacing w:before="1"/>
                              <w:ind w:left="16"/>
                              <w:rPr>
                                <w:rFonts w:ascii="Arial"/>
                                <w:sz w:val="32"/>
                              </w:rPr>
                            </w:pPr>
                            <w:bookmarkStart w:name="6.3 Risk Assessment for R1 Interface" w:id="35"/>
                            <w:bookmarkEnd w:id="35"/>
                            <w:r>
                              <w:rPr/>
                            </w:r>
                            <w:r>
                              <w:rPr>
                                <w:rFonts w:ascii="Arial"/>
                                <w:sz w:val="32"/>
                              </w:rPr>
                              <w:t>6.3</w:t>
                            </w:r>
                            <w:r>
                              <w:rPr>
                                <w:rFonts w:ascii="Arial"/>
                                <w:spacing w:val="32"/>
                                <w:sz w:val="32"/>
                              </w:rPr>
                              <w:t> </w:t>
                            </w:r>
                            <w:r>
                              <w:rPr>
                                <w:rFonts w:ascii="Arial"/>
                                <w:sz w:val="32"/>
                              </w:rPr>
                              <w:t>Risk</w:t>
                            </w:r>
                            <w:r>
                              <w:rPr>
                                <w:rFonts w:ascii="Arial"/>
                                <w:spacing w:val="-5"/>
                                <w:sz w:val="32"/>
                              </w:rPr>
                              <w:t> </w:t>
                            </w:r>
                            <w:r>
                              <w:rPr>
                                <w:rFonts w:ascii="Arial"/>
                                <w:sz w:val="32"/>
                              </w:rPr>
                              <w:t>Assessment</w:t>
                            </w:r>
                            <w:r>
                              <w:rPr>
                                <w:rFonts w:ascii="Arial"/>
                                <w:spacing w:val="-8"/>
                                <w:sz w:val="32"/>
                              </w:rPr>
                              <w:t> </w:t>
                            </w:r>
                            <w:r>
                              <w:rPr>
                                <w:rFonts w:ascii="Arial"/>
                                <w:sz w:val="32"/>
                              </w:rPr>
                              <w:t>for</w:t>
                            </w:r>
                            <w:r>
                              <w:rPr>
                                <w:rFonts w:ascii="Arial"/>
                                <w:spacing w:val="-9"/>
                                <w:sz w:val="32"/>
                              </w:rPr>
                              <w:t> </w:t>
                            </w:r>
                            <w:r>
                              <w:rPr>
                                <w:rFonts w:ascii="Arial"/>
                                <w:sz w:val="32"/>
                              </w:rPr>
                              <w:t>R1</w:t>
                            </w:r>
                            <w:r>
                              <w:rPr>
                                <w:rFonts w:ascii="Arial"/>
                                <w:spacing w:val="-7"/>
                                <w:sz w:val="32"/>
                              </w:rPr>
                              <w:t> </w:t>
                            </w:r>
                            <w:r>
                              <w:rPr>
                                <w:rFonts w:ascii="Arial"/>
                                <w:spacing w:val="-2"/>
                                <w:sz w:val="32"/>
                              </w:rPr>
                              <w:t>Interface</w:t>
                            </w:r>
                          </w:p>
                        </w:tc>
                        <w:tc>
                          <w:tcPr>
                            <w:tcW w:w="1363" w:type="dxa"/>
                            <w:tcBorders>
                              <w:top w:val="nil"/>
                              <w:left w:val="single" w:sz="12" w:space="0" w:color="FFFFFF"/>
                              <w:bottom w:val="nil"/>
                              <w:right w:val="single" w:sz="12" w:space="0" w:color="FFFFFF"/>
                            </w:tcBorders>
                          </w:tcPr>
                          <w:p>
                            <w:pPr>
                              <w:pStyle w:val="TableParagraph"/>
                              <w:spacing w:before="29"/>
                              <w:ind w:left="-17"/>
                              <w:rPr>
                                <w:sz w:val="20"/>
                              </w:rPr>
                            </w:pPr>
                            <w:r>
                              <w:rPr>
                                <w:spacing w:val="-4"/>
                                <w:sz w:val="20"/>
                              </w:rPr>
                              <w:t>Apps</w:t>
                            </w:r>
                          </w:p>
                        </w:tc>
                        <w:tc>
                          <w:tcPr>
                            <w:tcW w:w="3248" w:type="dxa"/>
                            <w:gridSpan w:val="2"/>
                            <w:tcBorders>
                              <w:top w:val="nil"/>
                              <w:left w:val="single" w:sz="12" w:space="0" w:color="FFFFFF"/>
                              <w:bottom w:val="nil"/>
                              <w:right w:val="nil"/>
                            </w:tcBorders>
                          </w:tcPr>
                          <w:p>
                            <w:pPr>
                              <w:pStyle w:val="TableParagraph"/>
                              <w:ind w:left="0"/>
                              <w:rPr>
                                <w:sz w:val="16"/>
                              </w:rPr>
                            </w:pPr>
                          </w:p>
                        </w:tc>
                      </w:tr>
                      <w:tr>
                        <w:trPr>
                          <w:trHeight w:val="699" w:hRule="atLeast"/>
                        </w:trPr>
                        <w:tc>
                          <w:tcPr>
                            <w:tcW w:w="941" w:type="dxa"/>
                            <w:tcBorders>
                              <w:top w:val="nil"/>
                              <w:left w:val="nil"/>
                              <w:right w:val="single" w:sz="12" w:space="0" w:color="FFFFFF"/>
                            </w:tcBorders>
                            <w:shd w:val="clear" w:color="auto" w:fill="333399"/>
                          </w:tcPr>
                          <w:p>
                            <w:pPr>
                              <w:pStyle w:val="TableParagraph"/>
                              <w:spacing w:before="1"/>
                              <w:ind w:left="3"/>
                              <w:jc w:val="center"/>
                              <w:rPr>
                                <w:rFonts w:ascii="Arial"/>
                                <w:b/>
                                <w:sz w:val="16"/>
                              </w:rPr>
                            </w:pPr>
                            <w:r>
                              <w:rPr>
                                <w:rFonts w:ascii="Arial"/>
                                <w:b/>
                                <w:color w:val="FFFFFF"/>
                                <w:spacing w:val="-2"/>
                                <w:sz w:val="16"/>
                              </w:rPr>
                              <w:t>Asset-</w:t>
                            </w:r>
                            <w:r>
                              <w:rPr>
                                <w:rFonts w:ascii="Arial"/>
                                <w:b/>
                                <w:color w:val="FFFFFF"/>
                                <w:spacing w:val="-5"/>
                                <w:sz w:val="16"/>
                              </w:rPr>
                              <w:t>Id</w:t>
                            </w:r>
                          </w:p>
                        </w:tc>
                        <w:tc>
                          <w:tcPr>
                            <w:tcW w:w="984" w:type="dxa"/>
                            <w:tcBorders>
                              <w:top w:val="nil"/>
                              <w:left w:val="single" w:sz="12" w:space="0" w:color="FFFFFF"/>
                              <w:right w:val="single" w:sz="12" w:space="0" w:color="FFFFFF"/>
                            </w:tcBorders>
                            <w:shd w:val="clear" w:color="auto" w:fill="333399"/>
                          </w:tcPr>
                          <w:p>
                            <w:pPr>
                              <w:pStyle w:val="TableParagraph"/>
                              <w:spacing w:before="1"/>
                              <w:ind w:left="258" w:right="250"/>
                              <w:rPr>
                                <w:rFonts w:ascii="Arial"/>
                                <w:b/>
                                <w:sz w:val="16"/>
                              </w:rPr>
                            </w:pPr>
                            <w:r>
                              <w:rPr>
                                <w:rFonts w:ascii="Arial"/>
                                <w:b/>
                                <w:color w:val="FFFFFF"/>
                                <w:spacing w:val="-2"/>
                                <w:sz w:val="16"/>
                              </w:rPr>
                              <w:t>Asset </w:t>
                            </w:r>
                            <w:r>
                              <w:rPr>
                                <w:rFonts w:ascii="Arial"/>
                                <w:b/>
                                <w:color w:val="FFFFFF"/>
                                <w:spacing w:val="-4"/>
                                <w:sz w:val="16"/>
                              </w:rPr>
                              <w:t>Name</w:t>
                            </w:r>
                          </w:p>
                        </w:tc>
                        <w:tc>
                          <w:tcPr>
                            <w:tcW w:w="984" w:type="dxa"/>
                            <w:tcBorders>
                              <w:top w:val="nil"/>
                              <w:left w:val="single" w:sz="12" w:space="0" w:color="FFFFFF"/>
                              <w:right w:val="single" w:sz="12" w:space="0" w:color="FFFFFF"/>
                            </w:tcBorders>
                            <w:shd w:val="clear" w:color="auto" w:fill="333399"/>
                          </w:tcPr>
                          <w:p>
                            <w:pPr>
                              <w:pStyle w:val="TableParagraph"/>
                              <w:ind w:left="395" w:right="166" w:hanging="224"/>
                              <w:rPr>
                                <w:rFonts w:ascii="Arial"/>
                                <w:b/>
                                <w:sz w:val="18"/>
                              </w:rPr>
                            </w:pPr>
                            <w:r>
                              <w:rPr>
                                <w:rFonts w:ascii="Arial"/>
                                <w:b/>
                                <w:color w:val="FFFFFF"/>
                                <w:spacing w:val="-2"/>
                                <w:sz w:val="18"/>
                              </w:rPr>
                              <w:t>Threat- </w:t>
                            </w:r>
                            <w:r>
                              <w:rPr>
                                <w:rFonts w:ascii="Arial"/>
                                <w:b/>
                                <w:color w:val="FFFFFF"/>
                                <w:spacing w:val="-6"/>
                                <w:sz w:val="18"/>
                              </w:rPr>
                              <w:t>Id</w:t>
                            </w:r>
                          </w:p>
                        </w:tc>
                        <w:tc>
                          <w:tcPr>
                            <w:tcW w:w="1896" w:type="dxa"/>
                            <w:tcBorders>
                              <w:top w:val="nil"/>
                              <w:left w:val="single" w:sz="12" w:space="0" w:color="FFFFFF"/>
                              <w:right w:val="single" w:sz="12" w:space="0" w:color="FFFFFF"/>
                            </w:tcBorders>
                            <w:shd w:val="clear" w:color="auto" w:fill="333399"/>
                          </w:tcPr>
                          <w:p>
                            <w:pPr>
                              <w:pStyle w:val="TableParagraph"/>
                              <w:ind w:left="666" w:right="133" w:hanging="531"/>
                              <w:rPr>
                                <w:rFonts w:ascii="Arial"/>
                                <w:b/>
                                <w:sz w:val="18"/>
                              </w:rPr>
                            </w:pPr>
                            <w:r>
                              <w:rPr>
                                <w:rFonts w:ascii="Arial"/>
                                <w:b/>
                                <w:color w:val="FFFFFF"/>
                                <w:sz w:val="18"/>
                              </w:rPr>
                              <w:t>Threat</w:t>
                            </w:r>
                            <w:r>
                              <w:rPr>
                                <w:rFonts w:ascii="Arial"/>
                                <w:b/>
                                <w:color w:val="FFFFFF"/>
                                <w:spacing w:val="-13"/>
                                <w:sz w:val="18"/>
                              </w:rPr>
                              <w:t> </w:t>
                            </w:r>
                            <w:r>
                              <w:rPr>
                                <w:rFonts w:ascii="Arial"/>
                                <w:b/>
                                <w:color w:val="FFFFFF"/>
                                <w:sz w:val="18"/>
                              </w:rPr>
                              <w:t>Description </w:t>
                            </w:r>
                            <w:r>
                              <w:rPr>
                                <w:rFonts w:ascii="Arial"/>
                                <w:b/>
                                <w:color w:val="FFFFFF"/>
                                <w:spacing w:val="-2"/>
                                <w:sz w:val="18"/>
                              </w:rPr>
                              <w:t>(Brief)</w:t>
                            </w:r>
                          </w:p>
                        </w:tc>
                        <w:tc>
                          <w:tcPr>
                            <w:tcW w:w="1189" w:type="dxa"/>
                            <w:tcBorders>
                              <w:top w:val="nil"/>
                              <w:left w:val="single" w:sz="12" w:space="0" w:color="FFFFFF"/>
                              <w:right w:val="single" w:sz="12" w:space="0" w:color="FFFFFF"/>
                            </w:tcBorders>
                            <w:shd w:val="clear" w:color="auto" w:fill="333399"/>
                          </w:tcPr>
                          <w:p>
                            <w:pPr>
                              <w:pStyle w:val="TableParagraph"/>
                              <w:ind w:left="2"/>
                              <w:jc w:val="center"/>
                              <w:rPr>
                                <w:rFonts w:ascii="Arial"/>
                                <w:b/>
                                <w:sz w:val="18"/>
                              </w:rPr>
                            </w:pPr>
                            <w:r>
                              <w:rPr>
                                <w:rFonts w:ascii="Arial"/>
                                <w:b/>
                                <w:color w:val="FFFFFF"/>
                                <w:spacing w:val="-2"/>
                                <w:sz w:val="18"/>
                              </w:rPr>
                              <w:t>Impact/ Likelihood </w:t>
                            </w:r>
                            <w:r>
                              <w:rPr>
                                <w:rFonts w:ascii="Arial"/>
                                <w:b/>
                                <w:color w:val="FFFFFF"/>
                                <w:spacing w:val="-4"/>
                                <w:sz w:val="18"/>
                              </w:rPr>
                              <w:t>Score</w:t>
                            </w:r>
                          </w:p>
                        </w:tc>
                        <w:tc>
                          <w:tcPr>
                            <w:tcW w:w="1363" w:type="dxa"/>
                            <w:tcBorders>
                              <w:top w:val="nil"/>
                              <w:left w:val="single" w:sz="12" w:space="0" w:color="FFFFFF"/>
                              <w:right w:val="single" w:sz="12" w:space="0" w:color="FFFFFF"/>
                            </w:tcBorders>
                            <w:shd w:val="clear" w:color="auto" w:fill="333399"/>
                          </w:tcPr>
                          <w:p>
                            <w:pPr>
                              <w:pStyle w:val="TableParagraph"/>
                              <w:ind w:left="295" w:right="145" w:firstLine="14"/>
                              <w:rPr>
                                <w:rFonts w:ascii="Arial"/>
                                <w:b/>
                                <w:sz w:val="18"/>
                              </w:rPr>
                            </w:pPr>
                            <w:r>
                              <w:rPr>
                                <w:rFonts w:ascii="Arial"/>
                                <w:b/>
                                <w:color w:val="FFFFFF"/>
                                <w:spacing w:val="-2"/>
                                <w:sz w:val="18"/>
                              </w:rPr>
                              <w:t>Security Controls</w:t>
                            </w:r>
                          </w:p>
                        </w:tc>
                        <w:tc>
                          <w:tcPr>
                            <w:tcW w:w="1056" w:type="dxa"/>
                            <w:tcBorders>
                              <w:top w:val="nil"/>
                              <w:left w:val="single" w:sz="12" w:space="0" w:color="FFFFFF"/>
                              <w:right w:val="single" w:sz="12" w:space="0" w:color="FFFFFF"/>
                            </w:tcBorders>
                            <w:shd w:val="clear" w:color="auto" w:fill="333399"/>
                          </w:tcPr>
                          <w:p>
                            <w:pPr>
                              <w:pStyle w:val="TableParagraph"/>
                              <w:ind w:left="156" w:right="154"/>
                              <w:jc w:val="center"/>
                              <w:rPr>
                                <w:rFonts w:ascii="Arial"/>
                                <w:b/>
                                <w:sz w:val="18"/>
                              </w:rPr>
                            </w:pPr>
                            <w:r>
                              <w:rPr>
                                <w:rFonts w:ascii="Arial"/>
                                <w:b/>
                                <w:color w:val="FFFFFF"/>
                                <w:spacing w:val="-2"/>
                                <w:sz w:val="18"/>
                              </w:rPr>
                              <w:t>Security Control- </w:t>
                            </w:r>
                            <w:r>
                              <w:rPr>
                                <w:rFonts w:ascii="Arial"/>
                                <w:b/>
                                <w:color w:val="FFFFFF"/>
                                <w:spacing w:val="-6"/>
                                <w:sz w:val="18"/>
                              </w:rPr>
                              <w:t>Id</w:t>
                            </w:r>
                          </w:p>
                        </w:tc>
                        <w:tc>
                          <w:tcPr>
                            <w:tcW w:w="2192" w:type="dxa"/>
                            <w:tcBorders>
                              <w:top w:val="nil"/>
                              <w:left w:val="single" w:sz="12" w:space="0" w:color="FFFFFF"/>
                              <w:right w:val="nil"/>
                            </w:tcBorders>
                            <w:shd w:val="clear" w:color="auto" w:fill="333399"/>
                          </w:tcPr>
                          <w:p>
                            <w:pPr>
                              <w:pStyle w:val="TableParagraph"/>
                              <w:spacing w:line="206" w:lineRule="exact"/>
                              <w:ind w:left="0"/>
                              <w:jc w:val="center"/>
                              <w:rPr>
                                <w:rFonts w:ascii="Arial"/>
                                <w:b/>
                                <w:sz w:val="18"/>
                              </w:rPr>
                            </w:pPr>
                            <w:r>
                              <w:rPr>
                                <w:rFonts w:ascii="Arial"/>
                                <w:b/>
                                <w:color w:val="FFFFFF"/>
                                <w:spacing w:val="-2"/>
                                <w:sz w:val="18"/>
                              </w:rPr>
                              <w:t>Comments</w:t>
                            </w:r>
                          </w:p>
                        </w:tc>
                      </w:tr>
                      <w:tr>
                        <w:trPr>
                          <w:trHeight w:val="1105" w:hRule="atLeast"/>
                        </w:trPr>
                        <w:tc>
                          <w:tcPr>
                            <w:tcW w:w="941" w:type="dxa"/>
                            <w:tcBorders>
                              <w:left w:val="nil"/>
                              <w:bottom w:val="nil"/>
                              <w:right w:val="single" w:sz="12" w:space="0" w:color="FFFFFF"/>
                            </w:tcBorders>
                            <w:shd w:val="clear" w:color="auto" w:fill="C0C0C0"/>
                          </w:tcPr>
                          <w:p>
                            <w:pPr>
                              <w:pStyle w:val="TableParagraph"/>
                              <w:spacing w:before="2"/>
                              <w:ind w:left="96" w:right="246"/>
                              <w:rPr>
                                <w:rFonts w:ascii="Arial"/>
                                <w:sz w:val="16"/>
                              </w:rPr>
                            </w:pPr>
                            <w:r>
                              <w:rPr>
                                <w:rFonts w:ascii="Arial"/>
                                <w:spacing w:val="-2"/>
                                <w:sz w:val="16"/>
                              </w:rPr>
                              <w:t>ASSET- </w:t>
                            </w:r>
                            <w:r>
                              <w:rPr>
                                <w:rFonts w:ascii="Arial"/>
                                <w:spacing w:val="-4"/>
                                <w:sz w:val="16"/>
                              </w:rPr>
                              <w:t>C-16</w:t>
                            </w:r>
                          </w:p>
                        </w:tc>
                        <w:tc>
                          <w:tcPr>
                            <w:tcW w:w="984" w:type="dxa"/>
                            <w:tcBorders>
                              <w:left w:val="single" w:sz="12" w:space="0" w:color="FFFFFF"/>
                              <w:bottom w:val="nil"/>
                              <w:right w:val="single" w:sz="12" w:space="0" w:color="FFFFFF"/>
                            </w:tcBorders>
                            <w:shd w:val="clear" w:color="auto" w:fill="C0C0C0"/>
                          </w:tcPr>
                          <w:p>
                            <w:pPr>
                              <w:pStyle w:val="TableParagraph"/>
                              <w:spacing w:line="183" w:lineRule="exact" w:before="2"/>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left w:val="single" w:sz="12" w:space="0" w:color="FFFFFF"/>
                              <w:bottom w:val="nil"/>
                              <w:right w:val="single" w:sz="12" w:space="0" w:color="FFFFFF"/>
                            </w:tcBorders>
                            <w:shd w:val="clear" w:color="auto" w:fill="C0C0C0"/>
                          </w:tcPr>
                          <w:p>
                            <w:pPr>
                              <w:pStyle w:val="TableParagraph"/>
                              <w:spacing w:before="2"/>
                              <w:ind w:left="92"/>
                              <w:rPr>
                                <w:rFonts w:ascii="Arial"/>
                                <w:sz w:val="16"/>
                              </w:rPr>
                            </w:pPr>
                            <w:r>
                              <w:rPr>
                                <w:rFonts w:ascii="Arial"/>
                                <w:spacing w:val="-2"/>
                                <w:sz w:val="16"/>
                              </w:rPr>
                              <w:t>T-R1-</w:t>
                            </w:r>
                            <w:r>
                              <w:rPr>
                                <w:rFonts w:ascii="Arial"/>
                                <w:spacing w:val="-5"/>
                                <w:sz w:val="16"/>
                              </w:rPr>
                              <w:t>01</w:t>
                            </w:r>
                          </w:p>
                        </w:tc>
                        <w:tc>
                          <w:tcPr>
                            <w:tcW w:w="1896" w:type="dxa"/>
                            <w:tcBorders>
                              <w:left w:val="single" w:sz="12" w:space="0" w:color="FFFFFF"/>
                              <w:bottom w:val="nil"/>
                              <w:right w:val="single" w:sz="12" w:space="0" w:color="FFFFFF"/>
                            </w:tcBorders>
                            <w:shd w:val="clear" w:color="auto" w:fill="C0C0C0"/>
                          </w:tcPr>
                          <w:p>
                            <w:pPr>
                              <w:pStyle w:val="TableParagraph"/>
                              <w:spacing w:before="2"/>
                              <w:ind w:left="92" w:right="121"/>
                              <w:jc w:val="both"/>
                              <w:rPr>
                                <w:rFonts w:ascii="Arial"/>
                                <w:sz w:val="16"/>
                              </w:rPr>
                            </w:pPr>
                            <w:r>
                              <w:rPr>
                                <w:rFonts w:ascii="Arial"/>
                                <w:sz w:val="16"/>
                              </w:rPr>
                              <w:t>A</w:t>
                            </w:r>
                            <w:r>
                              <w:rPr>
                                <w:rFonts w:ascii="Arial"/>
                                <w:spacing w:val="-11"/>
                                <w:sz w:val="16"/>
                              </w:rPr>
                              <w:t> </w:t>
                            </w:r>
                            <w:r>
                              <w:rPr>
                                <w:rFonts w:ascii="Arial"/>
                                <w:sz w:val="16"/>
                              </w:rPr>
                              <w:t>malicious</w:t>
                            </w:r>
                            <w:r>
                              <w:rPr>
                                <w:rFonts w:ascii="Arial"/>
                                <w:spacing w:val="-11"/>
                                <w:sz w:val="16"/>
                              </w:rPr>
                              <w:t> </w:t>
                            </w:r>
                            <w:r>
                              <w:rPr>
                                <w:rFonts w:ascii="Arial"/>
                                <w:sz w:val="16"/>
                              </w:rPr>
                              <w:t>actor</w:t>
                            </w:r>
                            <w:r>
                              <w:rPr>
                                <w:rFonts w:ascii="Arial"/>
                                <w:spacing w:val="-11"/>
                                <w:sz w:val="16"/>
                              </w:rPr>
                              <w:t> </w:t>
                            </w:r>
                            <w:r>
                              <w:rPr>
                                <w:rFonts w:ascii="Arial"/>
                                <w:sz w:val="16"/>
                              </w:rPr>
                              <w:t>gains unauthorized</w:t>
                            </w:r>
                            <w:r>
                              <w:rPr>
                                <w:rFonts w:ascii="Arial"/>
                                <w:spacing w:val="-12"/>
                                <w:sz w:val="16"/>
                              </w:rPr>
                              <w:t> </w:t>
                            </w:r>
                            <w:r>
                              <w:rPr>
                                <w:rFonts w:ascii="Arial"/>
                                <w:sz w:val="16"/>
                              </w:rPr>
                              <w:t>access</w:t>
                            </w:r>
                            <w:r>
                              <w:rPr>
                                <w:rFonts w:ascii="Arial"/>
                                <w:spacing w:val="-11"/>
                                <w:sz w:val="16"/>
                              </w:rPr>
                              <w:t> </w:t>
                            </w:r>
                            <w:r>
                              <w:rPr>
                                <w:rFonts w:ascii="Arial"/>
                                <w:sz w:val="16"/>
                              </w:rPr>
                              <w:t>to R1 services</w:t>
                            </w:r>
                          </w:p>
                        </w:tc>
                        <w:tc>
                          <w:tcPr>
                            <w:tcW w:w="1189" w:type="dxa"/>
                            <w:tcBorders>
                              <w:left w:val="single" w:sz="12" w:space="0" w:color="FFFFFF"/>
                              <w:bottom w:val="nil"/>
                              <w:right w:val="single" w:sz="12" w:space="0" w:color="FFFFFF"/>
                            </w:tcBorders>
                            <w:shd w:val="clear" w:color="auto" w:fill="C0C0C0"/>
                          </w:tcPr>
                          <w:p>
                            <w:pPr>
                              <w:pStyle w:val="TableParagraph"/>
                              <w:spacing w:before="2"/>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left w:val="single" w:sz="12" w:space="0" w:color="FFFFFF"/>
                              <w:bottom w:val="nil"/>
                              <w:right w:val="single" w:sz="12" w:space="0" w:color="FFFFFF"/>
                            </w:tcBorders>
                            <w:shd w:val="clear" w:color="auto" w:fill="C0C0C0"/>
                          </w:tcPr>
                          <w:p>
                            <w:pPr>
                              <w:pStyle w:val="TableParagraph"/>
                              <w:spacing w:before="2"/>
                              <w:ind w:left="94" w:right="546"/>
                              <w:rPr>
                                <w:rFonts w:ascii="Arial"/>
                                <w:sz w:val="16"/>
                              </w:rPr>
                            </w:pPr>
                            <w:r>
                              <w:rPr>
                                <w:rFonts w:ascii="Arial"/>
                                <w:sz w:val="16"/>
                              </w:rPr>
                              <w:t>TLS,</w:t>
                            </w:r>
                            <w:r>
                              <w:rPr>
                                <w:rFonts w:ascii="Arial"/>
                                <w:spacing w:val="-12"/>
                                <w:sz w:val="16"/>
                              </w:rPr>
                              <w:t> </w:t>
                            </w:r>
                            <w:r>
                              <w:rPr>
                                <w:rFonts w:ascii="Arial"/>
                                <w:sz w:val="16"/>
                              </w:rPr>
                              <w:t>PKI, </w:t>
                            </w:r>
                            <w:r>
                              <w:rPr>
                                <w:rFonts w:ascii="Arial"/>
                                <w:spacing w:val="-2"/>
                                <w:sz w:val="16"/>
                              </w:rPr>
                              <w:t>X.509</w:t>
                            </w:r>
                          </w:p>
                          <w:p>
                            <w:pPr>
                              <w:pStyle w:val="TableParagraph"/>
                              <w:ind w:left="94" w:right="145"/>
                              <w:rPr>
                                <w:rFonts w:ascii="Arial"/>
                                <w:sz w:val="16"/>
                              </w:rPr>
                            </w:pPr>
                            <w:r>
                              <w:rPr>
                                <w:rFonts w:ascii="Arial"/>
                                <w:spacing w:val="-2"/>
                                <w:sz w:val="16"/>
                              </w:rPr>
                              <w:t>certificates, Certificate Management,</w:t>
                            </w:r>
                          </w:p>
                          <w:p>
                            <w:pPr>
                              <w:pStyle w:val="TableParagraph"/>
                              <w:spacing w:line="164" w:lineRule="exact"/>
                              <w:ind w:left="94"/>
                              <w:rPr>
                                <w:rFonts w:ascii="Arial"/>
                                <w:sz w:val="16"/>
                              </w:rPr>
                            </w:pPr>
                            <w:r>
                              <w:rPr>
                                <w:rFonts w:ascii="Arial"/>
                                <w:sz w:val="16"/>
                              </w:rPr>
                              <w:t>IAM, </w:t>
                            </w:r>
                            <w:r>
                              <w:rPr>
                                <w:rFonts w:ascii="Arial"/>
                                <w:spacing w:val="-2"/>
                                <w:sz w:val="16"/>
                              </w:rPr>
                              <w:t>Logging</w:t>
                            </w:r>
                          </w:p>
                        </w:tc>
                        <w:tc>
                          <w:tcPr>
                            <w:tcW w:w="3248" w:type="dxa"/>
                            <w:gridSpan w:val="2"/>
                            <w:tcBorders>
                              <w:left w:val="single" w:sz="12" w:space="0" w:color="FFFFFF"/>
                              <w:bottom w:val="nil"/>
                              <w:right w:val="nil"/>
                            </w:tcBorders>
                            <w:shd w:val="clear" w:color="auto" w:fill="C0C0C0"/>
                          </w:tcPr>
                          <w:p>
                            <w:pPr>
                              <w:pStyle w:val="TableParagraph"/>
                              <w:spacing w:before="2"/>
                              <w:ind w:left="94" w:right="2390"/>
                              <w:jc w:val="both"/>
                              <w:rPr>
                                <w:rFonts w:ascii="Arial"/>
                                <w:sz w:val="16"/>
                              </w:rPr>
                            </w:pPr>
                            <w:r>
                              <w:rPr>
                                <w:rFonts w:ascii="Arial"/>
                                <w:spacing w:val="-2"/>
                                <w:sz w:val="16"/>
                              </w:rPr>
                              <w:t>Control-1, Control-3, Control-6, Control-10</w:t>
                            </w:r>
                          </w:p>
                        </w:tc>
                      </w:tr>
                      <w:tr>
                        <w:trPr>
                          <w:trHeight w:val="1171" w:hRule="atLeast"/>
                        </w:trPr>
                        <w:tc>
                          <w:tcPr>
                            <w:tcW w:w="941" w:type="dxa"/>
                            <w:tcBorders>
                              <w:top w:val="nil"/>
                              <w:left w:val="nil"/>
                              <w:bottom w:val="nil"/>
                              <w:right w:val="single" w:sz="12" w:space="0" w:color="FFFFFF"/>
                            </w:tcBorders>
                          </w:tcPr>
                          <w:p>
                            <w:pPr>
                              <w:pStyle w:val="TableParagraph"/>
                              <w:spacing w:before="30"/>
                              <w:ind w:left="96" w:right="246"/>
                              <w:rPr>
                                <w:rFonts w:ascii="Arial"/>
                                <w:sz w:val="16"/>
                              </w:rPr>
                            </w:pPr>
                            <w:r>
                              <w:rPr>
                                <w:rFonts w:ascii="Arial"/>
                                <w:spacing w:val="-2"/>
                                <w:sz w:val="16"/>
                              </w:rPr>
                              <w:t>ASSET- </w:t>
                            </w:r>
                            <w:r>
                              <w:rPr>
                                <w:rFonts w:ascii="Arial"/>
                                <w:spacing w:val="-4"/>
                                <w:sz w:val="16"/>
                              </w:rPr>
                              <w:t>C-16</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5"/>
                                <w:sz w:val="16"/>
                              </w:rPr>
                              <w:t>R1</w:t>
                            </w:r>
                          </w:p>
                          <w:p>
                            <w:pPr>
                              <w:pStyle w:val="TableParagraph"/>
                              <w:ind w:left="92"/>
                              <w:rPr>
                                <w:rFonts w:ascii="Arial"/>
                                <w:sz w:val="16"/>
                              </w:rPr>
                            </w:pPr>
                            <w:r>
                              <w:rPr>
                                <w:rFonts w:ascii="Arial"/>
                                <w:spacing w:val="-2"/>
                                <w:sz w:val="16"/>
                              </w:rPr>
                              <w:t>interface</w:t>
                            </w:r>
                          </w:p>
                        </w:tc>
                        <w:tc>
                          <w:tcPr>
                            <w:tcW w:w="984" w:type="dxa"/>
                            <w:tcBorders>
                              <w:top w:val="nil"/>
                              <w:left w:val="single" w:sz="12" w:space="0" w:color="FFFFFF"/>
                              <w:bottom w:val="nil"/>
                              <w:right w:val="single" w:sz="12" w:space="0" w:color="FFFFFF"/>
                            </w:tcBorders>
                          </w:tcPr>
                          <w:p>
                            <w:pPr>
                              <w:pStyle w:val="TableParagraph"/>
                              <w:spacing w:before="30"/>
                              <w:ind w:left="92"/>
                              <w:rPr>
                                <w:rFonts w:ascii="Arial"/>
                                <w:sz w:val="16"/>
                              </w:rPr>
                            </w:pPr>
                            <w:r>
                              <w:rPr>
                                <w:rFonts w:ascii="Arial"/>
                                <w:spacing w:val="-2"/>
                                <w:sz w:val="16"/>
                              </w:rPr>
                              <w:t>T-R1-</w:t>
                            </w:r>
                            <w:r>
                              <w:rPr>
                                <w:rFonts w:ascii="Arial"/>
                                <w:spacing w:val="-5"/>
                                <w:sz w:val="16"/>
                              </w:rPr>
                              <w:t>02</w:t>
                            </w:r>
                          </w:p>
                        </w:tc>
                        <w:tc>
                          <w:tcPr>
                            <w:tcW w:w="1896" w:type="dxa"/>
                            <w:tcBorders>
                              <w:top w:val="nil"/>
                              <w:left w:val="single" w:sz="12" w:space="0" w:color="FFFFFF"/>
                              <w:bottom w:val="nil"/>
                              <w:right w:val="single" w:sz="12" w:space="0" w:color="FFFFFF"/>
                            </w:tcBorders>
                          </w:tcPr>
                          <w:p>
                            <w:pPr>
                              <w:pStyle w:val="TableParagraph"/>
                              <w:spacing w:before="30"/>
                              <w:ind w:left="92" w:right="133"/>
                              <w:rPr>
                                <w:rFonts w:ascii="Arial"/>
                                <w:sz w:val="16"/>
                              </w:rPr>
                            </w:pPr>
                            <w:r>
                              <w:rPr>
                                <w:rFonts w:ascii="Arial"/>
                                <w:sz w:val="16"/>
                              </w:rPr>
                              <w:t>Attacker modifies Service</w:t>
                            </w:r>
                            <w:r>
                              <w:rPr>
                                <w:rFonts w:ascii="Arial"/>
                                <w:spacing w:val="-12"/>
                                <w:sz w:val="16"/>
                              </w:rPr>
                              <w:t> </w:t>
                            </w:r>
                            <w:r>
                              <w:rPr>
                                <w:rFonts w:ascii="Arial"/>
                                <w:sz w:val="16"/>
                              </w:rPr>
                              <w:t>Heartbeat message</w:t>
                            </w:r>
                            <w:r>
                              <w:rPr>
                                <w:rFonts w:ascii="Arial"/>
                                <w:spacing w:val="-12"/>
                                <w:sz w:val="16"/>
                              </w:rPr>
                              <w:t> </w:t>
                            </w:r>
                            <w:r>
                              <w:rPr>
                                <w:rFonts w:ascii="Arial"/>
                                <w:sz w:val="16"/>
                              </w:rPr>
                              <w:t>to</w:t>
                            </w:r>
                            <w:r>
                              <w:rPr>
                                <w:rFonts w:ascii="Arial"/>
                                <w:spacing w:val="-11"/>
                                <w:sz w:val="16"/>
                              </w:rPr>
                              <w:t> </w:t>
                            </w:r>
                            <w:r>
                              <w:rPr>
                                <w:rFonts w:ascii="Arial"/>
                                <w:sz w:val="16"/>
                              </w:rPr>
                              <w:t>cause Denial of Service</w:t>
                            </w:r>
                          </w:p>
                        </w:tc>
                        <w:tc>
                          <w:tcPr>
                            <w:tcW w:w="1189" w:type="dxa"/>
                            <w:tcBorders>
                              <w:top w:val="nil"/>
                              <w:left w:val="single" w:sz="12" w:space="0" w:color="FFFFFF"/>
                              <w:bottom w:val="nil"/>
                              <w:right w:val="single" w:sz="12" w:space="0" w:color="FFFFFF"/>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left w:val="single" w:sz="12" w:space="0" w:color="FFFFFF"/>
                              <w:bottom w:val="nil"/>
                              <w:right w:val="single" w:sz="12" w:space="0" w:color="FFFFFF"/>
                            </w:tcBorders>
                          </w:tcPr>
                          <w:p>
                            <w:pPr>
                              <w:pStyle w:val="TableParagraph"/>
                              <w:spacing w:before="30"/>
                              <w:ind w:left="94" w:right="145"/>
                              <w:rPr>
                                <w:rFonts w:ascii="Arial"/>
                                <w:sz w:val="16"/>
                              </w:rPr>
                            </w:pPr>
                            <w:r>
                              <w:rPr>
                                <w:rFonts w:ascii="Arial"/>
                                <w:spacing w:val="-2"/>
                                <w:sz w:val="16"/>
                              </w:rPr>
                              <w:t>Integrity protection, Message Authentication, Logging</w:t>
                            </w:r>
                          </w:p>
                        </w:tc>
                        <w:tc>
                          <w:tcPr>
                            <w:tcW w:w="3248" w:type="dxa"/>
                            <w:gridSpan w:val="2"/>
                            <w:tcBorders>
                              <w:top w:val="nil"/>
                              <w:left w:val="single" w:sz="12" w:space="0" w:color="FFFFFF"/>
                              <w:bottom w:val="nil"/>
                              <w:right w:val="nil"/>
                            </w:tcBorders>
                          </w:tcPr>
                          <w:p>
                            <w:pPr>
                              <w:pStyle w:val="TableParagraph"/>
                              <w:spacing w:before="30"/>
                              <w:ind w:left="94" w:right="2390"/>
                              <w:jc w:val="both"/>
                              <w:rPr>
                                <w:rFonts w:ascii="Arial"/>
                                <w:sz w:val="16"/>
                              </w:rPr>
                            </w:pPr>
                            <w:r>
                              <w:rPr>
                                <w:rFonts w:ascii="Arial"/>
                                <w:spacing w:val="-2"/>
                                <w:sz w:val="16"/>
                              </w:rPr>
                              <w:t>Control-7, Control-8, Control-10</w:t>
                            </w:r>
                          </w:p>
                        </w:tc>
                      </w:tr>
                      <w:tr>
                        <w:trPr>
                          <w:trHeight w:val="751" w:hRule="atLeast"/>
                        </w:trPr>
                        <w:tc>
                          <w:tcPr>
                            <w:tcW w:w="941" w:type="dxa"/>
                            <w:tcBorders>
                              <w:top w:val="nil"/>
                              <w:left w:val="nil"/>
                              <w:bottom w:val="nil"/>
                              <w:right w:val="single" w:sz="12" w:space="0" w:color="FFFFFF"/>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C-16</w:t>
                            </w:r>
                          </w:p>
                        </w:tc>
                        <w:tc>
                          <w:tcPr>
                            <w:tcW w:w="984" w:type="dxa"/>
                            <w:tcBorders>
                              <w:top w:val="nil"/>
                              <w:left w:val="single" w:sz="12" w:space="0" w:color="FFFFFF"/>
                              <w:bottom w:val="nil"/>
                              <w:right w:val="single" w:sz="12" w:space="0" w:color="FFFFFF"/>
                            </w:tcBorders>
                            <w:shd w:val="clear" w:color="auto" w:fill="C0C0C0"/>
                          </w:tcPr>
                          <w:p>
                            <w:pPr>
                              <w:pStyle w:val="TableParagraph"/>
                              <w:spacing w:line="183" w:lineRule="exact" w:before="1"/>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top w:val="nil"/>
                              <w:left w:val="single" w:sz="12" w:space="0" w:color="FFFFFF"/>
                              <w:bottom w:val="nil"/>
                              <w:right w:val="single" w:sz="12" w:space="0" w:color="FFFFFF"/>
                            </w:tcBorders>
                            <w:shd w:val="clear" w:color="auto" w:fill="C0C0C0"/>
                          </w:tcPr>
                          <w:p>
                            <w:pPr>
                              <w:pStyle w:val="TableParagraph"/>
                              <w:spacing w:before="1"/>
                              <w:ind w:left="92"/>
                              <w:rPr>
                                <w:rFonts w:ascii="Arial"/>
                                <w:sz w:val="16"/>
                              </w:rPr>
                            </w:pPr>
                            <w:r>
                              <w:rPr>
                                <w:rFonts w:ascii="Arial"/>
                                <w:spacing w:val="-2"/>
                                <w:sz w:val="16"/>
                              </w:rPr>
                              <w:t>T-R1-</w:t>
                            </w:r>
                            <w:r>
                              <w:rPr>
                                <w:rFonts w:ascii="Arial"/>
                                <w:spacing w:val="-5"/>
                                <w:sz w:val="16"/>
                              </w:rPr>
                              <w:t>03</w:t>
                            </w:r>
                          </w:p>
                        </w:tc>
                        <w:tc>
                          <w:tcPr>
                            <w:tcW w:w="1896" w:type="dxa"/>
                            <w:tcBorders>
                              <w:top w:val="nil"/>
                              <w:left w:val="single" w:sz="12" w:space="0" w:color="FFFFFF"/>
                              <w:bottom w:val="nil"/>
                              <w:right w:val="single" w:sz="12" w:space="0" w:color="FFFFFF"/>
                            </w:tcBorders>
                            <w:shd w:val="clear" w:color="auto" w:fill="C0C0C0"/>
                          </w:tcPr>
                          <w:p>
                            <w:pPr>
                              <w:pStyle w:val="TableParagraph"/>
                              <w:spacing w:before="1"/>
                              <w:ind w:left="92" w:right="591"/>
                              <w:rPr>
                                <w:rFonts w:ascii="Arial"/>
                                <w:sz w:val="16"/>
                              </w:rPr>
                            </w:pPr>
                            <w:r>
                              <w:rPr>
                                <w:rFonts w:ascii="Arial"/>
                                <w:sz w:val="16"/>
                              </w:rPr>
                              <w:t>Malicious actor </w:t>
                            </w:r>
                            <w:r>
                              <w:rPr>
                                <w:rFonts w:ascii="Arial"/>
                                <w:spacing w:val="-2"/>
                                <w:sz w:val="16"/>
                              </w:rPr>
                              <w:t>bypasses </w:t>
                            </w:r>
                            <w:r>
                              <w:rPr>
                                <w:rFonts w:ascii="Arial"/>
                                <w:sz w:val="16"/>
                              </w:rPr>
                              <w:t>authentication</w:t>
                            </w:r>
                            <w:r>
                              <w:rPr>
                                <w:rFonts w:ascii="Arial"/>
                                <w:spacing w:val="-12"/>
                                <w:sz w:val="16"/>
                              </w:rPr>
                              <w:t> </w:t>
                            </w:r>
                            <w:r>
                              <w:rPr>
                                <w:rFonts w:ascii="Arial"/>
                                <w:sz w:val="16"/>
                              </w:rPr>
                              <w:t>to</w:t>
                            </w:r>
                          </w:p>
                          <w:p>
                            <w:pPr>
                              <w:pStyle w:val="TableParagraph"/>
                              <w:spacing w:line="178" w:lineRule="exact"/>
                              <w:ind w:left="92"/>
                              <w:rPr>
                                <w:rFonts w:ascii="Arial"/>
                                <w:sz w:val="16"/>
                              </w:rPr>
                            </w:pPr>
                            <w:r>
                              <w:rPr>
                                <w:rFonts w:ascii="Arial"/>
                                <w:sz w:val="16"/>
                              </w:rPr>
                              <w:t>Request</w:t>
                            </w:r>
                            <w:r>
                              <w:rPr>
                                <w:rFonts w:ascii="Arial"/>
                                <w:spacing w:val="-2"/>
                                <w:sz w:val="16"/>
                              </w:rPr>
                              <w:t> </w:t>
                            </w:r>
                            <w:r>
                              <w:rPr>
                                <w:rFonts w:ascii="Arial"/>
                                <w:spacing w:val="-4"/>
                                <w:sz w:val="16"/>
                              </w:rPr>
                              <w:t>Data</w:t>
                            </w:r>
                          </w:p>
                        </w:tc>
                        <w:tc>
                          <w:tcPr>
                            <w:tcW w:w="1189" w:type="dxa"/>
                            <w:tcBorders>
                              <w:top w:val="nil"/>
                              <w:left w:val="single" w:sz="12" w:space="0" w:color="FFFFFF"/>
                              <w:bottom w:val="nil"/>
                              <w:right w:val="single" w:sz="12" w:space="0" w:color="FFFFFF"/>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w:t>
                            </w:r>
                          </w:p>
                          <w:p>
                            <w:pPr>
                              <w:pStyle w:val="TableParagraph"/>
                              <w:spacing w:line="178" w:lineRule="exact"/>
                              <w:ind w:left="92"/>
                              <w:rPr>
                                <w:rFonts w:ascii="Arial"/>
                                <w:sz w:val="16"/>
                              </w:rPr>
                            </w:pPr>
                            <w:r>
                              <w:rPr>
                                <w:rFonts w:ascii="Arial"/>
                                <w:spacing w:val="-4"/>
                                <w:sz w:val="16"/>
                              </w:rPr>
                              <w:t>High</w:t>
                            </w:r>
                          </w:p>
                        </w:tc>
                        <w:tc>
                          <w:tcPr>
                            <w:tcW w:w="1363" w:type="dxa"/>
                            <w:tcBorders>
                              <w:top w:val="nil"/>
                              <w:left w:val="single" w:sz="12" w:space="0" w:color="FFFFFF"/>
                              <w:bottom w:val="nil"/>
                              <w:right w:val="single" w:sz="12" w:space="0" w:color="FFFFFF"/>
                            </w:tcBorders>
                            <w:shd w:val="clear" w:color="auto" w:fill="C0C0C0"/>
                          </w:tcPr>
                          <w:p>
                            <w:pPr>
                              <w:pStyle w:val="TableParagraph"/>
                              <w:spacing w:line="183" w:lineRule="exact" w:before="1"/>
                              <w:ind w:left="94"/>
                              <w:rPr>
                                <w:rFonts w:ascii="Arial"/>
                                <w:sz w:val="16"/>
                              </w:rPr>
                            </w:pPr>
                            <w:r>
                              <w:rPr>
                                <w:rFonts w:ascii="Arial"/>
                                <w:sz w:val="16"/>
                              </w:rPr>
                              <w:t>TLS,</w:t>
                            </w:r>
                            <w:r>
                              <w:rPr>
                                <w:rFonts w:ascii="Arial"/>
                                <w:spacing w:val="-2"/>
                                <w:sz w:val="16"/>
                              </w:rPr>
                              <w:t> </w:t>
                            </w:r>
                            <w:r>
                              <w:rPr>
                                <w:rFonts w:ascii="Arial"/>
                                <w:spacing w:val="-4"/>
                                <w:sz w:val="16"/>
                              </w:rPr>
                              <w:t>PKI,</w:t>
                            </w:r>
                          </w:p>
                          <w:p>
                            <w:pPr>
                              <w:pStyle w:val="TableParagraph"/>
                              <w:spacing w:line="183" w:lineRule="exact"/>
                              <w:ind w:left="94"/>
                              <w:rPr>
                                <w:rFonts w:ascii="Arial"/>
                                <w:sz w:val="16"/>
                              </w:rPr>
                            </w:pPr>
                            <w:r>
                              <w:rPr>
                                <w:rFonts w:ascii="Arial"/>
                                <w:sz w:val="16"/>
                              </w:rPr>
                              <w:t>X.509</w:t>
                            </w:r>
                            <w:r>
                              <w:rPr>
                                <w:rFonts w:ascii="Arial"/>
                                <w:spacing w:val="-2"/>
                                <w:sz w:val="16"/>
                              </w:rPr>
                              <w:t> </w:t>
                            </w:r>
                            <w:r>
                              <w:rPr>
                                <w:rFonts w:ascii="Arial"/>
                                <w:sz w:val="16"/>
                              </w:rPr>
                              <w:t>, </w:t>
                            </w:r>
                            <w:r>
                              <w:rPr>
                                <w:rFonts w:ascii="Arial"/>
                                <w:spacing w:val="-2"/>
                                <w:sz w:val="16"/>
                              </w:rPr>
                              <w:t>Logging</w:t>
                            </w:r>
                          </w:p>
                        </w:tc>
                        <w:tc>
                          <w:tcPr>
                            <w:tcW w:w="3248" w:type="dxa"/>
                            <w:gridSpan w:val="2"/>
                            <w:tcBorders>
                              <w:top w:val="nil"/>
                              <w:left w:val="single" w:sz="12" w:space="0" w:color="FFFFFF"/>
                              <w:bottom w:val="nil"/>
                              <w:right w:val="nil"/>
                            </w:tcBorders>
                            <w:shd w:val="clear" w:color="auto" w:fill="C0C0C0"/>
                          </w:tcPr>
                          <w:p>
                            <w:pPr>
                              <w:pStyle w:val="TableParagraph"/>
                              <w:spacing w:before="1"/>
                              <w:ind w:left="94" w:right="2390"/>
                              <w:rPr>
                                <w:rFonts w:ascii="Arial"/>
                                <w:sz w:val="16"/>
                              </w:rPr>
                            </w:pPr>
                            <w:r>
                              <w:rPr>
                                <w:rFonts w:ascii="Arial"/>
                                <w:spacing w:val="-2"/>
                                <w:sz w:val="16"/>
                              </w:rPr>
                              <w:t>Control-1, Control-10</w:t>
                            </w:r>
                          </w:p>
                        </w:tc>
                      </w:tr>
                    </w:tbl>
                    <w:p>
                      <w:pPr>
                        <w:pStyle w:val="BodyText"/>
                      </w:pPr>
                    </w:p>
                  </w:txbxContent>
                </v:textbox>
                <w10:wrap type="none"/>
              </v:shape>
            </w:pict>
          </mc:Fallback>
        </mc:AlternateContent>
      </w:r>
      <w:bookmarkStart w:name="_TOC_250000" w:id="36"/>
      <w:bookmarkStart w:name="6.2 Risk Assessment for rApps" w:id="37"/>
      <w:r>
        <w:rPr>
          <w:rFonts w:ascii="Times New Roman"/>
          <w:sz w:val="20"/>
        </w:rPr>
      </w:r>
      <w:r>
        <w:rPr/>
        <w:t>6.2</w:t>
      </w:r>
      <w:r>
        <w:rPr>
          <w:spacing w:val="32"/>
        </w:rPr>
        <w:t> </w:t>
      </w:r>
      <w:r>
        <w:rPr/>
        <w:t>Risk</w:t>
      </w:r>
      <w:r>
        <w:rPr>
          <w:spacing w:val="-6"/>
        </w:rPr>
        <w:t> </w:t>
      </w:r>
      <w:r>
        <w:rPr/>
        <w:t>Assessment</w:t>
      </w:r>
      <w:r>
        <w:rPr>
          <w:spacing w:val="-8"/>
        </w:rPr>
        <w:t> </w:t>
      </w:r>
      <w:r>
        <w:rPr/>
        <w:t>for</w:t>
      </w:r>
      <w:r>
        <w:rPr>
          <w:spacing w:val="-9"/>
        </w:rPr>
        <w:t> </w:t>
      </w:r>
      <w:bookmarkEnd w:id="36"/>
      <w:r>
        <w:rPr>
          <w:spacing w:val="-2"/>
        </w:rPr>
        <w:t>rApps</w:t>
      </w: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spacing w:before="61"/>
        <w:rPr>
          <w:rFonts w:ascii="Arial"/>
          <w:sz w:val="32"/>
        </w:rPr>
      </w:pPr>
    </w:p>
    <w:p>
      <w:pPr>
        <w:pStyle w:val="BodyText"/>
        <w:ind w:left="211"/>
      </w:pPr>
      <w:r>
        <w:rPr>
          <w:spacing w:val="-10"/>
        </w:rPr>
        <w:t>2</w:t>
      </w:r>
    </w:p>
    <w:p>
      <w:pPr>
        <w:pStyle w:val="BodyText"/>
        <w:spacing w:before="180"/>
        <w:ind w:left="211"/>
      </w:pPr>
      <w:r>
        <w:rPr>
          <w:spacing w:val="-10"/>
        </w:rPr>
        <w:t>3</w:t>
      </w:r>
    </w:p>
    <w:p>
      <w:pPr>
        <w:pStyle w:val="BodyText"/>
        <w:spacing w:before="181"/>
        <w:ind w:left="211"/>
      </w:pPr>
      <w:r>
        <w:rPr>
          <w:spacing w:val="-10"/>
        </w:rPr>
        <w:t>4</w:t>
      </w:r>
    </w:p>
    <w:p>
      <w:pPr>
        <w:pStyle w:val="BodyText"/>
        <w:spacing w:before="63"/>
      </w:pPr>
    </w:p>
    <w:p>
      <w:pPr>
        <w:pStyle w:val="BodyText"/>
        <w:ind w:left="212"/>
      </w:pPr>
      <w:r>
        <w:rPr>
          <w:spacing w:val="-10"/>
        </w:rPr>
        <w:t>5</w:t>
      </w:r>
    </w:p>
    <w:p>
      <w:pPr>
        <w:spacing w:after="0"/>
        <w:sectPr>
          <w:headerReference w:type="default" r:id="rId32"/>
          <w:footerReference w:type="default" r:id="rId33"/>
          <w:pgSz w:w="11910" w:h="16850"/>
          <w:pgMar w:header="852" w:footer="940" w:top="1500" w:bottom="1120" w:left="460" w:right="80"/>
        </w:sectPr>
      </w:pPr>
    </w:p>
    <w:p>
      <w:pPr>
        <w:pStyle w:val="BodyText"/>
        <w:spacing w:before="5"/>
        <w:rPr>
          <w:sz w:val="4"/>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986"/>
        <w:gridCol w:w="968"/>
        <w:gridCol w:w="1967"/>
        <w:gridCol w:w="1155"/>
        <w:gridCol w:w="1319"/>
        <w:gridCol w:w="1006"/>
      </w:tblGrid>
      <w:tr>
        <w:trPr>
          <w:trHeight w:val="182" w:hRule="atLeast"/>
        </w:trPr>
        <w:tc>
          <w:tcPr>
            <w:tcW w:w="817" w:type="dxa"/>
          </w:tcPr>
          <w:p>
            <w:pPr>
              <w:pStyle w:val="TableParagraph"/>
              <w:spacing w:line="162" w:lineRule="exact"/>
              <w:ind w:left="50"/>
              <w:rPr>
                <w:rFonts w:ascii="Arial"/>
                <w:sz w:val="16"/>
              </w:rPr>
            </w:pPr>
            <w:r>
              <w:rPr>
                <w:rFonts w:ascii="Arial"/>
                <w:spacing w:val="-2"/>
                <w:sz w:val="16"/>
              </w:rPr>
              <w:t>ASSET-</w:t>
            </w:r>
          </w:p>
        </w:tc>
        <w:tc>
          <w:tcPr>
            <w:tcW w:w="986" w:type="dxa"/>
          </w:tcPr>
          <w:p>
            <w:pPr>
              <w:pStyle w:val="TableParagraph"/>
              <w:spacing w:line="162" w:lineRule="exact"/>
              <w:ind w:left="185"/>
              <w:rPr>
                <w:rFonts w:ascii="Arial"/>
                <w:sz w:val="16"/>
              </w:rPr>
            </w:pPr>
            <w:r>
              <w:rPr>
                <w:rFonts w:ascii="Arial"/>
                <w:spacing w:val="-5"/>
                <w:sz w:val="16"/>
              </w:rPr>
              <w:t>R1</w:t>
            </w:r>
          </w:p>
        </w:tc>
        <w:tc>
          <w:tcPr>
            <w:tcW w:w="968" w:type="dxa"/>
          </w:tcPr>
          <w:p>
            <w:pPr>
              <w:pStyle w:val="TableParagraph"/>
              <w:spacing w:line="162" w:lineRule="exact"/>
              <w:ind w:left="183"/>
              <w:rPr>
                <w:rFonts w:ascii="Arial"/>
                <w:sz w:val="16"/>
              </w:rPr>
            </w:pPr>
            <w:r>
              <w:rPr>
                <w:rFonts w:ascii="Arial"/>
                <w:spacing w:val="-2"/>
                <w:sz w:val="16"/>
              </w:rPr>
              <w:t>T-R1-</w:t>
            </w:r>
            <w:r>
              <w:rPr>
                <w:rFonts w:ascii="Arial"/>
                <w:spacing w:val="-5"/>
                <w:sz w:val="16"/>
              </w:rPr>
              <w:t>04</w:t>
            </w:r>
          </w:p>
        </w:tc>
        <w:tc>
          <w:tcPr>
            <w:tcW w:w="1967" w:type="dxa"/>
          </w:tcPr>
          <w:p>
            <w:pPr>
              <w:pStyle w:val="TableParagraph"/>
              <w:spacing w:line="162" w:lineRule="exact"/>
              <w:ind w:left="199"/>
              <w:rPr>
                <w:rFonts w:ascii="Arial"/>
                <w:sz w:val="16"/>
              </w:rPr>
            </w:pPr>
            <w:r>
              <w:rPr>
                <w:rFonts w:ascii="Arial"/>
                <w:sz w:val="16"/>
              </w:rPr>
              <w:t>Malicious</w:t>
            </w:r>
            <w:r>
              <w:rPr>
                <w:rFonts w:ascii="Arial"/>
                <w:spacing w:val="-5"/>
                <w:sz w:val="16"/>
              </w:rPr>
              <w:t> </w:t>
            </w:r>
            <w:r>
              <w:rPr>
                <w:rFonts w:ascii="Arial"/>
                <w:spacing w:val="-2"/>
                <w:sz w:val="16"/>
              </w:rPr>
              <w:t>actor</w:t>
            </w:r>
          </w:p>
        </w:tc>
        <w:tc>
          <w:tcPr>
            <w:tcW w:w="1155" w:type="dxa"/>
          </w:tcPr>
          <w:p>
            <w:pPr>
              <w:pStyle w:val="TableParagraph"/>
              <w:spacing w:line="162" w:lineRule="exact"/>
              <w:ind w:left="128"/>
              <w:rPr>
                <w:rFonts w:ascii="Arial"/>
                <w:sz w:val="16"/>
              </w:rPr>
            </w:pPr>
            <w:r>
              <w:rPr>
                <w:rFonts w:ascii="Arial"/>
                <w:sz w:val="16"/>
              </w:rPr>
              <w:t>Impact</w:t>
            </w:r>
            <w:r>
              <w:rPr>
                <w:rFonts w:ascii="Arial"/>
                <w:spacing w:val="-2"/>
                <w:sz w:val="16"/>
              </w:rPr>
              <w:t> </w:t>
            </w:r>
            <w:r>
              <w:rPr>
                <w:rFonts w:ascii="Arial"/>
                <w:spacing w:val="-10"/>
                <w:sz w:val="16"/>
              </w:rPr>
              <w:t>=</w:t>
            </w:r>
          </w:p>
        </w:tc>
        <w:tc>
          <w:tcPr>
            <w:tcW w:w="1319" w:type="dxa"/>
          </w:tcPr>
          <w:p>
            <w:pPr>
              <w:pStyle w:val="TableParagraph"/>
              <w:spacing w:line="162" w:lineRule="exact"/>
              <w:ind w:left="164"/>
              <w:rPr>
                <w:rFonts w:ascii="Arial"/>
                <w:sz w:val="16"/>
              </w:rPr>
            </w:pPr>
            <w:r>
              <w:rPr>
                <w:rFonts w:ascii="Arial"/>
                <w:sz w:val="16"/>
              </w:rPr>
              <w:t>IAM, </w:t>
            </w:r>
            <w:r>
              <w:rPr>
                <w:rFonts w:ascii="Arial"/>
                <w:spacing w:val="-2"/>
                <w:sz w:val="16"/>
              </w:rPr>
              <w:t>Logging</w:t>
            </w:r>
          </w:p>
        </w:tc>
        <w:tc>
          <w:tcPr>
            <w:tcW w:w="1006" w:type="dxa"/>
          </w:tcPr>
          <w:p>
            <w:pPr>
              <w:pStyle w:val="TableParagraph"/>
              <w:spacing w:line="162" w:lineRule="exact"/>
              <w:ind w:left="112"/>
              <w:jc w:val="center"/>
              <w:rPr>
                <w:rFonts w:ascii="Arial"/>
                <w:sz w:val="16"/>
              </w:rPr>
            </w:pPr>
            <w:r>
              <w:rPr>
                <w:rFonts w:ascii="Arial"/>
                <w:spacing w:val="-2"/>
                <w:sz w:val="16"/>
              </w:rPr>
              <w:t>Control-</w:t>
            </w:r>
            <w:r>
              <w:rPr>
                <w:rFonts w:ascii="Arial"/>
                <w:spacing w:val="-5"/>
                <w:sz w:val="16"/>
              </w:rPr>
              <w:t>3,</w:t>
            </w:r>
          </w:p>
        </w:tc>
      </w:tr>
      <w:tr>
        <w:trPr>
          <w:trHeight w:val="367" w:hRule="atLeast"/>
        </w:trPr>
        <w:tc>
          <w:tcPr>
            <w:tcW w:w="817" w:type="dxa"/>
          </w:tcPr>
          <w:p>
            <w:pPr>
              <w:pStyle w:val="TableParagraph"/>
              <w:spacing w:line="182" w:lineRule="exact"/>
              <w:ind w:left="50"/>
              <w:rPr>
                <w:rFonts w:ascii="Arial"/>
                <w:sz w:val="16"/>
              </w:rPr>
            </w:pPr>
            <w:r>
              <w:rPr>
                <w:rFonts w:ascii="Arial"/>
                <w:spacing w:val="-2"/>
                <w:sz w:val="16"/>
              </w:rPr>
              <w:t>C-</w:t>
            </w:r>
            <w:r>
              <w:rPr>
                <w:rFonts w:ascii="Arial"/>
                <w:spacing w:val="-5"/>
                <w:sz w:val="16"/>
              </w:rPr>
              <w:t>16</w:t>
            </w:r>
          </w:p>
        </w:tc>
        <w:tc>
          <w:tcPr>
            <w:tcW w:w="986" w:type="dxa"/>
          </w:tcPr>
          <w:p>
            <w:pPr>
              <w:pStyle w:val="TableParagraph"/>
              <w:spacing w:line="182" w:lineRule="exact"/>
              <w:ind w:left="185"/>
              <w:rPr>
                <w:rFonts w:ascii="Arial"/>
                <w:sz w:val="16"/>
              </w:rPr>
            </w:pPr>
            <w:r>
              <w:rPr>
                <w:rFonts w:ascii="Arial"/>
                <w:spacing w:val="-2"/>
                <w:sz w:val="16"/>
              </w:rPr>
              <w:t>interface</w:t>
            </w:r>
          </w:p>
        </w:tc>
        <w:tc>
          <w:tcPr>
            <w:tcW w:w="968" w:type="dxa"/>
          </w:tcPr>
          <w:p>
            <w:pPr>
              <w:pStyle w:val="TableParagraph"/>
              <w:ind w:left="0"/>
              <w:rPr>
                <w:sz w:val="16"/>
              </w:rPr>
            </w:pPr>
          </w:p>
        </w:tc>
        <w:tc>
          <w:tcPr>
            <w:tcW w:w="1967" w:type="dxa"/>
          </w:tcPr>
          <w:p>
            <w:pPr>
              <w:pStyle w:val="TableParagraph"/>
              <w:spacing w:line="182" w:lineRule="exact"/>
              <w:ind w:left="199" w:right="123"/>
              <w:rPr>
                <w:rFonts w:ascii="Arial"/>
                <w:sz w:val="16"/>
              </w:rPr>
            </w:pPr>
            <w:r>
              <w:rPr>
                <w:rFonts w:ascii="Arial"/>
                <w:sz w:val="16"/>
              </w:rPr>
              <w:t>bypasses</w:t>
            </w:r>
            <w:r>
              <w:rPr>
                <w:rFonts w:ascii="Arial"/>
                <w:spacing w:val="-12"/>
                <w:sz w:val="16"/>
              </w:rPr>
              <w:t> </w:t>
            </w:r>
            <w:r>
              <w:rPr>
                <w:rFonts w:ascii="Arial"/>
                <w:sz w:val="16"/>
              </w:rPr>
              <w:t>authorization to Discover Data</w:t>
            </w:r>
          </w:p>
        </w:tc>
        <w:tc>
          <w:tcPr>
            <w:tcW w:w="1155" w:type="dxa"/>
          </w:tcPr>
          <w:p>
            <w:pPr>
              <w:pStyle w:val="TableParagraph"/>
              <w:spacing w:line="182" w:lineRule="exact"/>
              <w:ind w:left="128" w:right="160"/>
              <w:rPr>
                <w:rFonts w:ascii="Arial"/>
                <w:sz w:val="16"/>
              </w:rPr>
            </w:pPr>
            <w:r>
              <w:rPr>
                <w:rFonts w:ascii="Arial"/>
                <w:spacing w:val="-4"/>
                <w:sz w:val="16"/>
              </w:rPr>
              <w:t>High </w:t>
            </w:r>
            <w:r>
              <w:rPr>
                <w:rFonts w:ascii="Arial"/>
                <w:sz w:val="16"/>
              </w:rPr>
              <w:t>Likelihood</w:t>
            </w:r>
            <w:r>
              <w:rPr>
                <w:rFonts w:ascii="Arial"/>
                <w:spacing w:val="-12"/>
                <w:sz w:val="16"/>
              </w:rPr>
              <w:t> </w:t>
            </w:r>
            <w:r>
              <w:rPr>
                <w:rFonts w:ascii="Arial"/>
                <w:sz w:val="16"/>
              </w:rPr>
              <w:t>=</w:t>
            </w:r>
          </w:p>
        </w:tc>
        <w:tc>
          <w:tcPr>
            <w:tcW w:w="1319" w:type="dxa"/>
          </w:tcPr>
          <w:p>
            <w:pPr>
              <w:pStyle w:val="TableParagraph"/>
              <w:ind w:left="0"/>
              <w:rPr>
                <w:sz w:val="16"/>
              </w:rPr>
            </w:pPr>
          </w:p>
        </w:tc>
        <w:tc>
          <w:tcPr>
            <w:tcW w:w="1006" w:type="dxa"/>
          </w:tcPr>
          <w:p>
            <w:pPr>
              <w:pStyle w:val="TableParagraph"/>
              <w:spacing w:line="182" w:lineRule="exact"/>
              <w:ind w:left="157"/>
              <w:jc w:val="center"/>
              <w:rPr>
                <w:rFonts w:ascii="Arial"/>
                <w:sz w:val="16"/>
              </w:rPr>
            </w:pPr>
            <w:r>
              <w:rPr>
                <w:rFonts w:ascii="Arial"/>
                <w:spacing w:val="-2"/>
                <w:sz w:val="16"/>
              </w:rPr>
              <w:t>Control-</w:t>
            </w:r>
            <w:r>
              <w:rPr>
                <w:rFonts w:ascii="Arial"/>
                <w:spacing w:val="-5"/>
                <w:sz w:val="16"/>
              </w:rPr>
              <w:t>10</w:t>
            </w:r>
          </w:p>
        </w:tc>
      </w:tr>
      <w:tr>
        <w:trPr>
          <w:trHeight w:val="182" w:hRule="atLeast"/>
        </w:trPr>
        <w:tc>
          <w:tcPr>
            <w:tcW w:w="817" w:type="dxa"/>
          </w:tcPr>
          <w:p>
            <w:pPr>
              <w:pStyle w:val="TableParagraph"/>
              <w:ind w:left="0"/>
              <w:rPr>
                <w:sz w:val="12"/>
              </w:rPr>
            </w:pPr>
          </w:p>
        </w:tc>
        <w:tc>
          <w:tcPr>
            <w:tcW w:w="986" w:type="dxa"/>
          </w:tcPr>
          <w:p>
            <w:pPr>
              <w:pStyle w:val="TableParagraph"/>
              <w:ind w:left="0"/>
              <w:rPr>
                <w:sz w:val="12"/>
              </w:rPr>
            </w:pPr>
          </w:p>
        </w:tc>
        <w:tc>
          <w:tcPr>
            <w:tcW w:w="968" w:type="dxa"/>
          </w:tcPr>
          <w:p>
            <w:pPr>
              <w:pStyle w:val="TableParagraph"/>
              <w:ind w:left="0"/>
              <w:rPr>
                <w:sz w:val="12"/>
              </w:rPr>
            </w:pPr>
          </w:p>
        </w:tc>
        <w:tc>
          <w:tcPr>
            <w:tcW w:w="1967" w:type="dxa"/>
          </w:tcPr>
          <w:p>
            <w:pPr>
              <w:pStyle w:val="TableParagraph"/>
              <w:ind w:left="0"/>
              <w:rPr>
                <w:sz w:val="12"/>
              </w:rPr>
            </w:pPr>
          </w:p>
        </w:tc>
        <w:tc>
          <w:tcPr>
            <w:tcW w:w="1155" w:type="dxa"/>
          </w:tcPr>
          <w:p>
            <w:pPr>
              <w:pStyle w:val="TableParagraph"/>
              <w:spacing w:line="162" w:lineRule="exact"/>
              <w:ind w:left="128"/>
              <w:rPr>
                <w:rFonts w:ascii="Arial"/>
                <w:sz w:val="16"/>
              </w:rPr>
            </w:pPr>
            <w:r>
              <w:rPr>
                <w:rFonts w:ascii="Arial"/>
                <w:spacing w:val="-4"/>
                <w:sz w:val="16"/>
              </w:rPr>
              <w:t>High</w:t>
            </w:r>
          </w:p>
        </w:tc>
        <w:tc>
          <w:tcPr>
            <w:tcW w:w="1319" w:type="dxa"/>
          </w:tcPr>
          <w:p>
            <w:pPr>
              <w:pStyle w:val="TableParagraph"/>
              <w:ind w:left="0"/>
              <w:rPr>
                <w:sz w:val="12"/>
              </w:rPr>
            </w:pPr>
          </w:p>
        </w:tc>
        <w:tc>
          <w:tcPr>
            <w:tcW w:w="1006" w:type="dxa"/>
          </w:tcPr>
          <w:p>
            <w:pPr>
              <w:pStyle w:val="TableParagraph"/>
              <w:ind w:left="0"/>
              <w:rPr>
                <w:sz w:val="12"/>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9"/>
      </w:pPr>
    </w:p>
    <w:p>
      <w:pPr>
        <w:pStyle w:val="BodyText"/>
        <w:spacing w:before="1"/>
        <w:ind w:left="211"/>
      </w:pPr>
      <w:r>
        <w:rPr/>
        <mc:AlternateContent>
          <mc:Choice Requires="wps">
            <w:drawing>
              <wp:anchor distT="0" distB="0" distL="0" distR="0" allowOverlap="1" layoutInCell="1" locked="0" behindDoc="0" simplePos="0" relativeHeight="15737344">
                <wp:simplePos x="0" y="0"/>
                <wp:positionH relativeFrom="page">
                  <wp:posOffset>670559</wp:posOffset>
                </wp:positionH>
                <wp:positionV relativeFrom="paragraph">
                  <wp:posOffset>-2047965</wp:posOffset>
                </wp:positionV>
                <wp:extent cx="6811009" cy="54336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811009" cy="5433695"/>
                        </a:xfrm>
                        <a:prstGeom prst="rect">
                          <a:avLst/>
                        </a:prstGeom>
                      </wps:spPr>
                      <wps:txbx>
                        <w:txbxContent>
                          <w:tbl>
                            <w:tblPr>
                              <w:tblW w:w="0" w:type="auto"/>
                              <w:jc w:val="left"/>
                              <w:tblInd w:w="6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941"/>
                              <w:gridCol w:w="984"/>
                              <w:gridCol w:w="984"/>
                              <w:gridCol w:w="1896"/>
                              <w:gridCol w:w="1189"/>
                              <w:gridCol w:w="1363"/>
                              <w:gridCol w:w="1056"/>
                              <w:gridCol w:w="2191"/>
                            </w:tblGrid>
                            <w:tr>
                              <w:trPr>
                                <w:trHeight w:val="1120" w:hRule="atLeast"/>
                              </w:trPr>
                              <w:tc>
                                <w:tcPr>
                                  <w:tcW w:w="941" w:type="dxa"/>
                                  <w:tcBorders>
                                    <w:top w:val="nil"/>
                                    <w:left w:val="nil"/>
                                    <w:bottom w:val="nil"/>
                                  </w:tcBorders>
                                  <w:shd w:val="clear" w:color="auto" w:fill="C0C0C0"/>
                                </w:tcPr>
                                <w:p>
                                  <w:pPr>
                                    <w:pStyle w:val="TableParagraph"/>
                                    <w:spacing w:before="18"/>
                                    <w:ind w:left="96" w:right="246"/>
                                    <w:rPr>
                                      <w:rFonts w:ascii="Arial"/>
                                      <w:sz w:val="16"/>
                                    </w:rPr>
                                  </w:pPr>
                                  <w:r>
                                    <w:rPr>
                                      <w:rFonts w:ascii="Arial"/>
                                      <w:spacing w:val="-2"/>
                                      <w:sz w:val="16"/>
                                    </w:rPr>
                                    <w:t>ASSET- </w:t>
                                  </w:r>
                                  <w:r>
                                    <w:rPr>
                                      <w:rFonts w:ascii="Arial"/>
                                      <w:spacing w:val="-4"/>
                                      <w:sz w:val="16"/>
                                    </w:rPr>
                                    <w:t>C-16</w:t>
                                  </w:r>
                                </w:p>
                              </w:tc>
                              <w:tc>
                                <w:tcPr>
                                  <w:tcW w:w="984" w:type="dxa"/>
                                  <w:tcBorders>
                                    <w:top w:val="nil"/>
                                    <w:bottom w:val="nil"/>
                                  </w:tcBorders>
                                  <w:shd w:val="clear" w:color="auto" w:fill="C0C0C0"/>
                                </w:tcPr>
                                <w:p>
                                  <w:pPr>
                                    <w:pStyle w:val="TableParagraph"/>
                                    <w:spacing w:line="183" w:lineRule="exact" w:before="18"/>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top w:val="nil"/>
                                    <w:bottom w:val="nil"/>
                                  </w:tcBorders>
                                  <w:shd w:val="clear" w:color="auto" w:fill="C0C0C0"/>
                                </w:tcPr>
                                <w:p>
                                  <w:pPr>
                                    <w:pStyle w:val="TableParagraph"/>
                                    <w:spacing w:before="18"/>
                                    <w:ind w:left="92"/>
                                    <w:rPr>
                                      <w:rFonts w:ascii="Arial"/>
                                      <w:sz w:val="16"/>
                                    </w:rPr>
                                  </w:pPr>
                                  <w:r>
                                    <w:rPr>
                                      <w:rFonts w:ascii="Arial"/>
                                      <w:spacing w:val="-2"/>
                                      <w:sz w:val="16"/>
                                    </w:rPr>
                                    <w:t>T-R1-</w:t>
                                  </w:r>
                                  <w:r>
                                    <w:rPr>
                                      <w:rFonts w:ascii="Arial"/>
                                      <w:spacing w:val="-5"/>
                                      <w:sz w:val="16"/>
                                    </w:rPr>
                                    <w:t>05</w:t>
                                  </w:r>
                                </w:p>
                              </w:tc>
                              <w:tc>
                                <w:tcPr>
                                  <w:tcW w:w="1896" w:type="dxa"/>
                                  <w:tcBorders>
                                    <w:top w:val="nil"/>
                                    <w:bottom w:val="nil"/>
                                  </w:tcBorders>
                                  <w:shd w:val="clear" w:color="auto" w:fill="C0C0C0"/>
                                </w:tcPr>
                                <w:p>
                                  <w:pPr>
                                    <w:pStyle w:val="TableParagraph"/>
                                    <w:spacing w:before="18"/>
                                    <w:ind w:left="92" w:right="121"/>
                                    <w:jc w:val="both"/>
                                    <w:rPr>
                                      <w:rFonts w:ascii="Arial"/>
                                      <w:sz w:val="16"/>
                                    </w:rPr>
                                  </w:pPr>
                                  <w:r>
                                    <w:rPr>
                                      <w:rFonts w:ascii="Arial"/>
                                      <w:sz w:val="16"/>
                                    </w:rPr>
                                    <w:t>A</w:t>
                                  </w:r>
                                  <w:r>
                                    <w:rPr>
                                      <w:rFonts w:ascii="Arial"/>
                                      <w:spacing w:val="-11"/>
                                      <w:sz w:val="16"/>
                                    </w:rPr>
                                    <w:t> </w:t>
                                  </w:r>
                                  <w:r>
                                    <w:rPr>
                                      <w:rFonts w:ascii="Arial"/>
                                      <w:sz w:val="16"/>
                                    </w:rPr>
                                    <w:t>malicious</w:t>
                                  </w:r>
                                  <w:r>
                                    <w:rPr>
                                      <w:rFonts w:ascii="Arial"/>
                                      <w:spacing w:val="-11"/>
                                      <w:sz w:val="16"/>
                                    </w:rPr>
                                    <w:t> </w:t>
                                  </w:r>
                                  <w:r>
                                    <w:rPr>
                                      <w:rFonts w:ascii="Arial"/>
                                      <w:sz w:val="16"/>
                                    </w:rPr>
                                    <w:t>actor</w:t>
                                  </w:r>
                                  <w:r>
                                    <w:rPr>
                                      <w:rFonts w:ascii="Arial"/>
                                      <w:spacing w:val="-11"/>
                                      <w:sz w:val="16"/>
                                    </w:rPr>
                                    <w:t> </w:t>
                                  </w:r>
                                  <w:r>
                                    <w:rPr>
                                      <w:rFonts w:ascii="Arial"/>
                                      <w:sz w:val="16"/>
                                    </w:rPr>
                                    <w:t>gains unauthorized</w:t>
                                  </w:r>
                                  <w:r>
                                    <w:rPr>
                                      <w:rFonts w:ascii="Arial"/>
                                      <w:spacing w:val="-12"/>
                                      <w:sz w:val="16"/>
                                    </w:rPr>
                                    <w:t> </w:t>
                                  </w:r>
                                  <w:r>
                                    <w:rPr>
                                      <w:rFonts w:ascii="Arial"/>
                                      <w:sz w:val="16"/>
                                    </w:rPr>
                                    <w:t>access</w:t>
                                  </w:r>
                                  <w:r>
                                    <w:rPr>
                                      <w:rFonts w:ascii="Arial"/>
                                      <w:spacing w:val="-11"/>
                                      <w:sz w:val="16"/>
                                    </w:rPr>
                                    <w:t> </w:t>
                                  </w:r>
                                  <w:r>
                                    <w:rPr>
                                      <w:rFonts w:ascii="Arial"/>
                                      <w:sz w:val="16"/>
                                    </w:rPr>
                                    <w:t>to </w:t>
                                  </w:r>
                                  <w:r>
                                    <w:rPr>
                                      <w:rFonts w:ascii="Arial"/>
                                      <w:spacing w:val="-4"/>
                                      <w:sz w:val="16"/>
                                    </w:rPr>
                                    <w:t>data</w:t>
                                  </w:r>
                                </w:p>
                              </w:tc>
                              <w:tc>
                                <w:tcPr>
                                  <w:tcW w:w="1189" w:type="dxa"/>
                                  <w:tcBorders>
                                    <w:top w:val="nil"/>
                                    <w:bottom w:val="nil"/>
                                  </w:tcBorders>
                                  <w:shd w:val="clear" w:color="auto" w:fill="C0C0C0"/>
                                </w:tcPr>
                                <w:p>
                                  <w:pPr>
                                    <w:pStyle w:val="TableParagraph"/>
                                    <w:spacing w:before="18"/>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4"/>
                                      <w:sz w:val="16"/>
                                    </w:rPr>
                                    <w:t>High</w:t>
                                  </w:r>
                                </w:p>
                              </w:tc>
                              <w:tc>
                                <w:tcPr>
                                  <w:tcW w:w="1363" w:type="dxa"/>
                                  <w:tcBorders>
                                    <w:top w:val="nil"/>
                                    <w:bottom w:val="nil"/>
                                  </w:tcBorders>
                                  <w:shd w:val="clear" w:color="auto" w:fill="C0C0C0"/>
                                </w:tcPr>
                                <w:p>
                                  <w:pPr>
                                    <w:pStyle w:val="TableParagraph"/>
                                    <w:spacing w:before="18"/>
                                    <w:ind w:left="94" w:right="546"/>
                                    <w:rPr>
                                      <w:rFonts w:ascii="Arial"/>
                                      <w:sz w:val="16"/>
                                    </w:rPr>
                                  </w:pPr>
                                  <w:r>
                                    <w:rPr>
                                      <w:rFonts w:ascii="Arial"/>
                                      <w:sz w:val="16"/>
                                    </w:rPr>
                                    <w:t>TLS,</w:t>
                                  </w:r>
                                  <w:r>
                                    <w:rPr>
                                      <w:rFonts w:ascii="Arial"/>
                                      <w:spacing w:val="-12"/>
                                      <w:sz w:val="16"/>
                                    </w:rPr>
                                    <w:t> </w:t>
                                  </w:r>
                                  <w:r>
                                    <w:rPr>
                                      <w:rFonts w:ascii="Arial"/>
                                      <w:sz w:val="16"/>
                                    </w:rPr>
                                    <w:t>PKI, </w:t>
                                  </w:r>
                                  <w:r>
                                    <w:rPr>
                                      <w:rFonts w:ascii="Arial"/>
                                      <w:spacing w:val="-2"/>
                                      <w:sz w:val="16"/>
                                    </w:rPr>
                                    <w:t>X.509</w:t>
                                  </w:r>
                                </w:p>
                                <w:p>
                                  <w:pPr>
                                    <w:pStyle w:val="TableParagraph"/>
                                    <w:ind w:left="94" w:right="145"/>
                                    <w:rPr>
                                      <w:rFonts w:ascii="Arial"/>
                                      <w:sz w:val="16"/>
                                    </w:rPr>
                                  </w:pPr>
                                  <w:r>
                                    <w:rPr>
                                      <w:rFonts w:ascii="Arial"/>
                                      <w:spacing w:val="-2"/>
                                      <w:sz w:val="16"/>
                                    </w:rPr>
                                    <w:t>certificates, Certificate</w:t>
                                  </w:r>
                                </w:p>
                                <w:p>
                                  <w:pPr>
                                    <w:pStyle w:val="TableParagraph"/>
                                    <w:spacing w:line="184" w:lineRule="exact"/>
                                    <w:ind w:left="94" w:right="145"/>
                                    <w:rPr>
                                      <w:rFonts w:ascii="Arial"/>
                                      <w:sz w:val="16"/>
                                    </w:rPr>
                                  </w:pPr>
                                  <w:r>
                                    <w:rPr>
                                      <w:rFonts w:ascii="Arial"/>
                                      <w:spacing w:val="-2"/>
                                      <w:sz w:val="16"/>
                                    </w:rPr>
                                    <w:t>Management, </w:t>
                                  </w:r>
                                  <w:r>
                                    <w:rPr>
                                      <w:rFonts w:ascii="Arial"/>
                                      <w:sz w:val="16"/>
                                    </w:rPr>
                                    <w:t>IAM, </w:t>
                                  </w:r>
                                  <w:r>
                                    <w:rPr>
                                      <w:rFonts w:ascii="Arial"/>
                                      <w:spacing w:val="-2"/>
                                      <w:sz w:val="16"/>
                                    </w:rPr>
                                    <w:t>Logging</w:t>
                                  </w:r>
                                </w:p>
                              </w:tc>
                              <w:tc>
                                <w:tcPr>
                                  <w:tcW w:w="3247" w:type="dxa"/>
                                  <w:gridSpan w:val="2"/>
                                  <w:tcBorders>
                                    <w:top w:val="nil"/>
                                    <w:bottom w:val="nil"/>
                                    <w:right w:val="nil"/>
                                  </w:tcBorders>
                                  <w:shd w:val="clear" w:color="auto" w:fill="C0C0C0"/>
                                </w:tcPr>
                                <w:p>
                                  <w:pPr>
                                    <w:pStyle w:val="TableParagraph"/>
                                    <w:spacing w:before="18"/>
                                    <w:ind w:left="94" w:right="2389"/>
                                    <w:jc w:val="both"/>
                                    <w:rPr>
                                      <w:rFonts w:ascii="Arial"/>
                                      <w:sz w:val="16"/>
                                    </w:rPr>
                                  </w:pPr>
                                  <w:r>
                                    <w:rPr>
                                      <w:rFonts w:ascii="Arial"/>
                                      <w:spacing w:val="-2"/>
                                      <w:sz w:val="16"/>
                                    </w:rPr>
                                    <w:t>Control-1, Control-3, Control-6, Control-10</w:t>
                                  </w:r>
                                </w:p>
                              </w:tc>
                            </w:tr>
                            <w:tr>
                              <w:trPr>
                                <w:trHeight w:val="1163" w:hRule="atLeast"/>
                              </w:trPr>
                              <w:tc>
                                <w:tcPr>
                                  <w:tcW w:w="941" w:type="dxa"/>
                                  <w:tcBorders>
                                    <w:top w:val="nil"/>
                                    <w:left w:val="nil"/>
                                    <w:bottom w:val="nil"/>
                                  </w:tcBorders>
                                </w:tcPr>
                                <w:p>
                                  <w:pPr>
                                    <w:pStyle w:val="TableParagraph"/>
                                    <w:spacing w:before="29"/>
                                    <w:ind w:left="96" w:right="246"/>
                                    <w:rPr>
                                      <w:rFonts w:ascii="Arial"/>
                                      <w:sz w:val="16"/>
                                    </w:rPr>
                                  </w:pPr>
                                  <w:r>
                                    <w:rPr>
                                      <w:rFonts w:ascii="Arial"/>
                                      <w:spacing w:val="-2"/>
                                      <w:sz w:val="16"/>
                                    </w:rPr>
                                    <w:t>ASSET- </w:t>
                                  </w:r>
                                  <w:r>
                                    <w:rPr>
                                      <w:rFonts w:ascii="Arial"/>
                                      <w:spacing w:val="-4"/>
                                      <w:sz w:val="16"/>
                                    </w:rPr>
                                    <w:t>C-16</w:t>
                                  </w:r>
                                </w:p>
                              </w:tc>
                              <w:tc>
                                <w:tcPr>
                                  <w:tcW w:w="984" w:type="dxa"/>
                                  <w:tcBorders>
                                    <w:top w:val="nil"/>
                                    <w:bottom w:val="nil"/>
                                  </w:tcBorders>
                                </w:tcPr>
                                <w:p>
                                  <w:pPr>
                                    <w:pStyle w:val="TableParagraph"/>
                                    <w:spacing w:before="29"/>
                                    <w:ind w:left="92"/>
                                    <w:rPr>
                                      <w:rFonts w:ascii="Arial"/>
                                      <w:sz w:val="16"/>
                                    </w:rPr>
                                  </w:pPr>
                                  <w:r>
                                    <w:rPr>
                                      <w:rFonts w:ascii="Arial"/>
                                      <w:spacing w:val="-5"/>
                                      <w:sz w:val="16"/>
                                    </w:rPr>
                                    <w:t>R1</w:t>
                                  </w:r>
                                </w:p>
                                <w:p>
                                  <w:pPr>
                                    <w:pStyle w:val="TableParagraph"/>
                                    <w:ind w:left="92"/>
                                    <w:rPr>
                                      <w:rFonts w:ascii="Arial"/>
                                      <w:sz w:val="16"/>
                                    </w:rPr>
                                  </w:pPr>
                                  <w:r>
                                    <w:rPr>
                                      <w:rFonts w:ascii="Arial"/>
                                      <w:spacing w:val="-2"/>
                                      <w:sz w:val="16"/>
                                    </w:rPr>
                                    <w:t>interface</w:t>
                                  </w:r>
                                </w:p>
                              </w:tc>
                              <w:tc>
                                <w:tcPr>
                                  <w:tcW w:w="984" w:type="dxa"/>
                                  <w:tcBorders>
                                    <w:top w:val="nil"/>
                                    <w:bottom w:val="nil"/>
                                  </w:tcBorders>
                                </w:tcPr>
                                <w:p>
                                  <w:pPr>
                                    <w:pStyle w:val="TableParagraph"/>
                                    <w:spacing w:before="29"/>
                                    <w:ind w:left="92"/>
                                    <w:rPr>
                                      <w:rFonts w:ascii="Arial"/>
                                      <w:sz w:val="16"/>
                                    </w:rPr>
                                  </w:pPr>
                                  <w:r>
                                    <w:rPr>
                                      <w:rFonts w:ascii="Arial"/>
                                      <w:spacing w:val="-2"/>
                                      <w:sz w:val="16"/>
                                    </w:rPr>
                                    <w:t>T-R1-</w:t>
                                  </w:r>
                                  <w:r>
                                    <w:rPr>
                                      <w:rFonts w:ascii="Arial"/>
                                      <w:spacing w:val="-5"/>
                                      <w:sz w:val="16"/>
                                    </w:rPr>
                                    <w:t>06</w:t>
                                  </w:r>
                                </w:p>
                              </w:tc>
                              <w:tc>
                                <w:tcPr>
                                  <w:tcW w:w="1896" w:type="dxa"/>
                                  <w:tcBorders>
                                    <w:top w:val="nil"/>
                                    <w:bottom w:val="nil"/>
                                  </w:tcBorders>
                                </w:tcPr>
                                <w:p>
                                  <w:pPr>
                                    <w:pStyle w:val="TableParagraph"/>
                                    <w:spacing w:before="29"/>
                                    <w:ind w:left="92" w:right="133"/>
                                    <w:rPr>
                                      <w:rFonts w:ascii="Arial"/>
                                      <w:sz w:val="16"/>
                                    </w:rPr>
                                  </w:pPr>
                                  <w:r>
                                    <w:rPr>
                                      <w:rFonts w:ascii="Arial"/>
                                      <w:sz w:val="16"/>
                                    </w:rPr>
                                    <w:t>Malicious actor modifies</w:t>
                                  </w:r>
                                  <w:r>
                                    <w:rPr>
                                      <w:rFonts w:ascii="Arial"/>
                                      <w:spacing w:val="-12"/>
                                      <w:sz w:val="16"/>
                                    </w:rPr>
                                    <w:t> </w:t>
                                  </w:r>
                                  <w:r>
                                    <w:rPr>
                                      <w:rFonts w:ascii="Arial"/>
                                      <w:sz w:val="16"/>
                                    </w:rPr>
                                    <w:t>a</w:t>
                                  </w:r>
                                  <w:r>
                                    <w:rPr>
                                      <w:rFonts w:ascii="Arial"/>
                                      <w:spacing w:val="-11"/>
                                      <w:sz w:val="16"/>
                                    </w:rPr>
                                    <w:t> </w:t>
                                  </w:r>
                                  <w:r>
                                    <w:rPr>
                                      <w:rFonts w:ascii="Arial"/>
                                      <w:sz w:val="16"/>
                                    </w:rPr>
                                    <w:t>Data </w:t>
                                  </w:r>
                                  <w:r>
                                    <w:rPr>
                                      <w:rFonts w:ascii="Arial"/>
                                      <w:spacing w:val="-2"/>
                                      <w:sz w:val="16"/>
                                    </w:rPr>
                                    <w:t>Request</w:t>
                                  </w:r>
                                </w:p>
                              </w:tc>
                              <w:tc>
                                <w:tcPr>
                                  <w:tcW w:w="1189" w:type="dxa"/>
                                  <w:tcBorders>
                                    <w:top w:val="nil"/>
                                    <w:bottom w:val="nil"/>
                                  </w:tcBorders>
                                </w:tcPr>
                                <w:p>
                                  <w:pPr>
                                    <w:pStyle w:val="TableParagraph"/>
                                    <w:spacing w:before="29"/>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bottom w:val="nil"/>
                                  </w:tcBorders>
                                </w:tcPr>
                                <w:p>
                                  <w:pPr>
                                    <w:pStyle w:val="TableParagraph"/>
                                    <w:spacing w:before="29"/>
                                    <w:ind w:left="94" w:right="145"/>
                                    <w:rPr>
                                      <w:rFonts w:ascii="Arial"/>
                                      <w:sz w:val="16"/>
                                    </w:rPr>
                                  </w:pPr>
                                  <w:r>
                                    <w:rPr>
                                      <w:rFonts w:ascii="Arial"/>
                                      <w:spacing w:val="-2"/>
                                      <w:sz w:val="16"/>
                                    </w:rPr>
                                    <w:t>Integrity </w:t>
                                  </w:r>
                                  <w:r>
                                    <w:rPr>
                                      <w:rFonts w:ascii="Arial"/>
                                      <w:sz w:val="16"/>
                                    </w:rPr>
                                    <w:t>protection for Data</w:t>
                                  </w:r>
                                  <w:r>
                                    <w:rPr>
                                      <w:rFonts w:ascii="Arial"/>
                                      <w:spacing w:val="-12"/>
                                      <w:sz w:val="16"/>
                                    </w:rPr>
                                    <w:t> </w:t>
                                  </w:r>
                                  <w:r>
                                    <w:rPr>
                                      <w:rFonts w:ascii="Arial"/>
                                      <w:sz w:val="16"/>
                                    </w:rPr>
                                    <w:t>in</w:t>
                                  </w:r>
                                  <w:r>
                                    <w:rPr>
                                      <w:rFonts w:ascii="Arial"/>
                                      <w:spacing w:val="-11"/>
                                      <w:sz w:val="16"/>
                                    </w:rPr>
                                    <w:t> </w:t>
                                  </w:r>
                                  <w:r>
                                    <w:rPr>
                                      <w:rFonts w:ascii="Arial"/>
                                      <w:sz w:val="16"/>
                                    </w:rPr>
                                    <w:t>Motion, </w:t>
                                  </w:r>
                                  <w:r>
                                    <w:rPr>
                                      <w:rFonts w:ascii="Arial"/>
                                      <w:spacing w:val="-2"/>
                                      <w:sz w:val="16"/>
                                    </w:rPr>
                                    <w:t>Message Authentication, Logging</w:t>
                                  </w:r>
                                </w:p>
                              </w:tc>
                              <w:tc>
                                <w:tcPr>
                                  <w:tcW w:w="3247" w:type="dxa"/>
                                  <w:gridSpan w:val="2"/>
                                  <w:tcBorders>
                                    <w:top w:val="nil"/>
                                    <w:bottom w:val="nil"/>
                                    <w:right w:val="nil"/>
                                  </w:tcBorders>
                                </w:tcPr>
                                <w:p>
                                  <w:pPr>
                                    <w:pStyle w:val="TableParagraph"/>
                                    <w:spacing w:before="29"/>
                                    <w:ind w:left="94" w:right="2389"/>
                                    <w:jc w:val="both"/>
                                    <w:rPr>
                                      <w:rFonts w:ascii="Arial"/>
                                      <w:sz w:val="16"/>
                                    </w:rPr>
                                  </w:pPr>
                                  <w:r>
                                    <w:rPr>
                                      <w:rFonts w:ascii="Arial"/>
                                      <w:spacing w:val="-2"/>
                                      <w:sz w:val="16"/>
                                    </w:rPr>
                                    <w:t>Control-7, Control-8, Control-10</w:t>
                                  </w:r>
                                </w:p>
                              </w:tc>
                            </w:tr>
                            <w:tr>
                              <w:trPr>
                                <w:trHeight w:val="940" w:hRule="atLeast"/>
                              </w:trPr>
                              <w:tc>
                                <w:tcPr>
                                  <w:tcW w:w="941" w:type="dxa"/>
                                  <w:tcBorders>
                                    <w:top w:val="nil"/>
                                    <w:left w:val="nil"/>
                                    <w:bottom w:val="nil"/>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C-16</w:t>
                                  </w:r>
                                </w:p>
                              </w:tc>
                              <w:tc>
                                <w:tcPr>
                                  <w:tcW w:w="984" w:type="dxa"/>
                                  <w:tcBorders>
                                    <w:top w:val="nil"/>
                                    <w:bottom w:val="nil"/>
                                  </w:tcBorders>
                                  <w:shd w:val="clear" w:color="auto" w:fill="C0C0C0"/>
                                </w:tcPr>
                                <w:p>
                                  <w:pPr>
                                    <w:pStyle w:val="TableParagraph"/>
                                    <w:spacing w:line="183" w:lineRule="exact" w:before="1"/>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top w:val="nil"/>
                                    <w:bottom w:val="nil"/>
                                  </w:tcBorders>
                                  <w:shd w:val="clear" w:color="auto" w:fill="C0C0C0"/>
                                </w:tcPr>
                                <w:p>
                                  <w:pPr>
                                    <w:pStyle w:val="TableParagraph"/>
                                    <w:spacing w:before="1"/>
                                    <w:ind w:left="92"/>
                                    <w:rPr>
                                      <w:rFonts w:ascii="Arial"/>
                                      <w:sz w:val="16"/>
                                    </w:rPr>
                                  </w:pPr>
                                  <w:r>
                                    <w:rPr>
                                      <w:rFonts w:ascii="Arial"/>
                                      <w:spacing w:val="-2"/>
                                      <w:sz w:val="16"/>
                                    </w:rPr>
                                    <w:t>T-R1-</w:t>
                                  </w:r>
                                  <w:r>
                                    <w:rPr>
                                      <w:rFonts w:ascii="Arial"/>
                                      <w:spacing w:val="-5"/>
                                      <w:sz w:val="16"/>
                                    </w:rPr>
                                    <w:t>07</w:t>
                                  </w:r>
                                </w:p>
                              </w:tc>
                              <w:tc>
                                <w:tcPr>
                                  <w:tcW w:w="1896" w:type="dxa"/>
                                  <w:tcBorders>
                                    <w:top w:val="nil"/>
                                    <w:bottom w:val="nil"/>
                                  </w:tcBorders>
                                  <w:shd w:val="clear" w:color="auto" w:fill="C0C0C0"/>
                                </w:tcPr>
                                <w:p>
                                  <w:pPr>
                                    <w:pStyle w:val="TableParagraph"/>
                                    <w:spacing w:before="1"/>
                                    <w:ind w:left="92" w:right="133"/>
                                    <w:rPr>
                                      <w:rFonts w:ascii="Arial"/>
                                      <w:sz w:val="16"/>
                                    </w:rPr>
                                  </w:pPr>
                                  <w:r>
                                    <w:rPr>
                                      <w:rFonts w:ascii="Arial"/>
                                      <w:sz w:val="16"/>
                                    </w:rPr>
                                    <w:t>Malicious actor compromises Data Delivery</w:t>
                                  </w:r>
                                  <w:r>
                                    <w:rPr>
                                      <w:rFonts w:ascii="Arial"/>
                                      <w:spacing w:val="-12"/>
                                      <w:sz w:val="16"/>
                                    </w:rPr>
                                    <w:t> </w:t>
                                  </w:r>
                                  <w:r>
                                    <w:rPr>
                                      <w:rFonts w:ascii="Arial"/>
                                      <w:sz w:val="16"/>
                                    </w:rPr>
                                    <w:t>to</w:t>
                                  </w:r>
                                  <w:r>
                                    <w:rPr>
                                      <w:rFonts w:ascii="Arial"/>
                                      <w:spacing w:val="-11"/>
                                      <w:sz w:val="16"/>
                                    </w:rPr>
                                    <w:t> </w:t>
                                  </w:r>
                                  <w:r>
                                    <w:rPr>
                                      <w:rFonts w:ascii="Arial"/>
                                      <w:sz w:val="16"/>
                                    </w:rPr>
                                    <w:t>the</w:t>
                                  </w:r>
                                  <w:r>
                                    <w:rPr>
                                      <w:rFonts w:ascii="Arial"/>
                                      <w:spacing w:val="-11"/>
                                      <w:sz w:val="16"/>
                                    </w:rPr>
                                    <w:t> </w:t>
                                  </w:r>
                                  <w:r>
                                    <w:rPr>
                                      <w:rFonts w:ascii="Arial"/>
                                      <w:sz w:val="16"/>
                                    </w:rPr>
                                    <w:t>Data </w:t>
                                  </w:r>
                                  <w:r>
                                    <w:rPr>
                                      <w:rFonts w:ascii="Arial"/>
                                      <w:spacing w:val="-2"/>
                                      <w:sz w:val="16"/>
                                    </w:rPr>
                                    <w:t>Consumer</w:t>
                                  </w:r>
                                </w:p>
                              </w:tc>
                              <w:tc>
                                <w:tcPr>
                                  <w:tcW w:w="1189" w:type="dxa"/>
                                  <w:tcBorders>
                                    <w:top w:val="nil"/>
                                    <w:bottom w:val="nil"/>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4"/>
                                      <w:sz w:val="16"/>
                                    </w:rPr>
                                    <w:t>High</w:t>
                                  </w:r>
                                </w:p>
                              </w:tc>
                              <w:tc>
                                <w:tcPr>
                                  <w:tcW w:w="1363" w:type="dxa"/>
                                  <w:tcBorders>
                                    <w:top w:val="nil"/>
                                    <w:bottom w:val="nil"/>
                                  </w:tcBorders>
                                  <w:shd w:val="clear" w:color="auto" w:fill="C0C0C0"/>
                                </w:tcPr>
                                <w:p>
                                  <w:pPr>
                                    <w:pStyle w:val="TableParagraph"/>
                                    <w:spacing w:before="1"/>
                                    <w:ind w:left="94" w:right="145"/>
                                    <w:rPr>
                                      <w:rFonts w:ascii="Arial"/>
                                      <w:sz w:val="16"/>
                                    </w:rPr>
                                  </w:pPr>
                                  <w:r>
                                    <w:rPr>
                                      <w:rFonts w:ascii="Arial"/>
                                      <w:sz w:val="16"/>
                                    </w:rPr>
                                    <w:t>Encryption of Data</w:t>
                                  </w:r>
                                  <w:r>
                                    <w:rPr>
                                      <w:rFonts w:ascii="Arial"/>
                                      <w:spacing w:val="-12"/>
                                      <w:sz w:val="16"/>
                                    </w:rPr>
                                    <w:t> </w:t>
                                  </w:r>
                                  <w:r>
                                    <w:rPr>
                                      <w:rFonts w:ascii="Arial"/>
                                      <w:sz w:val="16"/>
                                    </w:rPr>
                                    <w:t>in</w:t>
                                  </w:r>
                                  <w:r>
                                    <w:rPr>
                                      <w:rFonts w:ascii="Arial"/>
                                      <w:spacing w:val="-11"/>
                                      <w:sz w:val="16"/>
                                    </w:rPr>
                                    <w:t> </w:t>
                                  </w:r>
                                  <w:r>
                                    <w:rPr>
                                      <w:rFonts w:ascii="Arial"/>
                                      <w:sz w:val="16"/>
                                    </w:rPr>
                                    <w:t>Motion using TLS, </w:t>
                                  </w:r>
                                  <w:r>
                                    <w:rPr>
                                      <w:rFonts w:ascii="Arial"/>
                                      <w:spacing w:val="-2"/>
                                      <w:sz w:val="16"/>
                                    </w:rPr>
                                    <w:t>Logging</w:t>
                                  </w:r>
                                </w:p>
                              </w:tc>
                              <w:tc>
                                <w:tcPr>
                                  <w:tcW w:w="3247" w:type="dxa"/>
                                  <w:gridSpan w:val="2"/>
                                  <w:tcBorders>
                                    <w:top w:val="nil"/>
                                    <w:bottom w:val="nil"/>
                                    <w:right w:val="nil"/>
                                  </w:tcBorders>
                                  <w:shd w:val="clear" w:color="auto" w:fill="C0C0C0"/>
                                </w:tcPr>
                                <w:p>
                                  <w:pPr>
                                    <w:pStyle w:val="TableParagraph"/>
                                    <w:spacing w:before="1"/>
                                    <w:ind w:left="94" w:right="2389"/>
                                    <w:rPr>
                                      <w:rFonts w:ascii="Arial"/>
                                      <w:sz w:val="16"/>
                                    </w:rPr>
                                  </w:pPr>
                                  <w:r>
                                    <w:rPr>
                                      <w:rFonts w:ascii="Arial"/>
                                      <w:spacing w:val="-2"/>
                                      <w:sz w:val="16"/>
                                    </w:rPr>
                                    <w:t>Control-1, Control-10</w:t>
                                  </w:r>
                                </w:p>
                              </w:tc>
                            </w:tr>
                            <w:tr>
                              <w:trPr>
                                <w:trHeight w:val="1351" w:hRule="atLeast"/>
                              </w:trPr>
                              <w:tc>
                                <w:tcPr>
                                  <w:tcW w:w="7357" w:type="dxa"/>
                                  <w:gridSpan w:val="6"/>
                                  <w:tcBorders>
                                    <w:top w:val="nil"/>
                                    <w:left w:val="nil"/>
                                    <w:bottom w:val="nil"/>
                                  </w:tcBorders>
                                </w:tcPr>
                                <w:p>
                                  <w:pPr>
                                    <w:pStyle w:val="TableParagraph"/>
                                    <w:ind w:left="3004"/>
                                    <w:rPr>
                                      <w:sz w:val="20"/>
                                    </w:rPr>
                                  </w:pPr>
                                  <w:r>
                                    <w:rPr>
                                      <w:sz w:val="20"/>
                                    </w:rPr>
                                    <w:t>Table</w:t>
                                  </w:r>
                                  <w:r>
                                    <w:rPr>
                                      <w:spacing w:val="-6"/>
                                      <w:sz w:val="20"/>
                                    </w:rPr>
                                    <w:t> </w:t>
                                  </w:r>
                                  <w:r>
                                    <w:rPr>
                                      <w:sz w:val="20"/>
                                    </w:rPr>
                                    <w:t>6.3-1</w:t>
                                  </w:r>
                                  <w:r>
                                    <w:rPr>
                                      <w:spacing w:val="-4"/>
                                      <w:sz w:val="20"/>
                                    </w:rPr>
                                    <w:t> </w:t>
                                  </w:r>
                                  <w:r>
                                    <w:rPr>
                                      <w:sz w:val="20"/>
                                    </w:rPr>
                                    <w:t>Risk</w:t>
                                  </w:r>
                                  <w:r>
                                    <w:rPr>
                                      <w:spacing w:val="-4"/>
                                      <w:sz w:val="20"/>
                                    </w:rPr>
                                    <w:t> </w:t>
                                  </w:r>
                                  <w:r>
                                    <w:rPr>
                                      <w:sz w:val="20"/>
                                    </w:rPr>
                                    <w:t>Assessment</w:t>
                                  </w:r>
                                  <w:r>
                                    <w:rPr>
                                      <w:spacing w:val="-5"/>
                                      <w:sz w:val="20"/>
                                    </w:rPr>
                                    <w:t> </w:t>
                                  </w:r>
                                  <w:r>
                                    <w:rPr>
                                      <w:sz w:val="20"/>
                                    </w:rPr>
                                    <w:t>for</w:t>
                                  </w:r>
                                  <w:r>
                                    <w:rPr>
                                      <w:spacing w:val="-4"/>
                                      <w:sz w:val="20"/>
                                    </w:rPr>
                                    <w:t> </w:t>
                                  </w:r>
                                  <w:r>
                                    <w:rPr>
                                      <w:sz w:val="20"/>
                                    </w:rPr>
                                    <w:t>R1</w:t>
                                  </w:r>
                                  <w:r>
                                    <w:rPr>
                                      <w:spacing w:val="-4"/>
                                      <w:sz w:val="20"/>
                                    </w:rPr>
                                    <w:t> </w:t>
                                  </w:r>
                                  <w:r>
                                    <w:rPr>
                                      <w:spacing w:val="-2"/>
                                      <w:sz w:val="20"/>
                                    </w:rPr>
                                    <w:t>Interface</w:t>
                                  </w:r>
                                </w:p>
                                <w:p>
                                  <w:pPr>
                                    <w:pStyle w:val="TableParagraph"/>
                                    <w:ind w:left="0"/>
                                    <w:rPr>
                                      <w:sz w:val="20"/>
                                    </w:rPr>
                                  </w:pPr>
                                </w:p>
                                <w:p>
                                  <w:pPr>
                                    <w:pStyle w:val="TableParagraph"/>
                                    <w:spacing w:before="129"/>
                                    <w:ind w:left="0"/>
                                    <w:rPr>
                                      <w:sz w:val="20"/>
                                    </w:rPr>
                                  </w:pPr>
                                </w:p>
                                <w:p>
                                  <w:pPr>
                                    <w:pStyle w:val="TableParagraph"/>
                                    <w:spacing w:before="1"/>
                                    <w:ind w:left="16"/>
                                    <w:rPr>
                                      <w:rFonts w:ascii="Arial"/>
                                      <w:sz w:val="28"/>
                                    </w:rPr>
                                  </w:pPr>
                                  <w:r>
                                    <w:rPr>
                                      <w:rFonts w:ascii="Arial"/>
                                      <w:sz w:val="28"/>
                                    </w:rPr>
                                    <w:t>6.4</w:t>
                                  </w:r>
                                  <w:r>
                                    <w:rPr>
                                      <w:rFonts w:ascii="Arial"/>
                                      <w:spacing w:val="-6"/>
                                      <w:sz w:val="28"/>
                                    </w:rPr>
                                    <w:t> </w:t>
                                  </w:r>
                                  <w:r>
                                    <w:rPr>
                                      <w:rFonts w:ascii="Arial"/>
                                      <w:sz w:val="28"/>
                                    </w:rPr>
                                    <w:t>Risk</w:t>
                                  </w:r>
                                  <w:r>
                                    <w:rPr>
                                      <w:rFonts w:ascii="Arial"/>
                                      <w:spacing w:val="-1"/>
                                      <w:sz w:val="28"/>
                                    </w:rPr>
                                    <w:t> </w:t>
                                  </w:r>
                                  <w:r>
                                    <w:rPr>
                                      <w:rFonts w:ascii="Arial"/>
                                      <w:sz w:val="28"/>
                                    </w:rPr>
                                    <w:t>Assessment</w:t>
                                  </w:r>
                                  <w:r>
                                    <w:rPr>
                                      <w:rFonts w:ascii="Arial"/>
                                      <w:spacing w:val="-4"/>
                                      <w:sz w:val="28"/>
                                    </w:rPr>
                                    <w:t> </w:t>
                                  </w:r>
                                  <w:r>
                                    <w:rPr>
                                      <w:rFonts w:ascii="Arial"/>
                                      <w:sz w:val="28"/>
                                    </w:rPr>
                                    <w:t>for</w:t>
                                  </w:r>
                                  <w:r>
                                    <w:rPr>
                                      <w:rFonts w:ascii="Arial"/>
                                      <w:spacing w:val="-4"/>
                                      <w:sz w:val="28"/>
                                    </w:rPr>
                                    <w:t> </w:t>
                                  </w:r>
                                  <w:r>
                                    <w:rPr>
                                      <w:rFonts w:ascii="Arial"/>
                                      <w:sz w:val="28"/>
                                    </w:rPr>
                                    <w:t>A1</w:t>
                                  </w:r>
                                  <w:r>
                                    <w:rPr>
                                      <w:rFonts w:ascii="Arial"/>
                                      <w:spacing w:val="-5"/>
                                      <w:sz w:val="28"/>
                                    </w:rPr>
                                    <w:t> </w:t>
                                  </w:r>
                                  <w:r>
                                    <w:rPr>
                                      <w:rFonts w:ascii="Arial"/>
                                      <w:spacing w:val="-2"/>
                                      <w:sz w:val="28"/>
                                    </w:rPr>
                                    <w:t>Interface</w:t>
                                  </w:r>
                                </w:p>
                              </w:tc>
                              <w:tc>
                                <w:tcPr>
                                  <w:tcW w:w="3247" w:type="dxa"/>
                                  <w:gridSpan w:val="2"/>
                                  <w:tcBorders>
                                    <w:top w:val="nil"/>
                                    <w:bottom w:val="nil"/>
                                    <w:right w:val="nil"/>
                                  </w:tcBorders>
                                </w:tcPr>
                                <w:p>
                                  <w:pPr>
                                    <w:pStyle w:val="TableParagraph"/>
                                    <w:ind w:left="0"/>
                                    <w:rPr>
                                      <w:sz w:val="16"/>
                                    </w:rPr>
                                  </w:pPr>
                                </w:p>
                              </w:tc>
                            </w:tr>
                            <w:tr>
                              <w:trPr>
                                <w:trHeight w:val="699" w:hRule="atLeast"/>
                              </w:trPr>
                              <w:tc>
                                <w:tcPr>
                                  <w:tcW w:w="941" w:type="dxa"/>
                                  <w:tcBorders>
                                    <w:top w:val="nil"/>
                                    <w:left w:val="nil"/>
                                    <w:bottom w:val="single" w:sz="18" w:space="0" w:color="FFFFFF"/>
                                  </w:tcBorders>
                                  <w:shd w:val="clear" w:color="auto" w:fill="333399"/>
                                </w:tcPr>
                                <w:p>
                                  <w:pPr>
                                    <w:pStyle w:val="TableParagraph"/>
                                    <w:spacing w:before="1"/>
                                    <w:ind w:left="148"/>
                                    <w:rPr>
                                      <w:rFonts w:ascii="Arial"/>
                                      <w:b/>
                                      <w:sz w:val="16"/>
                                    </w:rPr>
                                  </w:pPr>
                                  <w:r>
                                    <w:rPr>
                                      <w:rFonts w:ascii="Arial"/>
                                      <w:b/>
                                      <w:color w:val="FFFFFF"/>
                                      <w:spacing w:val="-2"/>
                                      <w:sz w:val="16"/>
                                    </w:rPr>
                                    <w:t>Asset-</w:t>
                                  </w:r>
                                  <w:r>
                                    <w:rPr>
                                      <w:rFonts w:ascii="Arial"/>
                                      <w:b/>
                                      <w:color w:val="FFFFFF"/>
                                      <w:spacing w:val="-5"/>
                                      <w:sz w:val="16"/>
                                    </w:rPr>
                                    <w:t>Id</w:t>
                                  </w:r>
                                </w:p>
                              </w:tc>
                              <w:tc>
                                <w:tcPr>
                                  <w:tcW w:w="984" w:type="dxa"/>
                                  <w:tcBorders>
                                    <w:top w:val="nil"/>
                                    <w:bottom w:val="single" w:sz="18" w:space="0" w:color="FFFFFF"/>
                                  </w:tcBorders>
                                  <w:shd w:val="clear" w:color="auto" w:fill="333399"/>
                                </w:tcPr>
                                <w:p>
                                  <w:pPr>
                                    <w:pStyle w:val="TableParagraph"/>
                                    <w:spacing w:before="1"/>
                                    <w:ind w:left="258" w:right="250"/>
                                    <w:rPr>
                                      <w:rFonts w:ascii="Arial"/>
                                      <w:b/>
                                      <w:sz w:val="16"/>
                                    </w:rPr>
                                  </w:pPr>
                                  <w:r>
                                    <w:rPr>
                                      <w:rFonts w:ascii="Arial"/>
                                      <w:b/>
                                      <w:color w:val="FFFFFF"/>
                                      <w:spacing w:val="-2"/>
                                      <w:sz w:val="16"/>
                                    </w:rPr>
                                    <w:t>Asset </w:t>
                                  </w:r>
                                  <w:r>
                                    <w:rPr>
                                      <w:rFonts w:ascii="Arial"/>
                                      <w:b/>
                                      <w:color w:val="FFFFFF"/>
                                      <w:spacing w:val="-4"/>
                                      <w:sz w:val="16"/>
                                    </w:rPr>
                                    <w:t>Name</w:t>
                                  </w:r>
                                </w:p>
                              </w:tc>
                              <w:tc>
                                <w:tcPr>
                                  <w:tcW w:w="984" w:type="dxa"/>
                                  <w:tcBorders>
                                    <w:top w:val="nil"/>
                                    <w:bottom w:val="single" w:sz="18" w:space="0" w:color="FFFFFF"/>
                                  </w:tcBorders>
                                  <w:shd w:val="clear" w:color="auto" w:fill="333399"/>
                                </w:tcPr>
                                <w:p>
                                  <w:pPr>
                                    <w:pStyle w:val="TableParagraph"/>
                                    <w:ind w:left="395" w:right="166" w:hanging="224"/>
                                    <w:rPr>
                                      <w:rFonts w:ascii="Arial"/>
                                      <w:b/>
                                      <w:sz w:val="18"/>
                                    </w:rPr>
                                  </w:pPr>
                                  <w:r>
                                    <w:rPr>
                                      <w:rFonts w:ascii="Arial"/>
                                      <w:b/>
                                      <w:color w:val="FFFFFF"/>
                                      <w:spacing w:val="-2"/>
                                      <w:sz w:val="18"/>
                                    </w:rPr>
                                    <w:t>Threat- </w:t>
                                  </w:r>
                                  <w:r>
                                    <w:rPr>
                                      <w:rFonts w:ascii="Arial"/>
                                      <w:b/>
                                      <w:color w:val="FFFFFF"/>
                                      <w:spacing w:val="-6"/>
                                      <w:sz w:val="18"/>
                                    </w:rPr>
                                    <w:t>Id</w:t>
                                  </w:r>
                                </w:p>
                              </w:tc>
                              <w:tc>
                                <w:tcPr>
                                  <w:tcW w:w="1896" w:type="dxa"/>
                                  <w:tcBorders>
                                    <w:top w:val="nil"/>
                                    <w:bottom w:val="single" w:sz="18" w:space="0" w:color="FFFFFF"/>
                                  </w:tcBorders>
                                  <w:shd w:val="clear" w:color="auto" w:fill="333399"/>
                                </w:tcPr>
                                <w:p>
                                  <w:pPr>
                                    <w:pStyle w:val="TableParagraph"/>
                                    <w:ind w:left="666" w:right="133" w:hanging="531"/>
                                    <w:rPr>
                                      <w:rFonts w:ascii="Arial"/>
                                      <w:b/>
                                      <w:sz w:val="18"/>
                                    </w:rPr>
                                  </w:pPr>
                                  <w:r>
                                    <w:rPr>
                                      <w:rFonts w:ascii="Arial"/>
                                      <w:b/>
                                      <w:color w:val="FFFFFF"/>
                                      <w:sz w:val="18"/>
                                    </w:rPr>
                                    <w:t>Threat</w:t>
                                  </w:r>
                                  <w:r>
                                    <w:rPr>
                                      <w:rFonts w:ascii="Arial"/>
                                      <w:b/>
                                      <w:color w:val="FFFFFF"/>
                                      <w:spacing w:val="-13"/>
                                      <w:sz w:val="18"/>
                                    </w:rPr>
                                    <w:t> </w:t>
                                  </w:r>
                                  <w:r>
                                    <w:rPr>
                                      <w:rFonts w:ascii="Arial"/>
                                      <w:b/>
                                      <w:color w:val="FFFFFF"/>
                                      <w:sz w:val="18"/>
                                    </w:rPr>
                                    <w:t>Description </w:t>
                                  </w:r>
                                  <w:r>
                                    <w:rPr>
                                      <w:rFonts w:ascii="Arial"/>
                                      <w:b/>
                                      <w:color w:val="FFFFFF"/>
                                      <w:spacing w:val="-2"/>
                                      <w:sz w:val="18"/>
                                    </w:rPr>
                                    <w:t>(Brief)</w:t>
                                  </w:r>
                                </w:p>
                              </w:tc>
                              <w:tc>
                                <w:tcPr>
                                  <w:tcW w:w="1189" w:type="dxa"/>
                                  <w:tcBorders>
                                    <w:top w:val="nil"/>
                                    <w:bottom w:val="single" w:sz="18" w:space="0" w:color="FFFFFF"/>
                                  </w:tcBorders>
                                  <w:shd w:val="clear" w:color="auto" w:fill="333399"/>
                                </w:tcPr>
                                <w:p>
                                  <w:pPr>
                                    <w:pStyle w:val="TableParagraph"/>
                                    <w:ind w:left="2"/>
                                    <w:jc w:val="center"/>
                                    <w:rPr>
                                      <w:rFonts w:ascii="Arial"/>
                                      <w:b/>
                                      <w:sz w:val="18"/>
                                    </w:rPr>
                                  </w:pPr>
                                  <w:r>
                                    <w:rPr>
                                      <w:rFonts w:ascii="Arial"/>
                                      <w:b/>
                                      <w:color w:val="FFFFFF"/>
                                      <w:spacing w:val="-2"/>
                                      <w:sz w:val="18"/>
                                    </w:rPr>
                                    <w:t>Impact/ Likelihood </w:t>
                                  </w:r>
                                  <w:r>
                                    <w:rPr>
                                      <w:rFonts w:ascii="Arial"/>
                                      <w:b/>
                                      <w:color w:val="FFFFFF"/>
                                      <w:spacing w:val="-4"/>
                                      <w:sz w:val="18"/>
                                    </w:rPr>
                                    <w:t>Score</w:t>
                                  </w:r>
                                </w:p>
                              </w:tc>
                              <w:tc>
                                <w:tcPr>
                                  <w:tcW w:w="1363" w:type="dxa"/>
                                  <w:tcBorders>
                                    <w:top w:val="nil"/>
                                    <w:bottom w:val="single" w:sz="18" w:space="0" w:color="FFFFFF"/>
                                  </w:tcBorders>
                                  <w:shd w:val="clear" w:color="auto" w:fill="333399"/>
                                </w:tcPr>
                                <w:p>
                                  <w:pPr>
                                    <w:pStyle w:val="TableParagraph"/>
                                    <w:ind w:left="295" w:right="145" w:firstLine="14"/>
                                    <w:rPr>
                                      <w:rFonts w:ascii="Arial"/>
                                      <w:b/>
                                      <w:sz w:val="18"/>
                                    </w:rPr>
                                  </w:pPr>
                                  <w:r>
                                    <w:rPr>
                                      <w:rFonts w:ascii="Arial"/>
                                      <w:b/>
                                      <w:color w:val="FFFFFF"/>
                                      <w:spacing w:val="-2"/>
                                      <w:sz w:val="18"/>
                                    </w:rPr>
                                    <w:t>Security Controls</w:t>
                                  </w:r>
                                </w:p>
                              </w:tc>
                              <w:tc>
                                <w:tcPr>
                                  <w:tcW w:w="1056" w:type="dxa"/>
                                  <w:tcBorders>
                                    <w:top w:val="nil"/>
                                    <w:bottom w:val="single" w:sz="18" w:space="0" w:color="FFFFFF"/>
                                  </w:tcBorders>
                                  <w:shd w:val="clear" w:color="auto" w:fill="333399"/>
                                </w:tcPr>
                                <w:p>
                                  <w:pPr>
                                    <w:pStyle w:val="TableParagraph"/>
                                    <w:ind w:left="156" w:right="154"/>
                                    <w:jc w:val="center"/>
                                    <w:rPr>
                                      <w:rFonts w:ascii="Arial"/>
                                      <w:b/>
                                      <w:sz w:val="18"/>
                                    </w:rPr>
                                  </w:pPr>
                                  <w:r>
                                    <w:rPr>
                                      <w:rFonts w:ascii="Arial"/>
                                      <w:b/>
                                      <w:color w:val="FFFFFF"/>
                                      <w:spacing w:val="-2"/>
                                      <w:sz w:val="18"/>
                                    </w:rPr>
                                    <w:t>Security Control- </w:t>
                                  </w:r>
                                  <w:r>
                                    <w:rPr>
                                      <w:rFonts w:ascii="Arial"/>
                                      <w:b/>
                                      <w:color w:val="FFFFFF"/>
                                      <w:spacing w:val="-6"/>
                                      <w:sz w:val="18"/>
                                    </w:rPr>
                                    <w:t>Id</w:t>
                                  </w:r>
                                </w:p>
                              </w:tc>
                              <w:tc>
                                <w:tcPr>
                                  <w:tcW w:w="2191" w:type="dxa"/>
                                  <w:tcBorders>
                                    <w:top w:val="nil"/>
                                    <w:bottom w:val="single" w:sz="18" w:space="0" w:color="FFFFFF"/>
                                    <w:right w:val="nil"/>
                                  </w:tcBorders>
                                  <w:shd w:val="clear" w:color="auto" w:fill="333399"/>
                                </w:tcPr>
                                <w:p>
                                  <w:pPr>
                                    <w:pStyle w:val="TableParagraph"/>
                                    <w:spacing w:line="206" w:lineRule="exact"/>
                                    <w:ind w:left="622"/>
                                    <w:rPr>
                                      <w:rFonts w:ascii="Arial"/>
                                      <w:b/>
                                      <w:sz w:val="18"/>
                                    </w:rPr>
                                  </w:pPr>
                                  <w:r>
                                    <w:rPr>
                                      <w:rFonts w:ascii="Arial"/>
                                      <w:b/>
                                      <w:color w:val="FFFFFF"/>
                                      <w:spacing w:val="-2"/>
                                      <w:sz w:val="18"/>
                                    </w:rPr>
                                    <w:t>Comments</w:t>
                                  </w:r>
                                </w:p>
                              </w:tc>
                            </w:tr>
                            <w:tr>
                              <w:trPr>
                                <w:trHeight w:val="1105" w:hRule="atLeast"/>
                              </w:trPr>
                              <w:tc>
                                <w:tcPr>
                                  <w:tcW w:w="941" w:type="dxa"/>
                                  <w:vMerge w:val="restart"/>
                                  <w:tcBorders>
                                    <w:top w:val="single" w:sz="18" w:space="0" w:color="FFFFFF"/>
                                    <w:left w:val="nil"/>
                                    <w:bottom w:val="nil"/>
                                  </w:tcBorders>
                                  <w:shd w:val="clear" w:color="auto" w:fill="C0C0C0"/>
                                </w:tcPr>
                                <w:p>
                                  <w:pPr>
                                    <w:pStyle w:val="TableParagraph"/>
                                    <w:spacing w:before="2"/>
                                    <w:ind w:left="96" w:right="246"/>
                                    <w:rPr>
                                      <w:rFonts w:ascii="Arial"/>
                                      <w:sz w:val="16"/>
                                    </w:rPr>
                                  </w:pPr>
                                  <w:r>
                                    <w:rPr>
                                      <w:rFonts w:ascii="Arial"/>
                                      <w:spacing w:val="-2"/>
                                      <w:sz w:val="16"/>
                                    </w:rPr>
                                    <w:t>ASSET- </w:t>
                                  </w:r>
                                  <w:r>
                                    <w:rPr>
                                      <w:rFonts w:ascii="Arial"/>
                                      <w:spacing w:val="-4"/>
                                      <w:sz w:val="16"/>
                                    </w:rPr>
                                    <w:t>C-14</w:t>
                                  </w:r>
                                </w:p>
                              </w:tc>
                              <w:tc>
                                <w:tcPr>
                                  <w:tcW w:w="984" w:type="dxa"/>
                                  <w:vMerge w:val="restart"/>
                                  <w:tcBorders>
                                    <w:top w:val="single" w:sz="18" w:space="0" w:color="FFFFFF"/>
                                    <w:bottom w:val="nil"/>
                                  </w:tcBorders>
                                  <w:shd w:val="clear" w:color="auto" w:fill="C0C0C0"/>
                                </w:tcPr>
                                <w:p>
                                  <w:pPr>
                                    <w:pStyle w:val="TableParagraph"/>
                                    <w:spacing w:before="2"/>
                                    <w:ind w:left="92"/>
                                    <w:rPr>
                                      <w:rFonts w:ascii="Arial"/>
                                      <w:sz w:val="16"/>
                                    </w:rPr>
                                  </w:pPr>
                                  <w:r>
                                    <w:rPr>
                                      <w:rFonts w:ascii="Arial"/>
                                      <w:spacing w:val="-5"/>
                                      <w:sz w:val="16"/>
                                    </w:rPr>
                                    <w:t>A1</w:t>
                                  </w:r>
                                </w:p>
                                <w:p>
                                  <w:pPr>
                                    <w:pStyle w:val="TableParagraph"/>
                                    <w:spacing w:before="1"/>
                                    <w:ind w:left="92"/>
                                    <w:rPr>
                                      <w:rFonts w:ascii="Arial"/>
                                      <w:sz w:val="16"/>
                                    </w:rPr>
                                  </w:pPr>
                                  <w:r>
                                    <w:rPr>
                                      <w:rFonts w:ascii="Arial"/>
                                      <w:spacing w:val="-2"/>
                                      <w:sz w:val="16"/>
                                    </w:rPr>
                                    <w:t>interface</w:t>
                                  </w:r>
                                </w:p>
                              </w:tc>
                              <w:tc>
                                <w:tcPr>
                                  <w:tcW w:w="984" w:type="dxa"/>
                                  <w:vMerge w:val="restart"/>
                                  <w:tcBorders>
                                    <w:top w:val="single" w:sz="18" w:space="0" w:color="FFFFFF"/>
                                    <w:bottom w:val="nil"/>
                                  </w:tcBorders>
                                  <w:shd w:val="clear" w:color="auto" w:fill="C0C0C0"/>
                                </w:tcPr>
                                <w:p>
                                  <w:pPr>
                                    <w:pStyle w:val="TableParagraph"/>
                                    <w:spacing w:before="2"/>
                                    <w:ind w:left="92"/>
                                    <w:rPr>
                                      <w:rFonts w:ascii="Arial"/>
                                      <w:sz w:val="16"/>
                                    </w:rPr>
                                  </w:pPr>
                                  <w:r>
                                    <w:rPr>
                                      <w:rFonts w:ascii="Arial"/>
                                      <w:spacing w:val="-2"/>
                                      <w:sz w:val="16"/>
                                    </w:rPr>
                                    <w:t>T-A1-</w:t>
                                  </w:r>
                                  <w:r>
                                    <w:rPr>
                                      <w:rFonts w:ascii="Arial"/>
                                      <w:spacing w:val="-5"/>
                                      <w:sz w:val="16"/>
                                    </w:rPr>
                                    <w:t>01</w:t>
                                  </w:r>
                                </w:p>
                              </w:tc>
                              <w:tc>
                                <w:tcPr>
                                  <w:tcW w:w="1896" w:type="dxa"/>
                                  <w:vMerge w:val="restart"/>
                                  <w:tcBorders>
                                    <w:top w:val="single" w:sz="18" w:space="0" w:color="FFFFFF"/>
                                    <w:bottom w:val="nil"/>
                                  </w:tcBorders>
                                  <w:shd w:val="clear" w:color="auto" w:fill="C0C0C0"/>
                                </w:tcPr>
                                <w:p>
                                  <w:pPr>
                                    <w:pStyle w:val="TableParagraph"/>
                                    <w:spacing w:before="2"/>
                                    <w:ind w:left="92" w:right="227"/>
                                    <w:rPr>
                                      <w:rFonts w:ascii="Arial"/>
                                      <w:sz w:val="16"/>
                                    </w:rPr>
                                  </w:pPr>
                                  <w:r>
                                    <w:rPr>
                                      <w:rFonts w:ascii="Arial"/>
                                      <w:sz w:val="16"/>
                                    </w:rPr>
                                    <w:t>Untrusted peering between</w:t>
                                  </w:r>
                                  <w:r>
                                    <w:rPr>
                                      <w:rFonts w:ascii="Arial"/>
                                      <w:spacing w:val="-12"/>
                                      <w:sz w:val="16"/>
                                    </w:rPr>
                                    <w:t> </w:t>
                                  </w:r>
                                  <w:r>
                                    <w:rPr>
                                      <w:rFonts w:ascii="Arial"/>
                                      <w:sz w:val="16"/>
                                    </w:rPr>
                                    <w:t>Non-RT-RIC and Near-RT-RIC</w:t>
                                  </w:r>
                                </w:p>
                              </w:tc>
                              <w:tc>
                                <w:tcPr>
                                  <w:tcW w:w="1189" w:type="dxa"/>
                                  <w:vMerge w:val="restart"/>
                                  <w:tcBorders>
                                    <w:top w:val="single" w:sz="18" w:space="0" w:color="FFFFFF"/>
                                    <w:bottom w:val="nil"/>
                                  </w:tcBorders>
                                  <w:shd w:val="clear" w:color="auto" w:fill="C0C0C0"/>
                                </w:tcPr>
                                <w:p>
                                  <w:pPr>
                                    <w:pStyle w:val="TableParagraph"/>
                                    <w:spacing w:before="2"/>
                                    <w:ind w:left="92" w:right="202"/>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vMerge w:val="restart"/>
                                  <w:tcBorders>
                                    <w:top w:val="single" w:sz="18" w:space="0" w:color="FFFFFF"/>
                                    <w:bottom w:val="nil"/>
                                  </w:tcBorders>
                                  <w:shd w:val="clear" w:color="auto" w:fill="C0C0C0"/>
                                </w:tcPr>
                                <w:p>
                                  <w:pPr>
                                    <w:pStyle w:val="TableParagraph"/>
                                    <w:spacing w:before="2"/>
                                    <w:ind w:left="94" w:right="546"/>
                                    <w:rPr>
                                      <w:rFonts w:ascii="Arial"/>
                                      <w:sz w:val="16"/>
                                    </w:rPr>
                                  </w:pPr>
                                  <w:r>
                                    <w:rPr>
                                      <w:rFonts w:ascii="Arial"/>
                                      <w:sz w:val="16"/>
                                    </w:rPr>
                                    <w:t>TLS,</w:t>
                                  </w:r>
                                  <w:r>
                                    <w:rPr>
                                      <w:rFonts w:ascii="Arial"/>
                                      <w:spacing w:val="-12"/>
                                      <w:sz w:val="16"/>
                                    </w:rPr>
                                    <w:t> </w:t>
                                  </w:r>
                                  <w:r>
                                    <w:rPr>
                                      <w:rFonts w:ascii="Arial"/>
                                      <w:sz w:val="16"/>
                                    </w:rPr>
                                    <w:t>PKI, </w:t>
                                  </w:r>
                                  <w:r>
                                    <w:rPr>
                                      <w:rFonts w:ascii="Arial"/>
                                      <w:spacing w:val="-2"/>
                                      <w:sz w:val="16"/>
                                    </w:rPr>
                                    <w:t>X.509</w:t>
                                  </w:r>
                                </w:p>
                                <w:p>
                                  <w:pPr>
                                    <w:pStyle w:val="TableParagraph"/>
                                    <w:ind w:left="94" w:right="145"/>
                                    <w:rPr>
                                      <w:rFonts w:ascii="Arial"/>
                                      <w:sz w:val="16"/>
                                    </w:rPr>
                                  </w:pPr>
                                  <w:r>
                                    <w:rPr>
                                      <w:rFonts w:ascii="Arial"/>
                                      <w:spacing w:val="-2"/>
                                      <w:sz w:val="16"/>
                                    </w:rPr>
                                    <w:t>certificates, Certificate Management, Logging</w:t>
                                  </w:r>
                                </w:p>
                              </w:tc>
                              <w:tc>
                                <w:tcPr>
                                  <w:tcW w:w="3247" w:type="dxa"/>
                                  <w:gridSpan w:val="2"/>
                                  <w:tcBorders>
                                    <w:top w:val="single" w:sz="18" w:space="0" w:color="FFFFFF"/>
                                    <w:bottom w:val="nil"/>
                                    <w:right w:val="nil"/>
                                  </w:tcBorders>
                                  <w:shd w:val="clear" w:color="auto" w:fill="C0C0C0"/>
                                </w:tcPr>
                                <w:p>
                                  <w:pPr>
                                    <w:pStyle w:val="TableParagraph"/>
                                    <w:spacing w:before="2"/>
                                    <w:ind w:left="94" w:right="2389"/>
                                    <w:jc w:val="both"/>
                                    <w:rPr>
                                      <w:rFonts w:ascii="Arial"/>
                                      <w:sz w:val="16"/>
                                    </w:rPr>
                                  </w:pPr>
                                  <w:r>
                                    <w:rPr>
                                      <w:rFonts w:ascii="Arial"/>
                                      <w:spacing w:val="-2"/>
                                      <w:sz w:val="16"/>
                                    </w:rPr>
                                    <w:t>Control-1, Control-6, Control-10</w:t>
                                  </w:r>
                                </w:p>
                              </w:tc>
                            </w:tr>
                            <w:tr>
                              <w:trPr>
                                <w:trHeight w:val="415" w:hRule="atLeast"/>
                              </w:trPr>
                              <w:tc>
                                <w:tcPr>
                                  <w:tcW w:w="941" w:type="dxa"/>
                                  <w:vMerge/>
                                  <w:tcBorders>
                                    <w:top w:val="nil"/>
                                    <w:left w:val="nil"/>
                                    <w:bottom w:val="nil"/>
                                  </w:tcBorders>
                                  <w:shd w:val="clear" w:color="auto" w:fill="C0C0C0"/>
                                </w:tcPr>
                                <w:p>
                                  <w:pPr>
                                    <w:rPr>
                                      <w:sz w:val="2"/>
                                      <w:szCs w:val="2"/>
                                    </w:rPr>
                                  </w:pPr>
                                </w:p>
                              </w:tc>
                              <w:tc>
                                <w:tcPr>
                                  <w:tcW w:w="984" w:type="dxa"/>
                                  <w:vMerge/>
                                  <w:tcBorders>
                                    <w:top w:val="nil"/>
                                    <w:bottom w:val="nil"/>
                                  </w:tcBorders>
                                  <w:shd w:val="clear" w:color="auto" w:fill="C0C0C0"/>
                                </w:tcPr>
                                <w:p>
                                  <w:pPr>
                                    <w:rPr>
                                      <w:sz w:val="2"/>
                                      <w:szCs w:val="2"/>
                                    </w:rPr>
                                  </w:pPr>
                                </w:p>
                              </w:tc>
                              <w:tc>
                                <w:tcPr>
                                  <w:tcW w:w="984" w:type="dxa"/>
                                  <w:vMerge/>
                                  <w:tcBorders>
                                    <w:top w:val="nil"/>
                                    <w:bottom w:val="nil"/>
                                  </w:tcBorders>
                                  <w:shd w:val="clear" w:color="auto" w:fill="C0C0C0"/>
                                </w:tcPr>
                                <w:p>
                                  <w:pPr>
                                    <w:rPr>
                                      <w:sz w:val="2"/>
                                      <w:szCs w:val="2"/>
                                    </w:rPr>
                                  </w:pPr>
                                </w:p>
                              </w:tc>
                              <w:tc>
                                <w:tcPr>
                                  <w:tcW w:w="1896" w:type="dxa"/>
                                  <w:vMerge/>
                                  <w:tcBorders>
                                    <w:top w:val="nil"/>
                                    <w:bottom w:val="nil"/>
                                  </w:tcBorders>
                                  <w:shd w:val="clear" w:color="auto" w:fill="C0C0C0"/>
                                </w:tcPr>
                                <w:p>
                                  <w:pPr>
                                    <w:rPr>
                                      <w:sz w:val="2"/>
                                      <w:szCs w:val="2"/>
                                    </w:rPr>
                                  </w:pPr>
                                </w:p>
                              </w:tc>
                              <w:tc>
                                <w:tcPr>
                                  <w:tcW w:w="1189" w:type="dxa"/>
                                  <w:vMerge/>
                                  <w:tcBorders>
                                    <w:top w:val="nil"/>
                                    <w:bottom w:val="nil"/>
                                  </w:tcBorders>
                                  <w:shd w:val="clear" w:color="auto" w:fill="C0C0C0"/>
                                </w:tcPr>
                                <w:p>
                                  <w:pPr>
                                    <w:rPr>
                                      <w:sz w:val="2"/>
                                      <w:szCs w:val="2"/>
                                    </w:rPr>
                                  </w:pPr>
                                </w:p>
                              </w:tc>
                              <w:tc>
                                <w:tcPr>
                                  <w:tcW w:w="1363" w:type="dxa"/>
                                  <w:vMerge/>
                                  <w:tcBorders>
                                    <w:top w:val="nil"/>
                                    <w:bottom w:val="nil"/>
                                  </w:tcBorders>
                                  <w:shd w:val="clear" w:color="auto" w:fill="C0C0C0"/>
                                </w:tcPr>
                                <w:p>
                                  <w:pPr>
                                    <w:rPr>
                                      <w:sz w:val="2"/>
                                      <w:szCs w:val="2"/>
                                    </w:rPr>
                                  </w:pPr>
                                </w:p>
                              </w:tc>
                              <w:tc>
                                <w:tcPr>
                                  <w:tcW w:w="1056" w:type="dxa"/>
                                  <w:tcBorders>
                                    <w:top w:val="nil"/>
                                    <w:bottom w:val="nil"/>
                                  </w:tcBorders>
                                  <w:shd w:val="clear" w:color="auto" w:fill="C0C0C0"/>
                                </w:tcPr>
                                <w:p>
                                  <w:pPr>
                                    <w:pStyle w:val="TableParagraph"/>
                                    <w:ind w:left="0"/>
                                    <w:rPr>
                                      <w:sz w:val="16"/>
                                    </w:rPr>
                                  </w:pPr>
                                </w:p>
                              </w:tc>
                              <w:tc>
                                <w:tcPr>
                                  <w:tcW w:w="2191" w:type="dxa"/>
                                  <w:tcBorders>
                                    <w:top w:val="nil"/>
                                    <w:bottom w:val="nil"/>
                                    <w:right w:val="nil"/>
                                  </w:tcBorders>
                                  <w:shd w:val="clear" w:color="auto" w:fill="C0C0C0"/>
                                </w:tcPr>
                                <w:p>
                                  <w:pPr>
                                    <w:pStyle w:val="TableParagraph"/>
                                    <w:ind w:left="0"/>
                                    <w:rPr>
                                      <w:sz w:val="16"/>
                                    </w:rPr>
                                  </w:pPr>
                                </w:p>
                              </w:tc>
                            </w:tr>
                            <w:tr>
                              <w:trPr>
                                <w:trHeight w:val="888" w:hRule="atLeast"/>
                              </w:trPr>
                              <w:tc>
                                <w:tcPr>
                                  <w:tcW w:w="941" w:type="dxa"/>
                                  <w:tcBorders>
                                    <w:top w:val="nil"/>
                                    <w:left w:val="nil"/>
                                    <w:bottom w:val="nil"/>
                                  </w:tcBorders>
                                </w:tcPr>
                                <w:p>
                                  <w:pPr>
                                    <w:pStyle w:val="TableParagraph"/>
                                    <w:spacing w:before="30"/>
                                    <w:ind w:left="96" w:right="246"/>
                                    <w:rPr>
                                      <w:rFonts w:ascii="Arial"/>
                                      <w:sz w:val="16"/>
                                    </w:rPr>
                                  </w:pPr>
                                  <w:r>
                                    <w:rPr>
                                      <w:rFonts w:ascii="Arial"/>
                                      <w:spacing w:val="-2"/>
                                      <w:sz w:val="16"/>
                                    </w:rPr>
                                    <w:t>ASSET- </w:t>
                                  </w:r>
                                  <w:r>
                                    <w:rPr>
                                      <w:rFonts w:ascii="Arial"/>
                                      <w:spacing w:val="-4"/>
                                      <w:sz w:val="16"/>
                                    </w:rPr>
                                    <w:t>C-14</w:t>
                                  </w:r>
                                </w:p>
                              </w:tc>
                              <w:tc>
                                <w:tcPr>
                                  <w:tcW w:w="984" w:type="dxa"/>
                                  <w:tcBorders>
                                    <w:top w:val="nil"/>
                                    <w:bottom w:val="nil"/>
                                  </w:tcBorders>
                                </w:tcPr>
                                <w:p>
                                  <w:pPr>
                                    <w:pStyle w:val="TableParagraph"/>
                                    <w:spacing w:line="183" w:lineRule="exact" w:before="30"/>
                                    <w:ind w:left="92"/>
                                    <w:rPr>
                                      <w:rFonts w:ascii="Arial"/>
                                      <w:sz w:val="16"/>
                                    </w:rPr>
                                  </w:pPr>
                                  <w:r>
                                    <w:rPr>
                                      <w:rFonts w:ascii="Arial"/>
                                      <w:spacing w:val="-5"/>
                                      <w:sz w:val="16"/>
                                    </w:rPr>
                                    <w:t>A1</w:t>
                                  </w:r>
                                </w:p>
                                <w:p>
                                  <w:pPr>
                                    <w:pStyle w:val="TableParagraph"/>
                                    <w:spacing w:line="183" w:lineRule="exact"/>
                                    <w:ind w:left="92"/>
                                    <w:rPr>
                                      <w:rFonts w:ascii="Arial"/>
                                      <w:sz w:val="16"/>
                                    </w:rPr>
                                  </w:pPr>
                                  <w:r>
                                    <w:rPr>
                                      <w:rFonts w:ascii="Arial"/>
                                      <w:spacing w:val="-2"/>
                                      <w:sz w:val="16"/>
                                    </w:rPr>
                                    <w:t>interface</w:t>
                                  </w:r>
                                </w:p>
                              </w:tc>
                              <w:tc>
                                <w:tcPr>
                                  <w:tcW w:w="984" w:type="dxa"/>
                                  <w:tcBorders>
                                    <w:top w:val="nil"/>
                                    <w:bottom w:val="nil"/>
                                  </w:tcBorders>
                                </w:tcPr>
                                <w:p>
                                  <w:pPr>
                                    <w:pStyle w:val="TableParagraph"/>
                                    <w:spacing w:before="30"/>
                                    <w:ind w:left="92"/>
                                    <w:rPr>
                                      <w:rFonts w:ascii="Arial"/>
                                      <w:sz w:val="16"/>
                                    </w:rPr>
                                  </w:pPr>
                                  <w:r>
                                    <w:rPr>
                                      <w:rFonts w:ascii="Arial"/>
                                      <w:spacing w:val="-2"/>
                                      <w:sz w:val="16"/>
                                    </w:rPr>
                                    <w:t>T-A1-</w:t>
                                  </w:r>
                                  <w:r>
                                    <w:rPr>
                                      <w:rFonts w:ascii="Arial"/>
                                      <w:spacing w:val="-5"/>
                                      <w:sz w:val="16"/>
                                    </w:rPr>
                                    <w:t>02</w:t>
                                  </w:r>
                                </w:p>
                              </w:tc>
                              <w:tc>
                                <w:tcPr>
                                  <w:tcW w:w="1896" w:type="dxa"/>
                                  <w:tcBorders>
                                    <w:top w:val="nil"/>
                                    <w:bottom w:val="nil"/>
                                  </w:tcBorders>
                                </w:tcPr>
                                <w:p>
                                  <w:pPr>
                                    <w:pStyle w:val="TableParagraph"/>
                                    <w:spacing w:before="30"/>
                                    <w:ind w:left="92" w:right="133"/>
                                    <w:rPr>
                                      <w:rFonts w:ascii="Arial"/>
                                      <w:sz w:val="16"/>
                                    </w:rPr>
                                  </w:pPr>
                                  <w:r>
                                    <w:rPr>
                                      <w:rFonts w:ascii="Arial"/>
                                      <w:sz w:val="16"/>
                                    </w:rPr>
                                    <w:t>Malicious function or application monitors messaging</w:t>
                                  </w:r>
                                  <w:r>
                                    <w:rPr>
                                      <w:rFonts w:ascii="Arial"/>
                                      <w:spacing w:val="-12"/>
                                      <w:sz w:val="16"/>
                                    </w:rPr>
                                    <w:t> </w:t>
                                  </w:r>
                                  <w:r>
                                    <w:rPr>
                                      <w:rFonts w:ascii="Arial"/>
                                      <w:sz w:val="16"/>
                                    </w:rPr>
                                    <w:t>across</w:t>
                                  </w:r>
                                  <w:r>
                                    <w:rPr>
                                      <w:rFonts w:ascii="Arial"/>
                                      <w:spacing w:val="-11"/>
                                      <w:sz w:val="16"/>
                                    </w:rPr>
                                    <w:t> </w:t>
                                  </w:r>
                                  <w:r>
                                    <w:rPr>
                                      <w:rFonts w:ascii="Arial"/>
                                      <w:sz w:val="16"/>
                                    </w:rPr>
                                    <w:t>A1 </w:t>
                                  </w:r>
                                  <w:r>
                                    <w:rPr>
                                      <w:rFonts w:ascii="Arial"/>
                                      <w:spacing w:val="-2"/>
                                      <w:sz w:val="16"/>
                                    </w:rPr>
                                    <w:t>interface</w:t>
                                  </w:r>
                                </w:p>
                              </w:tc>
                              <w:tc>
                                <w:tcPr>
                                  <w:tcW w:w="1189" w:type="dxa"/>
                                  <w:tcBorders>
                                    <w:top w:val="nil"/>
                                    <w:bottom w:val="nil"/>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4"/>
                                      <w:sz w:val="16"/>
                                    </w:rPr>
                                    <w:t>High</w:t>
                                  </w:r>
                                </w:p>
                              </w:tc>
                              <w:tc>
                                <w:tcPr>
                                  <w:tcW w:w="1363" w:type="dxa"/>
                                  <w:tcBorders>
                                    <w:top w:val="nil"/>
                                    <w:bottom w:val="nil"/>
                                  </w:tcBorders>
                                </w:tcPr>
                                <w:p>
                                  <w:pPr>
                                    <w:pStyle w:val="TableParagraph"/>
                                    <w:spacing w:before="30"/>
                                    <w:ind w:left="94" w:right="145"/>
                                    <w:rPr>
                                      <w:rFonts w:ascii="Arial"/>
                                      <w:sz w:val="16"/>
                                    </w:rPr>
                                  </w:pPr>
                                  <w:r>
                                    <w:rPr>
                                      <w:rFonts w:ascii="Arial"/>
                                      <w:sz w:val="16"/>
                                    </w:rPr>
                                    <w:t>Encryption of Data</w:t>
                                  </w:r>
                                  <w:r>
                                    <w:rPr>
                                      <w:rFonts w:ascii="Arial"/>
                                      <w:spacing w:val="-12"/>
                                      <w:sz w:val="16"/>
                                    </w:rPr>
                                    <w:t> </w:t>
                                  </w:r>
                                  <w:r>
                                    <w:rPr>
                                      <w:rFonts w:ascii="Arial"/>
                                      <w:sz w:val="16"/>
                                    </w:rPr>
                                    <w:t>in</w:t>
                                  </w:r>
                                  <w:r>
                                    <w:rPr>
                                      <w:rFonts w:ascii="Arial"/>
                                      <w:spacing w:val="-11"/>
                                      <w:sz w:val="16"/>
                                    </w:rPr>
                                    <w:t> </w:t>
                                  </w:r>
                                  <w:r>
                                    <w:rPr>
                                      <w:rFonts w:ascii="Arial"/>
                                      <w:sz w:val="16"/>
                                    </w:rPr>
                                    <w:t>Motion using TLS</w:t>
                                  </w:r>
                                </w:p>
                              </w:tc>
                              <w:tc>
                                <w:tcPr>
                                  <w:tcW w:w="3247" w:type="dxa"/>
                                  <w:gridSpan w:val="2"/>
                                  <w:tcBorders>
                                    <w:top w:val="nil"/>
                                    <w:bottom w:val="nil"/>
                                    <w:right w:val="nil"/>
                                  </w:tcBorders>
                                </w:tcPr>
                                <w:p>
                                  <w:pPr>
                                    <w:pStyle w:val="TableParagraph"/>
                                    <w:spacing w:before="30"/>
                                    <w:ind w:left="94"/>
                                    <w:rPr>
                                      <w:rFonts w:ascii="Arial"/>
                                      <w:sz w:val="16"/>
                                    </w:rPr>
                                  </w:pPr>
                                  <w:r>
                                    <w:rPr>
                                      <w:rFonts w:ascii="Arial"/>
                                      <w:spacing w:val="-2"/>
                                      <w:sz w:val="16"/>
                                    </w:rPr>
                                    <w:t>Control-</w:t>
                                  </w:r>
                                  <w:r>
                                    <w:rPr>
                                      <w:rFonts w:ascii="Arial"/>
                                      <w:spacing w:val="-10"/>
                                      <w:sz w:val="16"/>
                                    </w:rPr>
                                    <w:t>1</w:t>
                                  </w:r>
                                </w:p>
                              </w:tc>
                            </w:tr>
                            <w:tr>
                              <w:trPr>
                                <w:trHeight w:val="830" w:hRule="atLeast"/>
                              </w:trPr>
                              <w:tc>
                                <w:tcPr>
                                  <w:tcW w:w="941" w:type="dxa"/>
                                  <w:tcBorders>
                                    <w:top w:val="nil"/>
                                    <w:left w:val="nil"/>
                                    <w:bottom w:val="nil"/>
                                  </w:tcBorders>
                                  <w:shd w:val="clear" w:color="auto" w:fill="D0CECE"/>
                                </w:tcPr>
                                <w:p>
                                  <w:pPr>
                                    <w:pStyle w:val="TableParagraph"/>
                                    <w:spacing w:before="1"/>
                                    <w:ind w:left="96" w:right="246"/>
                                    <w:rPr>
                                      <w:rFonts w:ascii="Arial"/>
                                      <w:sz w:val="16"/>
                                    </w:rPr>
                                  </w:pPr>
                                  <w:r>
                                    <w:rPr>
                                      <w:rFonts w:ascii="Arial"/>
                                      <w:spacing w:val="-2"/>
                                      <w:sz w:val="16"/>
                                    </w:rPr>
                                    <w:t>ASSET- </w:t>
                                  </w:r>
                                  <w:r>
                                    <w:rPr>
                                      <w:rFonts w:ascii="Arial"/>
                                      <w:spacing w:val="-4"/>
                                      <w:sz w:val="16"/>
                                    </w:rPr>
                                    <w:t>C-14</w:t>
                                  </w:r>
                                </w:p>
                              </w:tc>
                              <w:tc>
                                <w:tcPr>
                                  <w:tcW w:w="984" w:type="dxa"/>
                                  <w:tcBorders>
                                    <w:top w:val="nil"/>
                                    <w:bottom w:val="nil"/>
                                  </w:tcBorders>
                                  <w:shd w:val="clear" w:color="auto" w:fill="D0CECE"/>
                                </w:tcPr>
                                <w:p>
                                  <w:pPr>
                                    <w:pStyle w:val="TableParagraph"/>
                                    <w:spacing w:before="1"/>
                                    <w:ind w:left="92"/>
                                    <w:rPr>
                                      <w:rFonts w:ascii="Arial"/>
                                      <w:sz w:val="16"/>
                                    </w:rPr>
                                  </w:pPr>
                                  <w:r>
                                    <w:rPr>
                                      <w:rFonts w:ascii="Arial"/>
                                      <w:spacing w:val="-5"/>
                                      <w:sz w:val="16"/>
                                    </w:rPr>
                                    <w:t>A1</w:t>
                                  </w:r>
                                </w:p>
                                <w:p>
                                  <w:pPr>
                                    <w:pStyle w:val="TableParagraph"/>
                                    <w:spacing w:before="1"/>
                                    <w:ind w:left="92"/>
                                    <w:rPr>
                                      <w:rFonts w:ascii="Arial"/>
                                      <w:sz w:val="16"/>
                                    </w:rPr>
                                  </w:pPr>
                                  <w:r>
                                    <w:rPr>
                                      <w:rFonts w:ascii="Arial"/>
                                      <w:spacing w:val="-2"/>
                                      <w:sz w:val="16"/>
                                    </w:rPr>
                                    <w:t>interface</w:t>
                                  </w:r>
                                </w:p>
                              </w:tc>
                              <w:tc>
                                <w:tcPr>
                                  <w:tcW w:w="984" w:type="dxa"/>
                                  <w:tcBorders>
                                    <w:top w:val="nil"/>
                                    <w:bottom w:val="nil"/>
                                  </w:tcBorders>
                                  <w:shd w:val="clear" w:color="auto" w:fill="D0CECE"/>
                                </w:tcPr>
                                <w:p>
                                  <w:pPr>
                                    <w:pStyle w:val="TableParagraph"/>
                                    <w:spacing w:before="1"/>
                                    <w:ind w:left="92"/>
                                    <w:rPr>
                                      <w:rFonts w:ascii="Arial"/>
                                      <w:sz w:val="16"/>
                                    </w:rPr>
                                  </w:pPr>
                                  <w:r>
                                    <w:rPr>
                                      <w:rFonts w:ascii="Arial"/>
                                      <w:spacing w:val="-2"/>
                                      <w:sz w:val="16"/>
                                    </w:rPr>
                                    <w:t>T-A1-</w:t>
                                  </w:r>
                                  <w:r>
                                    <w:rPr>
                                      <w:rFonts w:ascii="Arial"/>
                                      <w:spacing w:val="-5"/>
                                      <w:sz w:val="16"/>
                                    </w:rPr>
                                    <w:t>03</w:t>
                                  </w:r>
                                </w:p>
                              </w:tc>
                              <w:tc>
                                <w:tcPr>
                                  <w:tcW w:w="1896" w:type="dxa"/>
                                  <w:tcBorders>
                                    <w:top w:val="nil"/>
                                    <w:bottom w:val="nil"/>
                                  </w:tcBorders>
                                  <w:shd w:val="clear" w:color="auto" w:fill="D0CECE"/>
                                </w:tcPr>
                                <w:p>
                                  <w:pPr>
                                    <w:pStyle w:val="TableParagraph"/>
                                    <w:spacing w:before="1"/>
                                    <w:ind w:left="92" w:right="133"/>
                                    <w:rPr>
                                      <w:rFonts w:ascii="Arial"/>
                                      <w:sz w:val="16"/>
                                    </w:rPr>
                                  </w:pPr>
                                  <w:r>
                                    <w:rPr>
                                      <w:rFonts w:ascii="Arial"/>
                                      <w:sz w:val="16"/>
                                    </w:rPr>
                                    <w:t>Malicious function or application modifies messaging</w:t>
                                  </w:r>
                                  <w:r>
                                    <w:rPr>
                                      <w:rFonts w:ascii="Arial"/>
                                      <w:spacing w:val="-12"/>
                                      <w:sz w:val="16"/>
                                    </w:rPr>
                                    <w:t> </w:t>
                                  </w:r>
                                  <w:r>
                                    <w:rPr>
                                      <w:rFonts w:ascii="Arial"/>
                                      <w:sz w:val="16"/>
                                    </w:rPr>
                                    <w:t>across</w:t>
                                  </w:r>
                                  <w:r>
                                    <w:rPr>
                                      <w:rFonts w:ascii="Arial"/>
                                      <w:spacing w:val="-11"/>
                                      <w:sz w:val="16"/>
                                    </w:rPr>
                                    <w:t> </w:t>
                                  </w:r>
                                  <w:r>
                                    <w:rPr>
                                      <w:rFonts w:ascii="Arial"/>
                                      <w:sz w:val="16"/>
                                    </w:rPr>
                                    <w:t>A1 </w:t>
                                  </w:r>
                                  <w:r>
                                    <w:rPr>
                                      <w:rFonts w:ascii="Arial"/>
                                      <w:spacing w:val="-2"/>
                                      <w:sz w:val="16"/>
                                    </w:rPr>
                                    <w:t>interface</w:t>
                                  </w:r>
                                </w:p>
                              </w:tc>
                              <w:tc>
                                <w:tcPr>
                                  <w:tcW w:w="1189" w:type="dxa"/>
                                  <w:tcBorders>
                                    <w:top w:val="nil"/>
                                    <w:bottom w:val="nil"/>
                                  </w:tcBorders>
                                  <w:shd w:val="clear" w:color="auto" w:fill="D0CECE"/>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bottom w:val="nil"/>
                                  </w:tcBorders>
                                  <w:shd w:val="clear" w:color="auto" w:fill="D0CECE"/>
                                </w:tcPr>
                                <w:p>
                                  <w:pPr>
                                    <w:pStyle w:val="TableParagraph"/>
                                    <w:spacing w:before="1"/>
                                    <w:ind w:left="94" w:right="145"/>
                                    <w:rPr>
                                      <w:rFonts w:ascii="Arial"/>
                                      <w:sz w:val="16"/>
                                    </w:rPr>
                                  </w:pPr>
                                  <w:r>
                                    <w:rPr>
                                      <w:rFonts w:ascii="Arial"/>
                                      <w:spacing w:val="-2"/>
                                      <w:sz w:val="16"/>
                                    </w:rPr>
                                    <w:t>Integrity </w:t>
                                  </w:r>
                                  <w:r>
                                    <w:rPr>
                                      <w:rFonts w:ascii="Arial"/>
                                      <w:sz w:val="16"/>
                                    </w:rPr>
                                    <w:t>Protection of Data</w:t>
                                  </w:r>
                                  <w:r>
                                    <w:rPr>
                                      <w:rFonts w:ascii="Arial"/>
                                      <w:spacing w:val="-12"/>
                                      <w:sz w:val="16"/>
                                    </w:rPr>
                                    <w:t> </w:t>
                                  </w:r>
                                  <w:r>
                                    <w:rPr>
                                      <w:rFonts w:ascii="Arial"/>
                                      <w:sz w:val="16"/>
                                    </w:rPr>
                                    <w:t>in</w:t>
                                  </w:r>
                                  <w:r>
                                    <w:rPr>
                                      <w:rFonts w:ascii="Arial"/>
                                      <w:spacing w:val="-11"/>
                                      <w:sz w:val="16"/>
                                    </w:rPr>
                                    <w:t> </w:t>
                                  </w:r>
                                  <w:r>
                                    <w:rPr>
                                      <w:rFonts w:ascii="Arial"/>
                                      <w:sz w:val="16"/>
                                    </w:rPr>
                                    <w:t>Motion using TLS</w:t>
                                  </w:r>
                                </w:p>
                              </w:tc>
                              <w:tc>
                                <w:tcPr>
                                  <w:tcW w:w="3247" w:type="dxa"/>
                                  <w:gridSpan w:val="2"/>
                                  <w:tcBorders>
                                    <w:top w:val="nil"/>
                                    <w:bottom w:val="nil"/>
                                    <w:right w:val="nil"/>
                                  </w:tcBorders>
                                  <w:shd w:val="clear" w:color="auto" w:fill="D0CECE"/>
                                </w:tcPr>
                                <w:p>
                                  <w:pPr>
                                    <w:pStyle w:val="TableParagraph"/>
                                    <w:spacing w:before="1"/>
                                    <w:ind w:left="94"/>
                                    <w:rPr>
                                      <w:rFonts w:ascii="Arial"/>
                                      <w:sz w:val="16"/>
                                    </w:rPr>
                                  </w:pPr>
                                  <w:r>
                                    <w:rPr>
                                      <w:rFonts w:ascii="Arial"/>
                                      <w:spacing w:val="-2"/>
                                      <w:sz w:val="16"/>
                                    </w:rPr>
                                    <w:t>Control-</w:t>
                                  </w:r>
                                  <w:r>
                                    <w:rPr>
                                      <w:rFonts w:ascii="Arial"/>
                                      <w:spacing w:val="-10"/>
                                      <w:sz w:val="16"/>
                                    </w:rPr>
                                    <w:t>1</w:t>
                                  </w:r>
                                </w:p>
                              </w:tc>
                            </w:tr>
                          </w:tbl>
                          <w:p>
                            <w:pPr>
                              <w:pStyle w:val="BodyText"/>
                            </w:pPr>
                          </w:p>
                        </w:txbxContent>
                      </wps:txbx>
                      <wps:bodyPr wrap="square" lIns="0" tIns="0" rIns="0" bIns="0" rtlCol="0">
                        <a:noAutofit/>
                      </wps:bodyPr>
                    </wps:wsp>
                  </a:graphicData>
                </a:graphic>
              </wp:anchor>
            </w:drawing>
          </mc:Choice>
          <mc:Fallback>
            <w:pict>
              <v:shape style="position:absolute;margin-left:52.799999pt;margin-top:-161.257126pt;width:536.3pt;height:427.85pt;mso-position-horizontal-relative:page;mso-position-vertical-relative:paragraph;z-index:15737344" type="#_x0000_t202" id="docshape47" filled="false" stroked="false">
                <v:textbox inset="0,0,0,0">
                  <w:txbxContent>
                    <w:tbl>
                      <w:tblPr>
                        <w:tblW w:w="0" w:type="auto"/>
                        <w:jc w:val="left"/>
                        <w:tblInd w:w="6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941"/>
                        <w:gridCol w:w="984"/>
                        <w:gridCol w:w="984"/>
                        <w:gridCol w:w="1896"/>
                        <w:gridCol w:w="1189"/>
                        <w:gridCol w:w="1363"/>
                        <w:gridCol w:w="1056"/>
                        <w:gridCol w:w="2191"/>
                      </w:tblGrid>
                      <w:tr>
                        <w:trPr>
                          <w:trHeight w:val="1120" w:hRule="atLeast"/>
                        </w:trPr>
                        <w:tc>
                          <w:tcPr>
                            <w:tcW w:w="941" w:type="dxa"/>
                            <w:tcBorders>
                              <w:top w:val="nil"/>
                              <w:left w:val="nil"/>
                              <w:bottom w:val="nil"/>
                            </w:tcBorders>
                            <w:shd w:val="clear" w:color="auto" w:fill="C0C0C0"/>
                          </w:tcPr>
                          <w:p>
                            <w:pPr>
                              <w:pStyle w:val="TableParagraph"/>
                              <w:spacing w:before="18"/>
                              <w:ind w:left="96" w:right="246"/>
                              <w:rPr>
                                <w:rFonts w:ascii="Arial"/>
                                <w:sz w:val="16"/>
                              </w:rPr>
                            </w:pPr>
                            <w:r>
                              <w:rPr>
                                <w:rFonts w:ascii="Arial"/>
                                <w:spacing w:val="-2"/>
                                <w:sz w:val="16"/>
                              </w:rPr>
                              <w:t>ASSET- </w:t>
                            </w:r>
                            <w:r>
                              <w:rPr>
                                <w:rFonts w:ascii="Arial"/>
                                <w:spacing w:val="-4"/>
                                <w:sz w:val="16"/>
                              </w:rPr>
                              <w:t>C-16</w:t>
                            </w:r>
                          </w:p>
                        </w:tc>
                        <w:tc>
                          <w:tcPr>
                            <w:tcW w:w="984" w:type="dxa"/>
                            <w:tcBorders>
                              <w:top w:val="nil"/>
                              <w:bottom w:val="nil"/>
                            </w:tcBorders>
                            <w:shd w:val="clear" w:color="auto" w:fill="C0C0C0"/>
                          </w:tcPr>
                          <w:p>
                            <w:pPr>
                              <w:pStyle w:val="TableParagraph"/>
                              <w:spacing w:line="183" w:lineRule="exact" w:before="18"/>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top w:val="nil"/>
                              <w:bottom w:val="nil"/>
                            </w:tcBorders>
                            <w:shd w:val="clear" w:color="auto" w:fill="C0C0C0"/>
                          </w:tcPr>
                          <w:p>
                            <w:pPr>
                              <w:pStyle w:val="TableParagraph"/>
                              <w:spacing w:before="18"/>
                              <w:ind w:left="92"/>
                              <w:rPr>
                                <w:rFonts w:ascii="Arial"/>
                                <w:sz w:val="16"/>
                              </w:rPr>
                            </w:pPr>
                            <w:r>
                              <w:rPr>
                                <w:rFonts w:ascii="Arial"/>
                                <w:spacing w:val="-2"/>
                                <w:sz w:val="16"/>
                              </w:rPr>
                              <w:t>T-R1-</w:t>
                            </w:r>
                            <w:r>
                              <w:rPr>
                                <w:rFonts w:ascii="Arial"/>
                                <w:spacing w:val="-5"/>
                                <w:sz w:val="16"/>
                              </w:rPr>
                              <w:t>05</w:t>
                            </w:r>
                          </w:p>
                        </w:tc>
                        <w:tc>
                          <w:tcPr>
                            <w:tcW w:w="1896" w:type="dxa"/>
                            <w:tcBorders>
                              <w:top w:val="nil"/>
                              <w:bottom w:val="nil"/>
                            </w:tcBorders>
                            <w:shd w:val="clear" w:color="auto" w:fill="C0C0C0"/>
                          </w:tcPr>
                          <w:p>
                            <w:pPr>
                              <w:pStyle w:val="TableParagraph"/>
                              <w:spacing w:before="18"/>
                              <w:ind w:left="92" w:right="121"/>
                              <w:jc w:val="both"/>
                              <w:rPr>
                                <w:rFonts w:ascii="Arial"/>
                                <w:sz w:val="16"/>
                              </w:rPr>
                            </w:pPr>
                            <w:r>
                              <w:rPr>
                                <w:rFonts w:ascii="Arial"/>
                                <w:sz w:val="16"/>
                              </w:rPr>
                              <w:t>A</w:t>
                            </w:r>
                            <w:r>
                              <w:rPr>
                                <w:rFonts w:ascii="Arial"/>
                                <w:spacing w:val="-11"/>
                                <w:sz w:val="16"/>
                              </w:rPr>
                              <w:t> </w:t>
                            </w:r>
                            <w:r>
                              <w:rPr>
                                <w:rFonts w:ascii="Arial"/>
                                <w:sz w:val="16"/>
                              </w:rPr>
                              <w:t>malicious</w:t>
                            </w:r>
                            <w:r>
                              <w:rPr>
                                <w:rFonts w:ascii="Arial"/>
                                <w:spacing w:val="-11"/>
                                <w:sz w:val="16"/>
                              </w:rPr>
                              <w:t> </w:t>
                            </w:r>
                            <w:r>
                              <w:rPr>
                                <w:rFonts w:ascii="Arial"/>
                                <w:sz w:val="16"/>
                              </w:rPr>
                              <w:t>actor</w:t>
                            </w:r>
                            <w:r>
                              <w:rPr>
                                <w:rFonts w:ascii="Arial"/>
                                <w:spacing w:val="-11"/>
                                <w:sz w:val="16"/>
                              </w:rPr>
                              <w:t> </w:t>
                            </w:r>
                            <w:r>
                              <w:rPr>
                                <w:rFonts w:ascii="Arial"/>
                                <w:sz w:val="16"/>
                              </w:rPr>
                              <w:t>gains unauthorized</w:t>
                            </w:r>
                            <w:r>
                              <w:rPr>
                                <w:rFonts w:ascii="Arial"/>
                                <w:spacing w:val="-12"/>
                                <w:sz w:val="16"/>
                              </w:rPr>
                              <w:t> </w:t>
                            </w:r>
                            <w:r>
                              <w:rPr>
                                <w:rFonts w:ascii="Arial"/>
                                <w:sz w:val="16"/>
                              </w:rPr>
                              <w:t>access</w:t>
                            </w:r>
                            <w:r>
                              <w:rPr>
                                <w:rFonts w:ascii="Arial"/>
                                <w:spacing w:val="-11"/>
                                <w:sz w:val="16"/>
                              </w:rPr>
                              <w:t> </w:t>
                            </w:r>
                            <w:r>
                              <w:rPr>
                                <w:rFonts w:ascii="Arial"/>
                                <w:sz w:val="16"/>
                              </w:rPr>
                              <w:t>to </w:t>
                            </w:r>
                            <w:r>
                              <w:rPr>
                                <w:rFonts w:ascii="Arial"/>
                                <w:spacing w:val="-4"/>
                                <w:sz w:val="16"/>
                              </w:rPr>
                              <w:t>data</w:t>
                            </w:r>
                          </w:p>
                        </w:tc>
                        <w:tc>
                          <w:tcPr>
                            <w:tcW w:w="1189" w:type="dxa"/>
                            <w:tcBorders>
                              <w:top w:val="nil"/>
                              <w:bottom w:val="nil"/>
                            </w:tcBorders>
                            <w:shd w:val="clear" w:color="auto" w:fill="C0C0C0"/>
                          </w:tcPr>
                          <w:p>
                            <w:pPr>
                              <w:pStyle w:val="TableParagraph"/>
                              <w:spacing w:before="18"/>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4"/>
                                <w:sz w:val="16"/>
                              </w:rPr>
                              <w:t>High</w:t>
                            </w:r>
                          </w:p>
                        </w:tc>
                        <w:tc>
                          <w:tcPr>
                            <w:tcW w:w="1363" w:type="dxa"/>
                            <w:tcBorders>
                              <w:top w:val="nil"/>
                              <w:bottom w:val="nil"/>
                            </w:tcBorders>
                            <w:shd w:val="clear" w:color="auto" w:fill="C0C0C0"/>
                          </w:tcPr>
                          <w:p>
                            <w:pPr>
                              <w:pStyle w:val="TableParagraph"/>
                              <w:spacing w:before="18"/>
                              <w:ind w:left="94" w:right="546"/>
                              <w:rPr>
                                <w:rFonts w:ascii="Arial"/>
                                <w:sz w:val="16"/>
                              </w:rPr>
                            </w:pPr>
                            <w:r>
                              <w:rPr>
                                <w:rFonts w:ascii="Arial"/>
                                <w:sz w:val="16"/>
                              </w:rPr>
                              <w:t>TLS,</w:t>
                            </w:r>
                            <w:r>
                              <w:rPr>
                                <w:rFonts w:ascii="Arial"/>
                                <w:spacing w:val="-12"/>
                                <w:sz w:val="16"/>
                              </w:rPr>
                              <w:t> </w:t>
                            </w:r>
                            <w:r>
                              <w:rPr>
                                <w:rFonts w:ascii="Arial"/>
                                <w:sz w:val="16"/>
                              </w:rPr>
                              <w:t>PKI, </w:t>
                            </w:r>
                            <w:r>
                              <w:rPr>
                                <w:rFonts w:ascii="Arial"/>
                                <w:spacing w:val="-2"/>
                                <w:sz w:val="16"/>
                              </w:rPr>
                              <w:t>X.509</w:t>
                            </w:r>
                          </w:p>
                          <w:p>
                            <w:pPr>
                              <w:pStyle w:val="TableParagraph"/>
                              <w:ind w:left="94" w:right="145"/>
                              <w:rPr>
                                <w:rFonts w:ascii="Arial"/>
                                <w:sz w:val="16"/>
                              </w:rPr>
                            </w:pPr>
                            <w:r>
                              <w:rPr>
                                <w:rFonts w:ascii="Arial"/>
                                <w:spacing w:val="-2"/>
                                <w:sz w:val="16"/>
                              </w:rPr>
                              <w:t>certificates, Certificate</w:t>
                            </w:r>
                          </w:p>
                          <w:p>
                            <w:pPr>
                              <w:pStyle w:val="TableParagraph"/>
                              <w:spacing w:line="184" w:lineRule="exact"/>
                              <w:ind w:left="94" w:right="145"/>
                              <w:rPr>
                                <w:rFonts w:ascii="Arial"/>
                                <w:sz w:val="16"/>
                              </w:rPr>
                            </w:pPr>
                            <w:r>
                              <w:rPr>
                                <w:rFonts w:ascii="Arial"/>
                                <w:spacing w:val="-2"/>
                                <w:sz w:val="16"/>
                              </w:rPr>
                              <w:t>Management, </w:t>
                            </w:r>
                            <w:r>
                              <w:rPr>
                                <w:rFonts w:ascii="Arial"/>
                                <w:sz w:val="16"/>
                              </w:rPr>
                              <w:t>IAM, </w:t>
                            </w:r>
                            <w:r>
                              <w:rPr>
                                <w:rFonts w:ascii="Arial"/>
                                <w:spacing w:val="-2"/>
                                <w:sz w:val="16"/>
                              </w:rPr>
                              <w:t>Logging</w:t>
                            </w:r>
                          </w:p>
                        </w:tc>
                        <w:tc>
                          <w:tcPr>
                            <w:tcW w:w="3247" w:type="dxa"/>
                            <w:gridSpan w:val="2"/>
                            <w:tcBorders>
                              <w:top w:val="nil"/>
                              <w:bottom w:val="nil"/>
                              <w:right w:val="nil"/>
                            </w:tcBorders>
                            <w:shd w:val="clear" w:color="auto" w:fill="C0C0C0"/>
                          </w:tcPr>
                          <w:p>
                            <w:pPr>
                              <w:pStyle w:val="TableParagraph"/>
                              <w:spacing w:before="18"/>
                              <w:ind w:left="94" w:right="2389"/>
                              <w:jc w:val="both"/>
                              <w:rPr>
                                <w:rFonts w:ascii="Arial"/>
                                <w:sz w:val="16"/>
                              </w:rPr>
                            </w:pPr>
                            <w:r>
                              <w:rPr>
                                <w:rFonts w:ascii="Arial"/>
                                <w:spacing w:val="-2"/>
                                <w:sz w:val="16"/>
                              </w:rPr>
                              <w:t>Control-1, Control-3, Control-6, Control-10</w:t>
                            </w:r>
                          </w:p>
                        </w:tc>
                      </w:tr>
                      <w:tr>
                        <w:trPr>
                          <w:trHeight w:val="1163" w:hRule="atLeast"/>
                        </w:trPr>
                        <w:tc>
                          <w:tcPr>
                            <w:tcW w:w="941" w:type="dxa"/>
                            <w:tcBorders>
                              <w:top w:val="nil"/>
                              <w:left w:val="nil"/>
                              <w:bottom w:val="nil"/>
                            </w:tcBorders>
                          </w:tcPr>
                          <w:p>
                            <w:pPr>
                              <w:pStyle w:val="TableParagraph"/>
                              <w:spacing w:before="29"/>
                              <w:ind w:left="96" w:right="246"/>
                              <w:rPr>
                                <w:rFonts w:ascii="Arial"/>
                                <w:sz w:val="16"/>
                              </w:rPr>
                            </w:pPr>
                            <w:r>
                              <w:rPr>
                                <w:rFonts w:ascii="Arial"/>
                                <w:spacing w:val="-2"/>
                                <w:sz w:val="16"/>
                              </w:rPr>
                              <w:t>ASSET- </w:t>
                            </w:r>
                            <w:r>
                              <w:rPr>
                                <w:rFonts w:ascii="Arial"/>
                                <w:spacing w:val="-4"/>
                                <w:sz w:val="16"/>
                              </w:rPr>
                              <w:t>C-16</w:t>
                            </w:r>
                          </w:p>
                        </w:tc>
                        <w:tc>
                          <w:tcPr>
                            <w:tcW w:w="984" w:type="dxa"/>
                            <w:tcBorders>
                              <w:top w:val="nil"/>
                              <w:bottom w:val="nil"/>
                            </w:tcBorders>
                          </w:tcPr>
                          <w:p>
                            <w:pPr>
                              <w:pStyle w:val="TableParagraph"/>
                              <w:spacing w:before="29"/>
                              <w:ind w:left="92"/>
                              <w:rPr>
                                <w:rFonts w:ascii="Arial"/>
                                <w:sz w:val="16"/>
                              </w:rPr>
                            </w:pPr>
                            <w:r>
                              <w:rPr>
                                <w:rFonts w:ascii="Arial"/>
                                <w:spacing w:val="-5"/>
                                <w:sz w:val="16"/>
                              </w:rPr>
                              <w:t>R1</w:t>
                            </w:r>
                          </w:p>
                          <w:p>
                            <w:pPr>
                              <w:pStyle w:val="TableParagraph"/>
                              <w:ind w:left="92"/>
                              <w:rPr>
                                <w:rFonts w:ascii="Arial"/>
                                <w:sz w:val="16"/>
                              </w:rPr>
                            </w:pPr>
                            <w:r>
                              <w:rPr>
                                <w:rFonts w:ascii="Arial"/>
                                <w:spacing w:val="-2"/>
                                <w:sz w:val="16"/>
                              </w:rPr>
                              <w:t>interface</w:t>
                            </w:r>
                          </w:p>
                        </w:tc>
                        <w:tc>
                          <w:tcPr>
                            <w:tcW w:w="984" w:type="dxa"/>
                            <w:tcBorders>
                              <w:top w:val="nil"/>
                              <w:bottom w:val="nil"/>
                            </w:tcBorders>
                          </w:tcPr>
                          <w:p>
                            <w:pPr>
                              <w:pStyle w:val="TableParagraph"/>
                              <w:spacing w:before="29"/>
                              <w:ind w:left="92"/>
                              <w:rPr>
                                <w:rFonts w:ascii="Arial"/>
                                <w:sz w:val="16"/>
                              </w:rPr>
                            </w:pPr>
                            <w:r>
                              <w:rPr>
                                <w:rFonts w:ascii="Arial"/>
                                <w:spacing w:val="-2"/>
                                <w:sz w:val="16"/>
                              </w:rPr>
                              <w:t>T-R1-</w:t>
                            </w:r>
                            <w:r>
                              <w:rPr>
                                <w:rFonts w:ascii="Arial"/>
                                <w:spacing w:val="-5"/>
                                <w:sz w:val="16"/>
                              </w:rPr>
                              <w:t>06</w:t>
                            </w:r>
                          </w:p>
                        </w:tc>
                        <w:tc>
                          <w:tcPr>
                            <w:tcW w:w="1896" w:type="dxa"/>
                            <w:tcBorders>
                              <w:top w:val="nil"/>
                              <w:bottom w:val="nil"/>
                            </w:tcBorders>
                          </w:tcPr>
                          <w:p>
                            <w:pPr>
                              <w:pStyle w:val="TableParagraph"/>
                              <w:spacing w:before="29"/>
                              <w:ind w:left="92" w:right="133"/>
                              <w:rPr>
                                <w:rFonts w:ascii="Arial"/>
                                <w:sz w:val="16"/>
                              </w:rPr>
                            </w:pPr>
                            <w:r>
                              <w:rPr>
                                <w:rFonts w:ascii="Arial"/>
                                <w:sz w:val="16"/>
                              </w:rPr>
                              <w:t>Malicious actor modifies</w:t>
                            </w:r>
                            <w:r>
                              <w:rPr>
                                <w:rFonts w:ascii="Arial"/>
                                <w:spacing w:val="-12"/>
                                <w:sz w:val="16"/>
                              </w:rPr>
                              <w:t> </w:t>
                            </w:r>
                            <w:r>
                              <w:rPr>
                                <w:rFonts w:ascii="Arial"/>
                                <w:sz w:val="16"/>
                              </w:rPr>
                              <w:t>a</w:t>
                            </w:r>
                            <w:r>
                              <w:rPr>
                                <w:rFonts w:ascii="Arial"/>
                                <w:spacing w:val="-11"/>
                                <w:sz w:val="16"/>
                              </w:rPr>
                              <w:t> </w:t>
                            </w:r>
                            <w:r>
                              <w:rPr>
                                <w:rFonts w:ascii="Arial"/>
                                <w:sz w:val="16"/>
                              </w:rPr>
                              <w:t>Data </w:t>
                            </w:r>
                            <w:r>
                              <w:rPr>
                                <w:rFonts w:ascii="Arial"/>
                                <w:spacing w:val="-2"/>
                                <w:sz w:val="16"/>
                              </w:rPr>
                              <w:t>Request</w:t>
                            </w:r>
                          </w:p>
                        </w:tc>
                        <w:tc>
                          <w:tcPr>
                            <w:tcW w:w="1189" w:type="dxa"/>
                            <w:tcBorders>
                              <w:top w:val="nil"/>
                              <w:bottom w:val="nil"/>
                            </w:tcBorders>
                          </w:tcPr>
                          <w:p>
                            <w:pPr>
                              <w:pStyle w:val="TableParagraph"/>
                              <w:spacing w:before="29"/>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bottom w:val="nil"/>
                            </w:tcBorders>
                          </w:tcPr>
                          <w:p>
                            <w:pPr>
                              <w:pStyle w:val="TableParagraph"/>
                              <w:spacing w:before="29"/>
                              <w:ind w:left="94" w:right="145"/>
                              <w:rPr>
                                <w:rFonts w:ascii="Arial"/>
                                <w:sz w:val="16"/>
                              </w:rPr>
                            </w:pPr>
                            <w:r>
                              <w:rPr>
                                <w:rFonts w:ascii="Arial"/>
                                <w:spacing w:val="-2"/>
                                <w:sz w:val="16"/>
                              </w:rPr>
                              <w:t>Integrity </w:t>
                            </w:r>
                            <w:r>
                              <w:rPr>
                                <w:rFonts w:ascii="Arial"/>
                                <w:sz w:val="16"/>
                              </w:rPr>
                              <w:t>protection for Data</w:t>
                            </w:r>
                            <w:r>
                              <w:rPr>
                                <w:rFonts w:ascii="Arial"/>
                                <w:spacing w:val="-12"/>
                                <w:sz w:val="16"/>
                              </w:rPr>
                              <w:t> </w:t>
                            </w:r>
                            <w:r>
                              <w:rPr>
                                <w:rFonts w:ascii="Arial"/>
                                <w:sz w:val="16"/>
                              </w:rPr>
                              <w:t>in</w:t>
                            </w:r>
                            <w:r>
                              <w:rPr>
                                <w:rFonts w:ascii="Arial"/>
                                <w:spacing w:val="-11"/>
                                <w:sz w:val="16"/>
                              </w:rPr>
                              <w:t> </w:t>
                            </w:r>
                            <w:r>
                              <w:rPr>
                                <w:rFonts w:ascii="Arial"/>
                                <w:sz w:val="16"/>
                              </w:rPr>
                              <w:t>Motion, </w:t>
                            </w:r>
                            <w:r>
                              <w:rPr>
                                <w:rFonts w:ascii="Arial"/>
                                <w:spacing w:val="-2"/>
                                <w:sz w:val="16"/>
                              </w:rPr>
                              <w:t>Message Authentication, Logging</w:t>
                            </w:r>
                          </w:p>
                        </w:tc>
                        <w:tc>
                          <w:tcPr>
                            <w:tcW w:w="3247" w:type="dxa"/>
                            <w:gridSpan w:val="2"/>
                            <w:tcBorders>
                              <w:top w:val="nil"/>
                              <w:bottom w:val="nil"/>
                              <w:right w:val="nil"/>
                            </w:tcBorders>
                          </w:tcPr>
                          <w:p>
                            <w:pPr>
                              <w:pStyle w:val="TableParagraph"/>
                              <w:spacing w:before="29"/>
                              <w:ind w:left="94" w:right="2389"/>
                              <w:jc w:val="both"/>
                              <w:rPr>
                                <w:rFonts w:ascii="Arial"/>
                                <w:sz w:val="16"/>
                              </w:rPr>
                            </w:pPr>
                            <w:r>
                              <w:rPr>
                                <w:rFonts w:ascii="Arial"/>
                                <w:spacing w:val="-2"/>
                                <w:sz w:val="16"/>
                              </w:rPr>
                              <w:t>Control-7, Control-8, Control-10</w:t>
                            </w:r>
                          </w:p>
                        </w:tc>
                      </w:tr>
                      <w:tr>
                        <w:trPr>
                          <w:trHeight w:val="940" w:hRule="atLeast"/>
                        </w:trPr>
                        <w:tc>
                          <w:tcPr>
                            <w:tcW w:w="941" w:type="dxa"/>
                            <w:tcBorders>
                              <w:top w:val="nil"/>
                              <w:left w:val="nil"/>
                              <w:bottom w:val="nil"/>
                            </w:tcBorders>
                            <w:shd w:val="clear" w:color="auto" w:fill="C0C0C0"/>
                          </w:tcPr>
                          <w:p>
                            <w:pPr>
                              <w:pStyle w:val="TableParagraph"/>
                              <w:spacing w:before="1"/>
                              <w:ind w:left="96" w:right="246"/>
                              <w:rPr>
                                <w:rFonts w:ascii="Arial"/>
                                <w:sz w:val="16"/>
                              </w:rPr>
                            </w:pPr>
                            <w:r>
                              <w:rPr>
                                <w:rFonts w:ascii="Arial"/>
                                <w:spacing w:val="-2"/>
                                <w:sz w:val="16"/>
                              </w:rPr>
                              <w:t>ASSET- </w:t>
                            </w:r>
                            <w:r>
                              <w:rPr>
                                <w:rFonts w:ascii="Arial"/>
                                <w:spacing w:val="-4"/>
                                <w:sz w:val="16"/>
                              </w:rPr>
                              <w:t>C-16</w:t>
                            </w:r>
                          </w:p>
                        </w:tc>
                        <w:tc>
                          <w:tcPr>
                            <w:tcW w:w="984" w:type="dxa"/>
                            <w:tcBorders>
                              <w:top w:val="nil"/>
                              <w:bottom w:val="nil"/>
                            </w:tcBorders>
                            <w:shd w:val="clear" w:color="auto" w:fill="C0C0C0"/>
                          </w:tcPr>
                          <w:p>
                            <w:pPr>
                              <w:pStyle w:val="TableParagraph"/>
                              <w:spacing w:line="183" w:lineRule="exact" w:before="1"/>
                              <w:ind w:left="92"/>
                              <w:rPr>
                                <w:rFonts w:ascii="Arial"/>
                                <w:sz w:val="16"/>
                              </w:rPr>
                            </w:pPr>
                            <w:r>
                              <w:rPr>
                                <w:rFonts w:ascii="Arial"/>
                                <w:spacing w:val="-5"/>
                                <w:sz w:val="16"/>
                              </w:rPr>
                              <w:t>R1</w:t>
                            </w:r>
                          </w:p>
                          <w:p>
                            <w:pPr>
                              <w:pStyle w:val="TableParagraph"/>
                              <w:spacing w:line="183" w:lineRule="exact"/>
                              <w:ind w:left="92"/>
                              <w:rPr>
                                <w:rFonts w:ascii="Arial"/>
                                <w:sz w:val="16"/>
                              </w:rPr>
                            </w:pPr>
                            <w:r>
                              <w:rPr>
                                <w:rFonts w:ascii="Arial"/>
                                <w:spacing w:val="-2"/>
                                <w:sz w:val="16"/>
                              </w:rPr>
                              <w:t>interface</w:t>
                            </w:r>
                          </w:p>
                        </w:tc>
                        <w:tc>
                          <w:tcPr>
                            <w:tcW w:w="984" w:type="dxa"/>
                            <w:tcBorders>
                              <w:top w:val="nil"/>
                              <w:bottom w:val="nil"/>
                            </w:tcBorders>
                            <w:shd w:val="clear" w:color="auto" w:fill="C0C0C0"/>
                          </w:tcPr>
                          <w:p>
                            <w:pPr>
                              <w:pStyle w:val="TableParagraph"/>
                              <w:spacing w:before="1"/>
                              <w:ind w:left="92"/>
                              <w:rPr>
                                <w:rFonts w:ascii="Arial"/>
                                <w:sz w:val="16"/>
                              </w:rPr>
                            </w:pPr>
                            <w:r>
                              <w:rPr>
                                <w:rFonts w:ascii="Arial"/>
                                <w:spacing w:val="-2"/>
                                <w:sz w:val="16"/>
                              </w:rPr>
                              <w:t>T-R1-</w:t>
                            </w:r>
                            <w:r>
                              <w:rPr>
                                <w:rFonts w:ascii="Arial"/>
                                <w:spacing w:val="-5"/>
                                <w:sz w:val="16"/>
                              </w:rPr>
                              <w:t>07</w:t>
                            </w:r>
                          </w:p>
                        </w:tc>
                        <w:tc>
                          <w:tcPr>
                            <w:tcW w:w="1896" w:type="dxa"/>
                            <w:tcBorders>
                              <w:top w:val="nil"/>
                              <w:bottom w:val="nil"/>
                            </w:tcBorders>
                            <w:shd w:val="clear" w:color="auto" w:fill="C0C0C0"/>
                          </w:tcPr>
                          <w:p>
                            <w:pPr>
                              <w:pStyle w:val="TableParagraph"/>
                              <w:spacing w:before="1"/>
                              <w:ind w:left="92" w:right="133"/>
                              <w:rPr>
                                <w:rFonts w:ascii="Arial"/>
                                <w:sz w:val="16"/>
                              </w:rPr>
                            </w:pPr>
                            <w:r>
                              <w:rPr>
                                <w:rFonts w:ascii="Arial"/>
                                <w:sz w:val="16"/>
                              </w:rPr>
                              <w:t>Malicious actor compromises Data Delivery</w:t>
                            </w:r>
                            <w:r>
                              <w:rPr>
                                <w:rFonts w:ascii="Arial"/>
                                <w:spacing w:val="-12"/>
                                <w:sz w:val="16"/>
                              </w:rPr>
                              <w:t> </w:t>
                            </w:r>
                            <w:r>
                              <w:rPr>
                                <w:rFonts w:ascii="Arial"/>
                                <w:sz w:val="16"/>
                              </w:rPr>
                              <w:t>to</w:t>
                            </w:r>
                            <w:r>
                              <w:rPr>
                                <w:rFonts w:ascii="Arial"/>
                                <w:spacing w:val="-11"/>
                                <w:sz w:val="16"/>
                              </w:rPr>
                              <w:t> </w:t>
                            </w:r>
                            <w:r>
                              <w:rPr>
                                <w:rFonts w:ascii="Arial"/>
                                <w:sz w:val="16"/>
                              </w:rPr>
                              <w:t>the</w:t>
                            </w:r>
                            <w:r>
                              <w:rPr>
                                <w:rFonts w:ascii="Arial"/>
                                <w:spacing w:val="-11"/>
                                <w:sz w:val="16"/>
                              </w:rPr>
                              <w:t> </w:t>
                            </w:r>
                            <w:r>
                              <w:rPr>
                                <w:rFonts w:ascii="Arial"/>
                                <w:sz w:val="16"/>
                              </w:rPr>
                              <w:t>Data </w:t>
                            </w:r>
                            <w:r>
                              <w:rPr>
                                <w:rFonts w:ascii="Arial"/>
                                <w:spacing w:val="-2"/>
                                <w:sz w:val="16"/>
                              </w:rPr>
                              <w:t>Consumer</w:t>
                            </w:r>
                          </w:p>
                        </w:tc>
                        <w:tc>
                          <w:tcPr>
                            <w:tcW w:w="1189" w:type="dxa"/>
                            <w:tcBorders>
                              <w:top w:val="nil"/>
                              <w:bottom w:val="nil"/>
                            </w:tcBorders>
                            <w:shd w:val="clear" w:color="auto" w:fill="C0C0C0"/>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4"/>
                                <w:sz w:val="16"/>
                              </w:rPr>
                              <w:t>High</w:t>
                            </w:r>
                          </w:p>
                        </w:tc>
                        <w:tc>
                          <w:tcPr>
                            <w:tcW w:w="1363" w:type="dxa"/>
                            <w:tcBorders>
                              <w:top w:val="nil"/>
                              <w:bottom w:val="nil"/>
                            </w:tcBorders>
                            <w:shd w:val="clear" w:color="auto" w:fill="C0C0C0"/>
                          </w:tcPr>
                          <w:p>
                            <w:pPr>
                              <w:pStyle w:val="TableParagraph"/>
                              <w:spacing w:before="1"/>
                              <w:ind w:left="94" w:right="145"/>
                              <w:rPr>
                                <w:rFonts w:ascii="Arial"/>
                                <w:sz w:val="16"/>
                              </w:rPr>
                            </w:pPr>
                            <w:r>
                              <w:rPr>
                                <w:rFonts w:ascii="Arial"/>
                                <w:sz w:val="16"/>
                              </w:rPr>
                              <w:t>Encryption of Data</w:t>
                            </w:r>
                            <w:r>
                              <w:rPr>
                                <w:rFonts w:ascii="Arial"/>
                                <w:spacing w:val="-12"/>
                                <w:sz w:val="16"/>
                              </w:rPr>
                              <w:t> </w:t>
                            </w:r>
                            <w:r>
                              <w:rPr>
                                <w:rFonts w:ascii="Arial"/>
                                <w:sz w:val="16"/>
                              </w:rPr>
                              <w:t>in</w:t>
                            </w:r>
                            <w:r>
                              <w:rPr>
                                <w:rFonts w:ascii="Arial"/>
                                <w:spacing w:val="-11"/>
                                <w:sz w:val="16"/>
                              </w:rPr>
                              <w:t> </w:t>
                            </w:r>
                            <w:r>
                              <w:rPr>
                                <w:rFonts w:ascii="Arial"/>
                                <w:sz w:val="16"/>
                              </w:rPr>
                              <w:t>Motion using TLS, </w:t>
                            </w:r>
                            <w:r>
                              <w:rPr>
                                <w:rFonts w:ascii="Arial"/>
                                <w:spacing w:val="-2"/>
                                <w:sz w:val="16"/>
                              </w:rPr>
                              <w:t>Logging</w:t>
                            </w:r>
                          </w:p>
                        </w:tc>
                        <w:tc>
                          <w:tcPr>
                            <w:tcW w:w="3247" w:type="dxa"/>
                            <w:gridSpan w:val="2"/>
                            <w:tcBorders>
                              <w:top w:val="nil"/>
                              <w:bottom w:val="nil"/>
                              <w:right w:val="nil"/>
                            </w:tcBorders>
                            <w:shd w:val="clear" w:color="auto" w:fill="C0C0C0"/>
                          </w:tcPr>
                          <w:p>
                            <w:pPr>
                              <w:pStyle w:val="TableParagraph"/>
                              <w:spacing w:before="1"/>
                              <w:ind w:left="94" w:right="2389"/>
                              <w:rPr>
                                <w:rFonts w:ascii="Arial"/>
                                <w:sz w:val="16"/>
                              </w:rPr>
                            </w:pPr>
                            <w:r>
                              <w:rPr>
                                <w:rFonts w:ascii="Arial"/>
                                <w:spacing w:val="-2"/>
                                <w:sz w:val="16"/>
                              </w:rPr>
                              <w:t>Control-1, Control-10</w:t>
                            </w:r>
                          </w:p>
                        </w:tc>
                      </w:tr>
                      <w:tr>
                        <w:trPr>
                          <w:trHeight w:val="1351" w:hRule="atLeast"/>
                        </w:trPr>
                        <w:tc>
                          <w:tcPr>
                            <w:tcW w:w="7357" w:type="dxa"/>
                            <w:gridSpan w:val="6"/>
                            <w:tcBorders>
                              <w:top w:val="nil"/>
                              <w:left w:val="nil"/>
                              <w:bottom w:val="nil"/>
                            </w:tcBorders>
                          </w:tcPr>
                          <w:p>
                            <w:pPr>
                              <w:pStyle w:val="TableParagraph"/>
                              <w:ind w:left="3004"/>
                              <w:rPr>
                                <w:sz w:val="20"/>
                              </w:rPr>
                            </w:pPr>
                            <w:r>
                              <w:rPr>
                                <w:sz w:val="20"/>
                              </w:rPr>
                              <w:t>Table</w:t>
                            </w:r>
                            <w:r>
                              <w:rPr>
                                <w:spacing w:val="-6"/>
                                <w:sz w:val="20"/>
                              </w:rPr>
                              <w:t> </w:t>
                            </w:r>
                            <w:r>
                              <w:rPr>
                                <w:sz w:val="20"/>
                              </w:rPr>
                              <w:t>6.3-1</w:t>
                            </w:r>
                            <w:r>
                              <w:rPr>
                                <w:spacing w:val="-4"/>
                                <w:sz w:val="20"/>
                              </w:rPr>
                              <w:t> </w:t>
                            </w:r>
                            <w:r>
                              <w:rPr>
                                <w:sz w:val="20"/>
                              </w:rPr>
                              <w:t>Risk</w:t>
                            </w:r>
                            <w:r>
                              <w:rPr>
                                <w:spacing w:val="-4"/>
                                <w:sz w:val="20"/>
                              </w:rPr>
                              <w:t> </w:t>
                            </w:r>
                            <w:r>
                              <w:rPr>
                                <w:sz w:val="20"/>
                              </w:rPr>
                              <w:t>Assessment</w:t>
                            </w:r>
                            <w:r>
                              <w:rPr>
                                <w:spacing w:val="-5"/>
                                <w:sz w:val="20"/>
                              </w:rPr>
                              <w:t> </w:t>
                            </w:r>
                            <w:r>
                              <w:rPr>
                                <w:sz w:val="20"/>
                              </w:rPr>
                              <w:t>for</w:t>
                            </w:r>
                            <w:r>
                              <w:rPr>
                                <w:spacing w:val="-4"/>
                                <w:sz w:val="20"/>
                              </w:rPr>
                              <w:t> </w:t>
                            </w:r>
                            <w:r>
                              <w:rPr>
                                <w:sz w:val="20"/>
                              </w:rPr>
                              <w:t>R1</w:t>
                            </w:r>
                            <w:r>
                              <w:rPr>
                                <w:spacing w:val="-4"/>
                                <w:sz w:val="20"/>
                              </w:rPr>
                              <w:t> </w:t>
                            </w:r>
                            <w:r>
                              <w:rPr>
                                <w:spacing w:val="-2"/>
                                <w:sz w:val="20"/>
                              </w:rPr>
                              <w:t>Interface</w:t>
                            </w:r>
                          </w:p>
                          <w:p>
                            <w:pPr>
                              <w:pStyle w:val="TableParagraph"/>
                              <w:ind w:left="0"/>
                              <w:rPr>
                                <w:sz w:val="20"/>
                              </w:rPr>
                            </w:pPr>
                          </w:p>
                          <w:p>
                            <w:pPr>
                              <w:pStyle w:val="TableParagraph"/>
                              <w:spacing w:before="129"/>
                              <w:ind w:left="0"/>
                              <w:rPr>
                                <w:sz w:val="20"/>
                              </w:rPr>
                            </w:pPr>
                          </w:p>
                          <w:p>
                            <w:pPr>
                              <w:pStyle w:val="TableParagraph"/>
                              <w:spacing w:before="1"/>
                              <w:ind w:left="16"/>
                              <w:rPr>
                                <w:rFonts w:ascii="Arial"/>
                                <w:sz w:val="28"/>
                              </w:rPr>
                            </w:pPr>
                            <w:r>
                              <w:rPr>
                                <w:rFonts w:ascii="Arial"/>
                                <w:sz w:val="28"/>
                              </w:rPr>
                              <w:t>6.4</w:t>
                            </w:r>
                            <w:r>
                              <w:rPr>
                                <w:rFonts w:ascii="Arial"/>
                                <w:spacing w:val="-6"/>
                                <w:sz w:val="28"/>
                              </w:rPr>
                              <w:t> </w:t>
                            </w:r>
                            <w:r>
                              <w:rPr>
                                <w:rFonts w:ascii="Arial"/>
                                <w:sz w:val="28"/>
                              </w:rPr>
                              <w:t>Risk</w:t>
                            </w:r>
                            <w:r>
                              <w:rPr>
                                <w:rFonts w:ascii="Arial"/>
                                <w:spacing w:val="-1"/>
                                <w:sz w:val="28"/>
                              </w:rPr>
                              <w:t> </w:t>
                            </w:r>
                            <w:r>
                              <w:rPr>
                                <w:rFonts w:ascii="Arial"/>
                                <w:sz w:val="28"/>
                              </w:rPr>
                              <w:t>Assessment</w:t>
                            </w:r>
                            <w:r>
                              <w:rPr>
                                <w:rFonts w:ascii="Arial"/>
                                <w:spacing w:val="-4"/>
                                <w:sz w:val="28"/>
                              </w:rPr>
                              <w:t> </w:t>
                            </w:r>
                            <w:r>
                              <w:rPr>
                                <w:rFonts w:ascii="Arial"/>
                                <w:sz w:val="28"/>
                              </w:rPr>
                              <w:t>for</w:t>
                            </w:r>
                            <w:r>
                              <w:rPr>
                                <w:rFonts w:ascii="Arial"/>
                                <w:spacing w:val="-4"/>
                                <w:sz w:val="28"/>
                              </w:rPr>
                              <w:t> </w:t>
                            </w:r>
                            <w:r>
                              <w:rPr>
                                <w:rFonts w:ascii="Arial"/>
                                <w:sz w:val="28"/>
                              </w:rPr>
                              <w:t>A1</w:t>
                            </w:r>
                            <w:r>
                              <w:rPr>
                                <w:rFonts w:ascii="Arial"/>
                                <w:spacing w:val="-5"/>
                                <w:sz w:val="28"/>
                              </w:rPr>
                              <w:t> </w:t>
                            </w:r>
                            <w:r>
                              <w:rPr>
                                <w:rFonts w:ascii="Arial"/>
                                <w:spacing w:val="-2"/>
                                <w:sz w:val="28"/>
                              </w:rPr>
                              <w:t>Interface</w:t>
                            </w:r>
                          </w:p>
                        </w:tc>
                        <w:tc>
                          <w:tcPr>
                            <w:tcW w:w="3247" w:type="dxa"/>
                            <w:gridSpan w:val="2"/>
                            <w:tcBorders>
                              <w:top w:val="nil"/>
                              <w:bottom w:val="nil"/>
                              <w:right w:val="nil"/>
                            </w:tcBorders>
                          </w:tcPr>
                          <w:p>
                            <w:pPr>
                              <w:pStyle w:val="TableParagraph"/>
                              <w:ind w:left="0"/>
                              <w:rPr>
                                <w:sz w:val="16"/>
                              </w:rPr>
                            </w:pPr>
                          </w:p>
                        </w:tc>
                      </w:tr>
                      <w:tr>
                        <w:trPr>
                          <w:trHeight w:val="699" w:hRule="atLeast"/>
                        </w:trPr>
                        <w:tc>
                          <w:tcPr>
                            <w:tcW w:w="941" w:type="dxa"/>
                            <w:tcBorders>
                              <w:top w:val="nil"/>
                              <w:left w:val="nil"/>
                              <w:bottom w:val="single" w:sz="18" w:space="0" w:color="FFFFFF"/>
                            </w:tcBorders>
                            <w:shd w:val="clear" w:color="auto" w:fill="333399"/>
                          </w:tcPr>
                          <w:p>
                            <w:pPr>
                              <w:pStyle w:val="TableParagraph"/>
                              <w:spacing w:before="1"/>
                              <w:ind w:left="148"/>
                              <w:rPr>
                                <w:rFonts w:ascii="Arial"/>
                                <w:b/>
                                <w:sz w:val="16"/>
                              </w:rPr>
                            </w:pPr>
                            <w:r>
                              <w:rPr>
                                <w:rFonts w:ascii="Arial"/>
                                <w:b/>
                                <w:color w:val="FFFFFF"/>
                                <w:spacing w:val="-2"/>
                                <w:sz w:val="16"/>
                              </w:rPr>
                              <w:t>Asset-</w:t>
                            </w:r>
                            <w:r>
                              <w:rPr>
                                <w:rFonts w:ascii="Arial"/>
                                <w:b/>
                                <w:color w:val="FFFFFF"/>
                                <w:spacing w:val="-5"/>
                                <w:sz w:val="16"/>
                              </w:rPr>
                              <w:t>Id</w:t>
                            </w:r>
                          </w:p>
                        </w:tc>
                        <w:tc>
                          <w:tcPr>
                            <w:tcW w:w="984" w:type="dxa"/>
                            <w:tcBorders>
                              <w:top w:val="nil"/>
                              <w:bottom w:val="single" w:sz="18" w:space="0" w:color="FFFFFF"/>
                            </w:tcBorders>
                            <w:shd w:val="clear" w:color="auto" w:fill="333399"/>
                          </w:tcPr>
                          <w:p>
                            <w:pPr>
                              <w:pStyle w:val="TableParagraph"/>
                              <w:spacing w:before="1"/>
                              <w:ind w:left="258" w:right="250"/>
                              <w:rPr>
                                <w:rFonts w:ascii="Arial"/>
                                <w:b/>
                                <w:sz w:val="16"/>
                              </w:rPr>
                            </w:pPr>
                            <w:r>
                              <w:rPr>
                                <w:rFonts w:ascii="Arial"/>
                                <w:b/>
                                <w:color w:val="FFFFFF"/>
                                <w:spacing w:val="-2"/>
                                <w:sz w:val="16"/>
                              </w:rPr>
                              <w:t>Asset </w:t>
                            </w:r>
                            <w:r>
                              <w:rPr>
                                <w:rFonts w:ascii="Arial"/>
                                <w:b/>
                                <w:color w:val="FFFFFF"/>
                                <w:spacing w:val="-4"/>
                                <w:sz w:val="16"/>
                              </w:rPr>
                              <w:t>Name</w:t>
                            </w:r>
                          </w:p>
                        </w:tc>
                        <w:tc>
                          <w:tcPr>
                            <w:tcW w:w="984" w:type="dxa"/>
                            <w:tcBorders>
                              <w:top w:val="nil"/>
                              <w:bottom w:val="single" w:sz="18" w:space="0" w:color="FFFFFF"/>
                            </w:tcBorders>
                            <w:shd w:val="clear" w:color="auto" w:fill="333399"/>
                          </w:tcPr>
                          <w:p>
                            <w:pPr>
                              <w:pStyle w:val="TableParagraph"/>
                              <w:ind w:left="395" w:right="166" w:hanging="224"/>
                              <w:rPr>
                                <w:rFonts w:ascii="Arial"/>
                                <w:b/>
                                <w:sz w:val="18"/>
                              </w:rPr>
                            </w:pPr>
                            <w:r>
                              <w:rPr>
                                <w:rFonts w:ascii="Arial"/>
                                <w:b/>
                                <w:color w:val="FFFFFF"/>
                                <w:spacing w:val="-2"/>
                                <w:sz w:val="18"/>
                              </w:rPr>
                              <w:t>Threat- </w:t>
                            </w:r>
                            <w:r>
                              <w:rPr>
                                <w:rFonts w:ascii="Arial"/>
                                <w:b/>
                                <w:color w:val="FFFFFF"/>
                                <w:spacing w:val="-6"/>
                                <w:sz w:val="18"/>
                              </w:rPr>
                              <w:t>Id</w:t>
                            </w:r>
                          </w:p>
                        </w:tc>
                        <w:tc>
                          <w:tcPr>
                            <w:tcW w:w="1896" w:type="dxa"/>
                            <w:tcBorders>
                              <w:top w:val="nil"/>
                              <w:bottom w:val="single" w:sz="18" w:space="0" w:color="FFFFFF"/>
                            </w:tcBorders>
                            <w:shd w:val="clear" w:color="auto" w:fill="333399"/>
                          </w:tcPr>
                          <w:p>
                            <w:pPr>
                              <w:pStyle w:val="TableParagraph"/>
                              <w:ind w:left="666" w:right="133" w:hanging="531"/>
                              <w:rPr>
                                <w:rFonts w:ascii="Arial"/>
                                <w:b/>
                                <w:sz w:val="18"/>
                              </w:rPr>
                            </w:pPr>
                            <w:r>
                              <w:rPr>
                                <w:rFonts w:ascii="Arial"/>
                                <w:b/>
                                <w:color w:val="FFFFFF"/>
                                <w:sz w:val="18"/>
                              </w:rPr>
                              <w:t>Threat</w:t>
                            </w:r>
                            <w:r>
                              <w:rPr>
                                <w:rFonts w:ascii="Arial"/>
                                <w:b/>
                                <w:color w:val="FFFFFF"/>
                                <w:spacing w:val="-13"/>
                                <w:sz w:val="18"/>
                              </w:rPr>
                              <w:t> </w:t>
                            </w:r>
                            <w:r>
                              <w:rPr>
                                <w:rFonts w:ascii="Arial"/>
                                <w:b/>
                                <w:color w:val="FFFFFF"/>
                                <w:sz w:val="18"/>
                              </w:rPr>
                              <w:t>Description </w:t>
                            </w:r>
                            <w:r>
                              <w:rPr>
                                <w:rFonts w:ascii="Arial"/>
                                <w:b/>
                                <w:color w:val="FFFFFF"/>
                                <w:spacing w:val="-2"/>
                                <w:sz w:val="18"/>
                              </w:rPr>
                              <w:t>(Brief)</w:t>
                            </w:r>
                          </w:p>
                        </w:tc>
                        <w:tc>
                          <w:tcPr>
                            <w:tcW w:w="1189" w:type="dxa"/>
                            <w:tcBorders>
                              <w:top w:val="nil"/>
                              <w:bottom w:val="single" w:sz="18" w:space="0" w:color="FFFFFF"/>
                            </w:tcBorders>
                            <w:shd w:val="clear" w:color="auto" w:fill="333399"/>
                          </w:tcPr>
                          <w:p>
                            <w:pPr>
                              <w:pStyle w:val="TableParagraph"/>
                              <w:ind w:left="2"/>
                              <w:jc w:val="center"/>
                              <w:rPr>
                                <w:rFonts w:ascii="Arial"/>
                                <w:b/>
                                <w:sz w:val="18"/>
                              </w:rPr>
                            </w:pPr>
                            <w:r>
                              <w:rPr>
                                <w:rFonts w:ascii="Arial"/>
                                <w:b/>
                                <w:color w:val="FFFFFF"/>
                                <w:spacing w:val="-2"/>
                                <w:sz w:val="18"/>
                              </w:rPr>
                              <w:t>Impact/ Likelihood </w:t>
                            </w:r>
                            <w:r>
                              <w:rPr>
                                <w:rFonts w:ascii="Arial"/>
                                <w:b/>
                                <w:color w:val="FFFFFF"/>
                                <w:spacing w:val="-4"/>
                                <w:sz w:val="18"/>
                              </w:rPr>
                              <w:t>Score</w:t>
                            </w:r>
                          </w:p>
                        </w:tc>
                        <w:tc>
                          <w:tcPr>
                            <w:tcW w:w="1363" w:type="dxa"/>
                            <w:tcBorders>
                              <w:top w:val="nil"/>
                              <w:bottom w:val="single" w:sz="18" w:space="0" w:color="FFFFFF"/>
                            </w:tcBorders>
                            <w:shd w:val="clear" w:color="auto" w:fill="333399"/>
                          </w:tcPr>
                          <w:p>
                            <w:pPr>
                              <w:pStyle w:val="TableParagraph"/>
                              <w:ind w:left="295" w:right="145" w:firstLine="14"/>
                              <w:rPr>
                                <w:rFonts w:ascii="Arial"/>
                                <w:b/>
                                <w:sz w:val="18"/>
                              </w:rPr>
                            </w:pPr>
                            <w:r>
                              <w:rPr>
                                <w:rFonts w:ascii="Arial"/>
                                <w:b/>
                                <w:color w:val="FFFFFF"/>
                                <w:spacing w:val="-2"/>
                                <w:sz w:val="18"/>
                              </w:rPr>
                              <w:t>Security Controls</w:t>
                            </w:r>
                          </w:p>
                        </w:tc>
                        <w:tc>
                          <w:tcPr>
                            <w:tcW w:w="1056" w:type="dxa"/>
                            <w:tcBorders>
                              <w:top w:val="nil"/>
                              <w:bottom w:val="single" w:sz="18" w:space="0" w:color="FFFFFF"/>
                            </w:tcBorders>
                            <w:shd w:val="clear" w:color="auto" w:fill="333399"/>
                          </w:tcPr>
                          <w:p>
                            <w:pPr>
                              <w:pStyle w:val="TableParagraph"/>
                              <w:ind w:left="156" w:right="154"/>
                              <w:jc w:val="center"/>
                              <w:rPr>
                                <w:rFonts w:ascii="Arial"/>
                                <w:b/>
                                <w:sz w:val="18"/>
                              </w:rPr>
                            </w:pPr>
                            <w:r>
                              <w:rPr>
                                <w:rFonts w:ascii="Arial"/>
                                <w:b/>
                                <w:color w:val="FFFFFF"/>
                                <w:spacing w:val="-2"/>
                                <w:sz w:val="18"/>
                              </w:rPr>
                              <w:t>Security Control- </w:t>
                            </w:r>
                            <w:r>
                              <w:rPr>
                                <w:rFonts w:ascii="Arial"/>
                                <w:b/>
                                <w:color w:val="FFFFFF"/>
                                <w:spacing w:val="-6"/>
                                <w:sz w:val="18"/>
                              </w:rPr>
                              <w:t>Id</w:t>
                            </w:r>
                          </w:p>
                        </w:tc>
                        <w:tc>
                          <w:tcPr>
                            <w:tcW w:w="2191" w:type="dxa"/>
                            <w:tcBorders>
                              <w:top w:val="nil"/>
                              <w:bottom w:val="single" w:sz="18" w:space="0" w:color="FFFFFF"/>
                              <w:right w:val="nil"/>
                            </w:tcBorders>
                            <w:shd w:val="clear" w:color="auto" w:fill="333399"/>
                          </w:tcPr>
                          <w:p>
                            <w:pPr>
                              <w:pStyle w:val="TableParagraph"/>
                              <w:spacing w:line="206" w:lineRule="exact"/>
                              <w:ind w:left="622"/>
                              <w:rPr>
                                <w:rFonts w:ascii="Arial"/>
                                <w:b/>
                                <w:sz w:val="18"/>
                              </w:rPr>
                            </w:pPr>
                            <w:r>
                              <w:rPr>
                                <w:rFonts w:ascii="Arial"/>
                                <w:b/>
                                <w:color w:val="FFFFFF"/>
                                <w:spacing w:val="-2"/>
                                <w:sz w:val="18"/>
                              </w:rPr>
                              <w:t>Comments</w:t>
                            </w:r>
                          </w:p>
                        </w:tc>
                      </w:tr>
                      <w:tr>
                        <w:trPr>
                          <w:trHeight w:val="1105" w:hRule="atLeast"/>
                        </w:trPr>
                        <w:tc>
                          <w:tcPr>
                            <w:tcW w:w="941" w:type="dxa"/>
                            <w:vMerge w:val="restart"/>
                            <w:tcBorders>
                              <w:top w:val="single" w:sz="18" w:space="0" w:color="FFFFFF"/>
                              <w:left w:val="nil"/>
                              <w:bottom w:val="nil"/>
                            </w:tcBorders>
                            <w:shd w:val="clear" w:color="auto" w:fill="C0C0C0"/>
                          </w:tcPr>
                          <w:p>
                            <w:pPr>
                              <w:pStyle w:val="TableParagraph"/>
                              <w:spacing w:before="2"/>
                              <w:ind w:left="96" w:right="246"/>
                              <w:rPr>
                                <w:rFonts w:ascii="Arial"/>
                                <w:sz w:val="16"/>
                              </w:rPr>
                            </w:pPr>
                            <w:r>
                              <w:rPr>
                                <w:rFonts w:ascii="Arial"/>
                                <w:spacing w:val="-2"/>
                                <w:sz w:val="16"/>
                              </w:rPr>
                              <w:t>ASSET- </w:t>
                            </w:r>
                            <w:r>
                              <w:rPr>
                                <w:rFonts w:ascii="Arial"/>
                                <w:spacing w:val="-4"/>
                                <w:sz w:val="16"/>
                              </w:rPr>
                              <w:t>C-14</w:t>
                            </w:r>
                          </w:p>
                        </w:tc>
                        <w:tc>
                          <w:tcPr>
                            <w:tcW w:w="984" w:type="dxa"/>
                            <w:vMerge w:val="restart"/>
                            <w:tcBorders>
                              <w:top w:val="single" w:sz="18" w:space="0" w:color="FFFFFF"/>
                              <w:bottom w:val="nil"/>
                            </w:tcBorders>
                            <w:shd w:val="clear" w:color="auto" w:fill="C0C0C0"/>
                          </w:tcPr>
                          <w:p>
                            <w:pPr>
                              <w:pStyle w:val="TableParagraph"/>
                              <w:spacing w:before="2"/>
                              <w:ind w:left="92"/>
                              <w:rPr>
                                <w:rFonts w:ascii="Arial"/>
                                <w:sz w:val="16"/>
                              </w:rPr>
                            </w:pPr>
                            <w:r>
                              <w:rPr>
                                <w:rFonts w:ascii="Arial"/>
                                <w:spacing w:val="-5"/>
                                <w:sz w:val="16"/>
                              </w:rPr>
                              <w:t>A1</w:t>
                            </w:r>
                          </w:p>
                          <w:p>
                            <w:pPr>
                              <w:pStyle w:val="TableParagraph"/>
                              <w:spacing w:before="1"/>
                              <w:ind w:left="92"/>
                              <w:rPr>
                                <w:rFonts w:ascii="Arial"/>
                                <w:sz w:val="16"/>
                              </w:rPr>
                            </w:pPr>
                            <w:r>
                              <w:rPr>
                                <w:rFonts w:ascii="Arial"/>
                                <w:spacing w:val="-2"/>
                                <w:sz w:val="16"/>
                              </w:rPr>
                              <w:t>interface</w:t>
                            </w:r>
                          </w:p>
                        </w:tc>
                        <w:tc>
                          <w:tcPr>
                            <w:tcW w:w="984" w:type="dxa"/>
                            <w:vMerge w:val="restart"/>
                            <w:tcBorders>
                              <w:top w:val="single" w:sz="18" w:space="0" w:color="FFFFFF"/>
                              <w:bottom w:val="nil"/>
                            </w:tcBorders>
                            <w:shd w:val="clear" w:color="auto" w:fill="C0C0C0"/>
                          </w:tcPr>
                          <w:p>
                            <w:pPr>
                              <w:pStyle w:val="TableParagraph"/>
                              <w:spacing w:before="2"/>
                              <w:ind w:left="92"/>
                              <w:rPr>
                                <w:rFonts w:ascii="Arial"/>
                                <w:sz w:val="16"/>
                              </w:rPr>
                            </w:pPr>
                            <w:r>
                              <w:rPr>
                                <w:rFonts w:ascii="Arial"/>
                                <w:spacing w:val="-2"/>
                                <w:sz w:val="16"/>
                              </w:rPr>
                              <w:t>T-A1-</w:t>
                            </w:r>
                            <w:r>
                              <w:rPr>
                                <w:rFonts w:ascii="Arial"/>
                                <w:spacing w:val="-5"/>
                                <w:sz w:val="16"/>
                              </w:rPr>
                              <w:t>01</w:t>
                            </w:r>
                          </w:p>
                        </w:tc>
                        <w:tc>
                          <w:tcPr>
                            <w:tcW w:w="1896" w:type="dxa"/>
                            <w:vMerge w:val="restart"/>
                            <w:tcBorders>
                              <w:top w:val="single" w:sz="18" w:space="0" w:color="FFFFFF"/>
                              <w:bottom w:val="nil"/>
                            </w:tcBorders>
                            <w:shd w:val="clear" w:color="auto" w:fill="C0C0C0"/>
                          </w:tcPr>
                          <w:p>
                            <w:pPr>
                              <w:pStyle w:val="TableParagraph"/>
                              <w:spacing w:before="2"/>
                              <w:ind w:left="92" w:right="227"/>
                              <w:rPr>
                                <w:rFonts w:ascii="Arial"/>
                                <w:sz w:val="16"/>
                              </w:rPr>
                            </w:pPr>
                            <w:r>
                              <w:rPr>
                                <w:rFonts w:ascii="Arial"/>
                                <w:sz w:val="16"/>
                              </w:rPr>
                              <w:t>Untrusted peering between</w:t>
                            </w:r>
                            <w:r>
                              <w:rPr>
                                <w:rFonts w:ascii="Arial"/>
                                <w:spacing w:val="-12"/>
                                <w:sz w:val="16"/>
                              </w:rPr>
                              <w:t> </w:t>
                            </w:r>
                            <w:r>
                              <w:rPr>
                                <w:rFonts w:ascii="Arial"/>
                                <w:sz w:val="16"/>
                              </w:rPr>
                              <w:t>Non-RT-RIC and Near-RT-RIC</w:t>
                            </w:r>
                          </w:p>
                        </w:tc>
                        <w:tc>
                          <w:tcPr>
                            <w:tcW w:w="1189" w:type="dxa"/>
                            <w:vMerge w:val="restart"/>
                            <w:tcBorders>
                              <w:top w:val="single" w:sz="18" w:space="0" w:color="FFFFFF"/>
                              <w:bottom w:val="nil"/>
                            </w:tcBorders>
                            <w:shd w:val="clear" w:color="auto" w:fill="C0C0C0"/>
                          </w:tcPr>
                          <w:p>
                            <w:pPr>
                              <w:pStyle w:val="TableParagraph"/>
                              <w:spacing w:before="2"/>
                              <w:ind w:left="92" w:right="202"/>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vMerge w:val="restart"/>
                            <w:tcBorders>
                              <w:top w:val="single" w:sz="18" w:space="0" w:color="FFFFFF"/>
                              <w:bottom w:val="nil"/>
                            </w:tcBorders>
                            <w:shd w:val="clear" w:color="auto" w:fill="C0C0C0"/>
                          </w:tcPr>
                          <w:p>
                            <w:pPr>
                              <w:pStyle w:val="TableParagraph"/>
                              <w:spacing w:before="2"/>
                              <w:ind w:left="94" w:right="546"/>
                              <w:rPr>
                                <w:rFonts w:ascii="Arial"/>
                                <w:sz w:val="16"/>
                              </w:rPr>
                            </w:pPr>
                            <w:r>
                              <w:rPr>
                                <w:rFonts w:ascii="Arial"/>
                                <w:sz w:val="16"/>
                              </w:rPr>
                              <w:t>TLS,</w:t>
                            </w:r>
                            <w:r>
                              <w:rPr>
                                <w:rFonts w:ascii="Arial"/>
                                <w:spacing w:val="-12"/>
                                <w:sz w:val="16"/>
                              </w:rPr>
                              <w:t> </w:t>
                            </w:r>
                            <w:r>
                              <w:rPr>
                                <w:rFonts w:ascii="Arial"/>
                                <w:sz w:val="16"/>
                              </w:rPr>
                              <w:t>PKI, </w:t>
                            </w:r>
                            <w:r>
                              <w:rPr>
                                <w:rFonts w:ascii="Arial"/>
                                <w:spacing w:val="-2"/>
                                <w:sz w:val="16"/>
                              </w:rPr>
                              <w:t>X.509</w:t>
                            </w:r>
                          </w:p>
                          <w:p>
                            <w:pPr>
                              <w:pStyle w:val="TableParagraph"/>
                              <w:ind w:left="94" w:right="145"/>
                              <w:rPr>
                                <w:rFonts w:ascii="Arial"/>
                                <w:sz w:val="16"/>
                              </w:rPr>
                            </w:pPr>
                            <w:r>
                              <w:rPr>
                                <w:rFonts w:ascii="Arial"/>
                                <w:spacing w:val="-2"/>
                                <w:sz w:val="16"/>
                              </w:rPr>
                              <w:t>certificates, Certificate Management, Logging</w:t>
                            </w:r>
                          </w:p>
                        </w:tc>
                        <w:tc>
                          <w:tcPr>
                            <w:tcW w:w="3247" w:type="dxa"/>
                            <w:gridSpan w:val="2"/>
                            <w:tcBorders>
                              <w:top w:val="single" w:sz="18" w:space="0" w:color="FFFFFF"/>
                              <w:bottom w:val="nil"/>
                              <w:right w:val="nil"/>
                            </w:tcBorders>
                            <w:shd w:val="clear" w:color="auto" w:fill="C0C0C0"/>
                          </w:tcPr>
                          <w:p>
                            <w:pPr>
                              <w:pStyle w:val="TableParagraph"/>
                              <w:spacing w:before="2"/>
                              <w:ind w:left="94" w:right="2389"/>
                              <w:jc w:val="both"/>
                              <w:rPr>
                                <w:rFonts w:ascii="Arial"/>
                                <w:sz w:val="16"/>
                              </w:rPr>
                            </w:pPr>
                            <w:r>
                              <w:rPr>
                                <w:rFonts w:ascii="Arial"/>
                                <w:spacing w:val="-2"/>
                                <w:sz w:val="16"/>
                              </w:rPr>
                              <w:t>Control-1, Control-6, Control-10</w:t>
                            </w:r>
                          </w:p>
                        </w:tc>
                      </w:tr>
                      <w:tr>
                        <w:trPr>
                          <w:trHeight w:val="415" w:hRule="atLeast"/>
                        </w:trPr>
                        <w:tc>
                          <w:tcPr>
                            <w:tcW w:w="941" w:type="dxa"/>
                            <w:vMerge/>
                            <w:tcBorders>
                              <w:top w:val="nil"/>
                              <w:left w:val="nil"/>
                              <w:bottom w:val="nil"/>
                            </w:tcBorders>
                            <w:shd w:val="clear" w:color="auto" w:fill="C0C0C0"/>
                          </w:tcPr>
                          <w:p>
                            <w:pPr>
                              <w:rPr>
                                <w:sz w:val="2"/>
                                <w:szCs w:val="2"/>
                              </w:rPr>
                            </w:pPr>
                          </w:p>
                        </w:tc>
                        <w:tc>
                          <w:tcPr>
                            <w:tcW w:w="984" w:type="dxa"/>
                            <w:vMerge/>
                            <w:tcBorders>
                              <w:top w:val="nil"/>
                              <w:bottom w:val="nil"/>
                            </w:tcBorders>
                            <w:shd w:val="clear" w:color="auto" w:fill="C0C0C0"/>
                          </w:tcPr>
                          <w:p>
                            <w:pPr>
                              <w:rPr>
                                <w:sz w:val="2"/>
                                <w:szCs w:val="2"/>
                              </w:rPr>
                            </w:pPr>
                          </w:p>
                        </w:tc>
                        <w:tc>
                          <w:tcPr>
                            <w:tcW w:w="984" w:type="dxa"/>
                            <w:vMerge/>
                            <w:tcBorders>
                              <w:top w:val="nil"/>
                              <w:bottom w:val="nil"/>
                            </w:tcBorders>
                            <w:shd w:val="clear" w:color="auto" w:fill="C0C0C0"/>
                          </w:tcPr>
                          <w:p>
                            <w:pPr>
                              <w:rPr>
                                <w:sz w:val="2"/>
                                <w:szCs w:val="2"/>
                              </w:rPr>
                            </w:pPr>
                          </w:p>
                        </w:tc>
                        <w:tc>
                          <w:tcPr>
                            <w:tcW w:w="1896" w:type="dxa"/>
                            <w:vMerge/>
                            <w:tcBorders>
                              <w:top w:val="nil"/>
                              <w:bottom w:val="nil"/>
                            </w:tcBorders>
                            <w:shd w:val="clear" w:color="auto" w:fill="C0C0C0"/>
                          </w:tcPr>
                          <w:p>
                            <w:pPr>
                              <w:rPr>
                                <w:sz w:val="2"/>
                                <w:szCs w:val="2"/>
                              </w:rPr>
                            </w:pPr>
                          </w:p>
                        </w:tc>
                        <w:tc>
                          <w:tcPr>
                            <w:tcW w:w="1189" w:type="dxa"/>
                            <w:vMerge/>
                            <w:tcBorders>
                              <w:top w:val="nil"/>
                              <w:bottom w:val="nil"/>
                            </w:tcBorders>
                            <w:shd w:val="clear" w:color="auto" w:fill="C0C0C0"/>
                          </w:tcPr>
                          <w:p>
                            <w:pPr>
                              <w:rPr>
                                <w:sz w:val="2"/>
                                <w:szCs w:val="2"/>
                              </w:rPr>
                            </w:pPr>
                          </w:p>
                        </w:tc>
                        <w:tc>
                          <w:tcPr>
                            <w:tcW w:w="1363" w:type="dxa"/>
                            <w:vMerge/>
                            <w:tcBorders>
                              <w:top w:val="nil"/>
                              <w:bottom w:val="nil"/>
                            </w:tcBorders>
                            <w:shd w:val="clear" w:color="auto" w:fill="C0C0C0"/>
                          </w:tcPr>
                          <w:p>
                            <w:pPr>
                              <w:rPr>
                                <w:sz w:val="2"/>
                                <w:szCs w:val="2"/>
                              </w:rPr>
                            </w:pPr>
                          </w:p>
                        </w:tc>
                        <w:tc>
                          <w:tcPr>
                            <w:tcW w:w="1056" w:type="dxa"/>
                            <w:tcBorders>
                              <w:top w:val="nil"/>
                              <w:bottom w:val="nil"/>
                            </w:tcBorders>
                            <w:shd w:val="clear" w:color="auto" w:fill="C0C0C0"/>
                          </w:tcPr>
                          <w:p>
                            <w:pPr>
                              <w:pStyle w:val="TableParagraph"/>
                              <w:ind w:left="0"/>
                              <w:rPr>
                                <w:sz w:val="16"/>
                              </w:rPr>
                            </w:pPr>
                          </w:p>
                        </w:tc>
                        <w:tc>
                          <w:tcPr>
                            <w:tcW w:w="2191" w:type="dxa"/>
                            <w:tcBorders>
                              <w:top w:val="nil"/>
                              <w:bottom w:val="nil"/>
                              <w:right w:val="nil"/>
                            </w:tcBorders>
                            <w:shd w:val="clear" w:color="auto" w:fill="C0C0C0"/>
                          </w:tcPr>
                          <w:p>
                            <w:pPr>
                              <w:pStyle w:val="TableParagraph"/>
                              <w:ind w:left="0"/>
                              <w:rPr>
                                <w:sz w:val="16"/>
                              </w:rPr>
                            </w:pPr>
                          </w:p>
                        </w:tc>
                      </w:tr>
                      <w:tr>
                        <w:trPr>
                          <w:trHeight w:val="888" w:hRule="atLeast"/>
                        </w:trPr>
                        <w:tc>
                          <w:tcPr>
                            <w:tcW w:w="941" w:type="dxa"/>
                            <w:tcBorders>
                              <w:top w:val="nil"/>
                              <w:left w:val="nil"/>
                              <w:bottom w:val="nil"/>
                            </w:tcBorders>
                          </w:tcPr>
                          <w:p>
                            <w:pPr>
                              <w:pStyle w:val="TableParagraph"/>
                              <w:spacing w:before="30"/>
                              <w:ind w:left="96" w:right="246"/>
                              <w:rPr>
                                <w:rFonts w:ascii="Arial"/>
                                <w:sz w:val="16"/>
                              </w:rPr>
                            </w:pPr>
                            <w:r>
                              <w:rPr>
                                <w:rFonts w:ascii="Arial"/>
                                <w:spacing w:val="-2"/>
                                <w:sz w:val="16"/>
                              </w:rPr>
                              <w:t>ASSET- </w:t>
                            </w:r>
                            <w:r>
                              <w:rPr>
                                <w:rFonts w:ascii="Arial"/>
                                <w:spacing w:val="-4"/>
                                <w:sz w:val="16"/>
                              </w:rPr>
                              <w:t>C-14</w:t>
                            </w:r>
                          </w:p>
                        </w:tc>
                        <w:tc>
                          <w:tcPr>
                            <w:tcW w:w="984" w:type="dxa"/>
                            <w:tcBorders>
                              <w:top w:val="nil"/>
                              <w:bottom w:val="nil"/>
                            </w:tcBorders>
                          </w:tcPr>
                          <w:p>
                            <w:pPr>
                              <w:pStyle w:val="TableParagraph"/>
                              <w:spacing w:line="183" w:lineRule="exact" w:before="30"/>
                              <w:ind w:left="92"/>
                              <w:rPr>
                                <w:rFonts w:ascii="Arial"/>
                                <w:sz w:val="16"/>
                              </w:rPr>
                            </w:pPr>
                            <w:r>
                              <w:rPr>
                                <w:rFonts w:ascii="Arial"/>
                                <w:spacing w:val="-5"/>
                                <w:sz w:val="16"/>
                              </w:rPr>
                              <w:t>A1</w:t>
                            </w:r>
                          </w:p>
                          <w:p>
                            <w:pPr>
                              <w:pStyle w:val="TableParagraph"/>
                              <w:spacing w:line="183" w:lineRule="exact"/>
                              <w:ind w:left="92"/>
                              <w:rPr>
                                <w:rFonts w:ascii="Arial"/>
                                <w:sz w:val="16"/>
                              </w:rPr>
                            </w:pPr>
                            <w:r>
                              <w:rPr>
                                <w:rFonts w:ascii="Arial"/>
                                <w:spacing w:val="-2"/>
                                <w:sz w:val="16"/>
                              </w:rPr>
                              <w:t>interface</w:t>
                            </w:r>
                          </w:p>
                        </w:tc>
                        <w:tc>
                          <w:tcPr>
                            <w:tcW w:w="984" w:type="dxa"/>
                            <w:tcBorders>
                              <w:top w:val="nil"/>
                              <w:bottom w:val="nil"/>
                            </w:tcBorders>
                          </w:tcPr>
                          <w:p>
                            <w:pPr>
                              <w:pStyle w:val="TableParagraph"/>
                              <w:spacing w:before="30"/>
                              <w:ind w:left="92"/>
                              <w:rPr>
                                <w:rFonts w:ascii="Arial"/>
                                <w:sz w:val="16"/>
                              </w:rPr>
                            </w:pPr>
                            <w:r>
                              <w:rPr>
                                <w:rFonts w:ascii="Arial"/>
                                <w:spacing w:val="-2"/>
                                <w:sz w:val="16"/>
                              </w:rPr>
                              <w:t>T-A1-</w:t>
                            </w:r>
                            <w:r>
                              <w:rPr>
                                <w:rFonts w:ascii="Arial"/>
                                <w:spacing w:val="-5"/>
                                <w:sz w:val="16"/>
                              </w:rPr>
                              <w:t>02</w:t>
                            </w:r>
                          </w:p>
                        </w:tc>
                        <w:tc>
                          <w:tcPr>
                            <w:tcW w:w="1896" w:type="dxa"/>
                            <w:tcBorders>
                              <w:top w:val="nil"/>
                              <w:bottom w:val="nil"/>
                            </w:tcBorders>
                          </w:tcPr>
                          <w:p>
                            <w:pPr>
                              <w:pStyle w:val="TableParagraph"/>
                              <w:spacing w:before="30"/>
                              <w:ind w:left="92" w:right="133"/>
                              <w:rPr>
                                <w:rFonts w:ascii="Arial"/>
                                <w:sz w:val="16"/>
                              </w:rPr>
                            </w:pPr>
                            <w:r>
                              <w:rPr>
                                <w:rFonts w:ascii="Arial"/>
                                <w:sz w:val="16"/>
                              </w:rPr>
                              <w:t>Malicious function or application monitors messaging</w:t>
                            </w:r>
                            <w:r>
                              <w:rPr>
                                <w:rFonts w:ascii="Arial"/>
                                <w:spacing w:val="-12"/>
                                <w:sz w:val="16"/>
                              </w:rPr>
                              <w:t> </w:t>
                            </w:r>
                            <w:r>
                              <w:rPr>
                                <w:rFonts w:ascii="Arial"/>
                                <w:sz w:val="16"/>
                              </w:rPr>
                              <w:t>across</w:t>
                            </w:r>
                            <w:r>
                              <w:rPr>
                                <w:rFonts w:ascii="Arial"/>
                                <w:spacing w:val="-11"/>
                                <w:sz w:val="16"/>
                              </w:rPr>
                              <w:t> </w:t>
                            </w:r>
                            <w:r>
                              <w:rPr>
                                <w:rFonts w:ascii="Arial"/>
                                <w:sz w:val="16"/>
                              </w:rPr>
                              <w:t>A1 </w:t>
                            </w:r>
                            <w:r>
                              <w:rPr>
                                <w:rFonts w:ascii="Arial"/>
                                <w:spacing w:val="-2"/>
                                <w:sz w:val="16"/>
                              </w:rPr>
                              <w:t>interface</w:t>
                            </w:r>
                          </w:p>
                        </w:tc>
                        <w:tc>
                          <w:tcPr>
                            <w:tcW w:w="1189" w:type="dxa"/>
                            <w:tcBorders>
                              <w:top w:val="nil"/>
                              <w:bottom w:val="nil"/>
                            </w:tcBorders>
                          </w:tcPr>
                          <w:p>
                            <w:pPr>
                              <w:pStyle w:val="TableParagraph"/>
                              <w:spacing w:before="30"/>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4"/>
                                <w:sz w:val="16"/>
                              </w:rPr>
                              <w:t>High</w:t>
                            </w:r>
                          </w:p>
                        </w:tc>
                        <w:tc>
                          <w:tcPr>
                            <w:tcW w:w="1363" w:type="dxa"/>
                            <w:tcBorders>
                              <w:top w:val="nil"/>
                              <w:bottom w:val="nil"/>
                            </w:tcBorders>
                          </w:tcPr>
                          <w:p>
                            <w:pPr>
                              <w:pStyle w:val="TableParagraph"/>
                              <w:spacing w:before="30"/>
                              <w:ind w:left="94" w:right="145"/>
                              <w:rPr>
                                <w:rFonts w:ascii="Arial"/>
                                <w:sz w:val="16"/>
                              </w:rPr>
                            </w:pPr>
                            <w:r>
                              <w:rPr>
                                <w:rFonts w:ascii="Arial"/>
                                <w:sz w:val="16"/>
                              </w:rPr>
                              <w:t>Encryption of Data</w:t>
                            </w:r>
                            <w:r>
                              <w:rPr>
                                <w:rFonts w:ascii="Arial"/>
                                <w:spacing w:val="-12"/>
                                <w:sz w:val="16"/>
                              </w:rPr>
                              <w:t> </w:t>
                            </w:r>
                            <w:r>
                              <w:rPr>
                                <w:rFonts w:ascii="Arial"/>
                                <w:sz w:val="16"/>
                              </w:rPr>
                              <w:t>in</w:t>
                            </w:r>
                            <w:r>
                              <w:rPr>
                                <w:rFonts w:ascii="Arial"/>
                                <w:spacing w:val="-11"/>
                                <w:sz w:val="16"/>
                              </w:rPr>
                              <w:t> </w:t>
                            </w:r>
                            <w:r>
                              <w:rPr>
                                <w:rFonts w:ascii="Arial"/>
                                <w:sz w:val="16"/>
                              </w:rPr>
                              <w:t>Motion using TLS</w:t>
                            </w:r>
                          </w:p>
                        </w:tc>
                        <w:tc>
                          <w:tcPr>
                            <w:tcW w:w="3247" w:type="dxa"/>
                            <w:gridSpan w:val="2"/>
                            <w:tcBorders>
                              <w:top w:val="nil"/>
                              <w:bottom w:val="nil"/>
                              <w:right w:val="nil"/>
                            </w:tcBorders>
                          </w:tcPr>
                          <w:p>
                            <w:pPr>
                              <w:pStyle w:val="TableParagraph"/>
                              <w:spacing w:before="30"/>
                              <w:ind w:left="94"/>
                              <w:rPr>
                                <w:rFonts w:ascii="Arial"/>
                                <w:sz w:val="16"/>
                              </w:rPr>
                            </w:pPr>
                            <w:r>
                              <w:rPr>
                                <w:rFonts w:ascii="Arial"/>
                                <w:spacing w:val="-2"/>
                                <w:sz w:val="16"/>
                              </w:rPr>
                              <w:t>Control-</w:t>
                            </w:r>
                            <w:r>
                              <w:rPr>
                                <w:rFonts w:ascii="Arial"/>
                                <w:spacing w:val="-10"/>
                                <w:sz w:val="16"/>
                              </w:rPr>
                              <w:t>1</w:t>
                            </w:r>
                          </w:p>
                        </w:tc>
                      </w:tr>
                      <w:tr>
                        <w:trPr>
                          <w:trHeight w:val="830" w:hRule="atLeast"/>
                        </w:trPr>
                        <w:tc>
                          <w:tcPr>
                            <w:tcW w:w="941" w:type="dxa"/>
                            <w:tcBorders>
                              <w:top w:val="nil"/>
                              <w:left w:val="nil"/>
                              <w:bottom w:val="nil"/>
                            </w:tcBorders>
                            <w:shd w:val="clear" w:color="auto" w:fill="D0CECE"/>
                          </w:tcPr>
                          <w:p>
                            <w:pPr>
                              <w:pStyle w:val="TableParagraph"/>
                              <w:spacing w:before="1"/>
                              <w:ind w:left="96" w:right="246"/>
                              <w:rPr>
                                <w:rFonts w:ascii="Arial"/>
                                <w:sz w:val="16"/>
                              </w:rPr>
                            </w:pPr>
                            <w:r>
                              <w:rPr>
                                <w:rFonts w:ascii="Arial"/>
                                <w:spacing w:val="-2"/>
                                <w:sz w:val="16"/>
                              </w:rPr>
                              <w:t>ASSET- </w:t>
                            </w:r>
                            <w:r>
                              <w:rPr>
                                <w:rFonts w:ascii="Arial"/>
                                <w:spacing w:val="-4"/>
                                <w:sz w:val="16"/>
                              </w:rPr>
                              <w:t>C-14</w:t>
                            </w:r>
                          </w:p>
                        </w:tc>
                        <w:tc>
                          <w:tcPr>
                            <w:tcW w:w="984" w:type="dxa"/>
                            <w:tcBorders>
                              <w:top w:val="nil"/>
                              <w:bottom w:val="nil"/>
                            </w:tcBorders>
                            <w:shd w:val="clear" w:color="auto" w:fill="D0CECE"/>
                          </w:tcPr>
                          <w:p>
                            <w:pPr>
                              <w:pStyle w:val="TableParagraph"/>
                              <w:spacing w:before="1"/>
                              <w:ind w:left="92"/>
                              <w:rPr>
                                <w:rFonts w:ascii="Arial"/>
                                <w:sz w:val="16"/>
                              </w:rPr>
                            </w:pPr>
                            <w:r>
                              <w:rPr>
                                <w:rFonts w:ascii="Arial"/>
                                <w:spacing w:val="-5"/>
                                <w:sz w:val="16"/>
                              </w:rPr>
                              <w:t>A1</w:t>
                            </w:r>
                          </w:p>
                          <w:p>
                            <w:pPr>
                              <w:pStyle w:val="TableParagraph"/>
                              <w:spacing w:before="1"/>
                              <w:ind w:left="92"/>
                              <w:rPr>
                                <w:rFonts w:ascii="Arial"/>
                                <w:sz w:val="16"/>
                              </w:rPr>
                            </w:pPr>
                            <w:r>
                              <w:rPr>
                                <w:rFonts w:ascii="Arial"/>
                                <w:spacing w:val="-2"/>
                                <w:sz w:val="16"/>
                              </w:rPr>
                              <w:t>interface</w:t>
                            </w:r>
                          </w:p>
                        </w:tc>
                        <w:tc>
                          <w:tcPr>
                            <w:tcW w:w="984" w:type="dxa"/>
                            <w:tcBorders>
                              <w:top w:val="nil"/>
                              <w:bottom w:val="nil"/>
                            </w:tcBorders>
                            <w:shd w:val="clear" w:color="auto" w:fill="D0CECE"/>
                          </w:tcPr>
                          <w:p>
                            <w:pPr>
                              <w:pStyle w:val="TableParagraph"/>
                              <w:spacing w:before="1"/>
                              <w:ind w:left="92"/>
                              <w:rPr>
                                <w:rFonts w:ascii="Arial"/>
                                <w:sz w:val="16"/>
                              </w:rPr>
                            </w:pPr>
                            <w:r>
                              <w:rPr>
                                <w:rFonts w:ascii="Arial"/>
                                <w:spacing w:val="-2"/>
                                <w:sz w:val="16"/>
                              </w:rPr>
                              <w:t>T-A1-</w:t>
                            </w:r>
                            <w:r>
                              <w:rPr>
                                <w:rFonts w:ascii="Arial"/>
                                <w:spacing w:val="-5"/>
                                <w:sz w:val="16"/>
                              </w:rPr>
                              <w:t>03</w:t>
                            </w:r>
                          </w:p>
                        </w:tc>
                        <w:tc>
                          <w:tcPr>
                            <w:tcW w:w="1896" w:type="dxa"/>
                            <w:tcBorders>
                              <w:top w:val="nil"/>
                              <w:bottom w:val="nil"/>
                            </w:tcBorders>
                            <w:shd w:val="clear" w:color="auto" w:fill="D0CECE"/>
                          </w:tcPr>
                          <w:p>
                            <w:pPr>
                              <w:pStyle w:val="TableParagraph"/>
                              <w:spacing w:before="1"/>
                              <w:ind w:left="92" w:right="133"/>
                              <w:rPr>
                                <w:rFonts w:ascii="Arial"/>
                                <w:sz w:val="16"/>
                              </w:rPr>
                            </w:pPr>
                            <w:r>
                              <w:rPr>
                                <w:rFonts w:ascii="Arial"/>
                                <w:sz w:val="16"/>
                              </w:rPr>
                              <w:t>Malicious function or application modifies messaging</w:t>
                            </w:r>
                            <w:r>
                              <w:rPr>
                                <w:rFonts w:ascii="Arial"/>
                                <w:spacing w:val="-12"/>
                                <w:sz w:val="16"/>
                              </w:rPr>
                              <w:t> </w:t>
                            </w:r>
                            <w:r>
                              <w:rPr>
                                <w:rFonts w:ascii="Arial"/>
                                <w:sz w:val="16"/>
                              </w:rPr>
                              <w:t>across</w:t>
                            </w:r>
                            <w:r>
                              <w:rPr>
                                <w:rFonts w:ascii="Arial"/>
                                <w:spacing w:val="-11"/>
                                <w:sz w:val="16"/>
                              </w:rPr>
                              <w:t> </w:t>
                            </w:r>
                            <w:r>
                              <w:rPr>
                                <w:rFonts w:ascii="Arial"/>
                                <w:sz w:val="16"/>
                              </w:rPr>
                              <w:t>A1 </w:t>
                            </w:r>
                            <w:r>
                              <w:rPr>
                                <w:rFonts w:ascii="Arial"/>
                                <w:spacing w:val="-2"/>
                                <w:sz w:val="16"/>
                              </w:rPr>
                              <w:t>interface</w:t>
                            </w:r>
                          </w:p>
                        </w:tc>
                        <w:tc>
                          <w:tcPr>
                            <w:tcW w:w="1189" w:type="dxa"/>
                            <w:tcBorders>
                              <w:top w:val="nil"/>
                              <w:bottom w:val="nil"/>
                            </w:tcBorders>
                            <w:shd w:val="clear" w:color="auto" w:fill="D0CECE"/>
                          </w:tcPr>
                          <w:p>
                            <w:pPr>
                              <w:pStyle w:val="TableParagraph"/>
                              <w:spacing w:before="1"/>
                              <w:ind w:left="92" w:right="200"/>
                              <w:rPr>
                                <w:rFonts w:ascii="Arial"/>
                                <w:sz w:val="16"/>
                              </w:rPr>
                            </w:pPr>
                            <w:r>
                              <w:rPr>
                                <w:rFonts w:ascii="Arial"/>
                                <w:sz w:val="16"/>
                              </w:rPr>
                              <w:t>Impact = </w:t>
                            </w:r>
                            <w:r>
                              <w:rPr>
                                <w:rFonts w:ascii="Arial"/>
                                <w:spacing w:val="-4"/>
                                <w:sz w:val="16"/>
                              </w:rPr>
                              <w:t>High </w:t>
                            </w:r>
                            <w:r>
                              <w:rPr>
                                <w:rFonts w:ascii="Arial"/>
                                <w:sz w:val="16"/>
                              </w:rPr>
                              <w:t>Likelihood</w:t>
                            </w:r>
                            <w:r>
                              <w:rPr>
                                <w:rFonts w:ascii="Arial"/>
                                <w:spacing w:val="-12"/>
                                <w:sz w:val="16"/>
                              </w:rPr>
                              <w:t> </w:t>
                            </w:r>
                            <w:r>
                              <w:rPr>
                                <w:rFonts w:ascii="Arial"/>
                                <w:sz w:val="16"/>
                              </w:rPr>
                              <w:t>= </w:t>
                            </w:r>
                            <w:r>
                              <w:rPr>
                                <w:rFonts w:ascii="Arial"/>
                                <w:spacing w:val="-2"/>
                                <w:sz w:val="16"/>
                              </w:rPr>
                              <w:t>Medium</w:t>
                            </w:r>
                          </w:p>
                        </w:tc>
                        <w:tc>
                          <w:tcPr>
                            <w:tcW w:w="1363" w:type="dxa"/>
                            <w:tcBorders>
                              <w:top w:val="nil"/>
                              <w:bottom w:val="nil"/>
                            </w:tcBorders>
                            <w:shd w:val="clear" w:color="auto" w:fill="D0CECE"/>
                          </w:tcPr>
                          <w:p>
                            <w:pPr>
                              <w:pStyle w:val="TableParagraph"/>
                              <w:spacing w:before="1"/>
                              <w:ind w:left="94" w:right="145"/>
                              <w:rPr>
                                <w:rFonts w:ascii="Arial"/>
                                <w:sz w:val="16"/>
                              </w:rPr>
                            </w:pPr>
                            <w:r>
                              <w:rPr>
                                <w:rFonts w:ascii="Arial"/>
                                <w:spacing w:val="-2"/>
                                <w:sz w:val="16"/>
                              </w:rPr>
                              <w:t>Integrity </w:t>
                            </w:r>
                            <w:r>
                              <w:rPr>
                                <w:rFonts w:ascii="Arial"/>
                                <w:sz w:val="16"/>
                              </w:rPr>
                              <w:t>Protection of Data</w:t>
                            </w:r>
                            <w:r>
                              <w:rPr>
                                <w:rFonts w:ascii="Arial"/>
                                <w:spacing w:val="-12"/>
                                <w:sz w:val="16"/>
                              </w:rPr>
                              <w:t> </w:t>
                            </w:r>
                            <w:r>
                              <w:rPr>
                                <w:rFonts w:ascii="Arial"/>
                                <w:sz w:val="16"/>
                              </w:rPr>
                              <w:t>in</w:t>
                            </w:r>
                            <w:r>
                              <w:rPr>
                                <w:rFonts w:ascii="Arial"/>
                                <w:spacing w:val="-11"/>
                                <w:sz w:val="16"/>
                              </w:rPr>
                              <w:t> </w:t>
                            </w:r>
                            <w:r>
                              <w:rPr>
                                <w:rFonts w:ascii="Arial"/>
                                <w:sz w:val="16"/>
                              </w:rPr>
                              <w:t>Motion using TLS</w:t>
                            </w:r>
                          </w:p>
                        </w:tc>
                        <w:tc>
                          <w:tcPr>
                            <w:tcW w:w="3247" w:type="dxa"/>
                            <w:gridSpan w:val="2"/>
                            <w:tcBorders>
                              <w:top w:val="nil"/>
                              <w:bottom w:val="nil"/>
                              <w:right w:val="nil"/>
                            </w:tcBorders>
                            <w:shd w:val="clear" w:color="auto" w:fill="D0CECE"/>
                          </w:tcPr>
                          <w:p>
                            <w:pPr>
                              <w:pStyle w:val="TableParagraph"/>
                              <w:spacing w:before="1"/>
                              <w:ind w:left="94"/>
                              <w:rPr>
                                <w:rFonts w:ascii="Arial"/>
                                <w:sz w:val="16"/>
                              </w:rPr>
                            </w:pPr>
                            <w:r>
                              <w:rPr>
                                <w:rFonts w:ascii="Arial"/>
                                <w:spacing w:val="-2"/>
                                <w:sz w:val="16"/>
                              </w:rPr>
                              <w:t>Control-</w:t>
                            </w:r>
                            <w:r>
                              <w:rPr>
                                <w:rFonts w:ascii="Arial"/>
                                <w:spacing w:val="-10"/>
                                <w:sz w:val="16"/>
                              </w:rPr>
                              <w:t>1</w:t>
                            </w:r>
                          </w:p>
                        </w:tc>
                      </w:tr>
                    </w:tbl>
                    <w:p>
                      <w:pPr>
                        <w:pStyle w:val="BodyText"/>
                      </w:pPr>
                    </w:p>
                  </w:txbxContent>
                </v:textbox>
                <w10:wrap type="none"/>
              </v:shape>
            </w:pict>
          </mc:Fallback>
        </mc:AlternateContent>
      </w:r>
      <w:r>
        <w:rPr>
          <w:spacing w:val="-10"/>
        </w:rPr>
        <w:t>1</w:t>
      </w:r>
    </w:p>
    <w:p>
      <w:pPr>
        <w:pStyle w:val="BodyText"/>
        <w:spacing w:before="180"/>
        <w:ind w:left="211"/>
      </w:pPr>
      <w:r>
        <w:rPr>
          <w:spacing w:val="-10"/>
        </w:rPr>
        <w:t>2</w:t>
      </w:r>
    </w:p>
    <w:p>
      <w:pPr>
        <w:pStyle w:val="BodyText"/>
        <w:spacing w:before="25"/>
      </w:pPr>
    </w:p>
    <w:p>
      <w:pPr>
        <w:pStyle w:val="BodyText"/>
        <w:ind w:left="212"/>
      </w:pPr>
      <w:r>
        <w:rPr>
          <w:spacing w:val="-10"/>
        </w:rPr>
        <w:t>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4"/>
      </w:pPr>
    </w:p>
    <w:p>
      <w:pPr>
        <w:pStyle w:val="BodyText"/>
        <w:tabs>
          <w:tab w:pos="3655" w:val="left" w:leader="none"/>
        </w:tabs>
        <w:spacing w:line="427" w:lineRule="auto"/>
        <w:ind w:left="211" w:right="4033"/>
      </w:pPr>
      <w:r>
        <w:rPr>
          <w:spacing w:val="-10"/>
        </w:rPr>
        <w:t>4</w:t>
      </w:r>
      <w:r>
        <w:rPr/>
        <w:tab/>
      </w:r>
      <w:bookmarkStart w:name="6.4 Risk Assessment for A1 Interface" w:id="38"/>
      <w:bookmarkEnd w:id="38"/>
      <w:r>
        <w:rPr/>
        <w:t>Ta</w:t>
      </w:r>
      <w:r>
        <w:rPr/>
        <w:t>ble</w:t>
      </w:r>
      <w:r>
        <w:rPr>
          <w:spacing w:val="-6"/>
        </w:rPr>
        <w:t> </w:t>
      </w:r>
      <w:r>
        <w:rPr/>
        <w:t>6.4-1</w:t>
      </w:r>
      <w:r>
        <w:rPr>
          <w:spacing w:val="-5"/>
        </w:rPr>
        <w:t> </w:t>
      </w:r>
      <w:r>
        <w:rPr/>
        <w:t>Risk</w:t>
      </w:r>
      <w:r>
        <w:rPr>
          <w:spacing w:val="-5"/>
        </w:rPr>
        <w:t> </w:t>
      </w:r>
      <w:r>
        <w:rPr/>
        <w:t>Assessment</w:t>
      </w:r>
      <w:r>
        <w:rPr>
          <w:spacing w:val="-6"/>
        </w:rPr>
        <w:t> </w:t>
      </w:r>
      <w:r>
        <w:rPr/>
        <w:t>for</w:t>
      </w:r>
      <w:r>
        <w:rPr>
          <w:spacing w:val="-5"/>
        </w:rPr>
        <w:t> </w:t>
      </w:r>
      <w:r>
        <w:rPr/>
        <w:t>A1</w:t>
      </w:r>
      <w:r>
        <w:rPr>
          <w:spacing w:val="-5"/>
        </w:rPr>
        <w:t> </w:t>
      </w:r>
      <w:r>
        <w:rPr/>
        <w:t>Interface </w:t>
      </w:r>
      <w:r>
        <w:rPr>
          <w:spacing w:val="-10"/>
        </w:rPr>
        <w:t>5</w:t>
      </w:r>
    </w:p>
    <w:p>
      <w:pPr>
        <w:spacing w:after="0" w:line="427" w:lineRule="auto"/>
        <w:sectPr>
          <w:pgSz w:w="11910" w:h="16850"/>
          <w:pgMar w:header="852" w:footer="940" w:top="1500" w:bottom="1120" w:left="460" w:right="80"/>
        </w:sectPr>
      </w:pPr>
    </w:p>
    <w:p>
      <w:pPr>
        <w:pStyle w:val="BodyText"/>
        <w:spacing w:line="28" w:lineRule="exact"/>
        <w:ind w:left="644"/>
        <w:rPr>
          <w:sz w:val="2"/>
        </w:rPr>
      </w:pPr>
      <w:r>
        <w:rPr>
          <w:position w:val="0"/>
          <w:sz w:val="2"/>
        </w:rPr>
        <mc:AlternateContent>
          <mc:Choice Requires="wps">
            <w:drawing>
              <wp:inline distT="0" distB="0" distL="0" distR="0">
                <wp:extent cx="6156960" cy="18415"/>
                <wp:effectExtent l="0" t="0" r="0" b="0"/>
                <wp:docPr id="59" name="Group 59"/>
                <wp:cNvGraphicFramePr>
                  <a:graphicFrameLocks/>
                </wp:cNvGraphicFramePr>
                <a:graphic>
                  <a:graphicData uri="http://schemas.microsoft.com/office/word/2010/wordprocessingGroup">
                    <wpg:wgp>
                      <wpg:cNvPr id="59" name="Group 59"/>
                      <wpg:cNvGrpSpPr/>
                      <wpg:grpSpPr>
                        <a:xfrm>
                          <a:off x="0" y="0"/>
                          <a:ext cx="6156960" cy="18415"/>
                          <a:chExt cx="6156960" cy="18415"/>
                        </a:xfrm>
                      </wpg:grpSpPr>
                      <wps:wsp>
                        <wps:cNvPr id="60" name="Graphic 60"/>
                        <wps:cNvSpPr/>
                        <wps:spPr>
                          <a:xfrm>
                            <a:off x="0" y="0"/>
                            <a:ext cx="6156960" cy="18415"/>
                          </a:xfrm>
                          <a:custGeom>
                            <a:avLst/>
                            <a:gdLst/>
                            <a:ahLst/>
                            <a:cxnLst/>
                            <a:rect l="l" t="t" r="r" b="b"/>
                            <a:pathLst>
                              <a:path w="6156960" h="18415">
                                <a:moveTo>
                                  <a:pt x="6156960" y="0"/>
                                </a:moveTo>
                                <a:lnTo>
                                  <a:pt x="0" y="0"/>
                                </a:lnTo>
                                <a:lnTo>
                                  <a:pt x="0" y="18288"/>
                                </a:lnTo>
                                <a:lnTo>
                                  <a:pt x="6156960" y="18288"/>
                                </a:lnTo>
                                <a:lnTo>
                                  <a:pt x="6156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8pt;height:1.45pt;mso-position-horizontal-relative:char;mso-position-vertical-relative:line" id="docshapegroup48" coordorigin="0,0" coordsize="9696,29">
                <v:rect style="position:absolute;left:0;top:0;width:9696;height:29" id="docshape49" filled="true" fillcolor="#000000" stroked="false">
                  <v:fill type="solid"/>
                </v:rect>
              </v:group>
            </w:pict>
          </mc:Fallback>
        </mc:AlternateContent>
      </w:r>
      <w:r>
        <w:rPr>
          <w:position w:val="0"/>
          <w:sz w:val="2"/>
        </w:rPr>
      </w:r>
    </w:p>
    <w:p>
      <w:pPr>
        <w:pStyle w:val="Heading1"/>
        <w:tabs>
          <w:tab w:pos="672" w:val="left" w:leader="none"/>
        </w:tabs>
        <w:spacing w:before="80"/>
      </w:pPr>
      <w:r>
        <w:rPr>
          <w:rFonts w:ascii="Times New Roman"/>
          <w:spacing w:val="-10"/>
          <w:sz w:val="20"/>
        </w:rPr>
        <w:t>1</w:t>
      </w:r>
      <w:r>
        <w:rPr>
          <w:rFonts w:ascii="Times New Roman"/>
          <w:sz w:val="20"/>
        </w:rPr>
        <w:tab/>
      </w:r>
      <w:bookmarkStart w:name="7 Recommendations" w:id="39"/>
      <w:bookmarkEnd w:id="39"/>
      <w:r>
        <w:rPr>
          <w:rFonts w:ascii="Times New Roman"/>
          <w:sz w:val="20"/>
        </w:rPr>
      </w:r>
      <w:r>
        <w:rPr/>
        <w:t>7</w:t>
      </w:r>
      <w:r>
        <w:rPr>
          <w:spacing w:val="15"/>
        </w:rPr>
        <w:t>  </w:t>
      </w:r>
      <w:r>
        <w:rPr>
          <w:spacing w:val="-2"/>
        </w:rPr>
        <w:t>Recommendations</w:t>
      </w:r>
    </w:p>
    <w:p>
      <w:pPr>
        <w:pStyle w:val="ListParagraph"/>
        <w:numPr>
          <w:ilvl w:val="0"/>
          <w:numId w:val="35"/>
        </w:numPr>
        <w:tabs>
          <w:tab w:pos="672" w:val="left" w:leader="none"/>
        </w:tabs>
        <w:spacing w:line="240" w:lineRule="auto" w:before="179" w:after="0"/>
        <w:ind w:left="672" w:right="0" w:hanging="460"/>
        <w:jc w:val="left"/>
        <w:rPr>
          <w:sz w:val="20"/>
        </w:rPr>
      </w:pPr>
      <w:r>
        <w:rPr>
          <w:sz w:val="20"/>
        </w:rPr>
        <w:t>The</w:t>
      </w:r>
      <w:r>
        <w:rPr>
          <w:spacing w:val="-6"/>
          <w:sz w:val="20"/>
        </w:rPr>
        <w:t> </w:t>
      </w:r>
      <w:r>
        <w:rPr>
          <w:sz w:val="20"/>
        </w:rPr>
        <w:t>Security</w:t>
      </w:r>
      <w:r>
        <w:rPr>
          <w:spacing w:val="-5"/>
          <w:sz w:val="20"/>
        </w:rPr>
        <w:t> </w:t>
      </w:r>
      <w:r>
        <w:rPr>
          <w:sz w:val="20"/>
        </w:rPr>
        <w:t>Analysis</w:t>
      </w:r>
      <w:r>
        <w:rPr>
          <w:spacing w:val="-6"/>
          <w:sz w:val="20"/>
        </w:rPr>
        <w:t> </w:t>
      </w:r>
      <w:r>
        <w:rPr>
          <w:sz w:val="20"/>
        </w:rPr>
        <w:t>presented</w:t>
      </w:r>
      <w:r>
        <w:rPr>
          <w:spacing w:val="-5"/>
          <w:sz w:val="20"/>
        </w:rPr>
        <w:t> </w:t>
      </w:r>
      <w:r>
        <w:rPr>
          <w:sz w:val="20"/>
        </w:rPr>
        <w:t>in</w:t>
      </w:r>
      <w:r>
        <w:rPr>
          <w:spacing w:val="-4"/>
          <w:sz w:val="20"/>
        </w:rPr>
        <w:t> </w:t>
      </w:r>
      <w:r>
        <w:rPr>
          <w:sz w:val="20"/>
        </w:rPr>
        <w:t>this</w:t>
      </w:r>
      <w:r>
        <w:rPr>
          <w:spacing w:val="-7"/>
          <w:sz w:val="20"/>
        </w:rPr>
        <w:t> </w:t>
      </w:r>
      <w:r>
        <w:rPr>
          <w:sz w:val="20"/>
        </w:rPr>
        <w:t>technical</w:t>
      </w:r>
      <w:r>
        <w:rPr>
          <w:spacing w:val="-5"/>
          <w:sz w:val="20"/>
        </w:rPr>
        <w:t> </w:t>
      </w:r>
      <w:r>
        <w:rPr>
          <w:sz w:val="20"/>
        </w:rPr>
        <w:t>report</w:t>
      </w:r>
      <w:r>
        <w:rPr>
          <w:spacing w:val="-9"/>
          <w:sz w:val="20"/>
        </w:rPr>
        <w:t> </w:t>
      </w:r>
      <w:r>
        <w:rPr>
          <w:sz w:val="20"/>
        </w:rPr>
        <w:t>used</w:t>
      </w:r>
      <w:r>
        <w:rPr>
          <w:spacing w:val="-4"/>
          <w:sz w:val="20"/>
        </w:rPr>
        <w:t> </w:t>
      </w:r>
      <w:r>
        <w:rPr>
          <w:sz w:val="20"/>
        </w:rPr>
        <w:t>the</w:t>
      </w:r>
      <w:r>
        <w:rPr>
          <w:spacing w:val="-6"/>
          <w:sz w:val="20"/>
        </w:rPr>
        <w:t> </w:t>
      </w:r>
      <w:r>
        <w:rPr>
          <w:sz w:val="20"/>
        </w:rPr>
        <w:t>following</w:t>
      </w:r>
      <w:r>
        <w:rPr>
          <w:spacing w:val="-6"/>
          <w:sz w:val="20"/>
        </w:rPr>
        <w:t> </w:t>
      </w:r>
      <w:r>
        <w:rPr>
          <w:spacing w:val="-2"/>
          <w:sz w:val="20"/>
        </w:rPr>
        <w:t>process:</w:t>
      </w:r>
    </w:p>
    <w:p>
      <w:pPr>
        <w:pStyle w:val="ListParagraph"/>
        <w:numPr>
          <w:ilvl w:val="0"/>
          <w:numId w:val="35"/>
        </w:numPr>
        <w:tabs>
          <w:tab w:pos="1032" w:val="left" w:leader="none"/>
          <w:tab w:pos="1392" w:val="left" w:leader="none"/>
        </w:tabs>
        <w:spacing w:line="240" w:lineRule="auto" w:before="180" w:after="0"/>
        <w:ind w:left="1032" w:right="0" w:hanging="820"/>
        <w:jc w:val="left"/>
        <w:rPr>
          <w:sz w:val="20"/>
        </w:rPr>
      </w:pPr>
      <w:r>
        <w:rPr>
          <w:spacing w:val="-5"/>
          <w:sz w:val="20"/>
        </w:rPr>
        <w:t>1.</w:t>
      </w:r>
      <w:r>
        <w:rPr>
          <w:sz w:val="20"/>
        </w:rPr>
        <w:tab/>
        <w:t>Asset</w:t>
      </w:r>
      <w:r>
        <w:rPr>
          <w:spacing w:val="-6"/>
          <w:sz w:val="20"/>
        </w:rPr>
        <w:t> </w:t>
      </w:r>
      <w:r>
        <w:rPr>
          <w:sz w:val="20"/>
        </w:rPr>
        <w:t>identification</w:t>
      </w:r>
      <w:r>
        <w:rPr>
          <w:spacing w:val="-4"/>
          <w:sz w:val="20"/>
        </w:rPr>
        <w:t> </w:t>
      </w:r>
      <w:r>
        <w:rPr>
          <w:sz w:val="20"/>
        </w:rPr>
        <w:t>-&gt;</w:t>
      </w:r>
      <w:r>
        <w:rPr>
          <w:spacing w:val="-5"/>
          <w:sz w:val="20"/>
        </w:rPr>
        <w:t> </w:t>
      </w:r>
      <w:r>
        <w:rPr>
          <w:sz w:val="20"/>
        </w:rPr>
        <w:t>2.</w:t>
      </w:r>
      <w:r>
        <w:rPr>
          <w:spacing w:val="-4"/>
          <w:sz w:val="20"/>
        </w:rPr>
        <w:t> </w:t>
      </w:r>
      <w:r>
        <w:rPr>
          <w:sz w:val="20"/>
        </w:rPr>
        <w:t>Threat</w:t>
      </w:r>
      <w:r>
        <w:rPr>
          <w:spacing w:val="-5"/>
          <w:sz w:val="20"/>
        </w:rPr>
        <w:t> </w:t>
      </w:r>
      <w:r>
        <w:rPr>
          <w:sz w:val="20"/>
        </w:rPr>
        <w:t>identification</w:t>
      </w:r>
      <w:r>
        <w:rPr>
          <w:spacing w:val="-4"/>
          <w:sz w:val="20"/>
        </w:rPr>
        <w:t> </w:t>
      </w:r>
      <w:r>
        <w:rPr>
          <w:sz w:val="20"/>
        </w:rPr>
        <w:t>-&gt;</w:t>
      </w:r>
      <w:r>
        <w:rPr>
          <w:spacing w:val="-7"/>
          <w:sz w:val="20"/>
        </w:rPr>
        <w:t> </w:t>
      </w:r>
      <w:r>
        <w:rPr>
          <w:sz w:val="20"/>
        </w:rPr>
        <w:t>3.</w:t>
      </w:r>
      <w:r>
        <w:rPr>
          <w:spacing w:val="-5"/>
          <w:sz w:val="20"/>
        </w:rPr>
        <w:t> </w:t>
      </w:r>
      <w:r>
        <w:rPr>
          <w:sz w:val="20"/>
        </w:rPr>
        <w:t>Threat</w:t>
      </w:r>
      <w:r>
        <w:rPr>
          <w:spacing w:val="-5"/>
          <w:sz w:val="20"/>
        </w:rPr>
        <w:t> </w:t>
      </w:r>
      <w:r>
        <w:rPr>
          <w:sz w:val="20"/>
        </w:rPr>
        <w:t>analysis</w:t>
      </w:r>
      <w:r>
        <w:rPr>
          <w:spacing w:val="-6"/>
          <w:sz w:val="20"/>
        </w:rPr>
        <w:t> </w:t>
      </w:r>
      <w:r>
        <w:rPr>
          <w:sz w:val="20"/>
        </w:rPr>
        <w:t>-&gt;</w:t>
      </w:r>
      <w:r>
        <w:rPr>
          <w:spacing w:val="-5"/>
          <w:sz w:val="20"/>
        </w:rPr>
        <w:t> </w:t>
      </w:r>
      <w:r>
        <w:rPr>
          <w:sz w:val="20"/>
        </w:rPr>
        <w:t>4.</w:t>
      </w:r>
      <w:r>
        <w:rPr>
          <w:spacing w:val="-4"/>
          <w:sz w:val="20"/>
        </w:rPr>
        <w:t> </w:t>
      </w:r>
      <w:r>
        <w:rPr>
          <w:sz w:val="20"/>
        </w:rPr>
        <w:t>Risk</w:t>
      </w:r>
      <w:r>
        <w:rPr>
          <w:spacing w:val="-4"/>
          <w:sz w:val="20"/>
        </w:rPr>
        <w:t> </w:t>
      </w:r>
      <w:r>
        <w:rPr>
          <w:sz w:val="20"/>
        </w:rPr>
        <w:t>analysis</w:t>
      </w:r>
      <w:r>
        <w:rPr>
          <w:spacing w:val="-6"/>
          <w:sz w:val="20"/>
        </w:rPr>
        <w:t> </w:t>
      </w:r>
      <w:r>
        <w:rPr>
          <w:sz w:val="20"/>
        </w:rPr>
        <w:t>-&gt;</w:t>
      </w:r>
      <w:r>
        <w:rPr>
          <w:spacing w:val="-5"/>
          <w:sz w:val="20"/>
        </w:rPr>
        <w:t> </w:t>
      </w:r>
      <w:r>
        <w:rPr>
          <w:sz w:val="20"/>
        </w:rPr>
        <w:t>5.</w:t>
      </w:r>
      <w:r>
        <w:rPr>
          <w:spacing w:val="-4"/>
          <w:sz w:val="20"/>
        </w:rPr>
        <w:t> </w:t>
      </w:r>
      <w:r>
        <w:rPr>
          <w:spacing w:val="-2"/>
          <w:sz w:val="20"/>
        </w:rPr>
        <w:t>Recommend</w:t>
      </w:r>
    </w:p>
    <w:p>
      <w:pPr>
        <w:pStyle w:val="ListParagraph"/>
        <w:numPr>
          <w:ilvl w:val="0"/>
          <w:numId w:val="35"/>
        </w:numPr>
        <w:tabs>
          <w:tab w:pos="1392" w:val="left" w:leader="none"/>
        </w:tabs>
        <w:spacing w:line="240" w:lineRule="auto" w:before="1" w:after="0"/>
        <w:ind w:left="1392" w:right="0" w:hanging="1180"/>
        <w:jc w:val="left"/>
        <w:rPr>
          <w:sz w:val="20"/>
        </w:rPr>
      </w:pPr>
      <w:r>
        <w:rPr>
          <w:sz w:val="20"/>
        </w:rPr>
        <w:t>Security</w:t>
      </w:r>
      <w:r>
        <w:rPr>
          <w:spacing w:val="-8"/>
          <w:sz w:val="20"/>
        </w:rPr>
        <w:t> </w:t>
      </w:r>
      <w:r>
        <w:rPr>
          <w:spacing w:val="-2"/>
          <w:sz w:val="20"/>
        </w:rPr>
        <w:t>Controls</w:t>
      </w:r>
    </w:p>
    <w:p>
      <w:pPr>
        <w:pStyle w:val="ListParagraph"/>
        <w:numPr>
          <w:ilvl w:val="0"/>
          <w:numId w:val="35"/>
        </w:numPr>
        <w:tabs>
          <w:tab w:pos="672" w:val="left" w:leader="none"/>
        </w:tabs>
        <w:spacing w:line="240" w:lineRule="auto" w:before="178" w:after="0"/>
        <w:ind w:left="672" w:right="0" w:hanging="460"/>
        <w:jc w:val="left"/>
        <w:rPr>
          <w:sz w:val="20"/>
        </w:rPr>
      </w:pPr>
      <w:r>
        <w:rPr>
          <w:sz w:val="20"/>
        </w:rPr>
        <w:t>The</w:t>
      </w:r>
      <w:r>
        <w:rPr>
          <w:spacing w:val="-7"/>
          <w:sz w:val="20"/>
        </w:rPr>
        <w:t> </w:t>
      </w:r>
      <w:r>
        <w:rPr>
          <w:sz w:val="20"/>
        </w:rPr>
        <w:t>Non-RT</w:t>
      </w:r>
      <w:r>
        <w:rPr>
          <w:spacing w:val="-5"/>
          <w:sz w:val="20"/>
        </w:rPr>
        <w:t> </w:t>
      </w:r>
      <w:r>
        <w:rPr>
          <w:sz w:val="20"/>
        </w:rPr>
        <w:t>RIC</w:t>
      </w:r>
      <w:r>
        <w:rPr>
          <w:spacing w:val="-7"/>
          <w:sz w:val="20"/>
        </w:rPr>
        <w:t> </w:t>
      </w:r>
      <w:r>
        <w:rPr>
          <w:sz w:val="20"/>
        </w:rPr>
        <w:t>Reference</w:t>
      </w:r>
      <w:r>
        <w:rPr>
          <w:spacing w:val="-8"/>
          <w:sz w:val="20"/>
        </w:rPr>
        <w:t> </w:t>
      </w:r>
      <w:r>
        <w:rPr>
          <w:sz w:val="20"/>
        </w:rPr>
        <w:t>Architecture</w:t>
      </w:r>
      <w:r>
        <w:rPr>
          <w:spacing w:val="-6"/>
          <w:sz w:val="20"/>
        </w:rPr>
        <w:t> </w:t>
      </w:r>
      <w:r>
        <w:rPr>
          <w:sz w:val="20"/>
        </w:rPr>
        <w:t>is</w:t>
      </w:r>
      <w:r>
        <w:rPr>
          <w:spacing w:val="-7"/>
          <w:sz w:val="20"/>
        </w:rPr>
        <w:t> </w:t>
      </w:r>
      <w:r>
        <w:rPr>
          <w:sz w:val="20"/>
        </w:rPr>
        <w:t>a</w:t>
      </w:r>
      <w:r>
        <w:rPr>
          <w:spacing w:val="-7"/>
          <w:sz w:val="20"/>
        </w:rPr>
        <w:t> </w:t>
      </w:r>
      <w:r>
        <w:rPr>
          <w:sz w:val="20"/>
        </w:rPr>
        <w:t>logical</w:t>
      </w:r>
      <w:r>
        <w:rPr>
          <w:spacing w:val="-6"/>
          <w:sz w:val="20"/>
        </w:rPr>
        <w:t> </w:t>
      </w:r>
      <w:r>
        <w:rPr>
          <w:sz w:val="20"/>
        </w:rPr>
        <w:t>architecture,</w:t>
      </w:r>
      <w:r>
        <w:rPr>
          <w:spacing w:val="-5"/>
          <w:sz w:val="20"/>
        </w:rPr>
        <w:t> </w:t>
      </w:r>
      <w:r>
        <w:rPr>
          <w:sz w:val="20"/>
        </w:rPr>
        <w:t>not</w:t>
      </w:r>
      <w:r>
        <w:rPr>
          <w:spacing w:val="-6"/>
          <w:sz w:val="20"/>
        </w:rPr>
        <w:t> </w:t>
      </w:r>
      <w:r>
        <w:rPr>
          <w:sz w:val="20"/>
        </w:rPr>
        <w:t>an</w:t>
      </w:r>
      <w:r>
        <w:rPr>
          <w:spacing w:val="-6"/>
          <w:sz w:val="20"/>
        </w:rPr>
        <w:t> </w:t>
      </w:r>
      <w:r>
        <w:rPr>
          <w:sz w:val="20"/>
        </w:rPr>
        <w:t>implementation</w:t>
      </w:r>
      <w:r>
        <w:rPr>
          <w:spacing w:val="-7"/>
          <w:sz w:val="20"/>
        </w:rPr>
        <w:t> </w:t>
      </w:r>
      <w:r>
        <w:rPr>
          <w:sz w:val="20"/>
        </w:rPr>
        <w:t>architecture.</w:t>
      </w:r>
      <w:r>
        <w:rPr>
          <w:spacing w:val="39"/>
          <w:sz w:val="20"/>
        </w:rPr>
        <w:t> </w:t>
      </w:r>
      <w:r>
        <w:rPr>
          <w:sz w:val="20"/>
        </w:rPr>
        <w:t>The</w:t>
      </w:r>
      <w:r>
        <w:rPr>
          <w:spacing w:val="-6"/>
          <w:sz w:val="20"/>
        </w:rPr>
        <w:t> </w:t>
      </w:r>
      <w:r>
        <w:rPr>
          <w:sz w:val="20"/>
        </w:rPr>
        <w:t>Non-</w:t>
      </w:r>
      <w:r>
        <w:rPr>
          <w:spacing w:val="-5"/>
          <w:sz w:val="20"/>
        </w:rPr>
        <w:t>RT</w:t>
      </w:r>
    </w:p>
    <w:p>
      <w:pPr>
        <w:pStyle w:val="ListParagraph"/>
        <w:numPr>
          <w:ilvl w:val="0"/>
          <w:numId w:val="35"/>
        </w:numPr>
        <w:tabs>
          <w:tab w:pos="672" w:val="left" w:leader="none"/>
        </w:tabs>
        <w:spacing w:line="240" w:lineRule="auto" w:before="0" w:after="0"/>
        <w:ind w:left="672" w:right="0" w:hanging="460"/>
        <w:jc w:val="left"/>
        <w:rPr>
          <w:sz w:val="20"/>
        </w:rPr>
      </w:pPr>
      <w:r>
        <w:rPr>
          <w:sz w:val="20"/>
        </w:rPr>
        <w:t>RIC</w:t>
      </w:r>
      <w:r>
        <w:rPr>
          <w:spacing w:val="-6"/>
          <w:sz w:val="20"/>
        </w:rPr>
        <w:t> </w:t>
      </w:r>
      <w:r>
        <w:rPr>
          <w:sz w:val="20"/>
        </w:rPr>
        <w:t>can</w:t>
      </w:r>
      <w:r>
        <w:rPr>
          <w:spacing w:val="-5"/>
          <w:sz w:val="20"/>
        </w:rPr>
        <w:t> </w:t>
      </w:r>
      <w:r>
        <w:rPr>
          <w:sz w:val="20"/>
        </w:rPr>
        <w:t>be</w:t>
      </w:r>
      <w:r>
        <w:rPr>
          <w:spacing w:val="-5"/>
          <w:sz w:val="20"/>
        </w:rPr>
        <w:t> </w:t>
      </w:r>
      <w:r>
        <w:rPr>
          <w:sz w:val="20"/>
        </w:rPr>
        <w:t>monolithic</w:t>
      </w:r>
      <w:r>
        <w:rPr>
          <w:spacing w:val="-6"/>
          <w:sz w:val="20"/>
        </w:rPr>
        <w:t> </w:t>
      </w:r>
      <w:r>
        <w:rPr>
          <w:sz w:val="20"/>
        </w:rPr>
        <w:t>or</w:t>
      </w:r>
      <w:r>
        <w:rPr>
          <w:spacing w:val="-4"/>
          <w:sz w:val="20"/>
        </w:rPr>
        <w:t> </w:t>
      </w:r>
      <w:r>
        <w:rPr>
          <w:sz w:val="20"/>
        </w:rPr>
        <w:t>multiple</w:t>
      </w:r>
      <w:r>
        <w:rPr>
          <w:spacing w:val="-6"/>
          <w:sz w:val="20"/>
        </w:rPr>
        <w:t> </w:t>
      </w:r>
      <w:r>
        <w:rPr>
          <w:sz w:val="20"/>
        </w:rPr>
        <w:t>disaggregated</w:t>
      </w:r>
      <w:r>
        <w:rPr>
          <w:spacing w:val="-5"/>
          <w:sz w:val="20"/>
        </w:rPr>
        <w:t> </w:t>
      </w:r>
      <w:r>
        <w:rPr>
          <w:sz w:val="20"/>
        </w:rPr>
        <w:t>functions.</w:t>
      </w:r>
      <w:r>
        <w:rPr>
          <w:spacing w:val="39"/>
          <w:sz w:val="20"/>
        </w:rPr>
        <w:t> </w:t>
      </w:r>
      <w:r>
        <w:rPr>
          <w:sz w:val="20"/>
        </w:rPr>
        <w:t>The</w:t>
      </w:r>
      <w:r>
        <w:rPr>
          <w:spacing w:val="-5"/>
          <w:sz w:val="20"/>
        </w:rPr>
        <w:t> </w:t>
      </w:r>
      <w:r>
        <w:rPr>
          <w:sz w:val="20"/>
        </w:rPr>
        <w:t>Non-RT</w:t>
      </w:r>
      <w:r>
        <w:rPr>
          <w:spacing w:val="-5"/>
          <w:sz w:val="20"/>
        </w:rPr>
        <w:t> </w:t>
      </w:r>
      <w:r>
        <w:rPr>
          <w:sz w:val="20"/>
        </w:rPr>
        <w:t>RIC</w:t>
      </w:r>
      <w:r>
        <w:rPr>
          <w:spacing w:val="-5"/>
          <w:sz w:val="20"/>
        </w:rPr>
        <w:t> </w:t>
      </w:r>
      <w:r>
        <w:rPr>
          <w:sz w:val="20"/>
        </w:rPr>
        <w:t>Framework</w:t>
      </w:r>
      <w:r>
        <w:rPr>
          <w:spacing w:val="-6"/>
          <w:sz w:val="20"/>
        </w:rPr>
        <w:t> </w:t>
      </w:r>
      <w:r>
        <w:rPr>
          <w:sz w:val="20"/>
        </w:rPr>
        <w:t>may</w:t>
      </w:r>
      <w:r>
        <w:rPr>
          <w:spacing w:val="-4"/>
          <w:sz w:val="20"/>
        </w:rPr>
        <w:t> </w:t>
      </w:r>
      <w:r>
        <w:rPr>
          <w:sz w:val="20"/>
        </w:rPr>
        <w:t>be</w:t>
      </w:r>
      <w:r>
        <w:rPr>
          <w:spacing w:val="-6"/>
          <w:sz w:val="20"/>
        </w:rPr>
        <w:t> </w:t>
      </w:r>
      <w:r>
        <w:rPr>
          <w:sz w:val="20"/>
        </w:rPr>
        <w:t>considered</w:t>
      </w:r>
      <w:r>
        <w:rPr>
          <w:spacing w:val="-4"/>
          <w:sz w:val="20"/>
        </w:rPr>
        <w:t> </w:t>
      </w:r>
      <w:r>
        <w:rPr>
          <w:sz w:val="20"/>
        </w:rPr>
        <w:t>an</w:t>
      </w:r>
      <w:r>
        <w:rPr>
          <w:spacing w:val="-4"/>
          <w:sz w:val="20"/>
        </w:rPr>
        <w:t> </w:t>
      </w:r>
      <w:r>
        <w:rPr>
          <w:spacing w:val="-2"/>
          <w:sz w:val="20"/>
        </w:rPr>
        <w:t>asset</w:t>
      </w:r>
    </w:p>
    <w:p>
      <w:pPr>
        <w:pStyle w:val="ListParagraph"/>
        <w:numPr>
          <w:ilvl w:val="0"/>
          <w:numId w:val="35"/>
        </w:numPr>
        <w:tabs>
          <w:tab w:pos="672" w:val="left" w:leader="none"/>
        </w:tabs>
        <w:spacing w:line="240" w:lineRule="auto" w:before="1" w:after="0"/>
        <w:ind w:left="672" w:right="0" w:hanging="460"/>
        <w:jc w:val="left"/>
        <w:rPr>
          <w:sz w:val="20"/>
        </w:rPr>
      </w:pPr>
      <w:r>
        <w:rPr>
          <w:sz w:val="20"/>
        </w:rPr>
        <w:t>for</w:t>
      </w:r>
      <w:r>
        <w:rPr>
          <w:spacing w:val="-5"/>
          <w:sz w:val="20"/>
        </w:rPr>
        <w:t> </w:t>
      </w:r>
      <w:r>
        <w:rPr>
          <w:sz w:val="20"/>
        </w:rPr>
        <w:t>which</w:t>
      </w:r>
      <w:r>
        <w:rPr>
          <w:spacing w:val="-4"/>
          <w:sz w:val="20"/>
        </w:rPr>
        <w:t> </w:t>
      </w:r>
      <w:r>
        <w:rPr>
          <w:sz w:val="20"/>
        </w:rPr>
        <w:t>security</w:t>
      </w:r>
      <w:r>
        <w:rPr>
          <w:spacing w:val="-4"/>
          <w:sz w:val="20"/>
        </w:rPr>
        <w:t> </w:t>
      </w:r>
      <w:r>
        <w:rPr>
          <w:sz w:val="20"/>
        </w:rPr>
        <w:t>controls</w:t>
      </w:r>
      <w:r>
        <w:rPr>
          <w:spacing w:val="-5"/>
          <w:sz w:val="20"/>
        </w:rPr>
        <w:t> </w:t>
      </w:r>
      <w:r>
        <w:rPr>
          <w:sz w:val="20"/>
        </w:rPr>
        <w:t>can</w:t>
      </w:r>
      <w:r>
        <w:rPr>
          <w:spacing w:val="-4"/>
          <w:sz w:val="20"/>
        </w:rPr>
        <w:t> </w:t>
      </w:r>
      <w:r>
        <w:rPr>
          <w:sz w:val="20"/>
        </w:rPr>
        <w:t>be</w:t>
      </w:r>
      <w:r>
        <w:rPr>
          <w:spacing w:val="-5"/>
          <w:sz w:val="20"/>
        </w:rPr>
        <w:t> </w:t>
      </w:r>
      <w:r>
        <w:rPr>
          <w:sz w:val="20"/>
        </w:rPr>
        <w:t>applied.</w:t>
      </w:r>
      <w:r>
        <w:rPr>
          <w:spacing w:val="41"/>
          <w:sz w:val="20"/>
        </w:rPr>
        <w:t> </w:t>
      </w:r>
      <w:r>
        <w:rPr>
          <w:sz w:val="20"/>
        </w:rPr>
        <w:t>Other</w:t>
      </w:r>
      <w:r>
        <w:rPr>
          <w:spacing w:val="-7"/>
          <w:sz w:val="20"/>
        </w:rPr>
        <w:t> </w:t>
      </w:r>
      <w:r>
        <w:rPr>
          <w:sz w:val="20"/>
        </w:rPr>
        <w:t>critical</w:t>
      </w:r>
      <w:r>
        <w:rPr>
          <w:spacing w:val="-5"/>
          <w:sz w:val="20"/>
        </w:rPr>
        <w:t> </w:t>
      </w:r>
      <w:r>
        <w:rPr>
          <w:sz w:val="20"/>
        </w:rPr>
        <w:t>assets</w:t>
      </w:r>
      <w:r>
        <w:rPr>
          <w:spacing w:val="-6"/>
          <w:sz w:val="20"/>
        </w:rPr>
        <w:t> </w:t>
      </w:r>
      <w:r>
        <w:rPr>
          <w:sz w:val="20"/>
        </w:rPr>
        <w:t>that</w:t>
      </w:r>
      <w:r>
        <w:rPr>
          <w:spacing w:val="-5"/>
          <w:sz w:val="20"/>
        </w:rPr>
        <w:t> </w:t>
      </w:r>
      <w:r>
        <w:rPr>
          <w:sz w:val="20"/>
        </w:rPr>
        <w:t>are</w:t>
      </w:r>
      <w:r>
        <w:rPr>
          <w:spacing w:val="-5"/>
          <w:sz w:val="20"/>
        </w:rPr>
        <w:t> </w:t>
      </w:r>
      <w:r>
        <w:rPr>
          <w:sz w:val="20"/>
        </w:rPr>
        <w:t>part</w:t>
      </w:r>
      <w:r>
        <w:rPr>
          <w:spacing w:val="-5"/>
          <w:sz w:val="20"/>
        </w:rPr>
        <w:t> </w:t>
      </w:r>
      <w:r>
        <w:rPr>
          <w:sz w:val="20"/>
        </w:rPr>
        <w:t>of</w:t>
      </w:r>
      <w:r>
        <w:rPr>
          <w:spacing w:val="-4"/>
          <w:sz w:val="20"/>
        </w:rPr>
        <w:t> </w:t>
      </w:r>
      <w:r>
        <w:rPr>
          <w:sz w:val="20"/>
        </w:rPr>
        <w:t>the</w:t>
      </w:r>
      <w:r>
        <w:rPr>
          <w:spacing w:val="-5"/>
          <w:sz w:val="20"/>
        </w:rPr>
        <w:t> </w:t>
      </w:r>
      <w:r>
        <w:rPr>
          <w:sz w:val="20"/>
        </w:rPr>
        <w:t>Non-RT</w:t>
      </w:r>
      <w:r>
        <w:rPr>
          <w:spacing w:val="-4"/>
          <w:sz w:val="20"/>
        </w:rPr>
        <w:t> </w:t>
      </w:r>
      <w:r>
        <w:rPr>
          <w:sz w:val="20"/>
        </w:rPr>
        <w:t>RIC</w:t>
      </w:r>
      <w:r>
        <w:rPr>
          <w:spacing w:val="-6"/>
          <w:sz w:val="20"/>
        </w:rPr>
        <w:t> </w:t>
      </w:r>
      <w:r>
        <w:rPr>
          <w:sz w:val="20"/>
        </w:rPr>
        <w:t>Framework</w:t>
      </w:r>
      <w:r>
        <w:rPr>
          <w:spacing w:val="-4"/>
          <w:sz w:val="20"/>
        </w:rPr>
        <w:t> </w:t>
      </w:r>
      <w:r>
        <w:rPr>
          <w:sz w:val="20"/>
        </w:rPr>
        <w:t>are</w:t>
      </w:r>
      <w:r>
        <w:rPr>
          <w:spacing w:val="-5"/>
          <w:sz w:val="20"/>
        </w:rPr>
        <w:t> </w:t>
      </w:r>
      <w:r>
        <w:rPr>
          <w:spacing w:val="-2"/>
          <w:sz w:val="20"/>
        </w:rPr>
        <w:t>rApps,</w:t>
      </w:r>
    </w:p>
    <w:p>
      <w:pPr>
        <w:pStyle w:val="ListParagraph"/>
        <w:numPr>
          <w:ilvl w:val="0"/>
          <w:numId w:val="35"/>
        </w:numPr>
        <w:tabs>
          <w:tab w:pos="672" w:val="left" w:leader="none"/>
        </w:tabs>
        <w:spacing w:line="240" w:lineRule="auto" w:before="0" w:after="0"/>
        <w:ind w:left="672" w:right="0" w:hanging="460"/>
        <w:jc w:val="left"/>
        <w:rPr>
          <w:sz w:val="20"/>
        </w:rPr>
      </w:pPr>
      <w:r>
        <w:rPr>
          <w:sz w:val="20"/>
        </w:rPr>
        <w:t>the</w:t>
      </w:r>
      <w:r>
        <w:rPr>
          <w:spacing w:val="-6"/>
          <w:sz w:val="20"/>
        </w:rPr>
        <w:t> </w:t>
      </w:r>
      <w:r>
        <w:rPr>
          <w:sz w:val="20"/>
        </w:rPr>
        <w:t>R1</w:t>
      </w:r>
      <w:r>
        <w:rPr>
          <w:spacing w:val="-4"/>
          <w:sz w:val="20"/>
        </w:rPr>
        <w:t> </w:t>
      </w:r>
      <w:r>
        <w:rPr>
          <w:sz w:val="20"/>
        </w:rPr>
        <w:t>interface,</w:t>
      </w:r>
      <w:r>
        <w:rPr>
          <w:spacing w:val="-4"/>
          <w:sz w:val="20"/>
        </w:rPr>
        <w:t> </w:t>
      </w:r>
      <w:r>
        <w:rPr>
          <w:sz w:val="20"/>
        </w:rPr>
        <w:t>and</w:t>
      </w:r>
      <w:r>
        <w:rPr>
          <w:spacing w:val="-4"/>
          <w:sz w:val="20"/>
        </w:rPr>
        <w:t> </w:t>
      </w:r>
      <w:r>
        <w:rPr>
          <w:sz w:val="20"/>
        </w:rPr>
        <w:t>the</w:t>
      </w:r>
      <w:r>
        <w:rPr>
          <w:spacing w:val="-5"/>
          <w:sz w:val="20"/>
        </w:rPr>
        <w:t> </w:t>
      </w:r>
      <w:r>
        <w:rPr>
          <w:sz w:val="20"/>
        </w:rPr>
        <w:t>A1</w:t>
      </w:r>
      <w:r>
        <w:rPr>
          <w:spacing w:val="-6"/>
          <w:sz w:val="20"/>
        </w:rPr>
        <w:t> </w:t>
      </w:r>
      <w:r>
        <w:rPr>
          <w:sz w:val="20"/>
        </w:rPr>
        <w:t>interface,</w:t>
      </w:r>
      <w:r>
        <w:rPr>
          <w:spacing w:val="-5"/>
          <w:sz w:val="20"/>
        </w:rPr>
        <w:t> </w:t>
      </w:r>
      <w:r>
        <w:rPr>
          <w:sz w:val="20"/>
        </w:rPr>
        <w:t>which</w:t>
      </w:r>
      <w:r>
        <w:rPr>
          <w:spacing w:val="-6"/>
          <w:sz w:val="20"/>
        </w:rPr>
        <w:t> </w:t>
      </w:r>
      <w:r>
        <w:rPr>
          <w:sz w:val="20"/>
        </w:rPr>
        <w:t>are</w:t>
      </w:r>
      <w:r>
        <w:rPr>
          <w:spacing w:val="-5"/>
          <w:sz w:val="20"/>
        </w:rPr>
        <w:t> </w:t>
      </w:r>
      <w:r>
        <w:rPr>
          <w:sz w:val="20"/>
        </w:rPr>
        <w:t>considered</w:t>
      </w:r>
      <w:r>
        <w:rPr>
          <w:spacing w:val="-6"/>
          <w:sz w:val="20"/>
        </w:rPr>
        <w:t> </w:t>
      </w:r>
      <w:r>
        <w:rPr>
          <w:sz w:val="20"/>
        </w:rPr>
        <w:t>assets</w:t>
      </w:r>
      <w:r>
        <w:rPr>
          <w:spacing w:val="-6"/>
          <w:sz w:val="20"/>
        </w:rPr>
        <w:t> </w:t>
      </w:r>
      <w:r>
        <w:rPr>
          <w:sz w:val="20"/>
        </w:rPr>
        <w:t>for</w:t>
      </w:r>
      <w:r>
        <w:rPr>
          <w:spacing w:val="-4"/>
          <w:sz w:val="20"/>
        </w:rPr>
        <w:t> </w:t>
      </w:r>
      <w:r>
        <w:rPr>
          <w:sz w:val="20"/>
        </w:rPr>
        <w:t>this</w:t>
      </w:r>
      <w:r>
        <w:rPr>
          <w:spacing w:val="-6"/>
          <w:sz w:val="20"/>
        </w:rPr>
        <w:t> </w:t>
      </w:r>
      <w:r>
        <w:rPr>
          <w:sz w:val="20"/>
        </w:rPr>
        <w:t>security</w:t>
      </w:r>
      <w:r>
        <w:rPr>
          <w:spacing w:val="-4"/>
          <w:sz w:val="20"/>
        </w:rPr>
        <w:t> </w:t>
      </w:r>
      <w:r>
        <w:rPr>
          <w:spacing w:val="-2"/>
          <w:sz w:val="20"/>
        </w:rPr>
        <w:t>analysis.</w:t>
      </w:r>
    </w:p>
    <w:p>
      <w:pPr>
        <w:pStyle w:val="ListParagraph"/>
        <w:numPr>
          <w:ilvl w:val="0"/>
          <w:numId w:val="35"/>
        </w:numPr>
        <w:tabs>
          <w:tab w:pos="956" w:val="left" w:leader="none"/>
        </w:tabs>
        <w:spacing w:line="240" w:lineRule="auto" w:before="181" w:after="0"/>
        <w:ind w:left="956" w:right="0" w:hanging="744"/>
        <w:jc w:val="left"/>
        <w:rPr>
          <w:sz w:val="20"/>
        </w:rPr>
      </w:pPr>
      <w:r>
        <w:rPr>
          <w:b/>
          <w:sz w:val="20"/>
        </w:rPr>
        <w:t>Recommendation</w:t>
      </w:r>
      <w:r>
        <w:rPr>
          <w:b/>
          <w:spacing w:val="-8"/>
          <w:sz w:val="20"/>
        </w:rPr>
        <w:t> </w:t>
      </w:r>
      <w:r>
        <w:rPr>
          <w:b/>
          <w:sz w:val="20"/>
        </w:rPr>
        <w:t>1</w:t>
      </w:r>
      <w:r>
        <w:rPr>
          <w:sz w:val="20"/>
        </w:rPr>
        <w:t>:</w:t>
      </w:r>
      <w:r>
        <w:rPr>
          <w:spacing w:val="-6"/>
          <w:sz w:val="20"/>
        </w:rPr>
        <w:t> </w:t>
      </w:r>
      <w:r>
        <w:rPr>
          <w:sz w:val="20"/>
        </w:rPr>
        <w:t>SFG</w:t>
      </w:r>
      <w:r>
        <w:rPr>
          <w:spacing w:val="-5"/>
          <w:sz w:val="20"/>
        </w:rPr>
        <w:t> </w:t>
      </w:r>
      <w:r>
        <w:rPr>
          <w:sz w:val="20"/>
        </w:rPr>
        <w:t>should</w:t>
      </w:r>
      <w:r>
        <w:rPr>
          <w:spacing w:val="-4"/>
          <w:sz w:val="20"/>
        </w:rPr>
        <w:t> </w:t>
      </w:r>
      <w:r>
        <w:rPr>
          <w:sz w:val="20"/>
        </w:rPr>
        <w:t>update</w:t>
      </w:r>
      <w:r>
        <w:rPr>
          <w:spacing w:val="-5"/>
          <w:sz w:val="20"/>
        </w:rPr>
        <w:t> </w:t>
      </w:r>
      <w:r>
        <w:rPr>
          <w:sz w:val="20"/>
        </w:rPr>
        <w:t>the</w:t>
      </w:r>
      <w:r>
        <w:rPr>
          <w:spacing w:val="-5"/>
          <w:sz w:val="20"/>
        </w:rPr>
        <w:t> </w:t>
      </w:r>
      <w:r>
        <w:rPr>
          <w:sz w:val="20"/>
        </w:rPr>
        <w:t>Security</w:t>
      </w:r>
      <w:r>
        <w:rPr>
          <w:spacing w:val="-7"/>
          <w:sz w:val="20"/>
        </w:rPr>
        <w:t> </w:t>
      </w:r>
      <w:r>
        <w:rPr>
          <w:sz w:val="20"/>
        </w:rPr>
        <w:t>Threat</w:t>
      </w:r>
      <w:r>
        <w:rPr>
          <w:spacing w:val="-7"/>
          <w:sz w:val="20"/>
        </w:rPr>
        <w:t> </w:t>
      </w:r>
      <w:r>
        <w:rPr>
          <w:sz w:val="20"/>
        </w:rPr>
        <w:t>and</w:t>
      </w:r>
      <w:r>
        <w:rPr>
          <w:spacing w:val="-5"/>
          <w:sz w:val="20"/>
        </w:rPr>
        <w:t> </w:t>
      </w:r>
      <w:r>
        <w:rPr>
          <w:sz w:val="20"/>
        </w:rPr>
        <w:t>Remediation</w:t>
      </w:r>
      <w:r>
        <w:rPr>
          <w:spacing w:val="-6"/>
          <w:sz w:val="20"/>
        </w:rPr>
        <w:t> </w:t>
      </w:r>
      <w:r>
        <w:rPr>
          <w:sz w:val="20"/>
        </w:rPr>
        <w:t>document</w:t>
      </w:r>
      <w:r>
        <w:rPr>
          <w:spacing w:val="-5"/>
          <w:sz w:val="20"/>
        </w:rPr>
        <w:t> </w:t>
      </w:r>
      <w:r>
        <w:rPr>
          <w:sz w:val="20"/>
        </w:rPr>
        <w:t>[8]</w:t>
      </w:r>
      <w:r>
        <w:rPr>
          <w:spacing w:val="-4"/>
          <w:sz w:val="20"/>
        </w:rPr>
        <w:t> </w:t>
      </w:r>
      <w:r>
        <w:rPr>
          <w:sz w:val="20"/>
        </w:rPr>
        <w:t>to</w:t>
      </w:r>
      <w:r>
        <w:rPr>
          <w:spacing w:val="-5"/>
          <w:sz w:val="20"/>
        </w:rPr>
        <w:t> </w:t>
      </w:r>
      <w:r>
        <w:rPr>
          <w:sz w:val="20"/>
        </w:rPr>
        <w:t>include</w:t>
      </w:r>
      <w:r>
        <w:rPr>
          <w:spacing w:val="-5"/>
          <w:sz w:val="20"/>
        </w:rPr>
        <w:t> </w:t>
      </w:r>
      <w:r>
        <w:rPr>
          <w:sz w:val="20"/>
        </w:rPr>
        <w:t>the</w:t>
      </w:r>
      <w:r>
        <w:rPr>
          <w:spacing w:val="-5"/>
          <w:sz w:val="20"/>
        </w:rPr>
        <w:t> </w:t>
      </w:r>
      <w:r>
        <w:rPr>
          <w:spacing w:val="-2"/>
          <w:sz w:val="20"/>
        </w:rPr>
        <w:t>assets</w:t>
      </w:r>
    </w:p>
    <w:p>
      <w:pPr>
        <w:pStyle w:val="ListParagraph"/>
        <w:numPr>
          <w:ilvl w:val="0"/>
          <w:numId w:val="35"/>
        </w:numPr>
        <w:tabs>
          <w:tab w:pos="956" w:val="left" w:leader="none"/>
        </w:tabs>
        <w:spacing w:line="240" w:lineRule="auto" w:before="0" w:after="0"/>
        <w:ind w:left="956" w:right="0" w:hanging="845"/>
        <w:jc w:val="left"/>
        <w:rPr>
          <w:sz w:val="20"/>
        </w:rPr>
      </w:pPr>
      <w:r>
        <w:rPr>
          <w:sz w:val="20"/>
        </w:rPr>
        <w:t>identified</w:t>
      </w:r>
      <w:r>
        <w:rPr>
          <w:spacing w:val="-4"/>
          <w:sz w:val="20"/>
        </w:rPr>
        <w:t> </w:t>
      </w:r>
      <w:r>
        <w:rPr>
          <w:sz w:val="20"/>
        </w:rPr>
        <w:t>in</w:t>
      </w:r>
      <w:r>
        <w:rPr>
          <w:spacing w:val="-4"/>
          <w:sz w:val="20"/>
        </w:rPr>
        <w:t> </w:t>
      </w:r>
      <w:r>
        <w:rPr>
          <w:sz w:val="20"/>
        </w:rPr>
        <w:t>this</w:t>
      </w:r>
      <w:r>
        <w:rPr>
          <w:spacing w:val="-6"/>
          <w:sz w:val="20"/>
        </w:rPr>
        <w:t> </w:t>
      </w:r>
      <w:r>
        <w:rPr>
          <w:sz w:val="20"/>
        </w:rPr>
        <w:t>security</w:t>
      </w:r>
      <w:r>
        <w:rPr>
          <w:spacing w:val="-3"/>
          <w:sz w:val="20"/>
        </w:rPr>
        <w:t> </w:t>
      </w:r>
      <w:r>
        <w:rPr>
          <w:sz w:val="20"/>
        </w:rPr>
        <w:t>analysis</w:t>
      </w:r>
      <w:r>
        <w:rPr>
          <w:spacing w:val="-6"/>
          <w:sz w:val="20"/>
        </w:rPr>
        <w:t> </w:t>
      </w:r>
      <w:r>
        <w:rPr>
          <w:sz w:val="20"/>
        </w:rPr>
        <w:t>technical</w:t>
      </w:r>
      <w:r>
        <w:rPr>
          <w:spacing w:val="-5"/>
          <w:sz w:val="20"/>
        </w:rPr>
        <w:t> </w:t>
      </w:r>
      <w:r>
        <w:rPr>
          <w:sz w:val="20"/>
        </w:rPr>
        <w:t>report.</w:t>
      </w:r>
      <w:r>
        <w:rPr>
          <w:spacing w:val="42"/>
          <w:sz w:val="20"/>
        </w:rPr>
        <w:t> </w:t>
      </w:r>
      <w:r>
        <w:rPr>
          <w:sz w:val="20"/>
        </w:rPr>
        <w:t>A</w:t>
      </w:r>
      <w:r>
        <w:rPr>
          <w:spacing w:val="-5"/>
          <w:sz w:val="20"/>
        </w:rPr>
        <w:t> </w:t>
      </w:r>
      <w:r>
        <w:rPr>
          <w:sz w:val="20"/>
        </w:rPr>
        <w:t>CR</w:t>
      </w:r>
      <w:r>
        <w:rPr>
          <w:spacing w:val="-6"/>
          <w:sz w:val="20"/>
        </w:rPr>
        <w:t> </w:t>
      </w:r>
      <w:r>
        <w:rPr>
          <w:sz w:val="20"/>
        </w:rPr>
        <w:t>will</w:t>
      </w:r>
      <w:r>
        <w:rPr>
          <w:spacing w:val="-4"/>
          <w:sz w:val="20"/>
        </w:rPr>
        <w:t> </w:t>
      </w:r>
      <w:r>
        <w:rPr>
          <w:sz w:val="20"/>
        </w:rPr>
        <w:t>be</w:t>
      </w:r>
      <w:r>
        <w:rPr>
          <w:spacing w:val="-5"/>
          <w:sz w:val="20"/>
        </w:rPr>
        <w:t> </w:t>
      </w:r>
      <w:r>
        <w:rPr>
          <w:spacing w:val="-2"/>
          <w:sz w:val="20"/>
        </w:rPr>
        <w:t>generated.</w:t>
      </w:r>
    </w:p>
    <w:p>
      <w:pPr>
        <w:pStyle w:val="ListParagraph"/>
        <w:numPr>
          <w:ilvl w:val="0"/>
          <w:numId w:val="35"/>
        </w:numPr>
        <w:tabs>
          <w:tab w:pos="672" w:val="left" w:leader="none"/>
        </w:tabs>
        <w:spacing w:line="240" w:lineRule="auto" w:before="178" w:after="0"/>
        <w:ind w:left="672" w:right="0" w:hanging="561"/>
        <w:jc w:val="left"/>
        <w:rPr>
          <w:sz w:val="20"/>
        </w:rPr>
      </w:pPr>
      <w:r>
        <w:rPr>
          <w:sz w:val="20"/>
        </w:rPr>
        <w:t>20</w:t>
      </w:r>
      <w:r>
        <w:rPr>
          <w:spacing w:val="-4"/>
          <w:sz w:val="20"/>
        </w:rPr>
        <w:t> </w:t>
      </w:r>
      <w:r>
        <w:rPr>
          <w:sz w:val="20"/>
        </w:rPr>
        <w:t>threats</w:t>
      </w:r>
      <w:r>
        <w:rPr>
          <w:spacing w:val="-6"/>
          <w:sz w:val="20"/>
        </w:rPr>
        <w:t> </w:t>
      </w:r>
      <w:r>
        <w:rPr>
          <w:sz w:val="20"/>
        </w:rPr>
        <w:t>were</w:t>
      </w:r>
      <w:r>
        <w:rPr>
          <w:spacing w:val="-5"/>
          <w:sz w:val="20"/>
        </w:rPr>
        <w:t> </w:t>
      </w:r>
      <w:r>
        <w:rPr>
          <w:sz w:val="20"/>
        </w:rPr>
        <w:t>identified,</w:t>
      </w:r>
      <w:r>
        <w:rPr>
          <w:spacing w:val="-4"/>
          <w:sz w:val="20"/>
        </w:rPr>
        <w:t> </w:t>
      </w:r>
      <w:r>
        <w:rPr>
          <w:sz w:val="20"/>
        </w:rPr>
        <w:t>which</w:t>
      </w:r>
      <w:r>
        <w:rPr>
          <w:spacing w:val="-4"/>
          <w:sz w:val="20"/>
        </w:rPr>
        <w:t> </w:t>
      </w:r>
      <w:r>
        <w:rPr>
          <w:sz w:val="20"/>
        </w:rPr>
        <w:t>are</w:t>
      </w:r>
      <w:r>
        <w:rPr>
          <w:spacing w:val="-5"/>
          <w:sz w:val="20"/>
        </w:rPr>
        <w:t> </w:t>
      </w:r>
      <w:r>
        <w:rPr>
          <w:sz w:val="20"/>
        </w:rPr>
        <w:t>categorized</w:t>
      </w:r>
      <w:r>
        <w:rPr>
          <w:spacing w:val="-4"/>
          <w:sz w:val="20"/>
        </w:rPr>
        <w:t> </w:t>
      </w:r>
      <w:r>
        <w:rPr>
          <w:sz w:val="20"/>
        </w:rPr>
        <w:t>as</w:t>
      </w:r>
      <w:r>
        <w:rPr>
          <w:spacing w:val="-6"/>
          <w:sz w:val="20"/>
        </w:rPr>
        <w:t> </w:t>
      </w:r>
      <w:r>
        <w:rPr>
          <w:sz w:val="20"/>
        </w:rPr>
        <w:t>3</w:t>
      </w:r>
      <w:r>
        <w:rPr>
          <w:spacing w:val="-4"/>
          <w:sz w:val="20"/>
        </w:rPr>
        <w:t> </w:t>
      </w:r>
      <w:r>
        <w:rPr>
          <w:sz w:val="20"/>
        </w:rPr>
        <w:t>Non-RT</w:t>
      </w:r>
      <w:r>
        <w:rPr>
          <w:spacing w:val="-4"/>
          <w:sz w:val="20"/>
        </w:rPr>
        <w:t> </w:t>
      </w:r>
      <w:r>
        <w:rPr>
          <w:sz w:val="20"/>
        </w:rPr>
        <w:t>RIC</w:t>
      </w:r>
      <w:r>
        <w:rPr>
          <w:spacing w:val="-6"/>
          <w:sz w:val="20"/>
        </w:rPr>
        <w:t> </w:t>
      </w:r>
      <w:r>
        <w:rPr>
          <w:sz w:val="20"/>
        </w:rPr>
        <w:t>threats,</w:t>
      </w:r>
      <w:r>
        <w:rPr>
          <w:spacing w:val="-4"/>
          <w:sz w:val="20"/>
        </w:rPr>
        <w:t> </w:t>
      </w:r>
      <w:r>
        <w:rPr>
          <w:sz w:val="20"/>
        </w:rPr>
        <w:t>7</w:t>
      </w:r>
      <w:r>
        <w:rPr>
          <w:spacing w:val="-4"/>
          <w:sz w:val="20"/>
        </w:rPr>
        <w:t> </w:t>
      </w:r>
      <w:r>
        <w:rPr>
          <w:sz w:val="20"/>
        </w:rPr>
        <w:t>rApps</w:t>
      </w:r>
      <w:r>
        <w:rPr>
          <w:spacing w:val="-6"/>
          <w:sz w:val="20"/>
        </w:rPr>
        <w:t> </w:t>
      </w:r>
      <w:r>
        <w:rPr>
          <w:sz w:val="20"/>
        </w:rPr>
        <w:t>threats,</w:t>
      </w:r>
      <w:r>
        <w:rPr>
          <w:spacing w:val="-4"/>
          <w:sz w:val="20"/>
        </w:rPr>
        <w:t> </w:t>
      </w:r>
      <w:r>
        <w:rPr>
          <w:sz w:val="20"/>
        </w:rPr>
        <w:t>7</w:t>
      </w:r>
      <w:r>
        <w:rPr>
          <w:spacing w:val="-4"/>
          <w:sz w:val="20"/>
        </w:rPr>
        <w:t> </w:t>
      </w:r>
      <w:r>
        <w:rPr>
          <w:sz w:val="20"/>
        </w:rPr>
        <w:t>R1</w:t>
      </w:r>
      <w:r>
        <w:rPr>
          <w:spacing w:val="-4"/>
          <w:sz w:val="20"/>
        </w:rPr>
        <w:t> </w:t>
      </w:r>
      <w:r>
        <w:rPr>
          <w:sz w:val="20"/>
        </w:rPr>
        <w:t>threats,</w:t>
      </w:r>
      <w:r>
        <w:rPr>
          <w:spacing w:val="-4"/>
          <w:sz w:val="20"/>
        </w:rPr>
        <w:t> </w:t>
      </w:r>
      <w:r>
        <w:rPr>
          <w:sz w:val="20"/>
        </w:rPr>
        <w:t>and</w:t>
      </w:r>
      <w:r>
        <w:rPr>
          <w:spacing w:val="-4"/>
          <w:sz w:val="20"/>
        </w:rPr>
        <w:t> </w:t>
      </w:r>
      <w:r>
        <w:rPr>
          <w:sz w:val="20"/>
        </w:rPr>
        <w:t>3</w:t>
      </w:r>
      <w:r>
        <w:rPr>
          <w:spacing w:val="-4"/>
          <w:sz w:val="20"/>
        </w:rPr>
        <w:t> </w:t>
      </w:r>
      <w:r>
        <w:rPr>
          <w:spacing w:val="-5"/>
          <w:sz w:val="20"/>
        </w:rPr>
        <w:t>A1</w:t>
      </w:r>
    </w:p>
    <w:p>
      <w:pPr>
        <w:pStyle w:val="ListParagraph"/>
        <w:numPr>
          <w:ilvl w:val="0"/>
          <w:numId w:val="35"/>
        </w:numPr>
        <w:tabs>
          <w:tab w:pos="672" w:val="left" w:leader="none"/>
        </w:tabs>
        <w:spacing w:line="240" w:lineRule="auto" w:before="1" w:after="0"/>
        <w:ind w:left="672" w:right="0" w:hanging="561"/>
        <w:jc w:val="left"/>
        <w:rPr>
          <w:sz w:val="20"/>
        </w:rPr>
      </w:pPr>
      <w:r>
        <w:rPr>
          <w:sz w:val="20"/>
        </w:rPr>
        <w:t>threats.</w:t>
      </w:r>
      <w:r>
        <w:rPr>
          <w:spacing w:val="42"/>
          <w:sz w:val="20"/>
        </w:rPr>
        <w:t> </w:t>
      </w:r>
      <w:r>
        <w:rPr>
          <w:sz w:val="20"/>
        </w:rPr>
        <w:t>In</w:t>
      </w:r>
      <w:r>
        <w:rPr>
          <w:spacing w:val="-3"/>
          <w:sz w:val="20"/>
        </w:rPr>
        <w:t> </w:t>
      </w:r>
      <w:r>
        <w:rPr>
          <w:sz w:val="20"/>
        </w:rPr>
        <w:t>addition,</w:t>
      </w:r>
      <w:r>
        <w:rPr>
          <w:spacing w:val="-7"/>
          <w:sz w:val="20"/>
        </w:rPr>
        <w:t> </w:t>
      </w:r>
      <w:r>
        <w:rPr>
          <w:sz w:val="20"/>
        </w:rPr>
        <w:t>6</w:t>
      </w:r>
      <w:r>
        <w:rPr>
          <w:spacing w:val="-3"/>
          <w:sz w:val="20"/>
        </w:rPr>
        <w:t> </w:t>
      </w:r>
      <w:r>
        <w:rPr>
          <w:sz w:val="20"/>
        </w:rPr>
        <w:t>threats</w:t>
      </w:r>
      <w:r>
        <w:rPr>
          <w:spacing w:val="-5"/>
          <w:sz w:val="20"/>
        </w:rPr>
        <w:t> </w:t>
      </w:r>
      <w:r>
        <w:rPr>
          <w:sz w:val="20"/>
        </w:rPr>
        <w:t>for</w:t>
      </w:r>
      <w:r>
        <w:rPr>
          <w:spacing w:val="-3"/>
          <w:sz w:val="20"/>
        </w:rPr>
        <w:t> </w:t>
      </w:r>
      <w:r>
        <w:rPr>
          <w:sz w:val="20"/>
        </w:rPr>
        <w:t>the</w:t>
      </w:r>
      <w:r>
        <w:rPr>
          <w:spacing w:val="-5"/>
          <w:sz w:val="20"/>
        </w:rPr>
        <w:t> </w:t>
      </w:r>
      <w:r>
        <w:rPr>
          <w:sz w:val="20"/>
        </w:rPr>
        <w:t>protocol</w:t>
      </w:r>
      <w:r>
        <w:rPr>
          <w:spacing w:val="-4"/>
          <w:sz w:val="20"/>
        </w:rPr>
        <w:t> </w:t>
      </w:r>
      <w:r>
        <w:rPr>
          <w:sz w:val="20"/>
        </w:rPr>
        <w:t>stack</w:t>
      </w:r>
      <w:r>
        <w:rPr>
          <w:spacing w:val="-3"/>
          <w:sz w:val="20"/>
        </w:rPr>
        <w:t> </w:t>
      </w:r>
      <w:r>
        <w:rPr>
          <w:sz w:val="20"/>
        </w:rPr>
        <w:t>of</w:t>
      </w:r>
      <w:r>
        <w:rPr>
          <w:spacing w:val="-4"/>
          <w:sz w:val="20"/>
        </w:rPr>
        <w:t> </w:t>
      </w:r>
      <w:r>
        <w:rPr>
          <w:sz w:val="20"/>
        </w:rPr>
        <w:t>the</w:t>
      </w:r>
      <w:r>
        <w:rPr>
          <w:spacing w:val="-6"/>
          <w:sz w:val="20"/>
        </w:rPr>
        <w:t> </w:t>
      </w:r>
      <w:r>
        <w:rPr>
          <w:sz w:val="20"/>
        </w:rPr>
        <w:t>R1</w:t>
      </w:r>
      <w:r>
        <w:rPr>
          <w:spacing w:val="-3"/>
          <w:sz w:val="20"/>
        </w:rPr>
        <w:t> </w:t>
      </w:r>
      <w:r>
        <w:rPr>
          <w:sz w:val="20"/>
        </w:rPr>
        <w:t>and</w:t>
      </w:r>
      <w:r>
        <w:rPr>
          <w:spacing w:val="-4"/>
          <w:sz w:val="20"/>
        </w:rPr>
        <w:t> </w:t>
      </w:r>
      <w:r>
        <w:rPr>
          <w:sz w:val="20"/>
        </w:rPr>
        <w:t>A1</w:t>
      </w:r>
      <w:r>
        <w:rPr>
          <w:spacing w:val="-3"/>
          <w:sz w:val="20"/>
        </w:rPr>
        <w:t> </w:t>
      </w:r>
      <w:r>
        <w:rPr>
          <w:sz w:val="20"/>
        </w:rPr>
        <w:t>interfaces</w:t>
      </w:r>
      <w:r>
        <w:rPr>
          <w:spacing w:val="-5"/>
          <w:sz w:val="20"/>
        </w:rPr>
        <w:t> </w:t>
      </w:r>
      <w:r>
        <w:rPr>
          <w:sz w:val="20"/>
        </w:rPr>
        <w:t>were</w:t>
      </w:r>
      <w:r>
        <w:rPr>
          <w:spacing w:val="-4"/>
          <w:sz w:val="20"/>
        </w:rPr>
        <w:t> </w:t>
      </w:r>
      <w:r>
        <w:rPr>
          <w:spacing w:val="-2"/>
          <w:sz w:val="20"/>
        </w:rPr>
        <w:t>identified.</w:t>
      </w:r>
    </w:p>
    <w:p>
      <w:pPr>
        <w:pStyle w:val="ListParagraph"/>
        <w:numPr>
          <w:ilvl w:val="0"/>
          <w:numId w:val="35"/>
        </w:numPr>
        <w:tabs>
          <w:tab w:pos="955" w:val="left" w:leader="none"/>
        </w:tabs>
        <w:spacing w:line="240" w:lineRule="auto" w:before="180" w:after="0"/>
        <w:ind w:left="955" w:right="0" w:hanging="844"/>
        <w:jc w:val="left"/>
        <w:rPr>
          <w:sz w:val="20"/>
        </w:rPr>
      </w:pPr>
      <w:r>
        <w:rPr>
          <w:b/>
          <w:sz w:val="20"/>
        </w:rPr>
        <w:t>Recommendation</w:t>
      </w:r>
      <w:r>
        <w:rPr>
          <w:b/>
          <w:spacing w:val="-8"/>
          <w:sz w:val="20"/>
        </w:rPr>
        <w:t> </w:t>
      </w:r>
      <w:r>
        <w:rPr>
          <w:b/>
          <w:sz w:val="20"/>
        </w:rPr>
        <w:t>2</w:t>
      </w:r>
      <w:r>
        <w:rPr>
          <w:sz w:val="20"/>
        </w:rPr>
        <w:t>:</w:t>
      </w:r>
      <w:r>
        <w:rPr>
          <w:spacing w:val="-6"/>
          <w:sz w:val="20"/>
        </w:rPr>
        <w:t> </w:t>
      </w:r>
      <w:r>
        <w:rPr>
          <w:sz w:val="20"/>
        </w:rPr>
        <w:t>SFG</w:t>
      </w:r>
      <w:r>
        <w:rPr>
          <w:spacing w:val="-5"/>
          <w:sz w:val="20"/>
        </w:rPr>
        <w:t> </w:t>
      </w:r>
      <w:r>
        <w:rPr>
          <w:sz w:val="20"/>
        </w:rPr>
        <w:t>should</w:t>
      </w:r>
      <w:r>
        <w:rPr>
          <w:spacing w:val="-4"/>
          <w:sz w:val="20"/>
        </w:rPr>
        <w:t> </w:t>
      </w:r>
      <w:r>
        <w:rPr>
          <w:sz w:val="20"/>
        </w:rPr>
        <w:t>update</w:t>
      </w:r>
      <w:r>
        <w:rPr>
          <w:spacing w:val="-6"/>
          <w:sz w:val="20"/>
        </w:rPr>
        <w:t> </w:t>
      </w:r>
      <w:r>
        <w:rPr>
          <w:sz w:val="20"/>
        </w:rPr>
        <w:t>the</w:t>
      </w:r>
      <w:r>
        <w:rPr>
          <w:spacing w:val="-5"/>
          <w:sz w:val="20"/>
        </w:rPr>
        <w:t> </w:t>
      </w:r>
      <w:r>
        <w:rPr>
          <w:sz w:val="20"/>
        </w:rPr>
        <w:t>Security</w:t>
      </w:r>
      <w:r>
        <w:rPr>
          <w:spacing w:val="-6"/>
          <w:sz w:val="20"/>
        </w:rPr>
        <w:t> </w:t>
      </w:r>
      <w:r>
        <w:rPr>
          <w:sz w:val="20"/>
        </w:rPr>
        <w:t>Threat</w:t>
      </w:r>
      <w:r>
        <w:rPr>
          <w:spacing w:val="-8"/>
          <w:sz w:val="20"/>
        </w:rPr>
        <w:t> </w:t>
      </w:r>
      <w:r>
        <w:rPr>
          <w:sz w:val="20"/>
        </w:rPr>
        <w:t>and</w:t>
      </w:r>
      <w:r>
        <w:rPr>
          <w:spacing w:val="-4"/>
          <w:sz w:val="20"/>
        </w:rPr>
        <w:t> </w:t>
      </w:r>
      <w:r>
        <w:rPr>
          <w:sz w:val="20"/>
        </w:rPr>
        <w:t>Remediation</w:t>
      </w:r>
      <w:r>
        <w:rPr>
          <w:spacing w:val="-6"/>
          <w:sz w:val="20"/>
        </w:rPr>
        <w:t> </w:t>
      </w:r>
      <w:r>
        <w:rPr>
          <w:sz w:val="20"/>
        </w:rPr>
        <w:t>document</w:t>
      </w:r>
      <w:r>
        <w:rPr>
          <w:spacing w:val="-6"/>
          <w:sz w:val="20"/>
        </w:rPr>
        <w:t> </w:t>
      </w:r>
      <w:r>
        <w:rPr>
          <w:sz w:val="20"/>
        </w:rPr>
        <w:t>[8]</w:t>
      </w:r>
      <w:r>
        <w:rPr>
          <w:spacing w:val="-4"/>
          <w:sz w:val="20"/>
        </w:rPr>
        <w:t> </w:t>
      </w:r>
      <w:r>
        <w:rPr>
          <w:sz w:val="20"/>
        </w:rPr>
        <w:t>to</w:t>
      </w:r>
      <w:r>
        <w:rPr>
          <w:spacing w:val="-4"/>
          <w:sz w:val="20"/>
        </w:rPr>
        <w:t> </w:t>
      </w:r>
      <w:r>
        <w:rPr>
          <w:sz w:val="20"/>
        </w:rPr>
        <w:t>include</w:t>
      </w:r>
      <w:r>
        <w:rPr>
          <w:spacing w:val="-6"/>
          <w:sz w:val="20"/>
        </w:rPr>
        <w:t> </w:t>
      </w:r>
      <w:r>
        <w:rPr>
          <w:sz w:val="20"/>
        </w:rPr>
        <w:t>the</w:t>
      </w:r>
      <w:r>
        <w:rPr>
          <w:spacing w:val="-5"/>
          <w:sz w:val="20"/>
        </w:rPr>
        <w:t> </w:t>
      </w:r>
      <w:r>
        <w:rPr>
          <w:spacing w:val="-2"/>
          <w:sz w:val="20"/>
        </w:rPr>
        <w:t>threats</w:t>
      </w:r>
    </w:p>
    <w:p>
      <w:pPr>
        <w:pStyle w:val="ListParagraph"/>
        <w:numPr>
          <w:ilvl w:val="0"/>
          <w:numId w:val="35"/>
        </w:numPr>
        <w:tabs>
          <w:tab w:pos="955" w:val="left" w:leader="none"/>
        </w:tabs>
        <w:spacing w:line="427" w:lineRule="auto" w:before="1" w:after="0"/>
        <w:ind w:left="111" w:right="3081" w:firstLine="0"/>
        <w:jc w:val="left"/>
        <w:rPr>
          <w:sz w:val="20"/>
        </w:rPr>
      </w:pPr>
      <w:r>
        <w:rPr>
          <w:sz w:val="20"/>
        </w:rPr>
        <w:t>and</w:t>
      </w:r>
      <w:r>
        <w:rPr>
          <w:spacing w:val="-2"/>
          <w:sz w:val="20"/>
        </w:rPr>
        <w:t> </w:t>
      </w:r>
      <w:r>
        <w:rPr>
          <w:sz w:val="20"/>
        </w:rPr>
        <w:t>threat</w:t>
      </w:r>
      <w:r>
        <w:rPr>
          <w:spacing w:val="-3"/>
          <w:sz w:val="20"/>
        </w:rPr>
        <w:t> </w:t>
      </w:r>
      <w:r>
        <w:rPr>
          <w:sz w:val="20"/>
        </w:rPr>
        <w:t>tables</w:t>
      </w:r>
      <w:r>
        <w:rPr>
          <w:spacing w:val="-4"/>
          <w:sz w:val="20"/>
        </w:rPr>
        <w:t> </w:t>
      </w:r>
      <w:r>
        <w:rPr>
          <w:sz w:val="20"/>
        </w:rPr>
        <w:t>created</w:t>
      </w:r>
      <w:r>
        <w:rPr>
          <w:spacing w:val="-2"/>
          <w:sz w:val="20"/>
        </w:rPr>
        <w:t> </w:t>
      </w:r>
      <w:r>
        <w:rPr>
          <w:sz w:val="20"/>
        </w:rPr>
        <w:t>for</w:t>
      </w:r>
      <w:r>
        <w:rPr>
          <w:spacing w:val="-2"/>
          <w:sz w:val="20"/>
        </w:rPr>
        <w:t> </w:t>
      </w:r>
      <w:r>
        <w:rPr>
          <w:sz w:val="20"/>
        </w:rPr>
        <w:t>this</w:t>
      </w:r>
      <w:r>
        <w:rPr>
          <w:spacing w:val="-4"/>
          <w:sz w:val="20"/>
        </w:rPr>
        <w:t> </w:t>
      </w:r>
      <w:r>
        <w:rPr>
          <w:sz w:val="20"/>
        </w:rPr>
        <w:t>security</w:t>
      </w:r>
      <w:r>
        <w:rPr>
          <w:spacing w:val="-2"/>
          <w:sz w:val="20"/>
        </w:rPr>
        <w:t> </w:t>
      </w:r>
      <w:r>
        <w:rPr>
          <w:sz w:val="20"/>
        </w:rPr>
        <w:t>analysis</w:t>
      </w:r>
      <w:r>
        <w:rPr>
          <w:spacing w:val="-4"/>
          <w:sz w:val="20"/>
        </w:rPr>
        <w:t> </w:t>
      </w:r>
      <w:r>
        <w:rPr>
          <w:sz w:val="20"/>
        </w:rPr>
        <w:t>technical</w:t>
      </w:r>
      <w:r>
        <w:rPr>
          <w:spacing w:val="-3"/>
          <w:sz w:val="20"/>
        </w:rPr>
        <w:t> </w:t>
      </w:r>
      <w:r>
        <w:rPr>
          <w:sz w:val="20"/>
        </w:rPr>
        <w:t>report.</w:t>
      </w:r>
      <w:r>
        <w:rPr>
          <w:spacing w:val="40"/>
          <w:sz w:val="20"/>
        </w:rPr>
        <w:t> </w:t>
      </w:r>
      <w:r>
        <w:rPr>
          <w:sz w:val="20"/>
        </w:rPr>
        <w:t>A</w:t>
      </w:r>
      <w:r>
        <w:rPr>
          <w:spacing w:val="-3"/>
          <w:sz w:val="20"/>
        </w:rPr>
        <w:t> </w:t>
      </w:r>
      <w:r>
        <w:rPr>
          <w:sz w:val="20"/>
        </w:rPr>
        <w:t>CR</w:t>
      </w:r>
      <w:r>
        <w:rPr>
          <w:spacing w:val="-4"/>
          <w:sz w:val="20"/>
        </w:rPr>
        <w:t> </w:t>
      </w:r>
      <w:r>
        <w:rPr>
          <w:sz w:val="20"/>
        </w:rPr>
        <w:t>will</w:t>
      </w:r>
      <w:r>
        <w:rPr>
          <w:spacing w:val="-3"/>
          <w:sz w:val="20"/>
        </w:rPr>
        <w:t> </w:t>
      </w:r>
      <w:r>
        <w:rPr>
          <w:sz w:val="20"/>
        </w:rPr>
        <w:t>be</w:t>
      </w:r>
      <w:r>
        <w:rPr>
          <w:spacing w:val="-3"/>
          <w:sz w:val="20"/>
        </w:rPr>
        <w:t> </w:t>
      </w:r>
      <w:r>
        <w:rPr>
          <w:sz w:val="20"/>
        </w:rPr>
        <w:t>generated. </w:t>
      </w:r>
      <w:r>
        <w:rPr>
          <w:spacing w:val="-6"/>
          <w:sz w:val="20"/>
        </w:rPr>
        <w:t>15</w:t>
      </w:r>
    </w:p>
    <w:p>
      <w:pPr>
        <w:pStyle w:val="ListParagraph"/>
        <w:numPr>
          <w:ilvl w:val="0"/>
          <w:numId w:val="36"/>
        </w:numPr>
        <w:tabs>
          <w:tab w:pos="672" w:val="left" w:leader="none"/>
        </w:tabs>
        <w:spacing w:line="230" w:lineRule="exact" w:before="0" w:after="0"/>
        <w:ind w:left="672" w:right="0" w:hanging="562"/>
        <w:jc w:val="left"/>
        <w:rPr>
          <w:sz w:val="20"/>
        </w:rPr>
      </w:pPr>
      <w:r>
        <w:rPr>
          <w:sz w:val="20"/>
        </w:rPr>
        <w:t>Risk</w:t>
      </w:r>
      <w:r>
        <w:rPr>
          <w:spacing w:val="-6"/>
          <w:sz w:val="20"/>
        </w:rPr>
        <w:t> </w:t>
      </w:r>
      <w:r>
        <w:rPr>
          <w:sz w:val="20"/>
        </w:rPr>
        <w:t>analysis</w:t>
      </w:r>
      <w:r>
        <w:rPr>
          <w:spacing w:val="-7"/>
          <w:sz w:val="20"/>
        </w:rPr>
        <w:t> </w:t>
      </w:r>
      <w:r>
        <w:rPr>
          <w:sz w:val="20"/>
        </w:rPr>
        <w:t>included</w:t>
      </w:r>
      <w:r>
        <w:rPr>
          <w:spacing w:val="-5"/>
          <w:sz w:val="20"/>
        </w:rPr>
        <w:t> </w:t>
      </w:r>
      <w:r>
        <w:rPr>
          <w:sz w:val="20"/>
        </w:rPr>
        <w:t>impact-likelihood</w:t>
      </w:r>
      <w:r>
        <w:rPr>
          <w:spacing w:val="-5"/>
          <w:sz w:val="20"/>
        </w:rPr>
        <w:t> </w:t>
      </w:r>
      <w:r>
        <w:rPr>
          <w:sz w:val="20"/>
        </w:rPr>
        <w:t>scoring.</w:t>
      </w:r>
      <w:r>
        <w:rPr>
          <w:spacing w:val="36"/>
          <w:sz w:val="20"/>
        </w:rPr>
        <w:t> </w:t>
      </w:r>
      <w:r>
        <w:rPr>
          <w:sz w:val="20"/>
        </w:rPr>
        <w:t>All</w:t>
      </w:r>
      <w:r>
        <w:rPr>
          <w:spacing w:val="-6"/>
          <w:sz w:val="20"/>
        </w:rPr>
        <w:t> </w:t>
      </w:r>
      <w:r>
        <w:rPr>
          <w:sz w:val="20"/>
        </w:rPr>
        <w:t>20</w:t>
      </w:r>
      <w:r>
        <w:rPr>
          <w:spacing w:val="-5"/>
          <w:sz w:val="20"/>
        </w:rPr>
        <w:t> </w:t>
      </w:r>
      <w:r>
        <w:rPr>
          <w:sz w:val="20"/>
        </w:rPr>
        <w:t>of</w:t>
      </w:r>
      <w:r>
        <w:rPr>
          <w:spacing w:val="-8"/>
          <w:sz w:val="20"/>
        </w:rPr>
        <w:t> </w:t>
      </w:r>
      <w:r>
        <w:rPr>
          <w:sz w:val="20"/>
        </w:rPr>
        <w:t>the</w:t>
      </w:r>
      <w:r>
        <w:rPr>
          <w:spacing w:val="-6"/>
          <w:sz w:val="20"/>
        </w:rPr>
        <w:t> </w:t>
      </w:r>
      <w:r>
        <w:rPr>
          <w:sz w:val="20"/>
        </w:rPr>
        <w:t>identified</w:t>
      </w:r>
      <w:r>
        <w:rPr>
          <w:spacing w:val="-5"/>
          <w:sz w:val="20"/>
        </w:rPr>
        <w:t> </w:t>
      </w:r>
      <w:r>
        <w:rPr>
          <w:sz w:val="20"/>
        </w:rPr>
        <w:t>threats</w:t>
      </w:r>
      <w:r>
        <w:rPr>
          <w:spacing w:val="-7"/>
          <w:sz w:val="20"/>
        </w:rPr>
        <w:t> </w:t>
      </w:r>
      <w:r>
        <w:rPr>
          <w:sz w:val="20"/>
        </w:rPr>
        <w:t>were</w:t>
      </w:r>
      <w:r>
        <w:rPr>
          <w:spacing w:val="-6"/>
          <w:sz w:val="20"/>
        </w:rPr>
        <w:t> </w:t>
      </w:r>
      <w:r>
        <w:rPr>
          <w:sz w:val="20"/>
        </w:rPr>
        <w:t>score</w:t>
      </w:r>
      <w:r>
        <w:rPr>
          <w:spacing w:val="-7"/>
          <w:sz w:val="20"/>
        </w:rPr>
        <w:t> </w:t>
      </w:r>
      <w:r>
        <w:rPr>
          <w:sz w:val="20"/>
        </w:rPr>
        <w:t>either</w:t>
      </w:r>
      <w:r>
        <w:rPr>
          <w:spacing w:val="-5"/>
          <w:sz w:val="20"/>
        </w:rPr>
        <w:t> </w:t>
      </w:r>
      <w:r>
        <w:rPr>
          <w:sz w:val="20"/>
        </w:rPr>
        <w:t>high-medium</w:t>
      </w:r>
      <w:r>
        <w:rPr>
          <w:spacing w:val="-5"/>
          <w:sz w:val="20"/>
        </w:rPr>
        <w:t> or</w:t>
      </w:r>
    </w:p>
    <w:p>
      <w:pPr>
        <w:pStyle w:val="ListParagraph"/>
        <w:numPr>
          <w:ilvl w:val="0"/>
          <w:numId w:val="36"/>
        </w:numPr>
        <w:tabs>
          <w:tab w:pos="672" w:val="left" w:leader="none"/>
        </w:tabs>
        <w:spacing w:line="240" w:lineRule="auto" w:before="0" w:after="0"/>
        <w:ind w:left="672" w:right="0" w:hanging="562"/>
        <w:jc w:val="left"/>
        <w:rPr>
          <w:sz w:val="20"/>
        </w:rPr>
      </w:pPr>
      <w:r>
        <w:rPr>
          <w:sz w:val="20"/>
        </w:rPr>
        <w:t>high-high.</w:t>
      </w:r>
      <w:r>
        <w:rPr>
          <w:spacing w:val="38"/>
          <w:sz w:val="20"/>
        </w:rPr>
        <w:t> </w:t>
      </w:r>
      <w:r>
        <w:rPr>
          <w:sz w:val="20"/>
        </w:rPr>
        <w:t>Likelihood</w:t>
      </w:r>
      <w:r>
        <w:rPr>
          <w:spacing w:val="-5"/>
          <w:sz w:val="20"/>
        </w:rPr>
        <w:t> </w:t>
      </w:r>
      <w:r>
        <w:rPr>
          <w:sz w:val="20"/>
        </w:rPr>
        <w:t>scoring</w:t>
      </w:r>
      <w:r>
        <w:rPr>
          <w:spacing w:val="-6"/>
          <w:sz w:val="20"/>
        </w:rPr>
        <w:t> </w:t>
      </w:r>
      <w:r>
        <w:rPr>
          <w:sz w:val="20"/>
        </w:rPr>
        <w:t>was</w:t>
      </w:r>
      <w:r>
        <w:rPr>
          <w:spacing w:val="-7"/>
          <w:sz w:val="20"/>
        </w:rPr>
        <w:t> </w:t>
      </w:r>
      <w:r>
        <w:rPr>
          <w:sz w:val="20"/>
        </w:rPr>
        <w:t>influenced</w:t>
      </w:r>
      <w:r>
        <w:rPr>
          <w:spacing w:val="-6"/>
          <w:sz w:val="20"/>
        </w:rPr>
        <w:t> </w:t>
      </w:r>
      <w:r>
        <w:rPr>
          <w:sz w:val="20"/>
        </w:rPr>
        <w:t>by</w:t>
      </w:r>
      <w:r>
        <w:rPr>
          <w:spacing w:val="-5"/>
          <w:sz w:val="20"/>
        </w:rPr>
        <w:t> </w:t>
      </w:r>
      <w:r>
        <w:rPr>
          <w:sz w:val="20"/>
        </w:rPr>
        <w:t>the</w:t>
      </w:r>
      <w:r>
        <w:rPr>
          <w:spacing w:val="-5"/>
          <w:sz w:val="20"/>
        </w:rPr>
        <w:t> </w:t>
      </w:r>
      <w:r>
        <w:rPr>
          <w:sz w:val="20"/>
        </w:rPr>
        <w:t>consideration</w:t>
      </w:r>
      <w:r>
        <w:rPr>
          <w:spacing w:val="-5"/>
          <w:sz w:val="20"/>
        </w:rPr>
        <w:t> </w:t>
      </w:r>
      <w:r>
        <w:rPr>
          <w:sz w:val="20"/>
        </w:rPr>
        <w:t>of</w:t>
      </w:r>
      <w:r>
        <w:rPr>
          <w:spacing w:val="-7"/>
          <w:sz w:val="20"/>
        </w:rPr>
        <w:t> </w:t>
      </w:r>
      <w:r>
        <w:rPr>
          <w:sz w:val="20"/>
        </w:rPr>
        <w:t>a</w:t>
      </w:r>
      <w:r>
        <w:rPr>
          <w:spacing w:val="-5"/>
          <w:sz w:val="20"/>
        </w:rPr>
        <w:t> </w:t>
      </w:r>
      <w:r>
        <w:rPr>
          <w:sz w:val="20"/>
        </w:rPr>
        <w:t>zero</w:t>
      </w:r>
      <w:r>
        <w:rPr>
          <w:spacing w:val="-5"/>
          <w:sz w:val="20"/>
        </w:rPr>
        <w:t> </w:t>
      </w:r>
      <w:r>
        <w:rPr>
          <w:sz w:val="20"/>
        </w:rPr>
        <w:t>trust</w:t>
      </w:r>
      <w:r>
        <w:rPr>
          <w:spacing w:val="-5"/>
          <w:sz w:val="20"/>
        </w:rPr>
        <w:t> </w:t>
      </w:r>
      <w:r>
        <w:rPr>
          <w:sz w:val="20"/>
        </w:rPr>
        <w:t>architecture</w:t>
      </w:r>
      <w:r>
        <w:rPr>
          <w:spacing w:val="-6"/>
          <w:sz w:val="20"/>
        </w:rPr>
        <w:t> </w:t>
      </w:r>
      <w:r>
        <w:rPr>
          <w:sz w:val="20"/>
        </w:rPr>
        <w:t>(ZTA),</w:t>
      </w:r>
      <w:r>
        <w:rPr>
          <w:spacing w:val="-7"/>
          <w:sz w:val="20"/>
        </w:rPr>
        <w:t> </w:t>
      </w:r>
      <w:r>
        <w:rPr>
          <w:sz w:val="20"/>
        </w:rPr>
        <w:t>which</w:t>
      </w:r>
      <w:r>
        <w:rPr>
          <w:spacing w:val="-5"/>
          <w:sz w:val="20"/>
        </w:rPr>
        <w:t> </w:t>
      </w:r>
      <w:r>
        <w:rPr>
          <w:sz w:val="20"/>
        </w:rPr>
        <w:t>is</w:t>
      </w:r>
      <w:r>
        <w:rPr>
          <w:spacing w:val="-6"/>
          <w:sz w:val="20"/>
        </w:rPr>
        <w:t> </w:t>
      </w:r>
      <w:r>
        <w:rPr>
          <w:spacing w:val="-10"/>
          <w:sz w:val="20"/>
        </w:rPr>
        <w:t>a</w:t>
      </w:r>
    </w:p>
    <w:p>
      <w:pPr>
        <w:pStyle w:val="ListParagraph"/>
        <w:numPr>
          <w:ilvl w:val="0"/>
          <w:numId w:val="36"/>
        </w:numPr>
        <w:tabs>
          <w:tab w:pos="672" w:val="left" w:leader="none"/>
        </w:tabs>
        <w:spacing w:line="240" w:lineRule="auto" w:before="1" w:after="0"/>
        <w:ind w:left="672" w:right="0" w:hanging="562"/>
        <w:jc w:val="left"/>
        <w:rPr>
          <w:sz w:val="20"/>
        </w:rPr>
      </w:pPr>
      <w:r>
        <w:rPr>
          <w:sz w:val="20"/>
        </w:rPr>
        <w:t>publicly</w:t>
      </w:r>
      <w:r>
        <w:rPr>
          <w:spacing w:val="-5"/>
          <w:sz w:val="20"/>
        </w:rPr>
        <w:t> </w:t>
      </w:r>
      <w:r>
        <w:rPr>
          <w:sz w:val="20"/>
        </w:rPr>
        <w:t>expressed</w:t>
      </w:r>
      <w:r>
        <w:rPr>
          <w:spacing w:val="-4"/>
          <w:sz w:val="20"/>
        </w:rPr>
        <w:t> </w:t>
      </w:r>
      <w:r>
        <w:rPr>
          <w:sz w:val="20"/>
        </w:rPr>
        <w:t>goal</w:t>
      </w:r>
      <w:r>
        <w:rPr>
          <w:spacing w:val="-8"/>
          <w:sz w:val="20"/>
        </w:rPr>
        <w:t> </w:t>
      </w:r>
      <w:r>
        <w:rPr>
          <w:sz w:val="20"/>
        </w:rPr>
        <w:t>of</w:t>
      </w:r>
      <w:r>
        <w:rPr>
          <w:spacing w:val="-5"/>
          <w:sz w:val="20"/>
        </w:rPr>
        <w:t> </w:t>
      </w:r>
      <w:r>
        <w:rPr>
          <w:sz w:val="20"/>
        </w:rPr>
        <w:t>the</w:t>
      </w:r>
      <w:r>
        <w:rPr>
          <w:spacing w:val="-7"/>
          <w:sz w:val="20"/>
        </w:rPr>
        <w:t> </w:t>
      </w:r>
      <w:r>
        <w:rPr>
          <w:sz w:val="20"/>
        </w:rPr>
        <w:t>O-RAN</w:t>
      </w:r>
      <w:r>
        <w:rPr>
          <w:spacing w:val="-5"/>
          <w:sz w:val="20"/>
        </w:rPr>
        <w:t> </w:t>
      </w:r>
      <w:r>
        <w:rPr>
          <w:sz w:val="20"/>
        </w:rPr>
        <w:t>Alliance.</w:t>
      </w:r>
      <w:r>
        <w:rPr>
          <w:spacing w:val="41"/>
          <w:sz w:val="20"/>
        </w:rPr>
        <w:t> </w:t>
      </w:r>
      <w:r>
        <w:rPr>
          <w:sz w:val="20"/>
        </w:rPr>
        <w:t>ZTA</w:t>
      </w:r>
      <w:r>
        <w:rPr>
          <w:spacing w:val="-6"/>
          <w:sz w:val="20"/>
        </w:rPr>
        <w:t> </w:t>
      </w:r>
      <w:r>
        <w:rPr>
          <w:sz w:val="20"/>
        </w:rPr>
        <w:t>is</w:t>
      </w:r>
      <w:r>
        <w:rPr>
          <w:spacing w:val="-6"/>
          <w:sz w:val="20"/>
        </w:rPr>
        <w:t> </w:t>
      </w:r>
      <w:r>
        <w:rPr>
          <w:sz w:val="20"/>
        </w:rPr>
        <w:t>built</w:t>
      </w:r>
      <w:r>
        <w:rPr>
          <w:spacing w:val="-5"/>
          <w:sz w:val="20"/>
        </w:rPr>
        <w:t> </w:t>
      </w:r>
      <w:r>
        <w:rPr>
          <w:sz w:val="20"/>
        </w:rPr>
        <w:t>on</w:t>
      </w:r>
      <w:r>
        <w:rPr>
          <w:spacing w:val="-4"/>
          <w:sz w:val="20"/>
        </w:rPr>
        <w:t> </w:t>
      </w:r>
      <w:r>
        <w:rPr>
          <w:sz w:val="20"/>
        </w:rPr>
        <w:t>the</w:t>
      </w:r>
      <w:r>
        <w:rPr>
          <w:spacing w:val="-6"/>
          <w:sz w:val="20"/>
        </w:rPr>
        <w:t> </w:t>
      </w:r>
      <w:r>
        <w:rPr>
          <w:sz w:val="20"/>
        </w:rPr>
        <w:t>foundational</w:t>
      </w:r>
      <w:r>
        <w:rPr>
          <w:spacing w:val="-5"/>
          <w:sz w:val="20"/>
        </w:rPr>
        <w:t> </w:t>
      </w:r>
      <w:r>
        <w:rPr>
          <w:sz w:val="20"/>
        </w:rPr>
        <w:t>principles</w:t>
      </w:r>
      <w:r>
        <w:rPr>
          <w:spacing w:val="-5"/>
          <w:sz w:val="20"/>
        </w:rPr>
        <w:t> </w:t>
      </w:r>
      <w:r>
        <w:rPr>
          <w:sz w:val="20"/>
        </w:rPr>
        <w:t>that</w:t>
      </w:r>
      <w:r>
        <w:rPr>
          <w:spacing w:val="-5"/>
          <w:sz w:val="20"/>
        </w:rPr>
        <w:t> </w:t>
      </w:r>
      <w:r>
        <w:rPr>
          <w:sz w:val="20"/>
        </w:rPr>
        <w:t>perimeter</w:t>
      </w:r>
      <w:r>
        <w:rPr>
          <w:spacing w:val="-5"/>
          <w:sz w:val="20"/>
        </w:rPr>
        <w:t> </w:t>
      </w:r>
      <w:r>
        <w:rPr>
          <w:sz w:val="20"/>
        </w:rPr>
        <w:t>defenses</w:t>
      </w:r>
      <w:r>
        <w:rPr>
          <w:spacing w:val="-6"/>
          <w:sz w:val="20"/>
        </w:rPr>
        <w:t> </w:t>
      </w:r>
      <w:r>
        <w:rPr>
          <w:spacing w:val="-5"/>
          <w:sz w:val="20"/>
        </w:rPr>
        <w:t>are</w:t>
      </w:r>
    </w:p>
    <w:p>
      <w:pPr>
        <w:pStyle w:val="ListParagraph"/>
        <w:numPr>
          <w:ilvl w:val="0"/>
          <w:numId w:val="36"/>
        </w:numPr>
        <w:tabs>
          <w:tab w:pos="672" w:val="left" w:leader="none"/>
        </w:tabs>
        <w:spacing w:line="240" w:lineRule="auto" w:before="0" w:after="0"/>
        <w:ind w:left="672" w:right="0" w:hanging="562"/>
        <w:jc w:val="left"/>
        <w:rPr>
          <w:sz w:val="20"/>
        </w:rPr>
      </w:pPr>
      <w:r>
        <w:rPr>
          <w:sz w:val="20"/>
        </w:rPr>
        <w:t>insufficient</w:t>
      </w:r>
      <w:r>
        <w:rPr>
          <w:spacing w:val="-5"/>
          <w:sz w:val="20"/>
        </w:rPr>
        <w:t> </w:t>
      </w:r>
      <w:r>
        <w:rPr>
          <w:sz w:val="20"/>
        </w:rPr>
        <w:t>to</w:t>
      </w:r>
      <w:r>
        <w:rPr>
          <w:spacing w:val="-4"/>
          <w:sz w:val="20"/>
        </w:rPr>
        <w:t> </w:t>
      </w:r>
      <w:r>
        <w:rPr>
          <w:sz w:val="20"/>
        </w:rPr>
        <w:t>secure</w:t>
      </w:r>
      <w:r>
        <w:rPr>
          <w:spacing w:val="-5"/>
          <w:sz w:val="20"/>
        </w:rPr>
        <w:t> </w:t>
      </w:r>
      <w:r>
        <w:rPr>
          <w:sz w:val="20"/>
        </w:rPr>
        <w:t>a</w:t>
      </w:r>
      <w:r>
        <w:rPr>
          <w:spacing w:val="-6"/>
          <w:sz w:val="20"/>
        </w:rPr>
        <w:t> </w:t>
      </w:r>
      <w:r>
        <w:rPr>
          <w:sz w:val="20"/>
        </w:rPr>
        <w:t>network</w:t>
      </w:r>
      <w:r>
        <w:rPr>
          <w:spacing w:val="-4"/>
          <w:sz w:val="20"/>
        </w:rPr>
        <w:t> </w:t>
      </w:r>
      <w:r>
        <w:rPr>
          <w:sz w:val="20"/>
        </w:rPr>
        <w:t>as</w:t>
      </w:r>
      <w:r>
        <w:rPr>
          <w:spacing w:val="-6"/>
          <w:sz w:val="20"/>
        </w:rPr>
        <w:t> </w:t>
      </w:r>
      <w:r>
        <w:rPr>
          <w:sz w:val="20"/>
        </w:rPr>
        <w:t>internal</w:t>
      </w:r>
      <w:r>
        <w:rPr>
          <w:spacing w:val="-5"/>
          <w:sz w:val="20"/>
        </w:rPr>
        <w:t> </w:t>
      </w:r>
      <w:r>
        <w:rPr>
          <w:sz w:val="20"/>
        </w:rPr>
        <w:t>external</w:t>
      </w:r>
      <w:r>
        <w:rPr>
          <w:spacing w:val="-4"/>
          <w:sz w:val="20"/>
        </w:rPr>
        <w:t> </w:t>
      </w:r>
      <w:r>
        <w:rPr>
          <w:sz w:val="20"/>
        </w:rPr>
        <w:t>threats</w:t>
      </w:r>
      <w:r>
        <w:rPr>
          <w:spacing w:val="-6"/>
          <w:sz w:val="20"/>
        </w:rPr>
        <w:t> </w:t>
      </w:r>
      <w:r>
        <w:rPr>
          <w:sz w:val="20"/>
        </w:rPr>
        <w:t>pose</w:t>
      </w:r>
      <w:r>
        <w:rPr>
          <w:spacing w:val="-5"/>
          <w:sz w:val="20"/>
        </w:rPr>
        <w:t> </w:t>
      </w:r>
      <w:r>
        <w:rPr>
          <w:sz w:val="20"/>
        </w:rPr>
        <w:t>risk</w:t>
      </w:r>
      <w:r>
        <w:rPr>
          <w:spacing w:val="-4"/>
          <w:sz w:val="20"/>
        </w:rPr>
        <w:t> </w:t>
      </w:r>
      <w:r>
        <w:rPr>
          <w:sz w:val="20"/>
        </w:rPr>
        <w:t>to</w:t>
      </w:r>
      <w:r>
        <w:rPr>
          <w:spacing w:val="-3"/>
          <w:sz w:val="20"/>
        </w:rPr>
        <w:t> </w:t>
      </w:r>
      <w:r>
        <w:rPr>
          <w:sz w:val="20"/>
        </w:rPr>
        <w:t>a</w:t>
      </w:r>
      <w:r>
        <w:rPr>
          <w:spacing w:val="-5"/>
          <w:sz w:val="20"/>
        </w:rPr>
        <w:t> </w:t>
      </w:r>
      <w:r>
        <w:rPr>
          <w:sz w:val="20"/>
        </w:rPr>
        <w:t>network.</w:t>
      </w:r>
      <w:r>
        <w:rPr>
          <w:spacing w:val="41"/>
          <w:sz w:val="20"/>
        </w:rPr>
        <w:t> </w:t>
      </w:r>
      <w:r>
        <w:rPr>
          <w:sz w:val="20"/>
        </w:rPr>
        <w:t>There</w:t>
      </w:r>
      <w:r>
        <w:rPr>
          <w:spacing w:val="-5"/>
          <w:sz w:val="20"/>
        </w:rPr>
        <w:t> </w:t>
      </w:r>
      <w:r>
        <w:rPr>
          <w:sz w:val="20"/>
        </w:rPr>
        <w:t>are</w:t>
      </w:r>
      <w:r>
        <w:rPr>
          <w:spacing w:val="-4"/>
          <w:sz w:val="20"/>
        </w:rPr>
        <w:t> </w:t>
      </w:r>
      <w:r>
        <w:rPr>
          <w:sz w:val="20"/>
        </w:rPr>
        <w:t>two</w:t>
      </w:r>
      <w:r>
        <w:rPr>
          <w:spacing w:val="-4"/>
          <w:sz w:val="20"/>
        </w:rPr>
        <w:t> </w:t>
      </w:r>
      <w:r>
        <w:rPr>
          <w:sz w:val="20"/>
        </w:rPr>
        <w:t>guidelines</w:t>
      </w:r>
      <w:r>
        <w:rPr>
          <w:spacing w:val="-6"/>
          <w:sz w:val="20"/>
        </w:rPr>
        <w:t> </w:t>
      </w:r>
      <w:r>
        <w:rPr>
          <w:spacing w:val="-5"/>
          <w:sz w:val="20"/>
        </w:rPr>
        <w:t>for</w:t>
      </w:r>
    </w:p>
    <w:p>
      <w:pPr>
        <w:pStyle w:val="ListParagraph"/>
        <w:numPr>
          <w:ilvl w:val="0"/>
          <w:numId w:val="36"/>
        </w:numPr>
        <w:tabs>
          <w:tab w:pos="672" w:val="left" w:leader="none"/>
        </w:tabs>
        <w:spacing w:line="240" w:lineRule="auto" w:before="1" w:after="0"/>
        <w:ind w:left="672" w:right="0" w:hanging="562"/>
        <w:jc w:val="left"/>
        <w:rPr>
          <w:sz w:val="20"/>
        </w:rPr>
      </w:pPr>
      <w:r>
        <w:rPr>
          <w:sz w:val="20"/>
        </w:rPr>
        <w:t>designing</w:t>
      </w:r>
      <w:r>
        <w:rPr>
          <w:spacing w:val="-4"/>
          <w:sz w:val="20"/>
        </w:rPr>
        <w:t> </w:t>
      </w:r>
      <w:r>
        <w:rPr>
          <w:sz w:val="20"/>
        </w:rPr>
        <w:t>a</w:t>
      </w:r>
      <w:r>
        <w:rPr>
          <w:spacing w:val="-7"/>
          <w:sz w:val="20"/>
        </w:rPr>
        <w:t> </w:t>
      </w:r>
      <w:r>
        <w:rPr>
          <w:sz w:val="20"/>
        </w:rPr>
        <w:t>network</w:t>
      </w:r>
      <w:r>
        <w:rPr>
          <w:spacing w:val="-4"/>
          <w:sz w:val="20"/>
        </w:rPr>
        <w:t> </w:t>
      </w:r>
      <w:r>
        <w:rPr>
          <w:sz w:val="20"/>
        </w:rPr>
        <w:t>and</w:t>
      </w:r>
      <w:r>
        <w:rPr>
          <w:spacing w:val="-4"/>
          <w:sz w:val="20"/>
        </w:rPr>
        <w:t> </w:t>
      </w:r>
      <w:r>
        <w:rPr>
          <w:sz w:val="20"/>
        </w:rPr>
        <w:t>its</w:t>
      </w:r>
      <w:r>
        <w:rPr>
          <w:spacing w:val="-5"/>
          <w:sz w:val="20"/>
        </w:rPr>
        <w:t> </w:t>
      </w:r>
      <w:r>
        <w:rPr>
          <w:sz w:val="20"/>
        </w:rPr>
        <w:t>network</w:t>
      </w:r>
      <w:r>
        <w:rPr>
          <w:spacing w:val="-4"/>
          <w:sz w:val="20"/>
        </w:rPr>
        <w:t> </w:t>
      </w:r>
      <w:r>
        <w:rPr>
          <w:sz w:val="20"/>
        </w:rPr>
        <w:t>functions</w:t>
      </w:r>
      <w:r>
        <w:rPr>
          <w:spacing w:val="-6"/>
          <w:sz w:val="20"/>
        </w:rPr>
        <w:t> </w:t>
      </w:r>
      <w:r>
        <w:rPr>
          <w:sz w:val="20"/>
        </w:rPr>
        <w:t>for</w:t>
      </w:r>
      <w:r>
        <w:rPr>
          <w:spacing w:val="-4"/>
          <w:sz w:val="20"/>
        </w:rPr>
        <w:t> </w:t>
      </w:r>
      <w:r>
        <w:rPr>
          <w:sz w:val="20"/>
        </w:rPr>
        <w:t>a</w:t>
      </w:r>
      <w:r>
        <w:rPr>
          <w:spacing w:val="-5"/>
          <w:sz w:val="20"/>
        </w:rPr>
        <w:t> </w:t>
      </w:r>
      <w:r>
        <w:rPr>
          <w:spacing w:val="-4"/>
          <w:sz w:val="20"/>
        </w:rPr>
        <w:t>ZTA:</w:t>
      </w:r>
    </w:p>
    <w:p>
      <w:pPr>
        <w:pStyle w:val="ListParagraph"/>
        <w:numPr>
          <w:ilvl w:val="0"/>
          <w:numId w:val="36"/>
        </w:numPr>
        <w:tabs>
          <w:tab w:pos="1032" w:val="left" w:leader="none"/>
          <w:tab w:pos="1392" w:val="left" w:leader="none"/>
        </w:tabs>
        <w:spacing w:line="240" w:lineRule="auto" w:before="180" w:after="0"/>
        <w:ind w:left="1032" w:right="0" w:hanging="922"/>
        <w:jc w:val="left"/>
        <w:rPr>
          <w:sz w:val="20"/>
        </w:rPr>
      </w:pPr>
      <w:r>
        <w:rPr>
          <w:spacing w:val="-5"/>
          <w:sz w:val="20"/>
        </w:rPr>
        <w:t>1.</w:t>
      </w:r>
      <w:r>
        <w:rPr>
          <w:sz w:val="20"/>
        </w:rPr>
        <w:tab/>
        <w:t>There</w:t>
      </w:r>
      <w:r>
        <w:rPr>
          <w:spacing w:val="-6"/>
          <w:sz w:val="20"/>
        </w:rPr>
        <w:t> </w:t>
      </w:r>
      <w:r>
        <w:rPr>
          <w:sz w:val="20"/>
        </w:rPr>
        <w:t>is</w:t>
      </w:r>
      <w:r>
        <w:rPr>
          <w:spacing w:val="-6"/>
          <w:sz w:val="20"/>
        </w:rPr>
        <w:t> </w:t>
      </w:r>
      <w:r>
        <w:rPr>
          <w:sz w:val="20"/>
        </w:rPr>
        <w:t>no</w:t>
      </w:r>
      <w:r>
        <w:rPr>
          <w:spacing w:val="-5"/>
          <w:sz w:val="20"/>
        </w:rPr>
        <w:t> </w:t>
      </w:r>
      <w:r>
        <w:rPr>
          <w:sz w:val="20"/>
        </w:rPr>
        <w:t>implicit</w:t>
      </w:r>
      <w:r>
        <w:rPr>
          <w:spacing w:val="-5"/>
          <w:sz w:val="20"/>
        </w:rPr>
        <w:t> </w:t>
      </w:r>
      <w:r>
        <w:rPr>
          <w:sz w:val="20"/>
        </w:rPr>
        <w:t>trust</w:t>
      </w:r>
      <w:r>
        <w:rPr>
          <w:spacing w:val="-6"/>
          <w:sz w:val="20"/>
        </w:rPr>
        <w:t> </w:t>
      </w:r>
      <w:r>
        <w:rPr>
          <w:sz w:val="20"/>
        </w:rPr>
        <w:t>granted</w:t>
      </w:r>
      <w:r>
        <w:rPr>
          <w:spacing w:val="-4"/>
          <w:sz w:val="20"/>
        </w:rPr>
        <w:t> </w:t>
      </w:r>
      <w:r>
        <w:rPr>
          <w:sz w:val="20"/>
        </w:rPr>
        <w:t>to</w:t>
      </w:r>
      <w:r>
        <w:rPr>
          <w:spacing w:val="-5"/>
          <w:sz w:val="20"/>
        </w:rPr>
        <w:t> </w:t>
      </w:r>
      <w:r>
        <w:rPr>
          <w:sz w:val="20"/>
        </w:rPr>
        <w:t>an</w:t>
      </w:r>
      <w:r>
        <w:rPr>
          <w:spacing w:val="-4"/>
          <w:sz w:val="20"/>
        </w:rPr>
        <w:t> </w:t>
      </w:r>
      <w:r>
        <w:rPr>
          <w:sz w:val="20"/>
        </w:rPr>
        <w:t>asset</w:t>
      </w:r>
      <w:r>
        <w:rPr>
          <w:spacing w:val="-6"/>
          <w:sz w:val="20"/>
        </w:rPr>
        <w:t> </w:t>
      </w:r>
      <w:r>
        <w:rPr>
          <w:sz w:val="20"/>
        </w:rPr>
        <w:t>based</w:t>
      </w:r>
      <w:r>
        <w:rPr>
          <w:spacing w:val="-4"/>
          <w:sz w:val="20"/>
        </w:rPr>
        <w:t> </w:t>
      </w:r>
      <w:r>
        <w:rPr>
          <w:sz w:val="20"/>
        </w:rPr>
        <w:t>upon</w:t>
      </w:r>
      <w:r>
        <w:rPr>
          <w:spacing w:val="-6"/>
          <w:sz w:val="20"/>
        </w:rPr>
        <w:t> </w:t>
      </w:r>
      <w:r>
        <w:rPr>
          <w:sz w:val="20"/>
        </w:rPr>
        <w:t>ownership,</w:t>
      </w:r>
      <w:r>
        <w:rPr>
          <w:spacing w:val="-5"/>
          <w:sz w:val="20"/>
        </w:rPr>
        <w:t> </w:t>
      </w:r>
      <w:r>
        <w:rPr>
          <w:sz w:val="20"/>
        </w:rPr>
        <w:t>physical</w:t>
      </w:r>
      <w:r>
        <w:rPr>
          <w:spacing w:val="-5"/>
          <w:sz w:val="20"/>
        </w:rPr>
        <w:t> </w:t>
      </w:r>
      <w:r>
        <w:rPr>
          <w:sz w:val="20"/>
        </w:rPr>
        <w:t>location,</w:t>
      </w:r>
      <w:r>
        <w:rPr>
          <w:spacing w:val="-5"/>
          <w:sz w:val="20"/>
        </w:rPr>
        <w:t> </w:t>
      </w:r>
      <w:r>
        <w:rPr>
          <w:sz w:val="20"/>
        </w:rPr>
        <w:t>or</w:t>
      </w:r>
      <w:r>
        <w:rPr>
          <w:spacing w:val="-4"/>
          <w:sz w:val="20"/>
        </w:rPr>
        <w:t> </w:t>
      </w:r>
      <w:r>
        <w:rPr>
          <w:sz w:val="20"/>
        </w:rPr>
        <w:t>network</w:t>
      </w:r>
      <w:r>
        <w:rPr>
          <w:spacing w:val="-5"/>
          <w:sz w:val="20"/>
        </w:rPr>
        <w:t> </w:t>
      </w:r>
      <w:r>
        <w:rPr>
          <w:sz w:val="20"/>
        </w:rPr>
        <w:t>location</w:t>
      </w:r>
      <w:r>
        <w:rPr>
          <w:spacing w:val="-6"/>
          <w:sz w:val="20"/>
        </w:rPr>
        <w:t> </w:t>
      </w:r>
      <w:r>
        <w:rPr>
          <w:spacing w:val="-2"/>
          <w:sz w:val="20"/>
        </w:rPr>
        <w:t>[13].</w:t>
      </w:r>
    </w:p>
    <w:p>
      <w:pPr>
        <w:pStyle w:val="ListParagraph"/>
        <w:numPr>
          <w:ilvl w:val="0"/>
          <w:numId w:val="36"/>
        </w:numPr>
        <w:tabs>
          <w:tab w:pos="1032" w:val="left" w:leader="none"/>
          <w:tab w:pos="1392" w:val="left" w:leader="none"/>
        </w:tabs>
        <w:spacing w:line="240" w:lineRule="auto" w:before="178" w:after="0"/>
        <w:ind w:left="1032" w:right="0" w:hanging="922"/>
        <w:jc w:val="left"/>
        <w:rPr>
          <w:sz w:val="20"/>
        </w:rPr>
      </w:pPr>
      <w:r>
        <w:rPr>
          <w:spacing w:val="-5"/>
          <w:sz w:val="20"/>
        </w:rPr>
        <w:t>2.</w:t>
      </w:r>
      <w:r>
        <w:rPr>
          <w:sz w:val="20"/>
        </w:rPr>
        <w:tab/>
        <w:t>Assume</w:t>
      </w:r>
      <w:r>
        <w:rPr>
          <w:spacing w:val="-5"/>
          <w:sz w:val="20"/>
        </w:rPr>
        <w:t> </w:t>
      </w:r>
      <w:r>
        <w:rPr>
          <w:sz w:val="20"/>
        </w:rPr>
        <w:t>the</w:t>
      </w:r>
      <w:r>
        <w:rPr>
          <w:spacing w:val="-5"/>
          <w:sz w:val="20"/>
        </w:rPr>
        <w:t> </w:t>
      </w:r>
      <w:r>
        <w:rPr>
          <w:sz w:val="20"/>
        </w:rPr>
        <w:t>adversary</w:t>
      </w:r>
      <w:r>
        <w:rPr>
          <w:spacing w:val="-5"/>
          <w:sz w:val="20"/>
        </w:rPr>
        <w:t> </w:t>
      </w:r>
      <w:r>
        <w:rPr>
          <w:sz w:val="20"/>
        </w:rPr>
        <w:t>is</w:t>
      </w:r>
      <w:r>
        <w:rPr>
          <w:spacing w:val="-5"/>
          <w:sz w:val="20"/>
        </w:rPr>
        <w:t> </w:t>
      </w:r>
      <w:r>
        <w:rPr>
          <w:sz w:val="20"/>
        </w:rPr>
        <w:t>already</w:t>
      </w:r>
      <w:r>
        <w:rPr>
          <w:spacing w:val="-4"/>
          <w:sz w:val="20"/>
        </w:rPr>
        <w:t> </w:t>
      </w:r>
      <w:r>
        <w:rPr>
          <w:sz w:val="20"/>
        </w:rPr>
        <w:t>inside</w:t>
      </w:r>
      <w:r>
        <w:rPr>
          <w:spacing w:val="-5"/>
          <w:sz w:val="20"/>
        </w:rPr>
        <w:t> </w:t>
      </w:r>
      <w:r>
        <w:rPr>
          <w:sz w:val="20"/>
        </w:rPr>
        <w:t>the</w:t>
      </w:r>
      <w:r>
        <w:rPr>
          <w:spacing w:val="-7"/>
          <w:sz w:val="20"/>
        </w:rPr>
        <w:t> </w:t>
      </w:r>
      <w:r>
        <w:rPr>
          <w:sz w:val="20"/>
        </w:rPr>
        <w:t>network</w:t>
      </w:r>
      <w:r>
        <w:rPr>
          <w:spacing w:val="-6"/>
          <w:sz w:val="20"/>
        </w:rPr>
        <w:t> </w:t>
      </w:r>
      <w:r>
        <w:rPr>
          <w:spacing w:val="-4"/>
          <w:sz w:val="20"/>
        </w:rPr>
        <w:t>[20].</w:t>
      </w:r>
    </w:p>
    <w:p>
      <w:pPr>
        <w:pStyle w:val="ListParagraph"/>
        <w:numPr>
          <w:ilvl w:val="0"/>
          <w:numId w:val="36"/>
        </w:numPr>
        <w:tabs>
          <w:tab w:pos="955" w:val="left" w:leader="none"/>
        </w:tabs>
        <w:spacing w:line="240" w:lineRule="auto" w:before="180" w:after="0"/>
        <w:ind w:left="955" w:right="0" w:hanging="845"/>
        <w:jc w:val="left"/>
        <w:rPr>
          <w:sz w:val="20"/>
        </w:rPr>
      </w:pPr>
      <w:r>
        <w:rPr>
          <w:b/>
          <w:sz w:val="20"/>
        </w:rPr>
        <w:t>Recommendation</w:t>
      </w:r>
      <w:r>
        <w:rPr>
          <w:b/>
          <w:spacing w:val="-9"/>
          <w:sz w:val="20"/>
        </w:rPr>
        <w:t> </w:t>
      </w:r>
      <w:r>
        <w:rPr>
          <w:b/>
          <w:sz w:val="20"/>
        </w:rPr>
        <w:t>3</w:t>
      </w:r>
      <w:r>
        <w:rPr>
          <w:sz w:val="20"/>
        </w:rPr>
        <w:t>:</w:t>
      </w:r>
      <w:r>
        <w:rPr>
          <w:spacing w:val="-6"/>
          <w:sz w:val="20"/>
        </w:rPr>
        <w:t> </w:t>
      </w:r>
      <w:r>
        <w:rPr>
          <w:sz w:val="20"/>
        </w:rPr>
        <w:t>The</w:t>
      </w:r>
      <w:r>
        <w:rPr>
          <w:spacing w:val="-6"/>
          <w:sz w:val="20"/>
        </w:rPr>
        <w:t> </w:t>
      </w:r>
      <w:r>
        <w:rPr>
          <w:sz w:val="20"/>
        </w:rPr>
        <w:t>Non-RT</w:t>
      </w:r>
      <w:r>
        <w:rPr>
          <w:spacing w:val="-5"/>
          <w:sz w:val="20"/>
        </w:rPr>
        <w:t> </w:t>
      </w:r>
      <w:r>
        <w:rPr>
          <w:sz w:val="20"/>
        </w:rPr>
        <w:t>RIC</w:t>
      </w:r>
      <w:r>
        <w:rPr>
          <w:spacing w:val="-7"/>
          <w:sz w:val="20"/>
        </w:rPr>
        <w:t> </w:t>
      </w:r>
      <w:r>
        <w:rPr>
          <w:sz w:val="20"/>
        </w:rPr>
        <w:t>should</w:t>
      </w:r>
      <w:r>
        <w:rPr>
          <w:spacing w:val="-5"/>
          <w:sz w:val="20"/>
        </w:rPr>
        <w:t> </w:t>
      </w:r>
      <w:r>
        <w:rPr>
          <w:sz w:val="20"/>
        </w:rPr>
        <w:t>be</w:t>
      </w:r>
      <w:r>
        <w:rPr>
          <w:spacing w:val="-5"/>
          <w:sz w:val="20"/>
        </w:rPr>
        <w:t> </w:t>
      </w:r>
      <w:r>
        <w:rPr>
          <w:sz w:val="20"/>
        </w:rPr>
        <w:t>protected</w:t>
      </w:r>
      <w:r>
        <w:rPr>
          <w:spacing w:val="-7"/>
          <w:sz w:val="20"/>
        </w:rPr>
        <w:t> </w:t>
      </w:r>
      <w:r>
        <w:rPr>
          <w:sz w:val="20"/>
        </w:rPr>
        <w:t>from</w:t>
      </w:r>
      <w:r>
        <w:rPr>
          <w:spacing w:val="-7"/>
          <w:sz w:val="20"/>
        </w:rPr>
        <w:t> </w:t>
      </w:r>
      <w:r>
        <w:rPr>
          <w:sz w:val="20"/>
        </w:rPr>
        <w:t>untrusted</w:t>
      </w:r>
      <w:r>
        <w:rPr>
          <w:spacing w:val="-5"/>
          <w:sz w:val="20"/>
        </w:rPr>
        <w:t> </w:t>
      </w:r>
      <w:r>
        <w:rPr>
          <w:sz w:val="20"/>
        </w:rPr>
        <w:t>external</w:t>
      </w:r>
      <w:r>
        <w:rPr>
          <w:spacing w:val="-6"/>
          <w:sz w:val="20"/>
        </w:rPr>
        <w:t> </w:t>
      </w:r>
      <w:r>
        <w:rPr>
          <w:sz w:val="20"/>
        </w:rPr>
        <w:t>sources</w:t>
      </w:r>
      <w:r>
        <w:rPr>
          <w:spacing w:val="-7"/>
          <w:sz w:val="20"/>
        </w:rPr>
        <w:t> </w:t>
      </w:r>
      <w:r>
        <w:rPr>
          <w:sz w:val="20"/>
        </w:rPr>
        <w:t>attempting</w:t>
      </w:r>
      <w:r>
        <w:rPr>
          <w:spacing w:val="-5"/>
          <w:sz w:val="20"/>
        </w:rPr>
        <w:t> </w:t>
      </w:r>
      <w:r>
        <w:rPr>
          <w:sz w:val="20"/>
        </w:rPr>
        <w:t>to</w:t>
      </w:r>
      <w:r>
        <w:rPr>
          <w:spacing w:val="-5"/>
          <w:sz w:val="20"/>
        </w:rPr>
        <w:t> </w:t>
      </w:r>
      <w:r>
        <w:rPr>
          <w:spacing w:val="-4"/>
          <w:sz w:val="20"/>
        </w:rPr>
        <w:t>have</w:t>
      </w:r>
    </w:p>
    <w:p>
      <w:pPr>
        <w:pStyle w:val="ListParagraph"/>
        <w:numPr>
          <w:ilvl w:val="0"/>
          <w:numId w:val="36"/>
        </w:numPr>
        <w:tabs>
          <w:tab w:pos="955" w:val="left" w:leader="none"/>
        </w:tabs>
        <w:spacing w:line="240" w:lineRule="auto" w:before="1" w:after="0"/>
        <w:ind w:left="955" w:right="0" w:hanging="845"/>
        <w:jc w:val="left"/>
        <w:rPr>
          <w:sz w:val="20"/>
        </w:rPr>
      </w:pPr>
      <w:r>
        <w:rPr>
          <w:sz w:val="20"/>
        </w:rPr>
        <w:t>access.</w:t>
      </w:r>
      <w:r>
        <w:rPr>
          <w:spacing w:val="41"/>
          <w:sz w:val="20"/>
        </w:rPr>
        <w:t> </w:t>
      </w:r>
      <w:r>
        <w:rPr>
          <w:sz w:val="20"/>
        </w:rPr>
        <w:t>Specific</w:t>
      </w:r>
      <w:r>
        <w:rPr>
          <w:spacing w:val="-4"/>
          <w:sz w:val="20"/>
        </w:rPr>
        <w:t> </w:t>
      </w:r>
      <w:r>
        <w:rPr>
          <w:sz w:val="20"/>
        </w:rPr>
        <w:t>requirements</w:t>
      </w:r>
      <w:r>
        <w:rPr>
          <w:spacing w:val="-8"/>
          <w:sz w:val="20"/>
        </w:rPr>
        <w:t> </w:t>
      </w:r>
      <w:r>
        <w:rPr>
          <w:sz w:val="20"/>
        </w:rPr>
        <w:t>will</w:t>
      </w:r>
      <w:r>
        <w:rPr>
          <w:spacing w:val="-4"/>
          <w:sz w:val="20"/>
        </w:rPr>
        <w:t> </w:t>
      </w:r>
      <w:r>
        <w:rPr>
          <w:sz w:val="20"/>
        </w:rPr>
        <w:t>be</w:t>
      </w:r>
      <w:r>
        <w:rPr>
          <w:spacing w:val="-5"/>
          <w:sz w:val="20"/>
        </w:rPr>
        <w:t> </w:t>
      </w:r>
      <w:r>
        <w:rPr>
          <w:sz w:val="20"/>
        </w:rPr>
        <w:t>formed</w:t>
      </w:r>
      <w:r>
        <w:rPr>
          <w:spacing w:val="-4"/>
          <w:sz w:val="20"/>
        </w:rPr>
        <w:t> </w:t>
      </w:r>
      <w:r>
        <w:rPr>
          <w:sz w:val="20"/>
        </w:rPr>
        <w:t>as</w:t>
      </w:r>
      <w:r>
        <w:rPr>
          <w:spacing w:val="-5"/>
          <w:sz w:val="20"/>
        </w:rPr>
        <w:t> </w:t>
      </w:r>
      <w:r>
        <w:rPr>
          <w:sz w:val="20"/>
        </w:rPr>
        <w:t>this</w:t>
      </w:r>
      <w:r>
        <w:rPr>
          <w:spacing w:val="-6"/>
          <w:sz w:val="20"/>
        </w:rPr>
        <w:t> </w:t>
      </w:r>
      <w:r>
        <w:rPr>
          <w:sz w:val="20"/>
        </w:rPr>
        <w:t>SFG</w:t>
      </w:r>
      <w:r>
        <w:rPr>
          <w:spacing w:val="-4"/>
          <w:sz w:val="20"/>
        </w:rPr>
        <w:t> </w:t>
      </w:r>
      <w:r>
        <w:rPr>
          <w:sz w:val="20"/>
        </w:rPr>
        <w:t>work</w:t>
      </w:r>
      <w:r>
        <w:rPr>
          <w:spacing w:val="-4"/>
          <w:sz w:val="20"/>
        </w:rPr>
        <w:t> </w:t>
      </w:r>
      <w:r>
        <w:rPr>
          <w:sz w:val="20"/>
        </w:rPr>
        <w:t>item</w:t>
      </w:r>
      <w:r>
        <w:rPr>
          <w:spacing w:val="-4"/>
          <w:sz w:val="20"/>
        </w:rPr>
        <w:t> </w:t>
      </w:r>
      <w:r>
        <w:rPr>
          <w:spacing w:val="-2"/>
          <w:sz w:val="20"/>
        </w:rPr>
        <w:t>continues.</w:t>
      </w:r>
    </w:p>
    <w:p>
      <w:pPr>
        <w:pStyle w:val="ListParagraph"/>
        <w:numPr>
          <w:ilvl w:val="0"/>
          <w:numId w:val="36"/>
        </w:numPr>
        <w:tabs>
          <w:tab w:pos="955" w:val="left" w:leader="none"/>
        </w:tabs>
        <w:spacing w:line="240" w:lineRule="auto" w:before="180" w:after="0"/>
        <w:ind w:left="955" w:right="0" w:hanging="845"/>
        <w:jc w:val="left"/>
        <w:rPr>
          <w:sz w:val="20"/>
        </w:rPr>
      </w:pPr>
      <w:r>
        <w:rPr>
          <w:b/>
          <w:sz w:val="20"/>
        </w:rPr>
        <w:t>Recommendation</w:t>
      </w:r>
      <w:r>
        <w:rPr>
          <w:b/>
          <w:spacing w:val="-9"/>
          <w:sz w:val="20"/>
        </w:rPr>
        <w:t> </w:t>
      </w:r>
      <w:r>
        <w:rPr>
          <w:b/>
          <w:sz w:val="20"/>
        </w:rPr>
        <w:t>4</w:t>
      </w:r>
      <w:r>
        <w:rPr>
          <w:sz w:val="20"/>
        </w:rPr>
        <w:t>:</w:t>
      </w:r>
      <w:r>
        <w:rPr>
          <w:spacing w:val="-6"/>
          <w:sz w:val="20"/>
        </w:rPr>
        <w:t> </w:t>
      </w:r>
      <w:r>
        <w:rPr>
          <w:sz w:val="20"/>
        </w:rPr>
        <w:t>The</w:t>
      </w:r>
      <w:r>
        <w:rPr>
          <w:spacing w:val="-5"/>
          <w:sz w:val="20"/>
        </w:rPr>
        <w:t> </w:t>
      </w:r>
      <w:r>
        <w:rPr>
          <w:sz w:val="20"/>
        </w:rPr>
        <w:t>Non-RT</w:t>
      </w:r>
      <w:r>
        <w:rPr>
          <w:spacing w:val="-5"/>
          <w:sz w:val="20"/>
        </w:rPr>
        <w:t> </w:t>
      </w:r>
      <w:r>
        <w:rPr>
          <w:sz w:val="20"/>
        </w:rPr>
        <w:t>RIC</w:t>
      </w:r>
      <w:r>
        <w:rPr>
          <w:spacing w:val="-7"/>
          <w:sz w:val="20"/>
        </w:rPr>
        <w:t> </w:t>
      </w:r>
      <w:r>
        <w:rPr>
          <w:sz w:val="20"/>
        </w:rPr>
        <w:t>should</w:t>
      </w:r>
      <w:r>
        <w:rPr>
          <w:spacing w:val="-4"/>
          <w:sz w:val="20"/>
        </w:rPr>
        <w:t> </w:t>
      </w:r>
      <w:r>
        <w:rPr>
          <w:sz w:val="20"/>
        </w:rPr>
        <w:t>have</w:t>
      </w:r>
      <w:r>
        <w:rPr>
          <w:spacing w:val="-6"/>
          <w:sz w:val="20"/>
        </w:rPr>
        <w:t> </w:t>
      </w:r>
      <w:r>
        <w:rPr>
          <w:sz w:val="20"/>
        </w:rPr>
        <w:t>security</w:t>
      </w:r>
      <w:r>
        <w:rPr>
          <w:spacing w:val="-5"/>
          <w:sz w:val="20"/>
        </w:rPr>
        <w:t> </w:t>
      </w:r>
      <w:r>
        <w:rPr>
          <w:sz w:val="20"/>
        </w:rPr>
        <w:t>controls</w:t>
      </w:r>
      <w:r>
        <w:rPr>
          <w:spacing w:val="-7"/>
          <w:sz w:val="20"/>
        </w:rPr>
        <w:t> </w:t>
      </w:r>
      <w:r>
        <w:rPr>
          <w:sz w:val="20"/>
        </w:rPr>
        <w:t>implemented</w:t>
      </w:r>
      <w:r>
        <w:rPr>
          <w:spacing w:val="-4"/>
          <w:sz w:val="20"/>
        </w:rPr>
        <w:t> </w:t>
      </w:r>
      <w:r>
        <w:rPr>
          <w:sz w:val="20"/>
        </w:rPr>
        <w:t>to</w:t>
      </w:r>
      <w:r>
        <w:rPr>
          <w:spacing w:val="-7"/>
          <w:sz w:val="20"/>
        </w:rPr>
        <w:t> </w:t>
      </w:r>
      <w:r>
        <w:rPr>
          <w:sz w:val="20"/>
        </w:rPr>
        <w:t>protect</w:t>
      </w:r>
      <w:r>
        <w:rPr>
          <w:spacing w:val="-6"/>
          <w:sz w:val="20"/>
        </w:rPr>
        <w:t> </w:t>
      </w:r>
      <w:r>
        <w:rPr>
          <w:sz w:val="20"/>
        </w:rPr>
        <w:t>its</w:t>
      </w:r>
      <w:r>
        <w:rPr>
          <w:spacing w:val="-6"/>
          <w:sz w:val="20"/>
        </w:rPr>
        <w:t> </w:t>
      </w:r>
      <w:r>
        <w:rPr>
          <w:sz w:val="20"/>
        </w:rPr>
        <w:t>functions</w:t>
      </w:r>
      <w:r>
        <w:rPr>
          <w:spacing w:val="-7"/>
          <w:sz w:val="20"/>
        </w:rPr>
        <w:t> </w:t>
      </w:r>
      <w:r>
        <w:rPr>
          <w:spacing w:val="-5"/>
          <w:sz w:val="20"/>
        </w:rPr>
        <w:t>and</w:t>
      </w:r>
    </w:p>
    <w:p>
      <w:pPr>
        <w:pStyle w:val="ListParagraph"/>
        <w:numPr>
          <w:ilvl w:val="0"/>
          <w:numId w:val="36"/>
        </w:numPr>
        <w:tabs>
          <w:tab w:pos="955" w:val="left" w:leader="none"/>
        </w:tabs>
        <w:spacing w:line="240" w:lineRule="auto" w:before="1" w:after="0"/>
        <w:ind w:left="955" w:right="0" w:hanging="845"/>
        <w:jc w:val="left"/>
        <w:rPr>
          <w:sz w:val="20"/>
        </w:rPr>
      </w:pPr>
      <w:r>
        <w:rPr>
          <w:sz w:val="20"/>
        </w:rPr>
        <w:t>interfaces</w:t>
      </w:r>
      <w:r>
        <w:rPr>
          <w:spacing w:val="-7"/>
          <w:sz w:val="20"/>
        </w:rPr>
        <w:t> </w:t>
      </w:r>
      <w:r>
        <w:rPr>
          <w:sz w:val="20"/>
        </w:rPr>
        <w:t>from</w:t>
      </w:r>
      <w:r>
        <w:rPr>
          <w:spacing w:val="-5"/>
          <w:sz w:val="20"/>
        </w:rPr>
        <w:t> </w:t>
      </w:r>
      <w:r>
        <w:rPr>
          <w:sz w:val="20"/>
        </w:rPr>
        <w:t>internal</w:t>
      </w:r>
      <w:r>
        <w:rPr>
          <w:spacing w:val="-5"/>
          <w:sz w:val="20"/>
        </w:rPr>
        <w:t> </w:t>
      </w:r>
      <w:r>
        <w:rPr>
          <w:sz w:val="20"/>
        </w:rPr>
        <w:t>threats,</w:t>
      </w:r>
      <w:r>
        <w:rPr>
          <w:spacing w:val="-5"/>
          <w:sz w:val="20"/>
        </w:rPr>
        <w:t> </w:t>
      </w:r>
      <w:r>
        <w:rPr>
          <w:sz w:val="20"/>
        </w:rPr>
        <w:t>consistent</w:t>
      </w:r>
      <w:r>
        <w:rPr>
          <w:spacing w:val="-6"/>
          <w:sz w:val="20"/>
        </w:rPr>
        <w:t> </w:t>
      </w:r>
      <w:r>
        <w:rPr>
          <w:sz w:val="20"/>
        </w:rPr>
        <w:t>with</w:t>
      </w:r>
      <w:r>
        <w:rPr>
          <w:spacing w:val="-5"/>
          <w:sz w:val="20"/>
        </w:rPr>
        <w:t> </w:t>
      </w:r>
      <w:r>
        <w:rPr>
          <w:sz w:val="20"/>
        </w:rPr>
        <w:t>a</w:t>
      </w:r>
      <w:r>
        <w:rPr>
          <w:spacing w:val="-5"/>
          <w:sz w:val="20"/>
        </w:rPr>
        <w:t> </w:t>
      </w:r>
      <w:r>
        <w:rPr>
          <w:sz w:val="20"/>
        </w:rPr>
        <w:t>ZTA.</w:t>
      </w:r>
      <w:r>
        <w:rPr>
          <w:spacing w:val="-5"/>
          <w:sz w:val="20"/>
        </w:rPr>
        <w:t> </w:t>
      </w:r>
      <w:r>
        <w:rPr>
          <w:sz w:val="20"/>
        </w:rPr>
        <w:t>Specific</w:t>
      </w:r>
      <w:r>
        <w:rPr>
          <w:spacing w:val="-6"/>
          <w:sz w:val="20"/>
        </w:rPr>
        <w:t> </w:t>
      </w:r>
      <w:r>
        <w:rPr>
          <w:sz w:val="20"/>
        </w:rPr>
        <w:t>requirements</w:t>
      </w:r>
      <w:r>
        <w:rPr>
          <w:spacing w:val="-6"/>
          <w:sz w:val="20"/>
        </w:rPr>
        <w:t> </w:t>
      </w:r>
      <w:r>
        <w:rPr>
          <w:sz w:val="20"/>
        </w:rPr>
        <w:t>will</w:t>
      </w:r>
      <w:r>
        <w:rPr>
          <w:spacing w:val="-6"/>
          <w:sz w:val="20"/>
        </w:rPr>
        <w:t> </w:t>
      </w:r>
      <w:r>
        <w:rPr>
          <w:sz w:val="20"/>
        </w:rPr>
        <w:t>be</w:t>
      </w:r>
      <w:r>
        <w:rPr>
          <w:spacing w:val="-6"/>
          <w:sz w:val="20"/>
        </w:rPr>
        <w:t> </w:t>
      </w:r>
      <w:r>
        <w:rPr>
          <w:sz w:val="20"/>
        </w:rPr>
        <w:t>formed</w:t>
      </w:r>
      <w:r>
        <w:rPr>
          <w:spacing w:val="-4"/>
          <w:sz w:val="20"/>
        </w:rPr>
        <w:t> </w:t>
      </w:r>
      <w:r>
        <w:rPr>
          <w:sz w:val="20"/>
        </w:rPr>
        <w:t>as</w:t>
      </w:r>
      <w:r>
        <w:rPr>
          <w:spacing w:val="-7"/>
          <w:sz w:val="20"/>
        </w:rPr>
        <w:t> </w:t>
      </w:r>
      <w:r>
        <w:rPr>
          <w:sz w:val="20"/>
        </w:rPr>
        <w:t>this</w:t>
      </w:r>
      <w:r>
        <w:rPr>
          <w:spacing w:val="-6"/>
          <w:sz w:val="20"/>
        </w:rPr>
        <w:t> </w:t>
      </w:r>
      <w:r>
        <w:rPr>
          <w:sz w:val="20"/>
        </w:rPr>
        <w:t>SFG</w:t>
      </w:r>
      <w:r>
        <w:rPr>
          <w:spacing w:val="-5"/>
          <w:sz w:val="20"/>
        </w:rPr>
        <w:t> </w:t>
      </w:r>
      <w:r>
        <w:rPr>
          <w:sz w:val="20"/>
        </w:rPr>
        <w:t>work</w:t>
      </w:r>
      <w:r>
        <w:rPr>
          <w:spacing w:val="-5"/>
          <w:sz w:val="20"/>
        </w:rPr>
        <w:t> </w:t>
      </w:r>
      <w:r>
        <w:rPr>
          <w:spacing w:val="-4"/>
          <w:sz w:val="20"/>
        </w:rPr>
        <w:t>item</w:t>
      </w:r>
    </w:p>
    <w:p>
      <w:pPr>
        <w:pStyle w:val="ListParagraph"/>
        <w:numPr>
          <w:ilvl w:val="0"/>
          <w:numId w:val="36"/>
        </w:numPr>
        <w:tabs>
          <w:tab w:pos="955" w:val="left" w:leader="none"/>
        </w:tabs>
        <w:spacing w:line="240" w:lineRule="auto" w:before="0" w:after="0"/>
        <w:ind w:left="955" w:right="0" w:hanging="845"/>
        <w:jc w:val="left"/>
        <w:rPr>
          <w:sz w:val="20"/>
        </w:rPr>
      </w:pPr>
      <w:r>
        <w:rPr>
          <w:spacing w:val="-2"/>
          <w:sz w:val="20"/>
        </w:rPr>
        <w:t>continues.</w:t>
      </w:r>
    </w:p>
    <w:p>
      <w:pPr>
        <w:pStyle w:val="BodyText"/>
        <w:spacing w:before="178"/>
        <w:ind w:left="110"/>
      </w:pPr>
      <w:r>
        <w:rPr>
          <w:spacing w:val="-5"/>
        </w:rPr>
        <w:t>28</w:t>
      </w:r>
    </w:p>
    <w:p>
      <w:pPr>
        <w:pStyle w:val="ListParagraph"/>
        <w:numPr>
          <w:ilvl w:val="0"/>
          <w:numId w:val="37"/>
        </w:numPr>
        <w:tabs>
          <w:tab w:pos="671" w:val="left" w:leader="none"/>
        </w:tabs>
        <w:spacing w:line="240" w:lineRule="auto" w:before="180" w:after="0"/>
        <w:ind w:left="671" w:right="0" w:hanging="561"/>
        <w:jc w:val="left"/>
        <w:rPr>
          <w:sz w:val="20"/>
        </w:rPr>
      </w:pPr>
      <w:r>
        <w:rPr>
          <w:sz w:val="20"/>
        </w:rPr>
        <w:t>14</w:t>
      </w:r>
      <w:r>
        <w:rPr>
          <w:spacing w:val="-6"/>
          <w:sz w:val="20"/>
        </w:rPr>
        <w:t> </w:t>
      </w:r>
      <w:r>
        <w:rPr>
          <w:sz w:val="20"/>
        </w:rPr>
        <w:t>security</w:t>
      </w:r>
      <w:r>
        <w:rPr>
          <w:spacing w:val="-6"/>
          <w:sz w:val="20"/>
        </w:rPr>
        <w:t> </w:t>
      </w:r>
      <w:r>
        <w:rPr>
          <w:sz w:val="20"/>
        </w:rPr>
        <w:t>controls</w:t>
      </w:r>
      <w:r>
        <w:rPr>
          <w:spacing w:val="-7"/>
          <w:sz w:val="20"/>
        </w:rPr>
        <w:t> </w:t>
      </w:r>
      <w:r>
        <w:rPr>
          <w:sz w:val="20"/>
        </w:rPr>
        <w:t>were</w:t>
      </w:r>
      <w:r>
        <w:rPr>
          <w:spacing w:val="-7"/>
          <w:sz w:val="20"/>
        </w:rPr>
        <w:t> </w:t>
      </w:r>
      <w:r>
        <w:rPr>
          <w:sz w:val="20"/>
        </w:rPr>
        <w:t>identified</w:t>
      </w:r>
      <w:r>
        <w:rPr>
          <w:spacing w:val="-5"/>
          <w:sz w:val="20"/>
        </w:rPr>
        <w:t> </w:t>
      </w:r>
      <w:r>
        <w:rPr>
          <w:sz w:val="20"/>
        </w:rPr>
        <w:t>for</w:t>
      </w:r>
      <w:r>
        <w:rPr>
          <w:spacing w:val="-6"/>
          <w:sz w:val="20"/>
        </w:rPr>
        <w:t> </w:t>
      </w:r>
      <w:r>
        <w:rPr>
          <w:sz w:val="20"/>
        </w:rPr>
        <w:t>securing</w:t>
      </w:r>
      <w:r>
        <w:rPr>
          <w:spacing w:val="-6"/>
          <w:sz w:val="20"/>
        </w:rPr>
        <w:t> </w:t>
      </w:r>
      <w:r>
        <w:rPr>
          <w:sz w:val="20"/>
        </w:rPr>
        <w:t>the</w:t>
      </w:r>
      <w:r>
        <w:rPr>
          <w:spacing w:val="-6"/>
          <w:sz w:val="20"/>
        </w:rPr>
        <w:t> </w:t>
      </w:r>
      <w:r>
        <w:rPr>
          <w:sz w:val="20"/>
        </w:rPr>
        <w:t>Non-RT</w:t>
      </w:r>
      <w:r>
        <w:rPr>
          <w:spacing w:val="-8"/>
          <w:sz w:val="20"/>
        </w:rPr>
        <w:t> </w:t>
      </w:r>
      <w:r>
        <w:rPr>
          <w:sz w:val="20"/>
        </w:rPr>
        <w:t>RIC</w:t>
      </w:r>
      <w:r>
        <w:rPr>
          <w:spacing w:val="-8"/>
          <w:sz w:val="20"/>
        </w:rPr>
        <w:t> </w:t>
      </w:r>
      <w:r>
        <w:rPr>
          <w:sz w:val="20"/>
        </w:rPr>
        <w:t>to</w:t>
      </w:r>
      <w:r>
        <w:rPr>
          <w:spacing w:val="-5"/>
          <w:sz w:val="20"/>
        </w:rPr>
        <w:t> </w:t>
      </w:r>
      <w:r>
        <w:rPr>
          <w:sz w:val="20"/>
        </w:rPr>
        <w:t>provide</w:t>
      </w:r>
      <w:r>
        <w:rPr>
          <w:spacing w:val="-9"/>
          <w:sz w:val="20"/>
        </w:rPr>
        <w:t> </w:t>
      </w:r>
      <w:r>
        <w:rPr>
          <w:sz w:val="20"/>
        </w:rPr>
        <w:t>protection</w:t>
      </w:r>
      <w:r>
        <w:rPr>
          <w:spacing w:val="-7"/>
          <w:sz w:val="20"/>
        </w:rPr>
        <w:t> </w:t>
      </w:r>
      <w:r>
        <w:rPr>
          <w:sz w:val="20"/>
        </w:rPr>
        <w:t>from</w:t>
      </w:r>
      <w:r>
        <w:rPr>
          <w:spacing w:val="-6"/>
          <w:sz w:val="20"/>
        </w:rPr>
        <w:t> </w:t>
      </w:r>
      <w:r>
        <w:rPr>
          <w:sz w:val="20"/>
        </w:rPr>
        <w:t>confidentiality,</w:t>
      </w:r>
      <w:r>
        <w:rPr>
          <w:spacing w:val="-5"/>
          <w:sz w:val="20"/>
        </w:rPr>
        <w:t> </w:t>
      </w:r>
      <w:r>
        <w:rPr>
          <w:spacing w:val="-2"/>
          <w:sz w:val="20"/>
        </w:rPr>
        <w:t>integrity,</w:t>
      </w:r>
    </w:p>
    <w:p>
      <w:pPr>
        <w:pStyle w:val="ListParagraph"/>
        <w:numPr>
          <w:ilvl w:val="0"/>
          <w:numId w:val="37"/>
        </w:numPr>
        <w:tabs>
          <w:tab w:pos="671" w:val="left" w:leader="none"/>
        </w:tabs>
        <w:spacing w:line="240" w:lineRule="auto" w:before="1" w:after="0"/>
        <w:ind w:left="671" w:right="0" w:hanging="561"/>
        <w:jc w:val="left"/>
        <w:rPr>
          <w:sz w:val="20"/>
        </w:rPr>
      </w:pPr>
      <w:r>
        <w:rPr>
          <w:sz w:val="20"/>
        </w:rPr>
        <w:t>and</w:t>
      </w:r>
      <w:r>
        <w:rPr>
          <w:spacing w:val="-7"/>
          <w:sz w:val="20"/>
        </w:rPr>
        <w:t> </w:t>
      </w:r>
      <w:r>
        <w:rPr>
          <w:sz w:val="20"/>
        </w:rPr>
        <w:t>availability</w:t>
      </w:r>
      <w:r>
        <w:rPr>
          <w:spacing w:val="-6"/>
          <w:sz w:val="20"/>
        </w:rPr>
        <w:t> </w:t>
      </w:r>
      <w:r>
        <w:rPr>
          <w:spacing w:val="-2"/>
          <w:sz w:val="20"/>
        </w:rPr>
        <w:t>attacks.</w:t>
      </w:r>
    </w:p>
    <w:p>
      <w:pPr>
        <w:pStyle w:val="ListParagraph"/>
        <w:numPr>
          <w:ilvl w:val="0"/>
          <w:numId w:val="37"/>
        </w:numPr>
        <w:tabs>
          <w:tab w:pos="954" w:val="left" w:leader="none"/>
        </w:tabs>
        <w:spacing w:line="229" w:lineRule="exact" w:before="180" w:after="0"/>
        <w:ind w:left="954" w:right="0" w:hanging="844"/>
        <w:jc w:val="left"/>
        <w:rPr>
          <w:sz w:val="20"/>
        </w:rPr>
      </w:pPr>
      <w:r>
        <w:rPr>
          <w:b/>
          <w:sz w:val="20"/>
        </w:rPr>
        <w:t>Recommendation</w:t>
      </w:r>
      <w:r>
        <w:rPr>
          <w:b/>
          <w:spacing w:val="-10"/>
          <w:sz w:val="20"/>
        </w:rPr>
        <w:t> </w:t>
      </w:r>
      <w:r>
        <w:rPr>
          <w:b/>
          <w:sz w:val="20"/>
        </w:rPr>
        <w:t>5</w:t>
      </w:r>
      <w:r>
        <w:rPr>
          <w:sz w:val="20"/>
        </w:rPr>
        <w:t>:</w:t>
      </w:r>
      <w:r>
        <w:rPr>
          <w:spacing w:val="-6"/>
          <w:sz w:val="20"/>
        </w:rPr>
        <w:t> </w:t>
      </w:r>
      <w:r>
        <w:rPr>
          <w:sz w:val="20"/>
        </w:rPr>
        <w:t>The</w:t>
      </w:r>
      <w:r>
        <w:rPr>
          <w:spacing w:val="-7"/>
          <w:sz w:val="20"/>
        </w:rPr>
        <w:t> </w:t>
      </w:r>
      <w:r>
        <w:rPr>
          <w:sz w:val="20"/>
        </w:rPr>
        <w:t>SFG</w:t>
      </w:r>
      <w:r>
        <w:rPr>
          <w:spacing w:val="-6"/>
          <w:sz w:val="20"/>
        </w:rPr>
        <w:t> </w:t>
      </w:r>
      <w:r>
        <w:rPr>
          <w:sz w:val="20"/>
        </w:rPr>
        <w:t>should</w:t>
      </w:r>
      <w:r>
        <w:rPr>
          <w:spacing w:val="-6"/>
          <w:sz w:val="20"/>
        </w:rPr>
        <w:t> </w:t>
      </w:r>
      <w:r>
        <w:rPr>
          <w:sz w:val="20"/>
        </w:rPr>
        <w:t>update</w:t>
      </w:r>
      <w:r>
        <w:rPr>
          <w:spacing w:val="-6"/>
          <w:sz w:val="20"/>
        </w:rPr>
        <w:t> </w:t>
      </w:r>
      <w:r>
        <w:rPr>
          <w:sz w:val="20"/>
        </w:rPr>
        <w:t>its</w:t>
      </w:r>
      <w:r>
        <w:rPr>
          <w:spacing w:val="-8"/>
          <w:sz w:val="20"/>
        </w:rPr>
        <w:t> </w:t>
      </w:r>
      <w:r>
        <w:rPr>
          <w:sz w:val="20"/>
        </w:rPr>
        <w:t>Security</w:t>
      </w:r>
      <w:r>
        <w:rPr>
          <w:spacing w:val="-5"/>
          <w:sz w:val="20"/>
        </w:rPr>
        <w:t> </w:t>
      </w:r>
      <w:r>
        <w:rPr>
          <w:sz w:val="20"/>
        </w:rPr>
        <w:t>Requirements</w:t>
      </w:r>
      <w:r>
        <w:rPr>
          <w:spacing w:val="-8"/>
          <w:sz w:val="20"/>
        </w:rPr>
        <w:t> </w:t>
      </w:r>
      <w:r>
        <w:rPr>
          <w:sz w:val="20"/>
        </w:rPr>
        <w:t>Specifications</w:t>
      </w:r>
      <w:r>
        <w:rPr>
          <w:spacing w:val="-7"/>
          <w:sz w:val="20"/>
        </w:rPr>
        <w:t> </w:t>
      </w:r>
      <w:r>
        <w:rPr>
          <w:sz w:val="20"/>
        </w:rPr>
        <w:t>document</w:t>
      </w:r>
      <w:r>
        <w:rPr>
          <w:spacing w:val="-6"/>
          <w:sz w:val="20"/>
        </w:rPr>
        <w:t> </w:t>
      </w:r>
      <w:r>
        <w:rPr>
          <w:sz w:val="20"/>
        </w:rPr>
        <w:t>[7]</w:t>
      </w:r>
      <w:r>
        <w:rPr>
          <w:spacing w:val="-6"/>
          <w:sz w:val="20"/>
        </w:rPr>
        <w:t> </w:t>
      </w:r>
      <w:r>
        <w:rPr>
          <w:sz w:val="20"/>
        </w:rPr>
        <w:t>and</w:t>
      </w:r>
      <w:r>
        <w:rPr>
          <w:spacing w:val="-6"/>
          <w:sz w:val="20"/>
        </w:rPr>
        <w:t> </w:t>
      </w:r>
      <w:r>
        <w:rPr>
          <w:spacing w:val="-2"/>
          <w:sz w:val="20"/>
        </w:rPr>
        <w:t>Security</w:t>
      </w:r>
    </w:p>
    <w:p>
      <w:pPr>
        <w:pStyle w:val="ListParagraph"/>
        <w:numPr>
          <w:ilvl w:val="0"/>
          <w:numId w:val="37"/>
        </w:numPr>
        <w:tabs>
          <w:tab w:pos="954" w:val="left" w:leader="none"/>
        </w:tabs>
        <w:spacing w:line="229" w:lineRule="exact" w:before="0" w:after="0"/>
        <w:ind w:left="954" w:right="0" w:hanging="844"/>
        <w:jc w:val="left"/>
        <w:rPr>
          <w:sz w:val="20"/>
        </w:rPr>
      </w:pPr>
      <w:r>
        <w:rPr>
          <w:sz w:val="20"/>
        </w:rPr>
        <w:t>Protocols</w:t>
      </w:r>
      <w:r>
        <w:rPr>
          <w:spacing w:val="-7"/>
          <w:sz w:val="20"/>
        </w:rPr>
        <w:t> </w:t>
      </w:r>
      <w:r>
        <w:rPr>
          <w:sz w:val="20"/>
        </w:rPr>
        <w:t>Specifications</w:t>
      </w:r>
      <w:r>
        <w:rPr>
          <w:spacing w:val="-6"/>
          <w:sz w:val="20"/>
        </w:rPr>
        <w:t> </w:t>
      </w:r>
      <w:r>
        <w:rPr>
          <w:sz w:val="20"/>
        </w:rPr>
        <w:t>document</w:t>
      </w:r>
      <w:r>
        <w:rPr>
          <w:spacing w:val="-5"/>
          <w:sz w:val="20"/>
        </w:rPr>
        <w:t> </w:t>
      </w:r>
      <w:r>
        <w:rPr>
          <w:sz w:val="20"/>
        </w:rPr>
        <w:t>[9]</w:t>
      </w:r>
      <w:r>
        <w:rPr>
          <w:spacing w:val="-8"/>
          <w:sz w:val="20"/>
        </w:rPr>
        <w:t> </w:t>
      </w:r>
      <w:r>
        <w:rPr>
          <w:sz w:val="20"/>
        </w:rPr>
        <w:t>to</w:t>
      </w:r>
      <w:r>
        <w:rPr>
          <w:spacing w:val="-4"/>
          <w:sz w:val="20"/>
        </w:rPr>
        <w:t> </w:t>
      </w:r>
      <w:r>
        <w:rPr>
          <w:sz w:val="20"/>
        </w:rPr>
        <w:t>provide</w:t>
      </w:r>
      <w:r>
        <w:rPr>
          <w:spacing w:val="-7"/>
          <w:sz w:val="20"/>
        </w:rPr>
        <w:t> </w:t>
      </w:r>
      <w:r>
        <w:rPr>
          <w:sz w:val="20"/>
        </w:rPr>
        <w:t>guidance</w:t>
      </w:r>
      <w:r>
        <w:rPr>
          <w:spacing w:val="-6"/>
          <w:sz w:val="20"/>
        </w:rPr>
        <w:t> </w:t>
      </w:r>
      <w:r>
        <w:rPr>
          <w:sz w:val="20"/>
        </w:rPr>
        <w:t>for</w:t>
      </w:r>
      <w:r>
        <w:rPr>
          <w:spacing w:val="-4"/>
          <w:sz w:val="20"/>
        </w:rPr>
        <w:t> </w:t>
      </w:r>
      <w:r>
        <w:rPr>
          <w:sz w:val="20"/>
        </w:rPr>
        <w:t>use</w:t>
      </w:r>
      <w:r>
        <w:rPr>
          <w:spacing w:val="-5"/>
          <w:sz w:val="20"/>
        </w:rPr>
        <w:t> </w:t>
      </w:r>
      <w:r>
        <w:rPr>
          <w:sz w:val="20"/>
        </w:rPr>
        <w:t>of</w:t>
      </w:r>
      <w:r>
        <w:rPr>
          <w:spacing w:val="-8"/>
          <w:sz w:val="20"/>
        </w:rPr>
        <w:t> </w:t>
      </w:r>
      <w:r>
        <w:rPr>
          <w:sz w:val="20"/>
        </w:rPr>
        <w:t>the</w:t>
      </w:r>
      <w:r>
        <w:rPr>
          <w:spacing w:val="-5"/>
          <w:sz w:val="20"/>
        </w:rPr>
        <w:t> </w:t>
      </w:r>
      <w:r>
        <w:rPr>
          <w:sz w:val="20"/>
        </w:rPr>
        <w:t>suggested</w:t>
      </w:r>
      <w:r>
        <w:rPr>
          <w:spacing w:val="-4"/>
          <w:sz w:val="20"/>
        </w:rPr>
        <w:t> </w:t>
      </w:r>
      <w:r>
        <w:rPr>
          <w:sz w:val="20"/>
        </w:rPr>
        <w:t>security</w:t>
      </w:r>
      <w:r>
        <w:rPr>
          <w:spacing w:val="-5"/>
          <w:sz w:val="20"/>
        </w:rPr>
        <w:t> </w:t>
      </w:r>
      <w:r>
        <w:rPr>
          <w:sz w:val="20"/>
        </w:rPr>
        <w:t>controls.</w:t>
      </w:r>
      <w:r>
        <w:rPr>
          <w:spacing w:val="40"/>
          <w:sz w:val="20"/>
        </w:rPr>
        <w:t> </w:t>
      </w:r>
      <w:r>
        <w:rPr>
          <w:spacing w:val="-2"/>
          <w:sz w:val="20"/>
        </w:rPr>
        <w:t>Requirements</w:t>
      </w:r>
    </w:p>
    <w:p>
      <w:pPr>
        <w:pStyle w:val="ListParagraph"/>
        <w:numPr>
          <w:ilvl w:val="0"/>
          <w:numId w:val="37"/>
        </w:numPr>
        <w:tabs>
          <w:tab w:pos="954" w:val="left" w:leader="none"/>
        </w:tabs>
        <w:spacing w:line="240" w:lineRule="auto" w:before="1" w:after="0"/>
        <w:ind w:left="954" w:right="0" w:hanging="844"/>
        <w:jc w:val="left"/>
        <w:rPr>
          <w:sz w:val="20"/>
        </w:rPr>
      </w:pPr>
      <w:r>
        <w:rPr>
          <w:sz w:val="20"/>
        </w:rPr>
        <w:t>for</w:t>
      </w:r>
      <w:r>
        <w:rPr>
          <w:spacing w:val="-5"/>
          <w:sz w:val="20"/>
        </w:rPr>
        <w:t> </w:t>
      </w:r>
      <w:r>
        <w:rPr>
          <w:sz w:val="20"/>
        </w:rPr>
        <w:t>these</w:t>
      </w:r>
      <w:r>
        <w:rPr>
          <w:spacing w:val="-5"/>
          <w:sz w:val="20"/>
        </w:rPr>
        <w:t> </w:t>
      </w:r>
      <w:r>
        <w:rPr>
          <w:sz w:val="20"/>
        </w:rPr>
        <w:t>security</w:t>
      </w:r>
      <w:r>
        <w:rPr>
          <w:spacing w:val="-4"/>
          <w:sz w:val="20"/>
        </w:rPr>
        <w:t> </w:t>
      </w:r>
      <w:r>
        <w:rPr>
          <w:sz w:val="20"/>
        </w:rPr>
        <w:t>controls</w:t>
      </w:r>
      <w:r>
        <w:rPr>
          <w:spacing w:val="-6"/>
          <w:sz w:val="20"/>
        </w:rPr>
        <w:t> </w:t>
      </w:r>
      <w:r>
        <w:rPr>
          <w:sz w:val="20"/>
        </w:rPr>
        <w:t>will</w:t>
      </w:r>
      <w:r>
        <w:rPr>
          <w:spacing w:val="-5"/>
          <w:sz w:val="20"/>
        </w:rPr>
        <w:t> </w:t>
      </w:r>
      <w:r>
        <w:rPr>
          <w:sz w:val="20"/>
        </w:rPr>
        <w:t>be</w:t>
      </w:r>
      <w:r>
        <w:rPr>
          <w:spacing w:val="-6"/>
          <w:sz w:val="20"/>
        </w:rPr>
        <w:t> </w:t>
      </w:r>
      <w:r>
        <w:rPr>
          <w:sz w:val="20"/>
        </w:rPr>
        <w:t>developed</w:t>
      </w:r>
      <w:r>
        <w:rPr>
          <w:spacing w:val="-4"/>
          <w:sz w:val="20"/>
        </w:rPr>
        <w:t> </w:t>
      </w:r>
      <w:r>
        <w:rPr>
          <w:sz w:val="20"/>
        </w:rPr>
        <w:t>as</w:t>
      </w:r>
      <w:r>
        <w:rPr>
          <w:spacing w:val="-6"/>
          <w:sz w:val="20"/>
        </w:rPr>
        <w:t> </w:t>
      </w:r>
      <w:r>
        <w:rPr>
          <w:sz w:val="20"/>
        </w:rPr>
        <w:t>this</w:t>
      </w:r>
      <w:r>
        <w:rPr>
          <w:spacing w:val="-6"/>
          <w:sz w:val="20"/>
        </w:rPr>
        <w:t> </w:t>
      </w:r>
      <w:r>
        <w:rPr>
          <w:sz w:val="20"/>
        </w:rPr>
        <w:t>SFG</w:t>
      </w:r>
      <w:r>
        <w:rPr>
          <w:spacing w:val="-5"/>
          <w:sz w:val="20"/>
        </w:rPr>
        <w:t> </w:t>
      </w:r>
      <w:r>
        <w:rPr>
          <w:sz w:val="20"/>
        </w:rPr>
        <w:t>work</w:t>
      </w:r>
      <w:r>
        <w:rPr>
          <w:spacing w:val="-5"/>
          <w:sz w:val="20"/>
        </w:rPr>
        <w:t> </w:t>
      </w:r>
      <w:r>
        <w:rPr>
          <w:sz w:val="20"/>
        </w:rPr>
        <w:t>item</w:t>
      </w:r>
      <w:r>
        <w:rPr>
          <w:spacing w:val="-4"/>
          <w:sz w:val="20"/>
        </w:rPr>
        <w:t> </w:t>
      </w:r>
      <w:r>
        <w:rPr>
          <w:sz w:val="20"/>
        </w:rPr>
        <w:t>continues.</w:t>
      </w:r>
      <w:r>
        <w:rPr>
          <w:spacing w:val="41"/>
          <w:sz w:val="20"/>
        </w:rPr>
        <w:t> </w:t>
      </w:r>
      <w:r>
        <w:rPr>
          <w:sz w:val="20"/>
        </w:rPr>
        <w:t>The</w:t>
      </w:r>
      <w:r>
        <w:rPr>
          <w:spacing w:val="-6"/>
          <w:sz w:val="20"/>
        </w:rPr>
        <w:t> </w:t>
      </w:r>
      <w:r>
        <w:rPr>
          <w:sz w:val="20"/>
        </w:rPr>
        <w:t>security</w:t>
      </w:r>
      <w:r>
        <w:rPr>
          <w:spacing w:val="-4"/>
          <w:sz w:val="20"/>
        </w:rPr>
        <w:t> </w:t>
      </w:r>
      <w:r>
        <w:rPr>
          <w:sz w:val="20"/>
        </w:rPr>
        <w:t>controls</w:t>
      </w:r>
      <w:r>
        <w:rPr>
          <w:spacing w:val="-6"/>
          <w:sz w:val="20"/>
        </w:rPr>
        <w:t> </w:t>
      </w:r>
      <w:r>
        <w:rPr>
          <w:spacing w:val="-2"/>
          <w:sz w:val="20"/>
        </w:rPr>
        <w:t>recommended</w:t>
      </w:r>
    </w:p>
    <w:p>
      <w:pPr>
        <w:pStyle w:val="ListParagraph"/>
        <w:numPr>
          <w:ilvl w:val="0"/>
          <w:numId w:val="37"/>
        </w:numPr>
        <w:tabs>
          <w:tab w:pos="954" w:val="left" w:leader="none"/>
        </w:tabs>
        <w:spacing w:line="240" w:lineRule="auto" w:before="0" w:after="0"/>
        <w:ind w:left="954" w:right="0" w:hanging="845"/>
        <w:jc w:val="left"/>
        <w:rPr>
          <w:sz w:val="20"/>
        </w:rPr>
      </w:pPr>
      <w:r>
        <w:rPr>
          <w:sz w:val="20"/>
        </w:rPr>
        <w:t>in</w:t>
      </w:r>
      <w:r>
        <w:rPr>
          <w:spacing w:val="-4"/>
          <w:sz w:val="20"/>
        </w:rPr>
        <w:t> </w:t>
      </w:r>
      <w:r>
        <w:rPr>
          <w:sz w:val="20"/>
        </w:rPr>
        <w:t>the</w:t>
      </w:r>
      <w:r>
        <w:rPr>
          <w:spacing w:val="-4"/>
          <w:sz w:val="20"/>
        </w:rPr>
        <w:t> </w:t>
      </w:r>
      <w:r>
        <w:rPr>
          <w:sz w:val="20"/>
        </w:rPr>
        <w:t>Risk</w:t>
      </w:r>
      <w:r>
        <w:rPr>
          <w:spacing w:val="-4"/>
          <w:sz w:val="20"/>
        </w:rPr>
        <w:t> </w:t>
      </w:r>
      <w:r>
        <w:rPr>
          <w:sz w:val="20"/>
        </w:rPr>
        <w:t>Analysis</w:t>
      </w:r>
      <w:r>
        <w:rPr>
          <w:spacing w:val="-5"/>
          <w:sz w:val="20"/>
        </w:rPr>
        <w:t> </w:t>
      </w:r>
      <w:r>
        <w:rPr>
          <w:sz w:val="20"/>
        </w:rPr>
        <w:t>tables</w:t>
      </w:r>
      <w:r>
        <w:rPr>
          <w:spacing w:val="-6"/>
          <w:sz w:val="20"/>
        </w:rPr>
        <w:t> </w:t>
      </w:r>
      <w:r>
        <w:rPr>
          <w:sz w:val="20"/>
        </w:rPr>
        <w:t>in</w:t>
      </w:r>
      <w:r>
        <w:rPr>
          <w:spacing w:val="-3"/>
          <w:sz w:val="20"/>
        </w:rPr>
        <w:t> </w:t>
      </w:r>
      <w:r>
        <w:rPr>
          <w:sz w:val="20"/>
        </w:rPr>
        <w:t>section</w:t>
      </w:r>
      <w:r>
        <w:rPr>
          <w:spacing w:val="-4"/>
          <w:sz w:val="20"/>
        </w:rPr>
        <w:t> </w:t>
      </w:r>
      <w:r>
        <w:rPr>
          <w:sz w:val="20"/>
        </w:rPr>
        <w:t>6</w:t>
      </w:r>
      <w:r>
        <w:rPr>
          <w:spacing w:val="-3"/>
          <w:sz w:val="20"/>
        </w:rPr>
        <w:t> </w:t>
      </w:r>
      <w:r>
        <w:rPr>
          <w:sz w:val="20"/>
        </w:rPr>
        <w:t>for</w:t>
      </w:r>
      <w:r>
        <w:rPr>
          <w:spacing w:val="-6"/>
          <w:sz w:val="20"/>
        </w:rPr>
        <w:t> </w:t>
      </w:r>
      <w:r>
        <w:rPr>
          <w:sz w:val="20"/>
        </w:rPr>
        <w:t>the</w:t>
      </w:r>
      <w:r>
        <w:rPr>
          <w:spacing w:val="-5"/>
          <w:sz w:val="20"/>
        </w:rPr>
        <w:t> </w:t>
      </w:r>
      <w:r>
        <w:rPr>
          <w:sz w:val="20"/>
        </w:rPr>
        <w:t>R1</w:t>
      </w:r>
      <w:r>
        <w:rPr>
          <w:spacing w:val="-3"/>
          <w:sz w:val="20"/>
        </w:rPr>
        <w:t> </w:t>
      </w:r>
      <w:r>
        <w:rPr>
          <w:sz w:val="20"/>
        </w:rPr>
        <w:t>and</w:t>
      </w:r>
      <w:r>
        <w:rPr>
          <w:spacing w:val="-4"/>
          <w:sz w:val="20"/>
        </w:rPr>
        <w:t> </w:t>
      </w:r>
      <w:r>
        <w:rPr>
          <w:sz w:val="20"/>
        </w:rPr>
        <w:t>A1</w:t>
      </w:r>
      <w:r>
        <w:rPr>
          <w:spacing w:val="-3"/>
          <w:sz w:val="20"/>
        </w:rPr>
        <w:t> </w:t>
      </w:r>
      <w:r>
        <w:rPr>
          <w:sz w:val="20"/>
        </w:rPr>
        <w:t>interfaces</w:t>
      </w:r>
      <w:r>
        <w:rPr>
          <w:spacing w:val="-6"/>
          <w:sz w:val="20"/>
        </w:rPr>
        <w:t> </w:t>
      </w:r>
      <w:r>
        <w:rPr>
          <w:sz w:val="20"/>
        </w:rPr>
        <w:t>should</w:t>
      </w:r>
      <w:r>
        <w:rPr>
          <w:spacing w:val="-3"/>
          <w:sz w:val="20"/>
        </w:rPr>
        <w:t> </w:t>
      </w:r>
      <w:r>
        <w:rPr>
          <w:sz w:val="20"/>
        </w:rPr>
        <w:t>be</w:t>
      </w:r>
      <w:r>
        <w:rPr>
          <w:spacing w:val="-6"/>
          <w:sz w:val="20"/>
        </w:rPr>
        <w:t> </w:t>
      </w:r>
      <w:r>
        <w:rPr>
          <w:sz w:val="20"/>
        </w:rPr>
        <w:t>considered</w:t>
      </w:r>
      <w:r>
        <w:rPr>
          <w:spacing w:val="-6"/>
          <w:sz w:val="20"/>
        </w:rPr>
        <w:t> </w:t>
      </w:r>
      <w:r>
        <w:rPr>
          <w:sz w:val="20"/>
        </w:rPr>
        <w:t>by</w:t>
      </w:r>
      <w:r>
        <w:rPr>
          <w:spacing w:val="-3"/>
          <w:sz w:val="20"/>
        </w:rPr>
        <w:t> </w:t>
      </w:r>
      <w:r>
        <w:rPr>
          <w:spacing w:val="-4"/>
          <w:sz w:val="20"/>
        </w:rPr>
        <w:t>WG2.</w:t>
      </w:r>
    </w:p>
    <w:p>
      <w:pPr>
        <w:pStyle w:val="ListParagraph"/>
        <w:numPr>
          <w:ilvl w:val="0"/>
          <w:numId w:val="37"/>
        </w:numPr>
        <w:tabs>
          <w:tab w:pos="954" w:val="left" w:leader="none"/>
        </w:tabs>
        <w:spacing w:line="240" w:lineRule="auto" w:before="181" w:after="0"/>
        <w:ind w:left="954" w:right="0" w:hanging="845"/>
        <w:jc w:val="left"/>
        <w:rPr>
          <w:sz w:val="20"/>
        </w:rPr>
      </w:pPr>
      <w:r>
        <w:rPr>
          <w:b/>
          <w:sz w:val="20"/>
        </w:rPr>
        <w:t>Recommendation</w:t>
      </w:r>
      <w:r>
        <w:rPr>
          <w:b/>
          <w:spacing w:val="-8"/>
          <w:sz w:val="20"/>
        </w:rPr>
        <w:t> </w:t>
      </w:r>
      <w:r>
        <w:rPr>
          <w:b/>
          <w:sz w:val="20"/>
        </w:rPr>
        <w:t>6</w:t>
      </w:r>
      <w:r>
        <w:rPr>
          <w:sz w:val="20"/>
        </w:rPr>
        <w:t>:</w:t>
      </w:r>
      <w:r>
        <w:rPr>
          <w:spacing w:val="-4"/>
          <w:sz w:val="20"/>
        </w:rPr>
        <w:t> </w:t>
      </w:r>
      <w:r>
        <w:rPr>
          <w:sz w:val="20"/>
        </w:rPr>
        <w:t>Consistent</w:t>
      </w:r>
      <w:r>
        <w:rPr>
          <w:spacing w:val="-5"/>
          <w:sz w:val="20"/>
        </w:rPr>
        <w:t> </w:t>
      </w:r>
      <w:r>
        <w:rPr>
          <w:sz w:val="20"/>
        </w:rPr>
        <w:t>with</w:t>
      </w:r>
      <w:r>
        <w:rPr>
          <w:spacing w:val="-4"/>
          <w:sz w:val="20"/>
        </w:rPr>
        <w:t> </w:t>
      </w:r>
      <w:r>
        <w:rPr>
          <w:sz w:val="20"/>
        </w:rPr>
        <w:t>a</w:t>
      </w:r>
      <w:r>
        <w:rPr>
          <w:spacing w:val="-4"/>
          <w:sz w:val="20"/>
        </w:rPr>
        <w:t> </w:t>
      </w:r>
      <w:r>
        <w:rPr>
          <w:sz w:val="20"/>
        </w:rPr>
        <w:t>ZTA</w:t>
      </w:r>
      <w:r>
        <w:rPr>
          <w:spacing w:val="-5"/>
          <w:sz w:val="20"/>
        </w:rPr>
        <w:t> </w:t>
      </w:r>
      <w:r>
        <w:rPr>
          <w:sz w:val="20"/>
        </w:rPr>
        <w:t>architecture</w:t>
      </w:r>
      <w:r>
        <w:rPr>
          <w:spacing w:val="-6"/>
          <w:sz w:val="20"/>
        </w:rPr>
        <w:t> </w:t>
      </w:r>
      <w:r>
        <w:rPr>
          <w:sz w:val="20"/>
        </w:rPr>
        <w:t>the</w:t>
      </w:r>
      <w:r>
        <w:rPr>
          <w:spacing w:val="-7"/>
          <w:sz w:val="20"/>
        </w:rPr>
        <w:t> </w:t>
      </w:r>
      <w:r>
        <w:rPr>
          <w:sz w:val="20"/>
        </w:rPr>
        <w:t>Non-RT</w:t>
      </w:r>
      <w:r>
        <w:rPr>
          <w:spacing w:val="-4"/>
          <w:sz w:val="20"/>
        </w:rPr>
        <w:t> </w:t>
      </w:r>
      <w:r>
        <w:rPr>
          <w:sz w:val="20"/>
        </w:rPr>
        <w:t>RIC</w:t>
      </w:r>
      <w:r>
        <w:rPr>
          <w:spacing w:val="-5"/>
          <w:sz w:val="20"/>
        </w:rPr>
        <w:t> </w:t>
      </w:r>
      <w:r>
        <w:rPr>
          <w:sz w:val="20"/>
        </w:rPr>
        <w:t>should</w:t>
      </w:r>
      <w:r>
        <w:rPr>
          <w:spacing w:val="-4"/>
          <w:sz w:val="20"/>
        </w:rPr>
        <w:t> </w:t>
      </w:r>
      <w:r>
        <w:rPr>
          <w:sz w:val="20"/>
        </w:rPr>
        <w:t>be</w:t>
      </w:r>
      <w:r>
        <w:rPr>
          <w:spacing w:val="-4"/>
          <w:sz w:val="20"/>
        </w:rPr>
        <w:t> </w:t>
      </w:r>
      <w:r>
        <w:rPr>
          <w:sz w:val="20"/>
        </w:rPr>
        <w:t>secure</w:t>
      </w:r>
      <w:r>
        <w:rPr>
          <w:spacing w:val="-5"/>
          <w:sz w:val="20"/>
        </w:rPr>
        <w:t> </w:t>
      </w:r>
      <w:r>
        <w:rPr>
          <w:sz w:val="20"/>
        </w:rPr>
        <w:t>by</w:t>
      </w:r>
      <w:r>
        <w:rPr>
          <w:spacing w:val="-4"/>
          <w:sz w:val="20"/>
        </w:rPr>
        <w:t> </w:t>
      </w:r>
      <w:r>
        <w:rPr>
          <w:sz w:val="20"/>
        </w:rPr>
        <w:t>design</w:t>
      </w:r>
      <w:r>
        <w:rPr>
          <w:spacing w:val="-5"/>
          <w:sz w:val="20"/>
        </w:rPr>
        <w:t> </w:t>
      </w:r>
      <w:r>
        <w:rPr>
          <w:sz w:val="20"/>
        </w:rPr>
        <w:t>in</w:t>
      </w:r>
      <w:r>
        <w:rPr>
          <w:spacing w:val="-4"/>
          <w:sz w:val="20"/>
        </w:rPr>
        <w:t> </w:t>
      </w:r>
      <w:r>
        <w:rPr>
          <w:sz w:val="20"/>
        </w:rPr>
        <w:t>which</w:t>
      </w:r>
      <w:r>
        <w:rPr>
          <w:spacing w:val="-4"/>
          <w:sz w:val="20"/>
        </w:rPr>
        <w:t> </w:t>
      </w:r>
      <w:r>
        <w:rPr>
          <w:spacing w:val="-5"/>
          <w:sz w:val="20"/>
        </w:rPr>
        <w:t>its</w:t>
      </w:r>
    </w:p>
    <w:p>
      <w:pPr>
        <w:pStyle w:val="ListParagraph"/>
        <w:numPr>
          <w:ilvl w:val="0"/>
          <w:numId w:val="37"/>
        </w:numPr>
        <w:tabs>
          <w:tab w:pos="954" w:val="left" w:leader="none"/>
        </w:tabs>
        <w:spacing w:line="240" w:lineRule="auto" w:before="0" w:after="0"/>
        <w:ind w:left="954" w:right="0" w:hanging="845"/>
        <w:jc w:val="left"/>
        <w:rPr>
          <w:sz w:val="20"/>
        </w:rPr>
      </w:pPr>
      <w:r>
        <w:rPr>
          <w:sz w:val="20"/>
        </w:rPr>
        <w:t>security</w:t>
      </w:r>
      <w:r>
        <w:rPr>
          <w:spacing w:val="-5"/>
          <w:sz w:val="20"/>
        </w:rPr>
        <w:t> </w:t>
      </w:r>
      <w:r>
        <w:rPr>
          <w:sz w:val="20"/>
        </w:rPr>
        <w:t>posture</w:t>
      </w:r>
      <w:r>
        <w:rPr>
          <w:spacing w:val="-7"/>
          <w:sz w:val="20"/>
        </w:rPr>
        <w:t> </w:t>
      </w:r>
      <w:r>
        <w:rPr>
          <w:sz w:val="20"/>
        </w:rPr>
        <w:t>does</w:t>
      </w:r>
      <w:r>
        <w:rPr>
          <w:spacing w:val="-6"/>
          <w:sz w:val="20"/>
        </w:rPr>
        <w:t> </w:t>
      </w:r>
      <w:r>
        <w:rPr>
          <w:sz w:val="20"/>
        </w:rPr>
        <w:t>not</w:t>
      </w:r>
      <w:r>
        <w:rPr>
          <w:spacing w:val="-5"/>
          <w:sz w:val="20"/>
        </w:rPr>
        <w:t> </w:t>
      </w:r>
      <w:r>
        <w:rPr>
          <w:sz w:val="20"/>
        </w:rPr>
        <w:t>assume</w:t>
      </w:r>
      <w:r>
        <w:rPr>
          <w:spacing w:val="-5"/>
          <w:sz w:val="20"/>
        </w:rPr>
        <w:t> </w:t>
      </w:r>
      <w:r>
        <w:rPr>
          <w:sz w:val="20"/>
        </w:rPr>
        <w:t>that</w:t>
      </w:r>
      <w:r>
        <w:rPr>
          <w:spacing w:val="-5"/>
          <w:sz w:val="20"/>
        </w:rPr>
        <w:t> </w:t>
      </w:r>
      <w:r>
        <w:rPr>
          <w:sz w:val="20"/>
        </w:rPr>
        <w:t>the</w:t>
      </w:r>
      <w:r>
        <w:rPr>
          <w:spacing w:val="-5"/>
          <w:sz w:val="20"/>
        </w:rPr>
        <w:t> </w:t>
      </w:r>
      <w:r>
        <w:rPr>
          <w:sz w:val="20"/>
        </w:rPr>
        <w:t>SMO</w:t>
      </w:r>
      <w:r>
        <w:rPr>
          <w:spacing w:val="-5"/>
          <w:sz w:val="20"/>
        </w:rPr>
        <w:t> </w:t>
      </w:r>
      <w:r>
        <w:rPr>
          <w:sz w:val="20"/>
        </w:rPr>
        <w:t>is</w:t>
      </w:r>
      <w:r>
        <w:rPr>
          <w:spacing w:val="-6"/>
          <w:sz w:val="20"/>
        </w:rPr>
        <w:t> </w:t>
      </w:r>
      <w:r>
        <w:rPr>
          <w:sz w:val="20"/>
        </w:rPr>
        <w:t>secure</w:t>
      </w:r>
      <w:r>
        <w:rPr>
          <w:spacing w:val="-5"/>
          <w:sz w:val="20"/>
        </w:rPr>
        <w:t> </w:t>
      </w:r>
      <w:r>
        <w:rPr>
          <w:sz w:val="20"/>
        </w:rPr>
        <w:t>and</w:t>
      </w:r>
      <w:r>
        <w:rPr>
          <w:spacing w:val="-6"/>
          <w:sz w:val="20"/>
        </w:rPr>
        <w:t> </w:t>
      </w:r>
      <w:r>
        <w:rPr>
          <w:sz w:val="20"/>
        </w:rPr>
        <w:t>will</w:t>
      </w:r>
      <w:r>
        <w:rPr>
          <w:spacing w:val="-6"/>
          <w:sz w:val="20"/>
        </w:rPr>
        <w:t> </w:t>
      </w:r>
      <w:r>
        <w:rPr>
          <w:sz w:val="20"/>
        </w:rPr>
        <w:t>provide</w:t>
      </w:r>
      <w:r>
        <w:rPr>
          <w:spacing w:val="-7"/>
          <w:sz w:val="20"/>
        </w:rPr>
        <w:t> </w:t>
      </w:r>
      <w:r>
        <w:rPr>
          <w:sz w:val="20"/>
        </w:rPr>
        <w:t>perimeter</w:t>
      </w:r>
      <w:r>
        <w:rPr>
          <w:spacing w:val="-4"/>
          <w:sz w:val="20"/>
        </w:rPr>
        <w:t> </w:t>
      </w:r>
      <w:r>
        <w:rPr>
          <w:sz w:val="20"/>
        </w:rPr>
        <w:t>protection</w:t>
      </w:r>
      <w:r>
        <w:rPr>
          <w:spacing w:val="-4"/>
          <w:sz w:val="20"/>
        </w:rPr>
        <w:t> </w:t>
      </w:r>
      <w:r>
        <w:rPr>
          <w:sz w:val="20"/>
        </w:rPr>
        <w:t>for</w:t>
      </w:r>
      <w:r>
        <w:rPr>
          <w:spacing w:val="-7"/>
          <w:sz w:val="20"/>
        </w:rPr>
        <w:t> </w:t>
      </w:r>
      <w:r>
        <w:rPr>
          <w:sz w:val="20"/>
        </w:rPr>
        <w:t>the</w:t>
      </w:r>
      <w:r>
        <w:rPr>
          <w:spacing w:val="-5"/>
          <w:sz w:val="20"/>
        </w:rPr>
        <w:t> </w:t>
      </w:r>
      <w:r>
        <w:rPr>
          <w:sz w:val="20"/>
        </w:rPr>
        <w:t>Non-RT-</w:t>
      </w:r>
      <w:r>
        <w:rPr>
          <w:spacing w:val="-4"/>
          <w:sz w:val="20"/>
        </w:rPr>
        <w:t>RIC.</w:t>
      </w:r>
    </w:p>
    <w:p>
      <w:pPr>
        <w:pStyle w:val="ListParagraph"/>
        <w:numPr>
          <w:ilvl w:val="0"/>
          <w:numId w:val="37"/>
        </w:numPr>
        <w:tabs>
          <w:tab w:pos="954" w:val="left" w:leader="none"/>
        </w:tabs>
        <w:spacing w:line="427" w:lineRule="auto" w:before="1" w:after="0"/>
        <w:ind w:left="109" w:right="3575" w:firstLine="0"/>
        <w:jc w:val="left"/>
        <w:rPr>
          <w:sz w:val="20"/>
        </w:rPr>
      </w:pPr>
      <w:r>
        <w:rPr>
          <w:sz w:val="20"/>
        </w:rPr>
        <w:t>A</w:t>
      </w:r>
      <w:r>
        <w:rPr>
          <w:spacing w:val="-3"/>
          <w:sz w:val="20"/>
        </w:rPr>
        <w:t> </w:t>
      </w:r>
      <w:r>
        <w:rPr>
          <w:sz w:val="20"/>
        </w:rPr>
        <w:t>new</w:t>
      </w:r>
      <w:r>
        <w:rPr>
          <w:spacing w:val="-3"/>
          <w:sz w:val="20"/>
        </w:rPr>
        <w:t> </w:t>
      </w:r>
      <w:r>
        <w:rPr>
          <w:sz w:val="20"/>
        </w:rPr>
        <w:t>SFG</w:t>
      </w:r>
      <w:r>
        <w:rPr>
          <w:spacing w:val="-3"/>
          <w:sz w:val="20"/>
        </w:rPr>
        <w:t> </w:t>
      </w:r>
      <w:r>
        <w:rPr>
          <w:sz w:val="20"/>
        </w:rPr>
        <w:t>work</w:t>
      </w:r>
      <w:r>
        <w:rPr>
          <w:spacing w:val="-2"/>
          <w:sz w:val="20"/>
        </w:rPr>
        <w:t> </w:t>
      </w:r>
      <w:r>
        <w:rPr>
          <w:sz w:val="20"/>
        </w:rPr>
        <w:t>item</w:t>
      </w:r>
      <w:r>
        <w:rPr>
          <w:spacing w:val="-2"/>
          <w:sz w:val="20"/>
        </w:rPr>
        <w:t> </w:t>
      </w:r>
      <w:r>
        <w:rPr>
          <w:sz w:val="20"/>
        </w:rPr>
        <w:t>should</w:t>
      </w:r>
      <w:r>
        <w:rPr>
          <w:spacing w:val="-4"/>
          <w:sz w:val="20"/>
        </w:rPr>
        <w:t> </w:t>
      </w:r>
      <w:r>
        <w:rPr>
          <w:sz w:val="20"/>
        </w:rPr>
        <w:t>address</w:t>
      </w:r>
      <w:r>
        <w:rPr>
          <w:spacing w:val="-4"/>
          <w:sz w:val="20"/>
        </w:rPr>
        <w:t> </w:t>
      </w:r>
      <w:r>
        <w:rPr>
          <w:sz w:val="20"/>
        </w:rPr>
        <w:t>security</w:t>
      </w:r>
      <w:r>
        <w:rPr>
          <w:spacing w:val="-2"/>
          <w:sz w:val="20"/>
        </w:rPr>
        <w:t> </w:t>
      </w:r>
      <w:r>
        <w:rPr>
          <w:sz w:val="20"/>
        </w:rPr>
        <w:t>of</w:t>
      </w:r>
      <w:r>
        <w:rPr>
          <w:spacing w:val="-2"/>
          <w:sz w:val="20"/>
        </w:rPr>
        <w:t> </w:t>
      </w:r>
      <w:r>
        <w:rPr>
          <w:sz w:val="20"/>
        </w:rPr>
        <w:t>SMO</w:t>
      </w:r>
      <w:r>
        <w:rPr>
          <w:spacing w:val="-3"/>
          <w:sz w:val="20"/>
        </w:rPr>
        <w:t> </w:t>
      </w:r>
      <w:r>
        <w:rPr>
          <w:sz w:val="20"/>
        </w:rPr>
        <w:t>and</w:t>
      </w:r>
      <w:r>
        <w:rPr>
          <w:spacing w:val="-4"/>
          <w:sz w:val="20"/>
        </w:rPr>
        <w:t> </w:t>
      </w:r>
      <w:r>
        <w:rPr>
          <w:sz w:val="20"/>
        </w:rPr>
        <w:t>Non-RT</w:t>
      </w:r>
      <w:r>
        <w:rPr>
          <w:spacing w:val="-2"/>
          <w:sz w:val="20"/>
        </w:rPr>
        <w:t> </w:t>
      </w:r>
      <w:r>
        <w:rPr>
          <w:sz w:val="20"/>
        </w:rPr>
        <w:t>RIC</w:t>
      </w:r>
      <w:r>
        <w:rPr>
          <w:spacing w:val="-4"/>
          <w:sz w:val="20"/>
        </w:rPr>
        <w:t> </w:t>
      </w:r>
      <w:r>
        <w:rPr>
          <w:sz w:val="20"/>
        </w:rPr>
        <w:t>integration. </w:t>
      </w:r>
      <w:r>
        <w:rPr>
          <w:spacing w:val="-6"/>
          <w:sz w:val="20"/>
        </w:rPr>
        <w:t>38</w:t>
      </w:r>
    </w:p>
    <w:p>
      <w:pPr>
        <w:pStyle w:val="ListParagraph"/>
        <w:numPr>
          <w:ilvl w:val="0"/>
          <w:numId w:val="38"/>
        </w:numPr>
        <w:tabs>
          <w:tab w:pos="671" w:val="left" w:leader="none"/>
        </w:tabs>
        <w:spacing w:line="230" w:lineRule="exact" w:before="0" w:after="0"/>
        <w:ind w:left="671" w:right="0" w:hanging="562"/>
        <w:jc w:val="left"/>
        <w:rPr>
          <w:sz w:val="20"/>
        </w:rPr>
      </w:pPr>
      <w:r>
        <w:rPr>
          <w:sz w:val="20"/>
        </w:rPr>
        <w:t>Non-RT-RIC</w:t>
      </w:r>
      <w:r>
        <w:rPr>
          <w:spacing w:val="-7"/>
          <w:sz w:val="20"/>
        </w:rPr>
        <w:t> </w:t>
      </w:r>
      <w:r>
        <w:rPr>
          <w:sz w:val="20"/>
        </w:rPr>
        <w:t>has</w:t>
      </w:r>
      <w:r>
        <w:rPr>
          <w:spacing w:val="-7"/>
          <w:sz w:val="20"/>
        </w:rPr>
        <w:t> </w:t>
      </w:r>
      <w:r>
        <w:rPr>
          <w:sz w:val="20"/>
        </w:rPr>
        <w:t>additional</w:t>
      </w:r>
      <w:r>
        <w:rPr>
          <w:spacing w:val="-6"/>
          <w:sz w:val="20"/>
        </w:rPr>
        <w:t> </w:t>
      </w:r>
      <w:r>
        <w:rPr>
          <w:sz w:val="20"/>
        </w:rPr>
        <w:t>attack</w:t>
      </w:r>
      <w:r>
        <w:rPr>
          <w:spacing w:val="-5"/>
          <w:sz w:val="20"/>
        </w:rPr>
        <w:t> </w:t>
      </w:r>
      <w:r>
        <w:rPr>
          <w:sz w:val="20"/>
        </w:rPr>
        <w:t>vectors</w:t>
      </w:r>
      <w:r>
        <w:rPr>
          <w:spacing w:val="-7"/>
          <w:sz w:val="20"/>
        </w:rPr>
        <w:t> </w:t>
      </w:r>
      <w:r>
        <w:rPr>
          <w:sz w:val="20"/>
        </w:rPr>
        <w:t>that</w:t>
      </w:r>
      <w:r>
        <w:rPr>
          <w:spacing w:val="-6"/>
          <w:sz w:val="20"/>
        </w:rPr>
        <w:t> </w:t>
      </w:r>
      <w:r>
        <w:rPr>
          <w:sz w:val="20"/>
        </w:rPr>
        <w:t>have</w:t>
      </w:r>
      <w:r>
        <w:rPr>
          <w:spacing w:val="-5"/>
          <w:sz w:val="20"/>
        </w:rPr>
        <w:t> </w:t>
      </w:r>
      <w:r>
        <w:rPr>
          <w:sz w:val="20"/>
        </w:rPr>
        <w:t>broader</w:t>
      </w:r>
      <w:r>
        <w:rPr>
          <w:spacing w:val="-10"/>
          <w:sz w:val="20"/>
        </w:rPr>
        <w:t> </w:t>
      </w:r>
      <w:r>
        <w:rPr>
          <w:sz w:val="20"/>
        </w:rPr>
        <w:t>scope</w:t>
      </w:r>
      <w:r>
        <w:rPr>
          <w:spacing w:val="-6"/>
          <w:sz w:val="20"/>
        </w:rPr>
        <w:t> </w:t>
      </w:r>
      <w:r>
        <w:rPr>
          <w:sz w:val="20"/>
        </w:rPr>
        <w:t>across</w:t>
      </w:r>
      <w:r>
        <w:rPr>
          <w:spacing w:val="-7"/>
          <w:sz w:val="20"/>
        </w:rPr>
        <w:t> </w:t>
      </w:r>
      <w:r>
        <w:rPr>
          <w:sz w:val="20"/>
        </w:rPr>
        <w:t>O-RAN.</w:t>
      </w:r>
      <w:r>
        <w:rPr>
          <w:spacing w:val="-5"/>
          <w:sz w:val="20"/>
        </w:rPr>
        <w:t> </w:t>
      </w:r>
      <w:r>
        <w:rPr>
          <w:sz w:val="20"/>
        </w:rPr>
        <w:t>These</w:t>
      </w:r>
      <w:r>
        <w:rPr>
          <w:spacing w:val="-6"/>
          <w:sz w:val="20"/>
        </w:rPr>
        <w:t> </w:t>
      </w:r>
      <w:r>
        <w:rPr>
          <w:sz w:val="20"/>
        </w:rPr>
        <w:t>additional</w:t>
      </w:r>
      <w:r>
        <w:rPr>
          <w:spacing w:val="-6"/>
          <w:sz w:val="20"/>
        </w:rPr>
        <w:t> </w:t>
      </w:r>
      <w:r>
        <w:rPr>
          <w:sz w:val="20"/>
        </w:rPr>
        <w:t>attack</w:t>
      </w:r>
      <w:r>
        <w:rPr>
          <w:spacing w:val="-5"/>
          <w:sz w:val="20"/>
        </w:rPr>
        <w:t> </w:t>
      </w:r>
      <w:r>
        <w:rPr>
          <w:sz w:val="20"/>
        </w:rPr>
        <w:t>vectors</w:t>
      </w:r>
      <w:r>
        <w:rPr>
          <w:spacing w:val="-7"/>
          <w:sz w:val="20"/>
        </w:rPr>
        <w:t> </w:t>
      </w:r>
      <w:r>
        <w:rPr>
          <w:spacing w:val="-4"/>
          <w:sz w:val="20"/>
        </w:rPr>
        <w:t>that</w:t>
      </w:r>
    </w:p>
    <w:p>
      <w:pPr>
        <w:pStyle w:val="ListParagraph"/>
        <w:numPr>
          <w:ilvl w:val="0"/>
          <w:numId w:val="38"/>
        </w:numPr>
        <w:tabs>
          <w:tab w:pos="671" w:val="left" w:leader="none"/>
        </w:tabs>
        <w:spacing w:line="240" w:lineRule="auto" w:before="0" w:after="0"/>
        <w:ind w:left="671" w:right="0" w:hanging="562"/>
        <w:jc w:val="left"/>
        <w:rPr>
          <w:sz w:val="20"/>
        </w:rPr>
      </w:pPr>
      <w:r>
        <w:rPr>
          <w:sz w:val="20"/>
        </w:rPr>
        <w:t>are</w:t>
      </w:r>
      <w:r>
        <w:rPr>
          <w:spacing w:val="-6"/>
          <w:sz w:val="20"/>
        </w:rPr>
        <w:t> </w:t>
      </w:r>
      <w:r>
        <w:rPr>
          <w:sz w:val="20"/>
        </w:rPr>
        <w:t>not</w:t>
      </w:r>
      <w:r>
        <w:rPr>
          <w:spacing w:val="-6"/>
          <w:sz w:val="20"/>
        </w:rPr>
        <w:t> </w:t>
      </w:r>
      <w:r>
        <w:rPr>
          <w:sz w:val="20"/>
        </w:rPr>
        <w:t>exclusive</w:t>
      </w:r>
      <w:r>
        <w:rPr>
          <w:spacing w:val="-6"/>
          <w:sz w:val="20"/>
        </w:rPr>
        <w:t> </w:t>
      </w:r>
      <w:r>
        <w:rPr>
          <w:sz w:val="20"/>
        </w:rPr>
        <w:t>to</w:t>
      </w:r>
      <w:r>
        <w:rPr>
          <w:spacing w:val="-5"/>
          <w:sz w:val="20"/>
        </w:rPr>
        <w:t> </w:t>
      </w:r>
      <w:r>
        <w:rPr>
          <w:sz w:val="20"/>
        </w:rPr>
        <w:t>the</w:t>
      </w:r>
      <w:r>
        <w:rPr>
          <w:spacing w:val="-6"/>
          <w:sz w:val="20"/>
        </w:rPr>
        <w:t> </w:t>
      </w:r>
      <w:r>
        <w:rPr>
          <w:sz w:val="20"/>
        </w:rPr>
        <w:t>Non-RT-RIC</w:t>
      </w:r>
      <w:r>
        <w:rPr>
          <w:spacing w:val="-7"/>
          <w:sz w:val="20"/>
        </w:rPr>
        <w:t> </w:t>
      </w:r>
      <w:r>
        <w:rPr>
          <w:sz w:val="20"/>
        </w:rPr>
        <w:t>include</w:t>
      </w:r>
      <w:r>
        <w:rPr>
          <w:spacing w:val="-5"/>
          <w:sz w:val="20"/>
        </w:rPr>
        <w:t> </w:t>
      </w:r>
      <w:r>
        <w:rPr>
          <w:sz w:val="20"/>
        </w:rPr>
        <w:t>secure</w:t>
      </w:r>
      <w:r>
        <w:rPr>
          <w:spacing w:val="-6"/>
          <w:sz w:val="20"/>
        </w:rPr>
        <w:t> </w:t>
      </w:r>
      <w:r>
        <w:rPr>
          <w:sz w:val="20"/>
        </w:rPr>
        <w:t>application</w:t>
      </w:r>
      <w:r>
        <w:rPr>
          <w:spacing w:val="-5"/>
          <w:sz w:val="20"/>
        </w:rPr>
        <w:t> </w:t>
      </w:r>
      <w:r>
        <w:rPr>
          <w:sz w:val="20"/>
        </w:rPr>
        <w:t>on-boarding</w:t>
      </w:r>
      <w:r>
        <w:rPr>
          <w:spacing w:val="-7"/>
          <w:sz w:val="20"/>
        </w:rPr>
        <w:t> </w:t>
      </w:r>
      <w:r>
        <w:rPr>
          <w:sz w:val="20"/>
        </w:rPr>
        <w:t>and</w:t>
      </w:r>
      <w:r>
        <w:rPr>
          <w:spacing w:val="-5"/>
          <w:sz w:val="20"/>
        </w:rPr>
        <w:t> </w:t>
      </w:r>
      <w:r>
        <w:rPr>
          <w:sz w:val="20"/>
        </w:rPr>
        <w:t>lifecycle</w:t>
      </w:r>
      <w:r>
        <w:rPr>
          <w:spacing w:val="-8"/>
          <w:sz w:val="20"/>
        </w:rPr>
        <w:t> </w:t>
      </w:r>
      <w:r>
        <w:rPr>
          <w:sz w:val="20"/>
        </w:rPr>
        <w:t>management</w:t>
      </w:r>
      <w:r>
        <w:rPr>
          <w:spacing w:val="-8"/>
          <w:sz w:val="20"/>
        </w:rPr>
        <w:t> </w:t>
      </w:r>
      <w:r>
        <w:rPr>
          <w:sz w:val="20"/>
        </w:rPr>
        <w:t>of</w:t>
      </w:r>
      <w:r>
        <w:rPr>
          <w:spacing w:val="-5"/>
          <w:sz w:val="20"/>
        </w:rPr>
        <w:t> </w:t>
      </w:r>
      <w:r>
        <w:rPr>
          <w:spacing w:val="-2"/>
          <w:sz w:val="20"/>
        </w:rPr>
        <w:t>rApps,</w:t>
      </w:r>
    </w:p>
    <w:p>
      <w:pPr>
        <w:pStyle w:val="ListParagraph"/>
        <w:numPr>
          <w:ilvl w:val="0"/>
          <w:numId w:val="38"/>
        </w:numPr>
        <w:tabs>
          <w:tab w:pos="670" w:val="left" w:leader="none"/>
        </w:tabs>
        <w:spacing w:line="240" w:lineRule="auto" w:before="1" w:after="0"/>
        <w:ind w:left="670" w:right="0" w:hanging="561"/>
        <w:jc w:val="left"/>
        <w:rPr>
          <w:sz w:val="20"/>
        </w:rPr>
      </w:pPr>
      <w:r>
        <w:rPr>
          <w:sz w:val="20"/>
        </w:rPr>
        <w:t>certificate</w:t>
      </w:r>
      <w:r>
        <w:rPr>
          <w:spacing w:val="-5"/>
          <w:sz w:val="20"/>
        </w:rPr>
        <w:t> </w:t>
      </w:r>
      <w:r>
        <w:rPr>
          <w:sz w:val="20"/>
        </w:rPr>
        <w:t>management,</w:t>
      </w:r>
      <w:r>
        <w:rPr>
          <w:spacing w:val="-7"/>
          <w:sz w:val="20"/>
        </w:rPr>
        <w:t> </w:t>
      </w:r>
      <w:r>
        <w:rPr>
          <w:sz w:val="20"/>
        </w:rPr>
        <w:t>key</w:t>
      </w:r>
      <w:r>
        <w:rPr>
          <w:spacing w:val="-6"/>
          <w:sz w:val="20"/>
        </w:rPr>
        <w:t> </w:t>
      </w:r>
      <w:r>
        <w:rPr>
          <w:sz w:val="20"/>
        </w:rPr>
        <w:t>management,</w:t>
      </w:r>
      <w:r>
        <w:rPr>
          <w:spacing w:val="-6"/>
          <w:sz w:val="20"/>
        </w:rPr>
        <w:t> </w:t>
      </w:r>
      <w:r>
        <w:rPr>
          <w:sz w:val="20"/>
        </w:rPr>
        <w:t>implementation</w:t>
      </w:r>
      <w:r>
        <w:rPr>
          <w:spacing w:val="-9"/>
          <w:sz w:val="20"/>
        </w:rPr>
        <w:t> </w:t>
      </w:r>
      <w:r>
        <w:rPr>
          <w:sz w:val="20"/>
        </w:rPr>
        <w:t>of</w:t>
      </w:r>
      <w:r>
        <w:rPr>
          <w:spacing w:val="-4"/>
          <w:sz w:val="20"/>
        </w:rPr>
        <w:t> </w:t>
      </w:r>
      <w:r>
        <w:rPr>
          <w:sz w:val="20"/>
        </w:rPr>
        <w:t>a</w:t>
      </w:r>
      <w:r>
        <w:rPr>
          <w:spacing w:val="-5"/>
          <w:sz w:val="20"/>
        </w:rPr>
        <w:t> </w:t>
      </w:r>
      <w:r>
        <w:rPr>
          <w:sz w:val="20"/>
        </w:rPr>
        <w:t>secure</w:t>
      </w:r>
      <w:r>
        <w:rPr>
          <w:spacing w:val="-7"/>
          <w:sz w:val="20"/>
        </w:rPr>
        <w:t> </w:t>
      </w:r>
      <w:r>
        <w:rPr>
          <w:sz w:val="20"/>
        </w:rPr>
        <w:t>protocol</w:t>
      </w:r>
      <w:r>
        <w:rPr>
          <w:spacing w:val="-4"/>
          <w:sz w:val="20"/>
        </w:rPr>
        <w:t> </w:t>
      </w:r>
      <w:r>
        <w:rPr>
          <w:sz w:val="20"/>
        </w:rPr>
        <w:t>stack</w:t>
      </w:r>
      <w:r>
        <w:rPr>
          <w:spacing w:val="-4"/>
          <w:sz w:val="20"/>
        </w:rPr>
        <w:t> </w:t>
      </w:r>
      <w:r>
        <w:rPr>
          <w:sz w:val="20"/>
        </w:rPr>
        <w:t>on</w:t>
      </w:r>
      <w:r>
        <w:rPr>
          <w:spacing w:val="-4"/>
          <w:sz w:val="20"/>
        </w:rPr>
        <w:t> </w:t>
      </w:r>
      <w:r>
        <w:rPr>
          <w:sz w:val="20"/>
        </w:rPr>
        <w:t>the</w:t>
      </w:r>
      <w:r>
        <w:rPr>
          <w:spacing w:val="-5"/>
          <w:sz w:val="20"/>
        </w:rPr>
        <w:t> </w:t>
      </w:r>
      <w:r>
        <w:rPr>
          <w:sz w:val="20"/>
        </w:rPr>
        <w:t>A1</w:t>
      </w:r>
      <w:r>
        <w:rPr>
          <w:spacing w:val="-4"/>
          <w:sz w:val="20"/>
        </w:rPr>
        <w:t> </w:t>
      </w:r>
      <w:r>
        <w:rPr>
          <w:sz w:val="20"/>
        </w:rPr>
        <w:t>and</w:t>
      </w:r>
      <w:r>
        <w:rPr>
          <w:spacing w:val="-6"/>
          <w:sz w:val="20"/>
        </w:rPr>
        <w:t> </w:t>
      </w:r>
      <w:r>
        <w:rPr>
          <w:sz w:val="20"/>
        </w:rPr>
        <w:t>R1</w:t>
      </w:r>
      <w:r>
        <w:rPr>
          <w:spacing w:val="-4"/>
          <w:sz w:val="20"/>
        </w:rPr>
        <w:t> </w:t>
      </w:r>
      <w:r>
        <w:rPr>
          <w:spacing w:val="-2"/>
          <w:sz w:val="20"/>
        </w:rPr>
        <w:t>interfaces,</w:t>
      </w:r>
    </w:p>
    <w:p>
      <w:pPr>
        <w:pStyle w:val="ListParagraph"/>
        <w:numPr>
          <w:ilvl w:val="0"/>
          <w:numId w:val="38"/>
        </w:numPr>
        <w:tabs>
          <w:tab w:pos="670" w:val="left" w:leader="none"/>
        </w:tabs>
        <w:spacing w:line="240" w:lineRule="auto" w:before="0" w:after="0"/>
        <w:ind w:left="670" w:right="0" w:hanging="561"/>
        <w:jc w:val="left"/>
        <w:rPr>
          <w:sz w:val="20"/>
        </w:rPr>
      </w:pPr>
      <w:r>
        <w:rPr>
          <w:sz w:val="20"/>
        </w:rPr>
        <w:t>security</w:t>
      </w:r>
      <w:r>
        <w:rPr>
          <w:spacing w:val="-8"/>
          <w:sz w:val="20"/>
        </w:rPr>
        <w:t> </w:t>
      </w:r>
      <w:r>
        <w:rPr>
          <w:sz w:val="20"/>
        </w:rPr>
        <w:t>configuration</w:t>
      </w:r>
      <w:r>
        <w:rPr>
          <w:spacing w:val="-8"/>
          <w:sz w:val="20"/>
        </w:rPr>
        <w:t> </w:t>
      </w:r>
      <w:r>
        <w:rPr>
          <w:sz w:val="20"/>
        </w:rPr>
        <w:t>validation,</w:t>
      </w:r>
      <w:r>
        <w:rPr>
          <w:spacing w:val="-7"/>
          <w:sz w:val="20"/>
        </w:rPr>
        <w:t> </w:t>
      </w:r>
      <w:r>
        <w:rPr>
          <w:sz w:val="20"/>
        </w:rPr>
        <w:t>cloud</w:t>
      </w:r>
      <w:r>
        <w:rPr>
          <w:spacing w:val="-7"/>
          <w:sz w:val="20"/>
        </w:rPr>
        <w:t> </w:t>
      </w:r>
      <w:r>
        <w:rPr>
          <w:sz w:val="20"/>
        </w:rPr>
        <w:t>security</w:t>
      </w:r>
      <w:r>
        <w:rPr>
          <w:spacing w:val="-9"/>
          <w:sz w:val="20"/>
        </w:rPr>
        <w:t> </w:t>
      </w:r>
      <w:r>
        <w:rPr>
          <w:sz w:val="20"/>
        </w:rPr>
        <w:t>best</w:t>
      </w:r>
      <w:r>
        <w:rPr>
          <w:spacing w:val="-8"/>
          <w:sz w:val="20"/>
        </w:rPr>
        <w:t> </w:t>
      </w:r>
      <w:r>
        <w:rPr>
          <w:sz w:val="20"/>
        </w:rPr>
        <w:t>practices,</w:t>
      </w:r>
      <w:r>
        <w:rPr>
          <w:spacing w:val="-7"/>
          <w:sz w:val="20"/>
        </w:rPr>
        <w:t> </w:t>
      </w:r>
      <w:r>
        <w:rPr>
          <w:sz w:val="20"/>
        </w:rPr>
        <w:t>ML/AI</w:t>
      </w:r>
      <w:r>
        <w:rPr>
          <w:spacing w:val="-7"/>
          <w:sz w:val="20"/>
        </w:rPr>
        <w:t> </w:t>
      </w:r>
      <w:r>
        <w:rPr>
          <w:sz w:val="20"/>
        </w:rPr>
        <w:t>security,</w:t>
      </w:r>
      <w:r>
        <w:rPr>
          <w:spacing w:val="-7"/>
          <w:sz w:val="20"/>
        </w:rPr>
        <w:t> </w:t>
      </w:r>
      <w:r>
        <w:rPr>
          <w:sz w:val="20"/>
        </w:rPr>
        <w:t>logging</w:t>
      </w:r>
      <w:r>
        <w:rPr>
          <w:spacing w:val="-7"/>
          <w:sz w:val="20"/>
        </w:rPr>
        <w:t> </w:t>
      </w:r>
      <w:r>
        <w:rPr>
          <w:sz w:val="20"/>
        </w:rPr>
        <w:t>security,</w:t>
      </w:r>
      <w:r>
        <w:rPr>
          <w:spacing w:val="-7"/>
          <w:sz w:val="20"/>
        </w:rPr>
        <w:t> </w:t>
      </w:r>
      <w:r>
        <w:rPr>
          <w:sz w:val="20"/>
        </w:rPr>
        <w:t>and</w:t>
      </w:r>
      <w:r>
        <w:rPr>
          <w:spacing w:val="-7"/>
          <w:sz w:val="20"/>
        </w:rPr>
        <w:t> </w:t>
      </w:r>
      <w:r>
        <w:rPr>
          <w:sz w:val="20"/>
        </w:rPr>
        <w:t>secure</w:t>
      </w:r>
      <w:r>
        <w:rPr>
          <w:spacing w:val="-8"/>
          <w:sz w:val="20"/>
        </w:rPr>
        <w:t> </w:t>
      </w:r>
      <w:r>
        <w:rPr>
          <w:spacing w:val="-2"/>
          <w:sz w:val="20"/>
        </w:rPr>
        <w:t>software</w:t>
      </w:r>
    </w:p>
    <w:p>
      <w:pPr>
        <w:pStyle w:val="ListParagraph"/>
        <w:numPr>
          <w:ilvl w:val="0"/>
          <w:numId w:val="38"/>
        </w:numPr>
        <w:tabs>
          <w:tab w:pos="670" w:val="left" w:leader="none"/>
        </w:tabs>
        <w:spacing w:line="240" w:lineRule="auto" w:before="1" w:after="0"/>
        <w:ind w:left="670" w:right="0" w:hanging="561"/>
        <w:jc w:val="left"/>
        <w:rPr>
          <w:sz w:val="20"/>
        </w:rPr>
      </w:pPr>
      <w:r>
        <w:rPr>
          <w:sz w:val="20"/>
        </w:rPr>
        <w:t>development,</w:t>
      </w:r>
      <w:r>
        <w:rPr>
          <w:spacing w:val="-5"/>
          <w:sz w:val="20"/>
        </w:rPr>
        <w:t> </w:t>
      </w:r>
      <w:r>
        <w:rPr>
          <w:sz w:val="20"/>
        </w:rPr>
        <w:t>including</w:t>
      </w:r>
      <w:r>
        <w:rPr>
          <w:spacing w:val="-5"/>
          <w:sz w:val="20"/>
        </w:rPr>
        <w:t> </w:t>
      </w:r>
      <w:r>
        <w:rPr>
          <w:sz w:val="20"/>
        </w:rPr>
        <w:t>secure</w:t>
      </w:r>
      <w:r>
        <w:rPr>
          <w:spacing w:val="-7"/>
          <w:sz w:val="20"/>
        </w:rPr>
        <w:t> </w:t>
      </w:r>
      <w:r>
        <w:rPr>
          <w:sz w:val="20"/>
        </w:rPr>
        <w:t>use</w:t>
      </w:r>
      <w:r>
        <w:rPr>
          <w:spacing w:val="-6"/>
          <w:sz w:val="20"/>
        </w:rPr>
        <w:t> </w:t>
      </w:r>
      <w:r>
        <w:rPr>
          <w:sz w:val="20"/>
        </w:rPr>
        <w:t>of</w:t>
      </w:r>
      <w:r>
        <w:rPr>
          <w:spacing w:val="-4"/>
          <w:sz w:val="20"/>
        </w:rPr>
        <w:t> </w:t>
      </w:r>
      <w:r>
        <w:rPr>
          <w:sz w:val="20"/>
        </w:rPr>
        <w:t>open</w:t>
      </w:r>
      <w:r>
        <w:rPr>
          <w:spacing w:val="-5"/>
          <w:sz w:val="20"/>
        </w:rPr>
        <w:t> </w:t>
      </w:r>
      <w:r>
        <w:rPr>
          <w:sz w:val="20"/>
        </w:rPr>
        <w:t>source</w:t>
      </w:r>
      <w:r>
        <w:rPr>
          <w:spacing w:val="-5"/>
          <w:sz w:val="20"/>
        </w:rPr>
        <w:t> </w:t>
      </w:r>
      <w:r>
        <w:rPr>
          <w:spacing w:val="-2"/>
          <w:sz w:val="20"/>
        </w:rPr>
        <w:t>software.</w:t>
      </w:r>
    </w:p>
    <w:p>
      <w:pPr>
        <w:spacing w:after="0" w:line="240" w:lineRule="auto"/>
        <w:jc w:val="left"/>
        <w:rPr>
          <w:sz w:val="20"/>
        </w:rPr>
        <w:sectPr>
          <w:pgSz w:w="11910" w:h="16850"/>
          <w:pgMar w:header="852" w:footer="940" w:top="1500" w:bottom="1120" w:left="460" w:right="80"/>
        </w:sectPr>
      </w:pPr>
    </w:p>
    <w:p>
      <w:pPr>
        <w:pStyle w:val="ListParagraph"/>
        <w:numPr>
          <w:ilvl w:val="1"/>
          <w:numId w:val="38"/>
        </w:numPr>
        <w:tabs>
          <w:tab w:pos="955" w:val="left" w:leader="none"/>
        </w:tabs>
        <w:spacing w:line="240" w:lineRule="auto" w:before="17" w:after="0"/>
        <w:ind w:left="955" w:right="0" w:hanging="744"/>
        <w:jc w:val="left"/>
        <w:rPr>
          <w:sz w:val="20"/>
        </w:rPr>
      </w:pPr>
      <w:r>
        <w:rPr>
          <w:b/>
          <w:sz w:val="20"/>
        </w:rPr>
        <w:t>Recommendation</w:t>
      </w:r>
      <w:r>
        <w:rPr>
          <w:b/>
          <w:spacing w:val="-9"/>
          <w:sz w:val="20"/>
        </w:rPr>
        <w:t> </w:t>
      </w:r>
      <w:r>
        <w:rPr>
          <w:b/>
          <w:sz w:val="20"/>
        </w:rPr>
        <w:t>7</w:t>
      </w:r>
      <w:r>
        <w:rPr>
          <w:sz w:val="20"/>
        </w:rPr>
        <w:t>:</w:t>
      </w:r>
      <w:r>
        <w:rPr>
          <w:spacing w:val="-5"/>
          <w:sz w:val="20"/>
        </w:rPr>
        <w:t> </w:t>
      </w:r>
      <w:r>
        <w:rPr>
          <w:sz w:val="20"/>
        </w:rPr>
        <w:t>SFG</w:t>
      </w:r>
      <w:r>
        <w:rPr>
          <w:spacing w:val="-6"/>
          <w:sz w:val="20"/>
        </w:rPr>
        <w:t> </w:t>
      </w:r>
      <w:r>
        <w:rPr>
          <w:sz w:val="20"/>
        </w:rPr>
        <w:t>should</w:t>
      </w:r>
      <w:r>
        <w:rPr>
          <w:spacing w:val="-5"/>
          <w:sz w:val="20"/>
        </w:rPr>
        <w:t> </w:t>
      </w:r>
      <w:r>
        <w:rPr>
          <w:sz w:val="20"/>
        </w:rPr>
        <w:t>address</w:t>
      </w:r>
      <w:r>
        <w:rPr>
          <w:spacing w:val="-6"/>
          <w:sz w:val="20"/>
        </w:rPr>
        <w:t> </w:t>
      </w:r>
      <w:r>
        <w:rPr>
          <w:sz w:val="20"/>
        </w:rPr>
        <w:t>each</w:t>
      </w:r>
      <w:r>
        <w:rPr>
          <w:spacing w:val="-5"/>
          <w:sz w:val="20"/>
        </w:rPr>
        <w:t> </w:t>
      </w:r>
      <w:r>
        <w:rPr>
          <w:sz w:val="20"/>
        </w:rPr>
        <w:t>of</w:t>
      </w:r>
      <w:r>
        <w:rPr>
          <w:spacing w:val="-5"/>
          <w:sz w:val="20"/>
        </w:rPr>
        <w:t> </w:t>
      </w:r>
      <w:r>
        <w:rPr>
          <w:sz w:val="20"/>
        </w:rPr>
        <w:t>these</w:t>
      </w:r>
      <w:r>
        <w:rPr>
          <w:spacing w:val="-5"/>
          <w:sz w:val="20"/>
        </w:rPr>
        <w:t> </w:t>
      </w:r>
      <w:r>
        <w:rPr>
          <w:sz w:val="20"/>
        </w:rPr>
        <w:t>non-exclusive</w:t>
      </w:r>
      <w:r>
        <w:rPr>
          <w:spacing w:val="-6"/>
          <w:sz w:val="20"/>
        </w:rPr>
        <w:t> </w:t>
      </w:r>
      <w:r>
        <w:rPr>
          <w:sz w:val="20"/>
        </w:rPr>
        <w:t>attack</w:t>
      </w:r>
      <w:r>
        <w:rPr>
          <w:spacing w:val="-5"/>
          <w:sz w:val="20"/>
        </w:rPr>
        <w:t> </w:t>
      </w:r>
      <w:r>
        <w:rPr>
          <w:sz w:val="20"/>
        </w:rPr>
        <w:t>vectors</w:t>
      </w:r>
      <w:r>
        <w:rPr>
          <w:spacing w:val="-6"/>
          <w:sz w:val="20"/>
        </w:rPr>
        <w:t> </w:t>
      </w:r>
      <w:r>
        <w:rPr>
          <w:sz w:val="20"/>
        </w:rPr>
        <w:t>mentioned</w:t>
      </w:r>
      <w:r>
        <w:rPr>
          <w:spacing w:val="-5"/>
          <w:sz w:val="20"/>
        </w:rPr>
        <w:t> </w:t>
      </w:r>
      <w:r>
        <w:rPr>
          <w:sz w:val="20"/>
        </w:rPr>
        <w:t>above</w:t>
      </w:r>
      <w:r>
        <w:rPr>
          <w:spacing w:val="-6"/>
          <w:sz w:val="20"/>
        </w:rPr>
        <w:t> </w:t>
      </w:r>
      <w:r>
        <w:rPr>
          <w:sz w:val="20"/>
        </w:rPr>
        <w:t>as</w:t>
      </w:r>
      <w:r>
        <w:rPr>
          <w:spacing w:val="-6"/>
          <w:sz w:val="20"/>
        </w:rPr>
        <w:t> </w:t>
      </w:r>
      <w:r>
        <w:rPr>
          <w:spacing w:val="-4"/>
          <w:sz w:val="20"/>
        </w:rPr>
        <w:t>work</w:t>
      </w:r>
    </w:p>
    <w:p>
      <w:pPr>
        <w:pStyle w:val="ListParagraph"/>
        <w:numPr>
          <w:ilvl w:val="1"/>
          <w:numId w:val="38"/>
        </w:numPr>
        <w:tabs>
          <w:tab w:pos="955" w:val="left" w:leader="none"/>
        </w:tabs>
        <w:spacing w:line="240" w:lineRule="auto" w:before="0" w:after="0"/>
        <w:ind w:left="955" w:right="0" w:hanging="744"/>
        <w:jc w:val="left"/>
        <w:rPr>
          <w:sz w:val="20"/>
        </w:rPr>
      </w:pPr>
      <w:r>
        <w:rPr>
          <w:sz w:val="20"/>
        </w:rPr>
        <w:t>items</w:t>
      </w:r>
      <w:r>
        <w:rPr>
          <w:spacing w:val="-6"/>
          <w:sz w:val="20"/>
        </w:rPr>
        <w:t> </w:t>
      </w:r>
      <w:r>
        <w:rPr>
          <w:sz w:val="20"/>
        </w:rPr>
        <w:t>to</w:t>
      </w:r>
      <w:r>
        <w:rPr>
          <w:spacing w:val="-4"/>
          <w:sz w:val="20"/>
        </w:rPr>
        <w:t> </w:t>
      </w:r>
      <w:r>
        <w:rPr>
          <w:sz w:val="20"/>
        </w:rPr>
        <w:t>be</w:t>
      </w:r>
      <w:r>
        <w:rPr>
          <w:spacing w:val="-5"/>
          <w:sz w:val="20"/>
        </w:rPr>
        <w:t> </w:t>
      </w:r>
      <w:r>
        <w:rPr>
          <w:sz w:val="20"/>
        </w:rPr>
        <w:t>studied</w:t>
      </w:r>
      <w:r>
        <w:rPr>
          <w:spacing w:val="-4"/>
          <w:sz w:val="20"/>
        </w:rPr>
        <w:t> </w:t>
      </w:r>
      <w:r>
        <w:rPr>
          <w:sz w:val="20"/>
        </w:rPr>
        <w:t>in</w:t>
      </w:r>
      <w:r>
        <w:rPr>
          <w:spacing w:val="-4"/>
          <w:sz w:val="20"/>
        </w:rPr>
        <w:t> </w:t>
      </w:r>
      <w:r>
        <w:rPr>
          <w:sz w:val="20"/>
        </w:rPr>
        <w:t>collaboration</w:t>
      </w:r>
      <w:r>
        <w:rPr>
          <w:spacing w:val="-5"/>
          <w:sz w:val="20"/>
        </w:rPr>
        <w:t> </w:t>
      </w:r>
      <w:r>
        <w:rPr>
          <w:sz w:val="20"/>
        </w:rPr>
        <w:t>with</w:t>
      </w:r>
      <w:r>
        <w:rPr>
          <w:spacing w:val="-4"/>
          <w:sz w:val="20"/>
        </w:rPr>
        <w:t> </w:t>
      </w:r>
      <w:r>
        <w:rPr>
          <w:sz w:val="20"/>
        </w:rPr>
        <w:t>the</w:t>
      </w:r>
      <w:r>
        <w:rPr>
          <w:spacing w:val="-5"/>
          <w:sz w:val="20"/>
        </w:rPr>
        <w:t> </w:t>
      </w:r>
      <w:r>
        <w:rPr>
          <w:sz w:val="20"/>
        </w:rPr>
        <w:t>relevant</w:t>
      </w:r>
      <w:r>
        <w:rPr>
          <w:spacing w:val="-4"/>
          <w:sz w:val="20"/>
        </w:rPr>
        <w:t> </w:t>
      </w:r>
      <w:r>
        <w:rPr>
          <w:sz w:val="20"/>
        </w:rPr>
        <w:t>working</w:t>
      </w:r>
      <w:r>
        <w:rPr>
          <w:spacing w:val="-5"/>
          <w:sz w:val="20"/>
        </w:rPr>
        <w:t> </w:t>
      </w:r>
      <w:r>
        <w:rPr>
          <w:sz w:val="20"/>
        </w:rPr>
        <w:t>group</w:t>
      </w:r>
      <w:r>
        <w:rPr>
          <w:spacing w:val="-5"/>
          <w:sz w:val="20"/>
        </w:rPr>
        <w:t> </w:t>
      </w:r>
      <w:r>
        <w:rPr>
          <w:sz w:val="20"/>
        </w:rPr>
        <w:t>of</w:t>
      </w:r>
      <w:r>
        <w:rPr>
          <w:spacing w:val="-4"/>
          <w:sz w:val="20"/>
        </w:rPr>
        <w:t> </w:t>
      </w:r>
      <w:r>
        <w:rPr>
          <w:sz w:val="20"/>
        </w:rPr>
        <w:t>the</w:t>
      </w:r>
      <w:r>
        <w:rPr>
          <w:spacing w:val="-5"/>
          <w:sz w:val="20"/>
        </w:rPr>
        <w:t> </w:t>
      </w:r>
      <w:r>
        <w:rPr>
          <w:sz w:val="20"/>
        </w:rPr>
        <w:t>O-RAN</w:t>
      </w:r>
      <w:r>
        <w:rPr>
          <w:spacing w:val="-5"/>
          <w:sz w:val="20"/>
        </w:rPr>
        <w:t> </w:t>
      </w:r>
      <w:r>
        <w:rPr>
          <w:sz w:val="20"/>
        </w:rPr>
        <w:t>Alliance.</w:t>
      </w:r>
      <w:r>
        <w:rPr>
          <w:spacing w:val="41"/>
          <w:sz w:val="20"/>
        </w:rPr>
        <w:t> </w:t>
      </w:r>
      <w:r>
        <w:rPr>
          <w:sz w:val="20"/>
        </w:rPr>
        <w:t>In</w:t>
      </w:r>
      <w:r>
        <w:rPr>
          <w:spacing w:val="-4"/>
          <w:sz w:val="20"/>
        </w:rPr>
        <w:t> </w:t>
      </w:r>
      <w:r>
        <w:rPr>
          <w:sz w:val="20"/>
        </w:rPr>
        <w:t>some</w:t>
      </w:r>
      <w:r>
        <w:rPr>
          <w:spacing w:val="-7"/>
          <w:sz w:val="20"/>
        </w:rPr>
        <w:t> </w:t>
      </w:r>
      <w:r>
        <w:rPr>
          <w:sz w:val="20"/>
        </w:rPr>
        <w:t>cases,</w:t>
      </w:r>
      <w:r>
        <w:rPr>
          <w:spacing w:val="-4"/>
          <w:sz w:val="20"/>
        </w:rPr>
        <w:t> </w:t>
      </w:r>
      <w:r>
        <w:rPr>
          <w:spacing w:val="-5"/>
          <w:sz w:val="20"/>
        </w:rPr>
        <w:t>the</w:t>
      </w:r>
    </w:p>
    <w:p>
      <w:pPr>
        <w:pStyle w:val="ListParagraph"/>
        <w:numPr>
          <w:ilvl w:val="1"/>
          <w:numId w:val="38"/>
        </w:numPr>
        <w:tabs>
          <w:tab w:pos="955" w:val="left" w:leader="none"/>
        </w:tabs>
        <w:spacing w:line="424" w:lineRule="auto" w:before="1" w:after="0"/>
        <w:ind w:left="211" w:right="6683" w:firstLine="0"/>
        <w:jc w:val="left"/>
        <w:rPr>
          <w:sz w:val="20"/>
        </w:rPr>
      </w:pPr>
      <w:r>
        <w:rPr>
          <w:sz w:val="20"/>
        </w:rPr>
        <w:t>SFG</w:t>
      </w:r>
      <w:r>
        <w:rPr>
          <w:spacing w:val="-4"/>
          <w:sz w:val="20"/>
        </w:rPr>
        <w:t> </w:t>
      </w:r>
      <w:r>
        <w:rPr>
          <w:sz w:val="20"/>
        </w:rPr>
        <w:t>itself</w:t>
      </w:r>
      <w:r>
        <w:rPr>
          <w:spacing w:val="-3"/>
          <w:sz w:val="20"/>
        </w:rPr>
        <w:t> </w:t>
      </w:r>
      <w:r>
        <w:rPr>
          <w:sz w:val="20"/>
        </w:rPr>
        <w:t>may</w:t>
      </w:r>
      <w:r>
        <w:rPr>
          <w:spacing w:val="-3"/>
          <w:sz w:val="20"/>
        </w:rPr>
        <w:t> </w:t>
      </w:r>
      <w:r>
        <w:rPr>
          <w:sz w:val="20"/>
        </w:rPr>
        <w:t>be</w:t>
      </w:r>
      <w:r>
        <w:rPr>
          <w:spacing w:val="-4"/>
          <w:sz w:val="20"/>
        </w:rPr>
        <w:t> </w:t>
      </w:r>
      <w:r>
        <w:rPr>
          <w:sz w:val="20"/>
        </w:rPr>
        <w:t>the</w:t>
      </w:r>
      <w:r>
        <w:rPr>
          <w:spacing w:val="-6"/>
          <w:sz w:val="20"/>
        </w:rPr>
        <w:t> </w:t>
      </w:r>
      <w:r>
        <w:rPr>
          <w:sz w:val="20"/>
        </w:rPr>
        <w:t>relevant</w:t>
      </w:r>
      <w:r>
        <w:rPr>
          <w:spacing w:val="-7"/>
          <w:sz w:val="20"/>
        </w:rPr>
        <w:t> </w:t>
      </w:r>
      <w:r>
        <w:rPr>
          <w:sz w:val="20"/>
        </w:rPr>
        <w:t>working</w:t>
      </w:r>
      <w:r>
        <w:rPr>
          <w:spacing w:val="-5"/>
          <w:sz w:val="20"/>
        </w:rPr>
        <w:t> </w:t>
      </w:r>
      <w:r>
        <w:rPr>
          <w:sz w:val="20"/>
        </w:rPr>
        <w:t>group. </w:t>
      </w:r>
      <w:r>
        <w:rPr>
          <w:spacing w:val="-10"/>
          <w:sz w:val="20"/>
        </w:rPr>
        <w:t>4</w:t>
      </w:r>
    </w:p>
    <w:p>
      <w:pPr>
        <w:spacing w:after="0" w:line="424" w:lineRule="auto"/>
        <w:jc w:val="left"/>
        <w:rPr>
          <w:sz w:val="20"/>
        </w:rPr>
        <w:sectPr>
          <w:pgSz w:w="11910" w:h="16850"/>
          <w:pgMar w:header="852" w:footer="940" w:top="1500" w:bottom="1120" w:left="460" w:right="80"/>
        </w:sectPr>
      </w:pPr>
    </w:p>
    <w:p>
      <w:pPr>
        <w:pStyle w:val="Heading1"/>
        <w:tabs>
          <w:tab w:pos="672" w:val="left" w:leader="none"/>
        </w:tabs>
      </w:pPr>
      <w:r>
        <w:rPr>
          <w:rFonts w:ascii="Times New Roman"/>
          <w:spacing w:val="-10"/>
          <w:sz w:val="20"/>
        </w:rPr>
        <w:t>1</w:t>
      </w:r>
      <w:r>
        <w:rPr>
          <w:rFonts w:ascii="Times New Roman"/>
          <w:sz w:val="20"/>
        </w:rPr>
        <w:tab/>
      </w:r>
      <w:bookmarkStart w:name="Annex A (informative):  xxxxx" w:id="40"/>
      <w:bookmarkEnd w:id="40"/>
      <w:r>
        <w:rPr>
          <w:rFonts w:ascii="Times New Roman"/>
          <w:sz w:val="20"/>
        </w:rPr>
      </w:r>
      <w:r>
        <w:rPr/>
        <w:t>Annex</w:t>
      </w:r>
      <w:r>
        <w:rPr>
          <w:spacing w:val="-5"/>
        </w:rPr>
        <w:t> </w:t>
      </w:r>
      <w:r>
        <w:rPr/>
        <w:t>A</w:t>
      </w:r>
      <w:r>
        <w:rPr>
          <w:spacing w:val="-3"/>
        </w:rPr>
        <w:t> </w:t>
      </w:r>
      <w:r>
        <w:rPr/>
        <w:t>(informative):</w:t>
      </w:r>
      <w:r>
        <w:rPr>
          <w:spacing w:val="46"/>
          <w:w w:val="150"/>
        </w:rPr>
        <w:t> </w:t>
      </w:r>
      <w:r>
        <w:rPr>
          <w:spacing w:val="-2"/>
        </w:rPr>
        <w:t>xxxxx</w:t>
      </w:r>
    </w:p>
    <w:p>
      <w:pPr>
        <w:spacing w:after="0"/>
        <w:sectPr>
          <w:headerReference w:type="default" r:id="rId34"/>
          <w:footerReference w:type="default" r:id="rId35"/>
          <w:pgSz w:w="11910" w:h="16850"/>
          <w:pgMar w:header="852" w:footer="940" w:top="1560" w:bottom="1120" w:left="460" w:right="80"/>
        </w:sectPr>
      </w:pPr>
    </w:p>
    <w:p>
      <w:pPr>
        <w:tabs>
          <w:tab w:pos="672" w:val="left" w:leader="none"/>
        </w:tabs>
        <w:spacing w:before="60"/>
        <w:ind w:left="212" w:right="0" w:firstLine="0"/>
        <w:jc w:val="left"/>
        <w:rPr>
          <w:rFonts w:ascii="Arial"/>
          <w:sz w:val="36"/>
        </w:rPr>
      </w:pPr>
      <w:r>
        <w:rPr>
          <w:spacing w:val="-10"/>
          <w:sz w:val="20"/>
        </w:rPr>
        <w:t>1</w:t>
      </w:r>
      <w:r>
        <w:rPr>
          <w:sz w:val="20"/>
        </w:rPr>
        <w:tab/>
      </w:r>
      <w:bookmarkStart w:name="Annex ZZZ : O-RAN Adopter License Agreem" w:id="41"/>
      <w:bookmarkEnd w:id="41"/>
      <w:r>
        <w:rPr>
          <w:sz w:val="20"/>
        </w:rPr>
      </w:r>
      <w:r>
        <w:rPr>
          <w:rFonts w:ascii="Arial"/>
          <w:sz w:val="36"/>
        </w:rPr>
        <w:t>Annex</w:t>
      </w:r>
      <w:r>
        <w:rPr>
          <w:rFonts w:ascii="Arial"/>
          <w:spacing w:val="-6"/>
          <w:sz w:val="36"/>
        </w:rPr>
        <w:t> </w:t>
      </w:r>
      <w:r>
        <w:rPr>
          <w:rFonts w:ascii="Arial"/>
          <w:sz w:val="36"/>
        </w:rPr>
        <w:t>ZZZ</w:t>
      </w:r>
      <w:r>
        <w:rPr>
          <w:rFonts w:ascii="Arial"/>
          <w:spacing w:val="-3"/>
          <w:sz w:val="36"/>
        </w:rPr>
        <w:t> </w:t>
      </w:r>
      <w:r>
        <w:rPr>
          <w:rFonts w:ascii="Arial"/>
          <w:sz w:val="36"/>
        </w:rPr>
        <w:t>:</w:t>
      </w:r>
      <w:r>
        <w:rPr>
          <w:rFonts w:ascii="Arial"/>
          <w:spacing w:val="-2"/>
          <w:sz w:val="36"/>
        </w:rPr>
        <w:t> </w:t>
      </w:r>
      <w:r>
        <w:rPr>
          <w:rFonts w:ascii="Arial"/>
          <w:sz w:val="36"/>
        </w:rPr>
        <w:t>O-RAN</w:t>
      </w:r>
      <w:r>
        <w:rPr>
          <w:rFonts w:ascii="Arial"/>
          <w:spacing w:val="-4"/>
          <w:sz w:val="36"/>
        </w:rPr>
        <w:t> </w:t>
      </w:r>
      <w:r>
        <w:rPr>
          <w:rFonts w:ascii="Arial"/>
          <w:sz w:val="36"/>
        </w:rPr>
        <w:t>Adopter</w:t>
      </w:r>
      <w:r>
        <w:rPr>
          <w:rFonts w:ascii="Arial"/>
          <w:spacing w:val="-3"/>
          <w:sz w:val="36"/>
        </w:rPr>
        <w:t> </w:t>
      </w:r>
      <w:r>
        <w:rPr>
          <w:rFonts w:ascii="Arial"/>
          <w:sz w:val="36"/>
        </w:rPr>
        <w:t>License</w:t>
      </w:r>
      <w:r>
        <w:rPr>
          <w:rFonts w:ascii="Arial"/>
          <w:spacing w:val="-4"/>
          <w:sz w:val="36"/>
        </w:rPr>
        <w:t> </w:t>
      </w:r>
      <w:r>
        <w:rPr>
          <w:rFonts w:ascii="Arial"/>
          <w:spacing w:val="-2"/>
          <w:sz w:val="36"/>
        </w:rPr>
        <w:t>Agreement</w:t>
      </w:r>
    </w:p>
    <w:p>
      <w:pPr>
        <w:pStyle w:val="ListParagraph"/>
        <w:numPr>
          <w:ilvl w:val="0"/>
          <w:numId w:val="39"/>
        </w:numPr>
        <w:tabs>
          <w:tab w:pos="672" w:val="left" w:leader="none"/>
        </w:tabs>
        <w:spacing w:line="240" w:lineRule="auto" w:before="179" w:after="0"/>
        <w:ind w:left="672" w:right="0" w:hanging="460"/>
        <w:jc w:val="left"/>
        <w:rPr>
          <w:sz w:val="20"/>
        </w:rPr>
      </w:pPr>
      <w:r>
        <w:rPr>
          <w:sz w:val="20"/>
        </w:rPr>
        <w:t>BY</w:t>
      </w:r>
      <w:r>
        <w:rPr>
          <w:spacing w:val="-8"/>
          <w:sz w:val="20"/>
        </w:rPr>
        <w:t> </w:t>
      </w:r>
      <w:r>
        <w:rPr>
          <w:sz w:val="20"/>
        </w:rPr>
        <w:t>DOWNLOADING,</w:t>
      </w:r>
      <w:r>
        <w:rPr>
          <w:spacing w:val="-7"/>
          <w:sz w:val="20"/>
        </w:rPr>
        <w:t> </w:t>
      </w:r>
      <w:r>
        <w:rPr>
          <w:sz w:val="20"/>
        </w:rPr>
        <w:t>USING</w:t>
      </w:r>
      <w:r>
        <w:rPr>
          <w:spacing w:val="-8"/>
          <w:sz w:val="20"/>
        </w:rPr>
        <w:t> </w:t>
      </w:r>
      <w:r>
        <w:rPr>
          <w:sz w:val="20"/>
        </w:rPr>
        <w:t>OR</w:t>
      </w:r>
      <w:r>
        <w:rPr>
          <w:spacing w:val="-9"/>
          <w:sz w:val="20"/>
        </w:rPr>
        <w:t> </w:t>
      </w:r>
      <w:r>
        <w:rPr>
          <w:sz w:val="20"/>
        </w:rPr>
        <w:t>OTHERWISE</w:t>
      </w:r>
      <w:r>
        <w:rPr>
          <w:spacing w:val="-7"/>
          <w:sz w:val="20"/>
        </w:rPr>
        <w:t> </w:t>
      </w:r>
      <w:r>
        <w:rPr>
          <w:sz w:val="20"/>
        </w:rPr>
        <w:t>ACCESSING</w:t>
      </w:r>
      <w:r>
        <w:rPr>
          <w:spacing w:val="-8"/>
          <w:sz w:val="20"/>
        </w:rPr>
        <w:t> </w:t>
      </w:r>
      <w:r>
        <w:rPr>
          <w:sz w:val="20"/>
        </w:rPr>
        <w:t>ANY</w:t>
      </w:r>
      <w:r>
        <w:rPr>
          <w:spacing w:val="-8"/>
          <w:sz w:val="20"/>
        </w:rPr>
        <w:t> </w:t>
      </w:r>
      <w:r>
        <w:rPr>
          <w:sz w:val="20"/>
        </w:rPr>
        <w:t>O-RAN</w:t>
      </w:r>
      <w:r>
        <w:rPr>
          <w:spacing w:val="-8"/>
          <w:sz w:val="20"/>
        </w:rPr>
        <w:t> </w:t>
      </w:r>
      <w:r>
        <w:rPr>
          <w:sz w:val="20"/>
        </w:rPr>
        <w:t>SPECIFICATION,</w:t>
      </w:r>
      <w:r>
        <w:rPr>
          <w:spacing w:val="-7"/>
          <w:sz w:val="20"/>
        </w:rPr>
        <w:t> </w:t>
      </w:r>
      <w:r>
        <w:rPr>
          <w:spacing w:val="-2"/>
          <w:sz w:val="20"/>
        </w:rPr>
        <w:t>ADOPTER</w:t>
      </w:r>
    </w:p>
    <w:p>
      <w:pPr>
        <w:pStyle w:val="ListParagraph"/>
        <w:numPr>
          <w:ilvl w:val="0"/>
          <w:numId w:val="39"/>
        </w:numPr>
        <w:tabs>
          <w:tab w:pos="672" w:val="left" w:leader="none"/>
        </w:tabs>
        <w:spacing w:line="240" w:lineRule="auto" w:before="1" w:after="0"/>
        <w:ind w:left="672" w:right="0" w:hanging="460"/>
        <w:jc w:val="left"/>
        <w:rPr>
          <w:sz w:val="20"/>
        </w:rPr>
      </w:pPr>
      <w:r>
        <w:rPr>
          <w:sz w:val="20"/>
        </w:rPr>
        <w:t>AGREES</w:t>
      </w:r>
      <w:r>
        <w:rPr>
          <w:spacing w:val="-7"/>
          <w:sz w:val="20"/>
        </w:rPr>
        <w:t> </w:t>
      </w:r>
      <w:r>
        <w:rPr>
          <w:sz w:val="20"/>
        </w:rPr>
        <w:t>TO</w:t>
      </w:r>
      <w:r>
        <w:rPr>
          <w:spacing w:val="-4"/>
          <w:sz w:val="20"/>
        </w:rPr>
        <w:t> </w:t>
      </w:r>
      <w:r>
        <w:rPr>
          <w:sz w:val="20"/>
        </w:rPr>
        <w:t>THE</w:t>
      </w:r>
      <w:r>
        <w:rPr>
          <w:spacing w:val="-4"/>
          <w:sz w:val="20"/>
        </w:rPr>
        <w:t> </w:t>
      </w:r>
      <w:r>
        <w:rPr>
          <w:sz w:val="20"/>
        </w:rPr>
        <w:t>TERMS</w:t>
      </w:r>
      <w:r>
        <w:rPr>
          <w:spacing w:val="-4"/>
          <w:sz w:val="20"/>
        </w:rPr>
        <w:t> </w:t>
      </w:r>
      <w:r>
        <w:rPr>
          <w:sz w:val="20"/>
        </w:rPr>
        <w:t>OF</w:t>
      </w:r>
      <w:r>
        <w:rPr>
          <w:spacing w:val="-4"/>
          <w:sz w:val="20"/>
        </w:rPr>
        <w:t> </w:t>
      </w:r>
      <w:r>
        <w:rPr>
          <w:sz w:val="20"/>
        </w:rPr>
        <w:t>THIS</w:t>
      </w:r>
      <w:r>
        <w:rPr>
          <w:spacing w:val="-4"/>
          <w:sz w:val="20"/>
        </w:rPr>
        <w:t> </w:t>
      </w:r>
      <w:r>
        <w:rPr>
          <w:spacing w:val="-2"/>
          <w:sz w:val="20"/>
        </w:rPr>
        <w:t>AGREEMENT.</w:t>
      </w:r>
    </w:p>
    <w:p>
      <w:pPr>
        <w:pStyle w:val="BodyText"/>
        <w:spacing w:before="48"/>
      </w:pPr>
    </w:p>
    <w:p>
      <w:pPr>
        <w:pStyle w:val="ListParagraph"/>
        <w:numPr>
          <w:ilvl w:val="0"/>
          <w:numId w:val="39"/>
        </w:numPr>
        <w:tabs>
          <w:tab w:pos="672" w:val="left" w:leader="none"/>
        </w:tabs>
        <w:spacing w:line="240" w:lineRule="auto" w:before="0" w:after="0"/>
        <w:ind w:left="672" w:right="0" w:hanging="461"/>
        <w:jc w:val="left"/>
        <w:rPr>
          <w:sz w:val="20"/>
        </w:rPr>
      </w:pPr>
      <w:r>
        <w:rPr>
          <w:sz w:val="20"/>
        </w:rPr>
        <w:t>This</w:t>
      </w:r>
      <w:r>
        <w:rPr>
          <w:spacing w:val="-6"/>
          <w:sz w:val="20"/>
        </w:rPr>
        <w:t> </w:t>
      </w:r>
      <w:r>
        <w:rPr>
          <w:sz w:val="20"/>
        </w:rPr>
        <w:t>O-RAN</w:t>
      </w:r>
      <w:r>
        <w:rPr>
          <w:spacing w:val="-5"/>
          <w:sz w:val="20"/>
        </w:rPr>
        <w:t> </w:t>
      </w:r>
      <w:r>
        <w:rPr>
          <w:sz w:val="20"/>
        </w:rPr>
        <w:t>Adopter</w:t>
      </w:r>
      <w:r>
        <w:rPr>
          <w:spacing w:val="-5"/>
          <w:sz w:val="20"/>
        </w:rPr>
        <w:t> </w:t>
      </w:r>
      <w:r>
        <w:rPr>
          <w:sz w:val="20"/>
        </w:rPr>
        <w:t>License</w:t>
      </w:r>
      <w:r>
        <w:rPr>
          <w:spacing w:val="-5"/>
          <w:sz w:val="20"/>
        </w:rPr>
        <w:t> </w:t>
      </w:r>
      <w:r>
        <w:rPr>
          <w:sz w:val="20"/>
        </w:rPr>
        <w:t>Agreement</w:t>
      </w:r>
      <w:r>
        <w:rPr>
          <w:spacing w:val="-5"/>
          <w:sz w:val="20"/>
        </w:rPr>
        <w:t> </w:t>
      </w:r>
      <w:r>
        <w:rPr>
          <w:sz w:val="20"/>
        </w:rPr>
        <w:t>(the</w:t>
      </w:r>
      <w:r>
        <w:rPr>
          <w:spacing w:val="-5"/>
          <w:sz w:val="20"/>
        </w:rPr>
        <w:t> </w:t>
      </w:r>
      <w:r>
        <w:rPr>
          <w:sz w:val="20"/>
        </w:rPr>
        <w:t>“Agreement”)</w:t>
      </w:r>
      <w:r>
        <w:rPr>
          <w:spacing w:val="-4"/>
          <w:sz w:val="20"/>
        </w:rPr>
        <w:t> </w:t>
      </w:r>
      <w:r>
        <w:rPr>
          <w:sz w:val="20"/>
        </w:rPr>
        <w:t>is</w:t>
      </w:r>
      <w:r>
        <w:rPr>
          <w:spacing w:val="-6"/>
          <w:sz w:val="20"/>
        </w:rPr>
        <w:t> </w:t>
      </w:r>
      <w:r>
        <w:rPr>
          <w:sz w:val="20"/>
        </w:rPr>
        <w:t>made</w:t>
      </w:r>
      <w:r>
        <w:rPr>
          <w:spacing w:val="-5"/>
          <w:sz w:val="20"/>
        </w:rPr>
        <w:t> </w:t>
      </w:r>
      <w:r>
        <w:rPr>
          <w:sz w:val="20"/>
        </w:rPr>
        <w:t>by</w:t>
      </w:r>
      <w:r>
        <w:rPr>
          <w:spacing w:val="-6"/>
          <w:sz w:val="20"/>
        </w:rPr>
        <w:t> </w:t>
      </w:r>
      <w:r>
        <w:rPr>
          <w:sz w:val="20"/>
        </w:rPr>
        <w:t>and</w:t>
      </w:r>
      <w:r>
        <w:rPr>
          <w:spacing w:val="-6"/>
          <w:sz w:val="20"/>
        </w:rPr>
        <w:t> </w:t>
      </w:r>
      <w:r>
        <w:rPr>
          <w:sz w:val="20"/>
        </w:rPr>
        <w:t>between</w:t>
      </w:r>
      <w:r>
        <w:rPr>
          <w:spacing w:val="-4"/>
          <w:sz w:val="20"/>
        </w:rPr>
        <w:t> </w:t>
      </w:r>
      <w:r>
        <w:rPr>
          <w:sz w:val="20"/>
        </w:rPr>
        <w:t>the</w:t>
      </w:r>
      <w:r>
        <w:rPr>
          <w:spacing w:val="-7"/>
          <w:sz w:val="20"/>
        </w:rPr>
        <w:t> </w:t>
      </w:r>
      <w:r>
        <w:rPr>
          <w:sz w:val="20"/>
        </w:rPr>
        <w:t>O-RAN</w:t>
      </w:r>
      <w:r>
        <w:rPr>
          <w:spacing w:val="-5"/>
          <w:sz w:val="20"/>
        </w:rPr>
        <w:t> </w:t>
      </w:r>
      <w:r>
        <w:rPr>
          <w:sz w:val="20"/>
        </w:rPr>
        <w:t>Alliance</w:t>
      </w:r>
      <w:r>
        <w:rPr>
          <w:spacing w:val="-5"/>
          <w:sz w:val="20"/>
        </w:rPr>
        <w:t> </w:t>
      </w:r>
      <w:r>
        <w:rPr>
          <w:sz w:val="20"/>
        </w:rPr>
        <w:t>and</w:t>
      </w:r>
      <w:r>
        <w:rPr>
          <w:spacing w:val="-4"/>
          <w:sz w:val="20"/>
        </w:rPr>
        <w:t> </w:t>
      </w:r>
      <w:r>
        <w:rPr>
          <w:spacing w:val="-5"/>
          <w:sz w:val="20"/>
        </w:rPr>
        <w:t>the</w:t>
      </w:r>
    </w:p>
    <w:p>
      <w:pPr>
        <w:pStyle w:val="ListParagraph"/>
        <w:numPr>
          <w:ilvl w:val="0"/>
          <w:numId w:val="39"/>
        </w:numPr>
        <w:tabs>
          <w:tab w:pos="672" w:val="left" w:leader="none"/>
        </w:tabs>
        <w:spacing w:line="240" w:lineRule="auto" w:before="1" w:after="0"/>
        <w:ind w:left="672" w:right="0" w:hanging="461"/>
        <w:jc w:val="left"/>
        <w:rPr>
          <w:sz w:val="20"/>
        </w:rPr>
      </w:pPr>
      <w:r>
        <w:rPr>
          <w:sz w:val="20"/>
        </w:rPr>
        <w:t>entity</w:t>
      </w:r>
      <w:r>
        <w:rPr>
          <w:spacing w:val="-6"/>
          <w:sz w:val="20"/>
        </w:rPr>
        <w:t> </w:t>
      </w:r>
      <w:r>
        <w:rPr>
          <w:sz w:val="20"/>
        </w:rPr>
        <w:t>that</w:t>
      </w:r>
      <w:r>
        <w:rPr>
          <w:spacing w:val="-6"/>
          <w:sz w:val="20"/>
        </w:rPr>
        <w:t> </w:t>
      </w:r>
      <w:r>
        <w:rPr>
          <w:sz w:val="20"/>
        </w:rPr>
        <w:t>downloads,</w:t>
      </w:r>
      <w:r>
        <w:rPr>
          <w:spacing w:val="-6"/>
          <w:sz w:val="20"/>
        </w:rPr>
        <w:t> </w:t>
      </w:r>
      <w:r>
        <w:rPr>
          <w:sz w:val="20"/>
        </w:rPr>
        <w:t>uses</w:t>
      </w:r>
      <w:r>
        <w:rPr>
          <w:spacing w:val="-7"/>
          <w:sz w:val="20"/>
        </w:rPr>
        <w:t> </w:t>
      </w:r>
      <w:r>
        <w:rPr>
          <w:sz w:val="20"/>
        </w:rPr>
        <w:t>or</w:t>
      </w:r>
      <w:r>
        <w:rPr>
          <w:spacing w:val="-8"/>
          <w:sz w:val="20"/>
        </w:rPr>
        <w:t> </w:t>
      </w:r>
      <w:r>
        <w:rPr>
          <w:sz w:val="20"/>
        </w:rPr>
        <w:t>otherwise</w:t>
      </w:r>
      <w:r>
        <w:rPr>
          <w:spacing w:val="-6"/>
          <w:sz w:val="20"/>
        </w:rPr>
        <w:t> </w:t>
      </w:r>
      <w:r>
        <w:rPr>
          <w:sz w:val="20"/>
        </w:rPr>
        <w:t>accesses</w:t>
      </w:r>
      <w:r>
        <w:rPr>
          <w:spacing w:val="-7"/>
          <w:sz w:val="20"/>
        </w:rPr>
        <w:t> </w:t>
      </w:r>
      <w:r>
        <w:rPr>
          <w:sz w:val="20"/>
        </w:rPr>
        <w:t>any</w:t>
      </w:r>
      <w:r>
        <w:rPr>
          <w:spacing w:val="-6"/>
          <w:sz w:val="20"/>
        </w:rPr>
        <w:t> </w:t>
      </w:r>
      <w:r>
        <w:rPr>
          <w:sz w:val="20"/>
        </w:rPr>
        <w:t>O-RAN</w:t>
      </w:r>
      <w:r>
        <w:rPr>
          <w:spacing w:val="-6"/>
          <w:sz w:val="20"/>
        </w:rPr>
        <w:t> </w:t>
      </w:r>
      <w:r>
        <w:rPr>
          <w:sz w:val="20"/>
        </w:rPr>
        <w:t>Specification,</w:t>
      </w:r>
      <w:r>
        <w:rPr>
          <w:spacing w:val="-5"/>
          <w:sz w:val="20"/>
        </w:rPr>
        <w:t> </w:t>
      </w:r>
      <w:r>
        <w:rPr>
          <w:sz w:val="20"/>
        </w:rPr>
        <w:t>including</w:t>
      </w:r>
      <w:r>
        <w:rPr>
          <w:spacing w:val="-6"/>
          <w:sz w:val="20"/>
        </w:rPr>
        <w:t> </w:t>
      </w:r>
      <w:r>
        <w:rPr>
          <w:sz w:val="20"/>
        </w:rPr>
        <w:t>its</w:t>
      </w:r>
      <w:r>
        <w:rPr>
          <w:spacing w:val="-7"/>
          <w:sz w:val="20"/>
        </w:rPr>
        <w:t> </w:t>
      </w:r>
      <w:r>
        <w:rPr>
          <w:sz w:val="20"/>
        </w:rPr>
        <w:t>Affiliates</w:t>
      </w:r>
      <w:r>
        <w:rPr>
          <w:spacing w:val="-7"/>
          <w:sz w:val="20"/>
        </w:rPr>
        <w:t> </w:t>
      </w:r>
      <w:r>
        <w:rPr>
          <w:sz w:val="20"/>
        </w:rPr>
        <w:t>(the</w:t>
      </w:r>
      <w:r>
        <w:rPr>
          <w:spacing w:val="-6"/>
          <w:sz w:val="20"/>
        </w:rPr>
        <w:t> </w:t>
      </w:r>
      <w:r>
        <w:rPr>
          <w:spacing w:val="-2"/>
          <w:sz w:val="20"/>
        </w:rPr>
        <w:t>“Adopter”).</w:t>
      </w:r>
    </w:p>
    <w:p>
      <w:pPr>
        <w:pStyle w:val="BodyText"/>
        <w:spacing w:before="51"/>
      </w:pPr>
    </w:p>
    <w:p>
      <w:pPr>
        <w:pStyle w:val="ListParagraph"/>
        <w:numPr>
          <w:ilvl w:val="0"/>
          <w:numId w:val="39"/>
        </w:numPr>
        <w:tabs>
          <w:tab w:pos="672" w:val="left" w:leader="none"/>
        </w:tabs>
        <w:spacing w:line="240" w:lineRule="auto" w:before="0" w:after="0"/>
        <w:ind w:left="672" w:right="0" w:hanging="461"/>
        <w:jc w:val="left"/>
        <w:rPr>
          <w:sz w:val="20"/>
        </w:rPr>
      </w:pPr>
      <w:r>
        <w:rPr>
          <w:sz w:val="20"/>
        </w:rPr>
        <w:t>This</w:t>
      </w:r>
      <w:r>
        <w:rPr>
          <w:spacing w:val="-6"/>
          <w:sz w:val="20"/>
        </w:rPr>
        <w:t> </w:t>
      </w:r>
      <w:r>
        <w:rPr>
          <w:sz w:val="20"/>
        </w:rPr>
        <w:t>is</w:t>
      </w:r>
      <w:r>
        <w:rPr>
          <w:spacing w:val="-5"/>
          <w:sz w:val="20"/>
        </w:rPr>
        <w:t> </w:t>
      </w:r>
      <w:r>
        <w:rPr>
          <w:sz w:val="20"/>
        </w:rPr>
        <w:t>a</w:t>
      </w:r>
      <w:r>
        <w:rPr>
          <w:spacing w:val="-5"/>
          <w:sz w:val="20"/>
        </w:rPr>
        <w:t> </w:t>
      </w:r>
      <w:r>
        <w:rPr>
          <w:sz w:val="20"/>
        </w:rPr>
        <w:t>license</w:t>
      </w:r>
      <w:r>
        <w:rPr>
          <w:spacing w:val="-4"/>
          <w:sz w:val="20"/>
        </w:rPr>
        <w:t> </w:t>
      </w:r>
      <w:r>
        <w:rPr>
          <w:sz w:val="20"/>
        </w:rPr>
        <w:t>agreement</w:t>
      </w:r>
      <w:r>
        <w:rPr>
          <w:spacing w:val="-4"/>
          <w:sz w:val="20"/>
        </w:rPr>
        <w:t> </w:t>
      </w:r>
      <w:r>
        <w:rPr>
          <w:sz w:val="20"/>
        </w:rPr>
        <w:t>for</w:t>
      </w:r>
      <w:r>
        <w:rPr>
          <w:spacing w:val="-7"/>
          <w:sz w:val="20"/>
        </w:rPr>
        <w:t> </w:t>
      </w:r>
      <w:r>
        <w:rPr>
          <w:sz w:val="20"/>
        </w:rPr>
        <w:t>entities</w:t>
      </w:r>
      <w:r>
        <w:rPr>
          <w:spacing w:val="-5"/>
          <w:sz w:val="20"/>
        </w:rPr>
        <w:t> </w:t>
      </w:r>
      <w:r>
        <w:rPr>
          <w:sz w:val="20"/>
        </w:rPr>
        <w:t>who</w:t>
      </w:r>
      <w:r>
        <w:rPr>
          <w:spacing w:val="-3"/>
          <w:sz w:val="20"/>
        </w:rPr>
        <w:t> </w:t>
      </w:r>
      <w:r>
        <w:rPr>
          <w:sz w:val="20"/>
        </w:rPr>
        <w:t>wish</w:t>
      </w:r>
      <w:r>
        <w:rPr>
          <w:spacing w:val="-4"/>
          <w:sz w:val="20"/>
        </w:rPr>
        <w:t> </w:t>
      </w:r>
      <w:r>
        <w:rPr>
          <w:sz w:val="20"/>
        </w:rPr>
        <w:t>to</w:t>
      </w:r>
      <w:r>
        <w:rPr>
          <w:spacing w:val="-3"/>
          <w:sz w:val="20"/>
        </w:rPr>
        <w:t> </w:t>
      </w:r>
      <w:r>
        <w:rPr>
          <w:sz w:val="20"/>
        </w:rPr>
        <w:t>adopt</w:t>
      </w:r>
      <w:r>
        <w:rPr>
          <w:spacing w:val="-5"/>
          <w:sz w:val="20"/>
        </w:rPr>
        <w:t> </w:t>
      </w:r>
      <w:r>
        <w:rPr>
          <w:sz w:val="20"/>
        </w:rPr>
        <w:t>any</w:t>
      </w:r>
      <w:r>
        <w:rPr>
          <w:spacing w:val="-3"/>
          <w:sz w:val="20"/>
        </w:rPr>
        <w:t> </w:t>
      </w:r>
      <w:r>
        <w:rPr>
          <w:sz w:val="20"/>
        </w:rPr>
        <w:t>O-RAN</w:t>
      </w:r>
      <w:r>
        <w:rPr>
          <w:spacing w:val="-5"/>
          <w:sz w:val="20"/>
        </w:rPr>
        <w:t> </w:t>
      </w:r>
      <w:r>
        <w:rPr>
          <w:spacing w:val="-2"/>
          <w:sz w:val="20"/>
        </w:rPr>
        <w:t>Specification.</w:t>
      </w:r>
    </w:p>
    <w:p>
      <w:pPr>
        <w:pStyle w:val="BodyText"/>
        <w:spacing w:before="48"/>
      </w:pPr>
    </w:p>
    <w:p>
      <w:pPr>
        <w:pStyle w:val="Heading2"/>
        <w:numPr>
          <w:ilvl w:val="0"/>
          <w:numId w:val="39"/>
        </w:numPr>
        <w:tabs>
          <w:tab w:pos="672" w:val="left" w:leader="none"/>
        </w:tabs>
        <w:spacing w:line="240" w:lineRule="auto" w:before="0" w:after="0"/>
        <w:ind w:left="672" w:right="0" w:hanging="460"/>
        <w:jc w:val="left"/>
      </w:pPr>
      <w:bookmarkStart w:name="Section 1: DEFINITIONS" w:id="42"/>
      <w:bookmarkEnd w:id="42"/>
      <w:r>
        <w:rPr>
          <w:rFonts w:ascii="Times New Roman"/>
          <w:sz w:val="20"/>
        </w:rPr>
      </w:r>
      <w:r>
        <w:rPr/>
        <w:t>Section</w:t>
      </w:r>
      <w:r>
        <w:rPr>
          <w:spacing w:val="-8"/>
        </w:rPr>
        <w:t> </w:t>
      </w:r>
      <w:r>
        <w:rPr/>
        <w:t>1:</w:t>
      </w:r>
      <w:r>
        <w:rPr>
          <w:spacing w:val="-8"/>
        </w:rPr>
        <w:t> </w:t>
      </w:r>
      <w:r>
        <w:rPr>
          <w:spacing w:val="-2"/>
        </w:rPr>
        <w:t>DEFINITIONS</w:t>
      </w:r>
    </w:p>
    <w:p>
      <w:pPr>
        <w:pStyle w:val="ListParagraph"/>
        <w:numPr>
          <w:ilvl w:val="0"/>
          <w:numId w:val="39"/>
        </w:numPr>
        <w:tabs>
          <w:tab w:pos="672" w:val="left" w:leader="none"/>
        </w:tabs>
        <w:spacing w:line="240" w:lineRule="auto" w:before="180" w:after="0"/>
        <w:ind w:left="672" w:right="0" w:hanging="461"/>
        <w:jc w:val="left"/>
        <w:rPr>
          <w:sz w:val="20"/>
        </w:rPr>
      </w:pPr>
      <w:r>
        <w:rPr>
          <w:color w:val="010000"/>
          <w:sz w:val="20"/>
        </w:rPr>
        <w:t>1.1</w:t>
      </w:r>
      <w:r>
        <w:rPr>
          <w:color w:val="010000"/>
          <w:spacing w:val="-5"/>
          <w:sz w:val="20"/>
        </w:rPr>
        <w:t> </w:t>
      </w:r>
      <w:r>
        <w:rPr>
          <w:sz w:val="20"/>
        </w:rPr>
        <w:t>“Affiliate”</w:t>
      </w:r>
      <w:r>
        <w:rPr>
          <w:spacing w:val="-5"/>
          <w:sz w:val="20"/>
        </w:rPr>
        <w:t> </w:t>
      </w:r>
      <w:r>
        <w:rPr>
          <w:sz w:val="20"/>
        </w:rPr>
        <w:t>means</w:t>
      </w:r>
      <w:r>
        <w:rPr>
          <w:spacing w:val="-6"/>
          <w:sz w:val="20"/>
        </w:rPr>
        <w:t> </w:t>
      </w:r>
      <w:r>
        <w:rPr>
          <w:sz w:val="20"/>
        </w:rPr>
        <w:t>an</w:t>
      </w:r>
      <w:r>
        <w:rPr>
          <w:spacing w:val="-6"/>
          <w:sz w:val="20"/>
        </w:rPr>
        <w:t> </w:t>
      </w:r>
      <w:r>
        <w:rPr>
          <w:sz w:val="20"/>
        </w:rPr>
        <w:t>entity</w:t>
      </w:r>
      <w:r>
        <w:rPr>
          <w:spacing w:val="-4"/>
          <w:sz w:val="20"/>
        </w:rPr>
        <w:t> </w:t>
      </w:r>
      <w:r>
        <w:rPr>
          <w:sz w:val="20"/>
        </w:rPr>
        <w:t>that</w:t>
      </w:r>
      <w:r>
        <w:rPr>
          <w:spacing w:val="-5"/>
          <w:sz w:val="20"/>
        </w:rPr>
        <w:t> </w:t>
      </w:r>
      <w:r>
        <w:rPr>
          <w:sz w:val="20"/>
        </w:rPr>
        <w:t>directly</w:t>
      </w:r>
      <w:r>
        <w:rPr>
          <w:spacing w:val="-6"/>
          <w:sz w:val="20"/>
        </w:rPr>
        <w:t> </w:t>
      </w:r>
      <w:r>
        <w:rPr>
          <w:sz w:val="20"/>
        </w:rPr>
        <w:t>or</w:t>
      </w:r>
      <w:r>
        <w:rPr>
          <w:spacing w:val="-5"/>
          <w:sz w:val="20"/>
        </w:rPr>
        <w:t> </w:t>
      </w:r>
      <w:r>
        <w:rPr>
          <w:sz w:val="20"/>
        </w:rPr>
        <w:t>indirectly</w:t>
      </w:r>
      <w:r>
        <w:rPr>
          <w:spacing w:val="-4"/>
          <w:sz w:val="20"/>
        </w:rPr>
        <w:t> </w:t>
      </w:r>
      <w:r>
        <w:rPr>
          <w:sz w:val="20"/>
        </w:rPr>
        <w:t>controls,</w:t>
      </w:r>
      <w:r>
        <w:rPr>
          <w:spacing w:val="-4"/>
          <w:sz w:val="20"/>
        </w:rPr>
        <w:t> </w:t>
      </w:r>
      <w:r>
        <w:rPr>
          <w:sz w:val="20"/>
        </w:rPr>
        <w:t>is</w:t>
      </w:r>
      <w:r>
        <w:rPr>
          <w:spacing w:val="-6"/>
          <w:sz w:val="20"/>
        </w:rPr>
        <w:t> </w:t>
      </w:r>
      <w:r>
        <w:rPr>
          <w:sz w:val="20"/>
        </w:rPr>
        <w:t>controlled</w:t>
      </w:r>
      <w:r>
        <w:rPr>
          <w:spacing w:val="-6"/>
          <w:sz w:val="20"/>
        </w:rPr>
        <w:t> </w:t>
      </w:r>
      <w:r>
        <w:rPr>
          <w:sz w:val="20"/>
        </w:rPr>
        <w:t>by,</w:t>
      </w:r>
      <w:r>
        <w:rPr>
          <w:spacing w:val="-7"/>
          <w:sz w:val="20"/>
        </w:rPr>
        <w:t> </w:t>
      </w:r>
      <w:r>
        <w:rPr>
          <w:sz w:val="20"/>
        </w:rPr>
        <w:t>or</w:t>
      </w:r>
      <w:r>
        <w:rPr>
          <w:spacing w:val="-4"/>
          <w:sz w:val="20"/>
        </w:rPr>
        <w:t> </w:t>
      </w:r>
      <w:r>
        <w:rPr>
          <w:sz w:val="20"/>
        </w:rPr>
        <w:t>is</w:t>
      </w:r>
      <w:r>
        <w:rPr>
          <w:spacing w:val="-6"/>
          <w:sz w:val="20"/>
        </w:rPr>
        <w:t> </w:t>
      </w:r>
      <w:r>
        <w:rPr>
          <w:sz w:val="20"/>
        </w:rPr>
        <w:t>under</w:t>
      </w:r>
      <w:r>
        <w:rPr>
          <w:spacing w:val="-4"/>
          <w:sz w:val="20"/>
        </w:rPr>
        <w:t> </w:t>
      </w:r>
      <w:r>
        <w:rPr>
          <w:sz w:val="20"/>
        </w:rPr>
        <w:t>common</w:t>
      </w:r>
      <w:r>
        <w:rPr>
          <w:spacing w:val="-7"/>
          <w:sz w:val="20"/>
        </w:rPr>
        <w:t> </w:t>
      </w:r>
      <w:r>
        <w:rPr>
          <w:sz w:val="20"/>
        </w:rPr>
        <w:t>control</w:t>
      </w:r>
      <w:r>
        <w:rPr>
          <w:spacing w:val="-5"/>
          <w:sz w:val="20"/>
        </w:rPr>
        <w:t> </w:t>
      </w:r>
      <w:r>
        <w:rPr>
          <w:spacing w:val="-4"/>
          <w:sz w:val="20"/>
        </w:rPr>
        <w:t>with</w:t>
      </w:r>
    </w:p>
    <w:p>
      <w:pPr>
        <w:pStyle w:val="ListParagraph"/>
        <w:numPr>
          <w:ilvl w:val="0"/>
          <w:numId w:val="39"/>
        </w:numPr>
        <w:tabs>
          <w:tab w:pos="672" w:val="left" w:leader="none"/>
        </w:tabs>
        <w:spacing w:line="240" w:lineRule="auto" w:before="1" w:after="0"/>
        <w:ind w:left="672" w:right="0" w:hanging="461"/>
        <w:jc w:val="left"/>
        <w:rPr>
          <w:sz w:val="20"/>
        </w:rPr>
      </w:pPr>
      <w:r>
        <w:rPr>
          <w:sz w:val="20"/>
        </w:rPr>
        <w:t>another</w:t>
      </w:r>
      <w:r>
        <w:rPr>
          <w:spacing w:val="-5"/>
          <w:sz w:val="20"/>
        </w:rPr>
        <w:t> </w:t>
      </w:r>
      <w:r>
        <w:rPr>
          <w:sz w:val="20"/>
        </w:rPr>
        <w:t>entity,</w:t>
      </w:r>
      <w:r>
        <w:rPr>
          <w:spacing w:val="-5"/>
          <w:sz w:val="20"/>
        </w:rPr>
        <w:t> </w:t>
      </w:r>
      <w:r>
        <w:rPr>
          <w:sz w:val="20"/>
        </w:rPr>
        <w:t>so</w:t>
      </w:r>
      <w:r>
        <w:rPr>
          <w:spacing w:val="-4"/>
          <w:sz w:val="20"/>
        </w:rPr>
        <w:t> </w:t>
      </w:r>
      <w:r>
        <w:rPr>
          <w:sz w:val="20"/>
        </w:rPr>
        <w:t>long</w:t>
      </w:r>
      <w:r>
        <w:rPr>
          <w:spacing w:val="-5"/>
          <w:sz w:val="20"/>
        </w:rPr>
        <w:t> </w:t>
      </w:r>
      <w:r>
        <w:rPr>
          <w:sz w:val="20"/>
        </w:rPr>
        <w:t>as</w:t>
      </w:r>
      <w:r>
        <w:rPr>
          <w:spacing w:val="-6"/>
          <w:sz w:val="20"/>
        </w:rPr>
        <w:t> </w:t>
      </w:r>
      <w:r>
        <w:rPr>
          <w:sz w:val="20"/>
        </w:rPr>
        <w:t>such</w:t>
      </w:r>
      <w:r>
        <w:rPr>
          <w:spacing w:val="-6"/>
          <w:sz w:val="20"/>
        </w:rPr>
        <w:t> </w:t>
      </w:r>
      <w:r>
        <w:rPr>
          <w:sz w:val="20"/>
        </w:rPr>
        <w:t>control</w:t>
      </w:r>
      <w:r>
        <w:rPr>
          <w:spacing w:val="-6"/>
          <w:sz w:val="20"/>
        </w:rPr>
        <w:t> </w:t>
      </w:r>
      <w:r>
        <w:rPr>
          <w:sz w:val="20"/>
        </w:rPr>
        <w:t>exists.</w:t>
      </w:r>
      <w:r>
        <w:rPr>
          <w:spacing w:val="-4"/>
          <w:sz w:val="20"/>
        </w:rPr>
        <w:t> </w:t>
      </w:r>
      <w:r>
        <w:rPr>
          <w:sz w:val="20"/>
        </w:rPr>
        <w:t>For</w:t>
      </w:r>
      <w:r>
        <w:rPr>
          <w:spacing w:val="-5"/>
          <w:sz w:val="20"/>
        </w:rPr>
        <w:t> </w:t>
      </w:r>
      <w:r>
        <w:rPr>
          <w:sz w:val="20"/>
        </w:rPr>
        <w:t>the</w:t>
      </w:r>
      <w:r>
        <w:rPr>
          <w:spacing w:val="-5"/>
          <w:sz w:val="20"/>
        </w:rPr>
        <w:t> </w:t>
      </w:r>
      <w:r>
        <w:rPr>
          <w:sz w:val="20"/>
        </w:rPr>
        <w:t>purpose</w:t>
      </w:r>
      <w:r>
        <w:rPr>
          <w:spacing w:val="-6"/>
          <w:sz w:val="20"/>
        </w:rPr>
        <w:t> </w:t>
      </w:r>
      <w:r>
        <w:rPr>
          <w:sz w:val="20"/>
        </w:rPr>
        <w:t>of</w:t>
      </w:r>
      <w:r>
        <w:rPr>
          <w:spacing w:val="-4"/>
          <w:sz w:val="20"/>
        </w:rPr>
        <w:t> </w:t>
      </w:r>
      <w:r>
        <w:rPr>
          <w:sz w:val="20"/>
        </w:rPr>
        <w:t>this</w:t>
      </w:r>
      <w:r>
        <w:rPr>
          <w:spacing w:val="-6"/>
          <w:sz w:val="20"/>
        </w:rPr>
        <w:t> </w:t>
      </w:r>
      <w:r>
        <w:rPr>
          <w:sz w:val="20"/>
        </w:rPr>
        <w:t>Section,</w:t>
      </w:r>
      <w:r>
        <w:rPr>
          <w:spacing w:val="-5"/>
          <w:sz w:val="20"/>
        </w:rPr>
        <w:t> </w:t>
      </w:r>
      <w:r>
        <w:rPr>
          <w:sz w:val="20"/>
        </w:rPr>
        <w:t>“Control”</w:t>
      </w:r>
      <w:r>
        <w:rPr>
          <w:spacing w:val="-5"/>
          <w:sz w:val="20"/>
        </w:rPr>
        <w:t> </w:t>
      </w:r>
      <w:r>
        <w:rPr>
          <w:sz w:val="20"/>
        </w:rPr>
        <w:t>means</w:t>
      </w:r>
      <w:r>
        <w:rPr>
          <w:spacing w:val="-7"/>
          <w:sz w:val="20"/>
        </w:rPr>
        <w:t> </w:t>
      </w:r>
      <w:r>
        <w:rPr>
          <w:sz w:val="20"/>
        </w:rPr>
        <w:t>beneficial</w:t>
      </w:r>
      <w:r>
        <w:rPr>
          <w:spacing w:val="-5"/>
          <w:sz w:val="20"/>
        </w:rPr>
        <w:t> </w:t>
      </w:r>
      <w:r>
        <w:rPr>
          <w:sz w:val="20"/>
        </w:rPr>
        <w:t>ownership</w:t>
      </w:r>
      <w:r>
        <w:rPr>
          <w:spacing w:val="-5"/>
          <w:sz w:val="20"/>
        </w:rPr>
        <w:t> of</w:t>
      </w:r>
    </w:p>
    <w:p>
      <w:pPr>
        <w:pStyle w:val="ListParagraph"/>
        <w:numPr>
          <w:ilvl w:val="0"/>
          <w:numId w:val="39"/>
        </w:numPr>
        <w:tabs>
          <w:tab w:pos="672" w:val="left" w:leader="none"/>
        </w:tabs>
        <w:spacing w:line="240" w:lineRule="auto" w:before="0" w:after="0"/>
        <w:ind w:left="672" w:right="0" w:hanging="561"/>
        <w:jc w:val="left"/>
        <w:rPr>
          <w:sz w:val="20"/>
        </w:rPr>
      </w:pPr>
      <w:r>
        <w:rPr>
          <w:sz w:val="20"/>
        </w:rPr>
        <w:t>fifty</w:t>
      </w:r>
      <w:r>
        <w:rPr>
          <w:spacing w:val="-4"/>
          <w:sz w:val="20"/>
        </w:rPr>
        <w:t> </w:t>
      </w:r>
      <w:r>
        <w:rPr>
          <w:sz w:val="20"/>
        </w:rPr>
        <w:t>(50%)</w:t>
      </w:r>
      <w:r>
        <w:rPr>
          <w:spacing w:val="-3"/>
          <w:sz w:val="20"/>
        </w:rPr>
        <w:t> </w:t>
      </w:r>
      <w:r>
        <w:rPr>
          <w:sz w:val="20"/>
        </w:rPr>
        <w:t>percent</w:t>
      </w:r>
      <w:r>
        <w:rPr>
          <w:spacing w:val="-4"/>
          <w:sz w:val="20"/>
        </w:rPr>
        <w:t> </w:t>
      </w:r>
      <w:r>
        <w:rPr>
          <w:sz w:val="20"/>
        </w:rPr>
        <w:t>or</w:t>
      </w:r>
      <w:r>
        <w:rPr>
          <w:spacing w:val="-4"/>
          <w:sz w:val="20"/>
        </w:rPr>
        <w:t> </w:t>
      </w:r>
      <w:r>
        <w:rPr>
          <w:sz w:val="20"/>
        </w:rPr>
        <w:t>more</w:t>
      </w:r>
      <w:r>
        <w:rPr>
          <w:spacing w:val="-6"/>
          <w:sz w:val="20"/>
        </w:rPr>
        <w:t> </w:t>
      </w:r>
      <w:r>
        <w:rPr>
          <w:sz w:val="20"/>
        </w:rPr>
        <w:t>of</w:t>
      </w:r>
      <w:r>
        <w:rPr>
          <w:spacing w:val="-6"/>
          <w:sz w:val="20"/>
        </w:rPr>
        <w:t> </w:t>
      </w:r>
      <w:r>
        <w:rPr>
          <w:sz w:val="20"/>
        </w:rPr>
        <w:t>the</w:t>
      </w:r>
      <w:r>
        <w:rPr>
          <w:spacing w:val="-4"/>
          <w:sz w:val="20"/>
        </w:rPr>
        <w:t> </w:t>
      </w:r>
      <w:r>
        <w:rPr>
          <w:sz w:val="20"/>
        </w:rPr>
        <w:t>voting</w:t>
      </w:r>
      <w:r>
        <w:rPr>
          <w:spacing w:val="-4"/>
          <w:sz w:val="20"/>
        </w:rPr>
        <w:t> </w:t>
      </w:r>
      <w:r>
        <w:rPr>
          <w:sz w:val="20"/>
        </w:rPr>
        <w:t>stock</w:t>
      </w:r>
      <w:r>
        <w:rPr>
          <w:spacing w:val="-3"/>
          <w:sz w:val="20"/>
        </w:rPr>
        <w:t> </w:t>
      </w:r>
      <w:r>
        <w:rPr>
          <w:sz w:val="20"/>
        </w:rPr>
        <w:t>or</w:t>
      </w:r>
      <w:r>
        <w:rPr>
          <w:spacing w:val="-3"/>
          <w:sz w:val="20"/>
        </w:rPr>
        <w:t> </w:t>
      </w:r>
      <w:r>
        <w:rPr>
          <w:sz w:val="20"/>
        </w:rPr>
        <w:t>equity</w:t>
      </w:r>
      <w:r>
        <w:rPr>
          <w:spacing w:val="-5"/>
          <w:sz w:val="20"/>
        </w:rPr>
        <w:t> </w:t>
      </w:r>
      <w:r>
        <w:rPr>
          <w:sz w:val="20"/>
        </w:rPr>
        <w:t>in</w:t>
      </w:r>
      <w:r>
        <w:rPr>
          <w:spacing w:val="-4"/>
          <w:sz w:val="20"/>
        </w:rPr>
        <w:t> </w:t>
      </w:r>
      <w:r>
        <w:rPr>
          <w:sz w:val="20"/>
        </w:rPr>
        <w:t>an</w:t>
      </w:r>
      <w:r>
        <w:rPr>
          <w:spacing w:val="-3"/>
          <w:sz w:val="20"/>
        </w:rPr>
        <w:t> </w:t>
      </w:r>
      <w:r>
        <w:rPr>
          <w:spacing w:val="-2"/>
          <w:sz w:val="20"/>
        </w:rPr>
        <w:t>entity.</w:t>
      </w:r>
    </w:p>
    <w:p>
      <w:pPr>
        <w:pStyle w:val="BodyText"/>
        <w:spacing w:before="49"/>
      </w:pPr>
    </w:p>
    <w:p>
      <w:pPr>
        <w:pStyle w:val="ListParagraph"/>
        <w:numPr>
          <w:ilvl w:val="0"/>
          <w:numId w:val="39"/>
        </w:numPr>
        <w:tabs>
          <w:tab w:pos="672" w:val="left" w:leader="none"/>
        </w:tabs>
        <w:spacing w:line="240" w:lineRule="auto" w:before="0" w:after="0"/>
        <w:ind w:left="672" w:right="0" w:hanging="561"/>
        <w:jc w:val="left"/>
        <w:rPr>
          <w:sz w:val="20"/>
        </w:rPr>
      </w:pPr>
      <w:r>
        <w:rPr>
          <w:color w:val="010000"/>
          <w:sz w:val="20"/>
        </w:rPr>
        <w:t>1.2</w:t>
      </w:r>
      <w:r>
        <w:rPr>
          <w:color w:val="010000"/>
          <w:spacing w:val="-5"/>
          <w:sz w:val="20"/>
        </w:rPr>
        <w:t> </w:t>
      </w:r>
      <w:r>
        <w:rPr>
          <w:sz w:val="20"/>
        </w:rPr>
        <w:t>“Compliant</w:t>
      </w:r>
      <w:r>
        <w:rPr>
          <w:spacing w:val="-9"/>
          <w:sz w:val="20"/>
        </w:rPr>
        <w:t> </w:t>
      </w:r>
      <w:r>
        <w:rPr>
          <w:sz w:val="20"/>
        </w:rPr>
        <w:t>Implementation”</w:t>
      </w:r>
      <w:r>
        <w:rPr>
          <w:spacing w:val="-5"/>
          <w:sz w:val="20"/>
        </w:rPr>
        <w:t> </w:t>
      </w:r>
      <w:r>
        <w:rPr>
          <w:sz w:val="20"/>
        </w:rPr>
        <w:t>means</w:t>
      </w:r>
      <w:r>
        <w:rPr>
          <w:spacing w:val="-7"/>
          <w:sz w:val="20"/>
        </w:rPr>
        <w:t> </w:t>
      </w:r>
      <w:r>
        <w:rPr>
          <w:sz w:val="20"/>
        </w:rPr>
        <w:t>any</w:t>
      </w:r>
      <w:r>
        <w:rPr>
          <w:spacing w:val="-7"/>
          <w:sz w:val="20"/>
        </w:rPr>
        <w:t> </w:t>
      </w:r>
      <w:r>
        <w:rPr>
          <w:sz w:val="20"/>
        </w:rPr>
        <w:t>system,</w:t>
      </w:r>
      <w:r>
        <w:rPr>
          <w:spacing w:val="-4"/>
          <w:sz w:val="20"/>
        </w:rPr>
        <w:t> </w:t>
      </w:r>
      <w:r>
        <w:rPr>
          <w:sz w:val="20"/>
        </w:rPr>
        <w:t>device,</w:t>
      </w:r>
      <w:r>
        <w:rPr>
          <w:spacing w:val="-8"/>
          <w:sz w:val="20"/>
        </w:rPr>
        <w:t> </w:t>
      </w:r>
      <w:r>
        <w:rPr>
          <w:sz w:val="20"/>
        </w:rPr>
        <w:t>method</w:t>
      </w:r>
      <w:r>
        <w:rPr>
          <w:spacing w:val="-7"/>
          <w:sz w:val="20"/>
        </w:rPr>
        <w:t> </w:t>
      </w:r>
      <w:r>
        <w:rPr>
          <w:sz w:val="20"/>
        </w:rPr>
        <w:t>or</w:t>
      </w:r>
      <w:r>
        <w:rPr>
          <w:spacing w:val="-4"/>
          <w:sz w:val="20"/>
        </w:rPr>
        <w:t> </w:t>
      </w:r>
      <w:r>
        <w:rPr>
          <w:sz w:val="20"/>
        </w:rPr>
        <w:t>operation</w:t>
      </w:r>
      <w:r>
        <w:rPr>
          <w:spacing w:val="-7"/>
          <w:sz w:val="20"/>
        </w:rPr>
        <w:t> </w:t>
      </w:r>
      <w:r>
        <w:rPr>
          <w:sz w:val="20"/>
        </w:rPr>
        <w:t>(whether</w:t>
      </w:r>
      <w:r>
        <w:rPr>
          <w:spacing w:val="-8"/>
          <w:sz w:val="20"/>
        </w:rPr>
        <w:t> </w:t>
      </w:r>
      <w:r>
        <w:rPr>
          <w:sz w:val="20"/>
        </w:rPr>
        <w:t>implemented</w:t>
      </w:r>
      <w:r>
        <w:rPr>
          <w:spacing w:val="-4"/>
          <w:sz w:val="20"/>
        </w:rPr>
        <w:t> </w:t>
      </w:r>
      <w:r>
        <w:rPr>
          <w:sz w:val="20"/>
        </w:rPr>
        <w:t>in</w:t>
      </w:r>
      <w:r>
        <w:rPr>
          <w:spacing w:val="-7"/>
          <w:sz w:val="20"/>
        </w:rPr>
        <w:t> </w:t>
      </w:r>
      <w:r>
        <w:rPr>
          <w:spacing w:val="-2"/>
          <w:sz w:val="20"/>
        </w:rPr>
        <w:t>hardware,</w:t>
      </w:r>
    </w:p>
    <w:p>
      <w:pPr>
        <w:pStyle w:val="ListParagraph"/>
        <w:numPr>
          <w:ilvl w:val="0"/>
          <w:numId w:val="39"/>
        </w:numPr>
        <w:tabs>
          <w:tab w:pos="672" w:val="left" w:leader="none"/>
        </w:tabs>
        <w:spacing w:line="240" w:lineRule="auto" w:before="0" w:after="0"/>
        <w:ind w:left="672" w:right="0" w:hanging="561"/>
        <w:jc w:val="left"/>
        <w:rPr>
          <w:sz w:val="20"/>
        </w:rPr>
      </w:pPr>
      <w:r>
        <w:rPr>
          <w:sz w:val="20"/>
        </w:rPr>
        <w:t>software</w:t>
      </w:r>
      <w:r>
        <w:rPr>
          <w:spacing w:val="-6"/>
          <w:sz w:val="20"/>
        </w:rPr>
        <w:t> </w:t>
      </w:r>
      <w:r>
        <w:rPr>
          <w:sz w:val="20"/>
        </w:rPr>
        <w:t>or</w:t>
      </w:r>
      <w:r>
        <w:rPr>
          <w:spacing w:val="-5"/>
          <w:sz w:val="20"/>
        </w:rPr>
        <w:t> </w:t>
      </w:r>
      <w:r>
        <w:rPr>
          <w:sz w:val="20"/>
        </w:rPr>
        <w:t>combinations</w:t>
      </w:r>
      <w:r>
        <w:rPr>
          <w:spacing w:val="-7"/>
          <w:sz w:val="20"/>
        </w:rPr>
        <w:t> </w:t>
      </w:r>
      <w:r>
        <w:rPr>
          <w:sz w:val="20"/>
        </w:rPr>
        <w:t>thereof)</w:t>
      </w:r>
      <w:r>
        <w:rPr>
          <w:spacing w:val="-5"/>
          <w:sz w:val="20"/>
        </w:rPr>
        <w:t> </w:t>
      </w:r>
      <w:r>
        <w:rPr>
          <w:sz w:val="20"/>
        </w:rPr>
        <w:t>that</w:t>
      </w:r>
      <w:r>
        <w:rPr>
          <w:spacing w:val="-5"/>
          <w:sz w:val="20"/>
        </w:rPr>
        <w:t> </w:t>
      </w:r>
      <w:r>
        <w:rPr>
          <w:sz w:val="20"/>
        </w:rPr>
        <w:t>fully</w:t>
      </w:r>
      <w:r>
        <w:rPr>
          <w:spacing w:val="-5"/>
          <w:sz w:val="20"/>
        </w:rPr>
        <w:t> </w:t>
      </w:r>
      <w:r>
        <w:rPr>
          <w:sz w:val="20"/>
        </w:rPr>
        <w:t>conforms</w:t>
      </w:r>
      <w:r>
        <w:rPr>
          <w:spacing w:val="-7"/>
          <w:sz w:val="20"/>
        </w:rPr>
        <w:t> </w:t>
      </w:r>
      <w:r>
        <w:rPr>
          <w:sz w:val="20"/>
        </w:rPr>
        <w:t>to</w:t>
      </w:r>
      <w:r>
        <w:rPr>
          <w:spacing w:val="-5"/>
          <w:sz w:val="20"/>
        </w:rPr>
        <w:t> </w:t>
      </w:r>
      <w:r>
        <w:rPr>
          <w:sz w:val="20"/>
        </w:rPr>
        <w:t>a</w:t>
      </w:r>
      <w:r>
        <w:rPr>
          <w:spacing w:val="-5"/>
          <w:sz w:val="20"/>
        </w:rPr>
        <w:t> </w:t>
      </w:r>
      <w:r>
        <w:rPr>
          <w:sz w:val="20"/>
        </w:rPr>
        <w:t>Final</w:t>
      </w:r>
      <w:r>
        <w:rPr>
          <w:spacing w:val="-6"/>
          <w:sz w:val="20"/>
        </w:rPr>
        <w:t> </w:t>
      </w:r>
      <w:r>
        <w:rPr>
          <w:spacing w:val="-2"/>
          <w:sz w:val="20"/>
        </w:rPr>
        <w:t>Specification.</w:t>
      </w:r>
    </w:p>
    <w:p>
      <w:pPr>
        <w:pStyle w:val="BodyText"/>
        <w:spacing w:before="51"/>
      </w:pPr>
    </w:p>
    <w:p>
      <w:pPr>
        <w:pStyle w:val="ListParagraph"/>
        <w:numPr>
          <w:ilvl w:val="0"/>
          <w:numId w:val="39"/>
        </w:numPr>
        <w:tabs>
          <w:tab w:pos="672" w:val="left" w:leader="none"/>
        </w:tabs>
        <w:spacing w:line="240" w:lineRule="auto" w:before="1" w:after="0"/>
        <w:ind w:left="672" w:right="0" w:hanging="561"/>
        <w:jc w:val="left"/>
        <w:rPr>
          <w:sz w:val="20"/>
        </w:rPr>
      </w:pPr>
      <w:r>
        <w:rPr>
          <w:color w:val="010000"/>
          <w:sz w:val="20"/>
        </w:rPr>
        <w:t>1.3</w:t>
      </w:r>
      <w:r>
        <w:rPr>
          <w:color w:val="010000"/>
          <w:spacing w:val="-6"/>
          <w:sz w:val="20"/>
        </w:rPr>
        <w:t> </w:t>
      </w:r>
      <w:r>
        <w:rPr>
          <w:sz w:val="20"/>
        </w:rPr>
        <w:t>“Adopter(s)”</w:t>
      </w:r>
      <w:r>
        <w:rPr>
          <w:spacing w:val="-7"/>
          <w:sz w:val="20"/>
        </w:rPr>
        <w:t> </w:t>
      </w:r>
      <w:r>
        <w:rPr>
          <w:sz w:val="20"/>
        </w:rPr>
        <w:t>means</w:t>
      </w:r>
      <w:r>
        <w:rPr>
          <w:spacing w:val="-7"/>
          <w:sz w:val="20"/>
        </w:rPr>
        <w:t> </w:t>
      </w:r>
      <w:r>
        <w:rPr>
          <w:sz w:val="20"/>
        </w:rPr>
        <w:t>all</w:t>
      </w:r>
      <w:r>
        <w:rPr>
          <w:spacing w:val="-6"/>
          <w:sz w:val="20"/>
        </w:rPr>
        <w:t> </w:t>
      </w:r>
      <w:r>
        <w:rPr>
          <w:sz w:val="20"/>
        </w:rPr>
        <w:t>entities,</w:t>
      </w:r>
      <w:r>
        <w:rPr>
          <w:spacing w:val="-6"/>
          <w:sz w:val="20"/>
        </w:rPr>
        <w:t> </w:t>
      </w:r>
      <w:r>
        <w:rPr>
          <w:sz w:val="20"/>
        </w:rPr>
        <w:t>who</w:t>
      </w:r>
      <w:r>
        <w:rPr>
          <w:spacing w:val="-5"/>
          <w:sz w:val="20"/>
        </w:rPr>
        <w:t> </w:t>
      </w:r>
      <w:r>
        <w:rPr>
          <w:sz w:val="20"/>
        </w:rPr>
        <w:t>are</w:t>
      </w:r>
      <w:r>
        <w:rPr>
          <w:spacing w:val="-7"/>
          <w:sz w:val="20"/>
        </w:rPr>
        <w:t> </w:t>
      </w:r>
      <w:r>
        <w:rPr>
          <w:sz w:val="20"/>
        </w:rPr>
        <w:t>not</w:t>
      </w:r>
      <w:r>
        <w:rPr>
          <w:spacing w:val="-6"/>
          <w:sz w:val="20"/>
        </w:rPr>
        <w:t> </w:t>
      </w:r>
      <w:r>
        <w:rPr>
          <w:sz w:val="20"/>
        </w:rPr>
        <w:t>Members,</w:t>
      </w:r>
      <w:r>
        <w:rPr>
          <w:spacing w:val="-6"/>
          <w:sz w:val="20"/>
        </w:rPr>
        <w:t> </w:t>
      </w:r>
      <w:r>
        <w:rPr>
          <w:sz w:val="20"/>
        </w:rPr>
        <w:t>Contributors</w:t>
      </w:r>
      <w:r>
        <w:rPr>
          <w:spacing w:val="-7"/>
          <w:sz w:val="20"/>
        </w:rPr>
        <w:t> </w:t>
      </w:r>
      <w:r>
        <w:rPr>
          <w:sz w:val="20"/>
        </w:rPr>
        <w:t>or</w:t>
      </w:r>
      <w:r>
        <w:rPr>
          <w:spacing w:val="-6"/>
          <w:sz w:val="20"/>
        </w:rPr>
        <w:t> </w:t>
      </w:r>
      <w:r>
        <w:rPr>
          <w:sz w:val="20"/>
        </w:rPr>
        <w:t>Academic</w:t>
      </w:r>
      <w:r>
        <w:rPr>
          <w:spacing w:val="-6"/>
          <w:sz w:val="20"/>
        </w:rPr>
        <w:t> </w:t>
      </w:r>
      <w:r>
        <w:rPr>
          <w:sz w:val="20"/>
        </w:rPr>
        <w:t>Contributors,</w:t>
      </w:r>
      <w:r>
        <w:rPr>
          <w:spacing w:val="-6"/>
          <w:sz w:val="20"/>
        </w:rPr>
        <w:t> </w:t>
      </w:r>
      <w:r>
        <w:rPr>
          <w:sz w:val="20"/>
        </w:rPr>
        <w:t>including</w:t>
      </w:r>
      <w:r>
        <w:rPr>
          <w:spacing w:val="-5"/>
          <w:sz w:val="20"/>
        </w:rPr>
        <w:t> </w:t>
      </w:r>
      <w:r>
        <w:rPr>
          <w:spacing w:val="-2"/>
          <w:sz w:val="20"/>
        </w:rPr>
        <w:t>their</w:t>
      </w:r>
    </w:p>
    <w:p>
      <w:pPr>
        <w:pStyle w:val="ListParagraph"/>
        <w:numPr>
          <w:ilvl w:val="0"/>
          <w:numId w:val="39"/>
        </w:numPr>
        <w:tabs>
          <w:tab w:pos="672" w:val="left" w:leader="none"/>
        </w:tabs>
        <w:spacing w:line="240" w:lineRule="auto" w:before="0" w:after="0"/>
        <w:ind w:left="672" w:right="0" w:hanging="561"/>
        <w:jc w:val="left"/>
        <w:rPr>
          <w:sz w:val="20"/>
        </w:rPr>
      </w:pPr>
      <w:r>
        <w:rPr>
          <w:sz w:val="20"/>
        </w:rPr>
        <w:t>Affiliates,</w:t>
      </w:r>
      <w:r>
        <w:rPr>
          <w:spacing w:val="-5"/>
          <w:sz w:val="20"/>
        </w:rPr>
        <w:t> </w:t>
      </w:r>
      <w:r>
        <w:rPr>
          <w:sz w:val="20"/>
        </w:rPr>
        <w:t>who</w:t>
      </w:r>
      <w:r>
        <w:rPr>
          <w:spacing w:val="-5"/>
          <w:sz w:val="20"/>
        </w:rPr>
        <w:t> </w:t>
      </w:r>
      <w:r>
        <w:rPr>
          <w:sz w:val="20"/>
        </w:rPr>
        <w:t>wish</w:t>
      </w:r>
      <w:r>
        <w:rPr>
          <w:spacing w:val="-5"/>
          <w:sz w:val="20"/>
        </w:rPr>
        <w:t> </w:t>
      </w:r>
      <w:r>
        <w:rPr>
          <w:sz w:val="20"/>
        </w:rPr>
        <w:t>to</w:t>
      </w:r>
      <w:r>
        <w:rPr>
          <w:spacing w:val="-5"/>
          <w:sz w:val="20"/>
        </w:rPr>
        <w:t> </w:t>
      </w:r>
      <w:r>
        <w:rPr>
          <w:sz w:val="20"/>
        </w:rPr>
        <w:t>download,</w:t>
      </w:r>
      <w:r>
        <w:rPr>
          <w:spacing w:val="-5"/>
          <w:sz w:val="20"/>
        </w:rPr>
        <w:t> </w:t>
      </w:r>
      <w:r>
        <w:rPr>
          <w:sz w:val="20"/>
        </w:rPr>
        <w:t>use</w:t>
      </w:r>
      <w:r>
        <w:rPr>
          <w:spacing w:val="-6"/>
          <w:sz w:val="20"/>
        </w:rPr>
        <w:t> </w:t>
      </w:r>
      <w:r>
        <w:rPr>
          <w:sz w:val="20"/>
        </w:rPr>
        <w:t>or</w:t>
      </w:r>
      <w:r>
        <w:rPr>
          <w:spacing w:val="-5"/>
          <w:sz w:val="20"/>
        </w:rPr>
        <w:t> </w:t>
      </w:r>
      <w:r>
        <w:rPr>
          <w:sz w:val="20"/>
        </w:rPr>
        <w:t>otherwise</w:t>
      </w:r>
      <w:r>
        <w:rPr>
          <w:spacing w:val="-6"/>
          <w:sz w:val="20"/>
        </w:rPr>
        <w:t> </w:t>
      </w:r>
      <w:r>
        <w:rPr>
          <w:sz w:val="20"/>
        </w:rPr>
        <w:t>access</w:t>
      </w:r>
      <w:r>
        <w:rPr>
          <w:spacing w:val="-6"/>
          <w:sz w:val="20"/>
        </w:rPr>
        <w:t> </w:t>
      </w:r>
      <w:r>
        <w:rPr>
          <w:sz w:val="20"/>
        </w:rPr>
        <w:t>O-RAN</w:t>
      </w:r>
      <w:r>
        <w:rPr>
          <w:spacing w:val="-6"/>
          <w:sz w:val="20"/>
        </w:rPr>
        <w:t> </w:t>
      </w:r>
      <w:r>
        <w:rPr>
          <w:spacing w:val="-2"/>
          <w:sz w:val="20"/>
        </w:rPr>
        <w:t>Specifications.</w:t>
      </w:r>
    </w:p>
    <w:p>
      <w:pPr>
        <w:pStyle w:val="BodyText"/>
        <w:spacing w:before="49"/>
      </w:pPr>
    </w:p>
    <w:p>
      <w:pPr>
        <w:pStyle w:val="ListParagraph"/>
        <w:numPr>
          <w:ilvl w:val="0"/>
          <w:numId w:val="39"/>
        </w:numPr>
        <w:tabs>
          <w:tab w:pos="672" w:val="left" w:leader="none"/>
        </w:tabs>
        <w:spacing w:line="240" w:lineRule="auto" w:before="0" w:after="0"/>
        <w:ind w:left="672" w:right="0" w:hanging="562"/>
        <w:jc w:val="left"/>
        <w:rPr>
          <w:sz w:val="20"/>
        </w:rPr>
      </w:pPr>
      <w:r>
        <w:rPr>
          <w:color w:val="010000"/>
          <w:sz w:val="20"/>
        </w:rPr>
        <w:t>1.4</w:t>
      </w:r>
      <w:r>
        <w:rPr>
          <w:color w:val="010000"/>
          <w:spacing w:val="-5"/>
          <w:sz w:val="20"/>
        </w:rPr>
        <w:t> </w:t>
      </w:r>
      <w:r>
        <w:rPr>
          <w:sz w:val="20"/>
        </w:rPr>
        <w:t>“Minor</w:t>
      </w:r>
      <w:r>
        <w:rPr>
          <w:spacing w:val="-5"/>
          <w:sz w:val="20"/>
        </w:rPr>
        <w:t> </w:t>
      </w:r>
      <w:r>
        <w:rPr>
          <w:sz w:val="20"/>
        </w:rPr>
        <w:t>Update”</w:t>
      </w:r>
      <w:r>
        <w:rPr>
          <w:spacing w:val="-7"/>
          <w:sz w:val="20"/>
        </w:rPr>
        <w:t> </w:t>
      </w:r>
      <w:r>
        <w:rPr>
          <w:sz w:val="20"/>
        </w:rPr>
        <w:t>means</w:t>
      </w:r>
      <w:r>
        <w:rPr>
          <w:spacing w:val="-6"/>
          <w:sz w:val="20"/>
        </w:rPr>
        <w:t> </w:t>
      </w:r>
      <w:r>
        <w:rPr>
          <w:sz w:val="20"/>
        </w:rPr>
        <w:t>an</w:t>
      </w:r>
      <w:r>
        <w:rPr>
          <w:spacing w:val="-7"/>
          <w:sz w:val="20"/>
        </w:rPr>
        <w:t> </w:t>
      </w:r>
      <w:r>
        <w:rPr>
          <w:sz w:val="20"/>
        </w:rPr>
        <w:t>update</w:t>
      </w:r>
      <w:r>
        <w:rPr>
          <w:spacing w:val="-5"/>
          <w:sz w:val="20"/>
        </w:rPr>
        <w:t> </w:t>
      </w:r>
      <w:r>
        <w:rPr>
          <w:sz w:val="20"/>
        </w:rPr>
        <w:t>or</w:t>
      </w:r>
      <w:r>
        <w:rPr>
          <w:spacing w:val="-5"/>
          <w:sz w:val="20"/>
        </w:rPr>
        <w:t> </w:t>
      </w:r>
      <w:r>
        <w:rPr>
          <w:sz w:val="20"/>
        </w:rPr>
        <w:t>revision</w:t>
      </w:r>
      <w:r>
        <w:rPr>
          <w:spacing w:val="-4"/>
          <w:sz w:val="20"/>
        </w:rPr>
        <w:t> </w:t>
      </w:r>
      <w:r>
        <w:rPr>
          <w:sz w:val="20"/>
        </w:rPr>
        <w:t>to</w:t>
      </w:r>
      <w:r>
        <w:rPr>
          <w:spacing w:val="-5"/>
          <w:sz w:val="20"/>
        </w:rPr>
        <w:t> </w:t>
      </w:r>
      <w:r>
        <w:rPr>
          <w:sz w:val="20"/>
        </w:rPr>
        <w:t>an</w:t>
      </w:r>
      <w:r>
        <w:rPr>
          <w:spacing w:val="-4"/>
          <w:sz w:val="20"/>
        </w:rPr>
        <w:t> </w:t>
      </w:r>
      <w:r>
        <w:rPr>
          <w:sz w:val="20"/>
        </w:rPr>
        <w:t>O-RAN</w:t>
      </w:r>
      <w:r>
        <w:rPr>
          <w:spacing w:val="-6"/>
          <w:sz w:val="20"/>
        </w:rPr>
        <w:t> </w:t>
      </w:r>
      <w:r>
        <w:rPr>
          <w:sz w:val="20"/>
        </w:rPr>
        <w:t>Specification</w:t>
      </w:r>
      <w:r>
        <w:rPr>
          <w:spacing w:val="-4"/>
          <w:sz w:val="20"/>
        </w:rPr>
        <w:t> </w:t>
      </w:r>
      <w:r>
        <w:rPr>
          <w:sz w:val="20"/>
        </w:rPr>
        <w:t>published</w:t>
      </w:r>
      <w:r>
        <w:rPr>
          <w:spacing w:val="-7"/>
          <w:sz w:val="20"/>
        </w:rPr>
        <w:t> </w:t>
      </w:r>
      <w:r>
        <w:rPr>
          <w:sz w:val="20"/>
        </w:rPr>
        <w:t>by</w:t>
      </w:r>
      <w:r>
        <w:rPr>
          <w:spacing w:val="-6"/>
          <w:sz w:val="20"/>
        </w:rPr>
        <w:t> </w:t>
      </w:r>
      <w:r>
        <w:rPr>
          <w:sz w:val="20"/>
        </w:rPr>
        <w:t>O-RAN</w:t>
      </w:r>
      <w:r>
        <w:rPr>
          <w:spacing w:val="-5"/>
          <w:sz w:val="20"/>
        </w:rPr>
        <w:t> </w:t>
      </w:r>
      <w:r>
        <w:rPr>
          <w:sz w:val="20"/>
        </w:rPr>
        <w:t>Alliance</w:t>
      </w:r>
      <w:r>
        <w:rPr>
          <w:spacing w:val="-6"/>
          <w:sz w:val="20"/>
        </w:rPr>
        <w:t> </w:t>
      </w:r>
      <w:r>
        <w:rPr>
          <w:sz w:val="20"/>
        </w:rPr>
        <w:t>that</w:t>
      </w:r>
      <w:r>
        <w:rPr>
          <w:spacing w:val="-5"/>
          <w:sz w:val="20"/>
        </w:rPr>
        <w:t> </w:t>
      </w:r>
      <w:r>
        <w:rPr>
          <w:spacing w:val="-4"/>
          <w:sz w:val="20"/>
        </w:rPr>
        <w:t>does</w:t>
      </w:r>
    </w:p>
    <w:p>
      <w:pPr>
        <w:pStyle w:val="ListParagraph"/>
        <w:numPr>
          <w:ilvl w:val="0"/>
          <w:numId w:val="39"/>
        </w:numPr>
        <w:tabs>
          <w:tab w:pos="672" w:val="left" w:leader="none"/>
        </w:tabs>
        <w:spacing w:line="240" w:lineRule="auto" w:before="0" w:after="0"/>
        <w:ind w:left="672" w:right="0" w:hanging="562"/>
        <w:jc w:val="left"/>
        <w:rPr>
          <w:sz w:val="20"/>
        </w:rPr>
      </w:pPr>
      <w:r>
        <w:rPr>
          <w:sz w:val="20"/>
        </w:rPr>
        <w:t>not</w:t>
      </w:r>
      <w:r>
        <w:rPr>
          <w:spacing w:val="-6"/>
          <w:sz w:val="20"/>
        </w:rPr>
        <w:t> </w:t>
      </w:r>
      <w:r>
        <w:rPr>
          <w:sz w:val="20"/>
        </w:rPr>
        <w:t>add</w:t>
      </w:r>
      <w:r>
        <w:rPr>
          <w:spacing w:val="-7"/>
          <w:sz w:val="20"/>
        </w:rPr>
        <w:t> </w:t>
      </w:r>
      <w:r>
        <w:rPr>
          <w:sz w:val="20"/>
        </w:rPr>
        <w:t>any</w:t>
      </w:r>
      <w:r>
        <w:rPr>
          <w:spacing w:val="-4"/>
          <w:sz w:val="20"/>
        </w:rPr>
        <w:t> </w:t>
      </w:r>
      <w:r>
        <w:rPr>
          <w:sz w:val="20"/>
        </w:rPr>
        <w:t>significant</w:t>
      </w:r>
      <w:r>
        <w:rPr>
          <w:spacing w:val="-6"/>
          <w:sz w:val="20"/>
        </w:rPr>
        <w:t> </w:t>
      </w:r>
      <w:r>
        <w:rPr>
          <w:sz w:val="20"/>
        </w:rPr>
        <w:t>new</w:t>
      </w:r>
      <w:r>
        <w:rPr>
          <w:spacing w:val="-5"/>
          <w:sz w:val="20"/>
        </w:rPr>
        <w:t> </w:t>
      </w:r>
      <w:r>
        <w:rPr>
          <w:sz w:val="20"/>
        </w:rPr>
        <w:t>features</w:t>
      </w:r>
      <w:r>
        <w:rPr>
          <w:spacing w:val="-7"/>
          <w:sz w:val="20"/>
        </w:rPr>
        <w:t> </w:t>
      </w:r>
      <w:r>
        <w:rPr>
          <w:sz w:val="20"/>
        </w:rPr>
        <w:t>or</w:t>
      </w:r>
      <w:r>
        <w:rPr>
          <w:spacing w:val="-5"/>
          <w:sz w:val="20"/>
        </w:rPr>
        <w:t> </w:t>
      </w:r>
      <w:r>
        <w:rPr>
          <w:sz w:val="20"/>
        </w:rPr>
        <w:t>functionality</w:t>
      </w:r>
      <w:r>
        <w:rPr>
          <w:spacing w:val="-4"/>
          <w:sz w:val="20"/>
        </w:rPr>
        <w:t> </w:t>
      </w:r>
      <w:r>
        <w:rPr>
          <w:sz w:val="20"/>
        </w:rPr>
        <w:t>and</w:t>
      </w:r>
      <w:r>
        <w:rPr>
          <w:spacing w:val="-5"/>
          <w:sz w:val="20"/>
        </w:rPr>
        <w:t> </w:t>
      </w:r>
      <w:r>
        <w:rPr>
          <w:sz w:val="20"/>
        </w:rPr>
        <w:t>remains</w:t>
      </w:r>
      <w:r>
        <w:rPr>
          <w:spacing w:val="-7"/>
          <w:sz w:val="20"/>
        </w:rPr>
        <w:t> </w:t>
      </w:r>
      <w:r>
        <w:rPr>
          <w:sz w:val="20"/>
        </w:rPr>
        <w:t>interoperable</w:t>
      </w:r>
      <w:r>
        <w:rPr>
          <w:spacing w:val="-5"/>
          <w:sz w:val="20"/>
        </w:rPr>
        <w:t> </w:t>
      </w:r>
      <w:r>
        <w:rPr>
          <w:sz w:val="20"/>
        </w:rPr>
        <w:t>with</w:t>
      </w:r>
      <w:r>
        <w:rPr>
          <w:spacing w:val="-5"/>
          <w:sz w:val="20"/>
        </w:rPr>
        <w:t> </w:t>
      </w:r>
      <w:r>
        <w:rPr>
          <w:sz w:val="20"/>
        </w:rPr>
        <w:t>the</w:t>
      </w:r>
      <w:r>
        <w:rPr>
          <w:spacing w:val="-5"/>
          <w:sz w:val="20"/>
        </w:rPr>
        <w:t> </w:t>
      </w:r>
      <w:r>
        <w:rPr>
          <w:sz w:val="20"/>
        </w:rPr>
        <w:t>prior</w:t>
      </w:r>
      <w:r>
        <w:rPr>
          <w:spacing w:val="-5"/>
          <w:sz w:val="20"/>
        </w:rPr>
        <w:t> </w:t>
      </w:r>
      <w:r>
        <w:rPr>
          <w:sz w:val="20"/>
        </w:rPr>
        <w:t>version</w:t>
      </w:r>
      <w:r>
        <w:rPr>
          <w:spacing w:val="-7"/>
          <w:sz w:val="20"/>
        </w:rPr>
        <w:t> </w:t>
      </w:r>
      <w:r>
        <w:rPr>
          <w:sz w:val="20"/>
        </w:rPr>
        <w:t>of</w:t>
      </w:r>
      <w:r>
        <w:rPr>
          <w:spacing w:val="-4"/>
          <w:sz w:val="20"/>
        </w:rPr>
        <w:t> </w:t>
      </w:r>
      <w:r>
        <w:rPr>
          <w:sz w:val="20"/>
        </w:rPr>
        <w:t>an</w:t>
      </w:r>
      <w:r>
        <w:rPr>
          <w:spacing w:val="-5"/>
          <w:sz w:val="20"/>
        </w:rPr>
        <w:t> </w:t>
      </w:r>
      <w:r>
        <w:rPr>
          <w:sz w:val="20"/>
        </w:rPr>
        <w:t>O-</w:t>
      </w:r>
      <w:r>
        <w:rPr>
          <w:spacing w:val="-5"/>
          <w:sz w:val="20"/>
        </w:rPr>
        <w:t>RAN</w:t>
      </w:r>
    </w:p>
    <w:p>
      <w:pPr>
        <w:pStyle w:val="ListParagraph"/>
        <w:numPr>
          <w:ilvl w:val="0"/>
          <w:numId w:val="39"/>
        </w:numPr>
        <w:tabs>
          <w:tab w:pos="672" w:val="left" w:leader="none"/>
        </w:tabs>
        <w:spacing w:line="240" w:lineRule="auto" w:before="1" w:after="0"/>
        <w:ind w:left="672" w:right="0" w:hanging="562"/>
        <w:jc w:val="left"/>
        <w:rPr>
          <w:sz w:val="20"/>
        </w:rPr>
      </w:pPr>
      <w:r>
        <w:rPr>
          <w:sz w:val="20"/>
        </w:rPr>
        <w:t>Specification.</w:t>
      </w:r>
      <w:r>
        <w:rPr>
          <w:spacing w:val="-7"/>
          <w:sz w:val="20"/>
        </w:rPr>
        <w:t> </w:t>
      </w:r>
      <w:r>
        <w:rPr>
          <w:sz w:val="20"/>
        </w:rPr>
        <w:t>The</w:t>
      </w:r>
      <w:r>
        <w:rPr>
          <w:spacing w:val="-8"/>
          <w:sz w:val="20"/>
        </w:rPr>
        <w:t> </w:t>
      </w:r>
      <w:r>
        <w:rPr>
          <w:sz w:val="20"/>
        </w:rPr>
        <w:t>term</w:t>
      </w:r>
      <w:r>
        <w:rPr>
          <w:spacing w:val="-7"/>
          <w:sz w:val="20"/>
        </w:rPr>
        <w:t> </w:t>
      </w:r>
      <w:r>
        <w:rPr>
          <w:sz w:val="20"/>
        </w:rPr>
        <w:t>“O-RAN</w:t>
      </w:r>
      <w:r>
        <w:rPr>
          <w:spacing w:val="-8"/>
          <w:sz w:val="20"/>
        </w:rPr>
        <w:t> </w:t>
      </w:r>
      <w:r>
        <w:rPr>
          <w:sz w:val="20"/>
        </w:rPr>
        <w:t>Specifications”</w:t>
      </w:r>
      <w:r>
        <w:rPr>
          <w:spacing w:val="-8"/>
          <w:sz w:val="20"/>
        </w:rPr>
        <w:t> </w:t>
      </w:r>
      <w:r>
        <w:rPr>
          <w:sz w:val="20"/>
        </w:rPr>
        <w:t>includes</w:t>
      </w:r>
      <w:r>
        <w:rPr>
          <w:spacing w:val="-8"/>
          <w:sz w:val="20"/>
        </w:rPr>
        <w:t> </w:t>
      </w:r>
      <w:r>
        <w:rPr>
          <w:sz w:val="20"/>
        </w:rPr>
        <w:t>Minor</w:t>
      </w:r>
      <w:r>
        <w:rPr>
          <w:spacing w:val="-7"/>
          <w:sz w:val="20"/>
        </w:rPr>
        <w:t> </w:t>
      </w:r>
      <w:r>
        <w:rPr>
          <w:spacing w:val="-2"/>
          <w:sz w:val="20"/>
        </w:rPr>
        <w:t>Updates.</w:t>
      </w:r>
    </w:p>
    <w:p>
      <w:pPr>
        <w:pStyle w:val="BodyText"/>
        <w:spacing w:before="48"/>
      </w:pPr>
    </w:p>
    <w:p>
      <w:pPr>
        <w:pStyle w:val="ListParagraph"/>
        <w:numPr>
          <w:ilvl w:val="0"/>
          <w:numId w:val="39"/>
        </w:numPr>
        <w:tabs>
          <w:tab w:pos="672" w:val="left" w:leader="none"/>
        </w:tabs>
        <w:spacing w:line="240" w:lineRule="auto" w:before="1" w:after="0"/>
        <w:ind w:left="672" w:right="0" w:hanging="562"/>
        <w:jc w:val="left"/>
        <w:rPr>
          <w:sz w:val="20"/>
        </w:rPr>
      </w:pPr>
      <w:r>
        <w:rPr>
          <w:color w:val="010000"/>
          <w:sz w:val="20"/>
        </w:rPr>
        <w:t>1.5</w:t>
      </w:r>
      <w:r>
        <w:rPr>
          <w:color w:val="010000"/>
          <w:spacing w:val="-5"/>
          <w:sz w:val="20"/>
        </w:rPr>
        <w:t> </w:t>
      </w:r>
      <w:r>
        <w:rPr>
          <w:sz w:val="20"/>
        </w:rPr>
        <w:t>“Necessary</w:t>
      </w:r>
      <w:r>
        <w:rPr>
          <w:spacing w:val="-4"/>
          <w:sz w:val="20"/>
        </w:rPr>
        <w:t> </w:t>
      </w:r>
      <w:r>
        <w:rPr>
          <w:sz w:val="20"/>
        </w:rPr>
        <w:t>Claims”</w:t>
      </w:r>
      <w:r>
        <w:rPr>
          <w:spacing w:val="-6"/>
          <w:sz w:val="20"/>
        </w:rPr>
        <w:t> </w:t>
      </w:r>
      <w:r>
        <w:rPr>
          <w:sz w:val="20"/>
        </w:rPr>
        <w:t>means</w:t>
      </w:r>
      <w:r>
        <w:rPr>
          <w:spacing w:val="-6"/>
          <w:sz w:val="20"/>
        </w:rPr>
        <w:t> </w:t>
      </w:r>
      <w:r>
        <w:rPr>
          <w:sz w:val="20"/>
        </w:rPr>
        <w:t>those</w:t>
      </w:r>
      <w:r>
        <w:rPr>
          <w:spacing w:val="-5"/>
          <w:sz w:val="20"/>
        </w:rPr>
        <w:t> </w:t>
      </w:r>
      <w:r>
        <w:rPr>
          <w:sz w:val="20"/>
        </w:rPr>
        <w:t>claims</w:t>
      </w:r>
      <w:r>
        <w:rPr>
          <w:spacing w:val="-6"/>
          <w:sz w:val="20"/>
        </w:rPr>
        <w:t> </w:t>
      </w:r>
      <w:r>
        <w:rPr>
          <w:sz w:val="20"/>
        </w:rPr>
        <w:t>of</w:t>
      </w:r>
      <w:r>
        <w:rPr>
          <w:spacing w:val="-5"/>
          <w:sz w:val="20"/>
        </w:rPr>
        <w:t> </w:t>
      </w:r>
      <w:r>
        <w:rPr>
          <w:sz w:val="20"/>
        </w:rPr>
        <w:t>all</w:t>
      </w:r>
      <w:r>
        <w:rPr>
          <w:spacing w:val="-5"/>
          <w:sz w:val="20"/>
        </w:rPr>
        <w:t> </w:t>
      </w:r>
      <w:r>
        <w:rPr>
          <w:sz w:val="20"/>
        </w:rPr>
        <w:t>present</w:t>
      </w:r>
      <w:r>
        <w:rPr>
          <w:spacing w:val="-5"/>
          <w:sz w:val="20"/>
        </w:rPr>
        <w:t> </w:t>
      </w:r>
      <w:r>
        <w:rPr>
          <w:sz w:val="20"/>
        </w:rPr>
        <w:t>and</w:t>
      </w:r>
      <w:r>
        <w:rPr>
          <w:spacing w:val="-4"/>
          <w:sz w:val="20"/>
        </w:rPr>
        <w:t> </w:t>
      </w:r>
      <w:r>
        <w:rPr>
          <w:sz w:val="20"/>
        </w:rPr>
        <w:t>future</w:t>
      </w:r>
      <w:r>
        <w:rPr>
          <w:spacing w:val="-6"/>
          <w:sz w:val="20"/>
        </w:rPr>
        <w:t> </w:t>
      </w:r>
      <w:r>
        <w:rPr>
          <w:sz w:val="20"/>
        </w:rPr>
        <w:t>patents</w:t>
      </w:r>
      <w:r>
        <w:rPr>
          <w:spacing w:val="-6"/>
          <w:sz w:val="20"/>
        </w:rPr>
        <w:t> </w:t>
      </w:r>
      <w:r>
        <w:rPr>
          <w:sz w:val="20"/>
        </w:rPr>
        <w:t>and</w:t>
      </w:r>
      <w:r>
        <w:rPr>
          <w:spacing w:val="-6"/>
          <w:sz w:val="20"/>
        </w:rPr>
        <w:t> </w:t>
      </w:r>
      <w:r>
        <w:rPr>
          <w:sz w:val="20"/>
        </w:rPr>
        <w:t>patent</w:t>
      </w:r>
      <w:r>
        <w:rPr>
          <w:spacing w:val="-5"/>
          <w:sz w:val="20"/>
        </w:rPr>
        <w:t> </w:t>
      </w:r>
      <w:r>
        <w:rPr>
          <w:sz w:val="20"/>
        </w:rPr>
        <w:t>applications,</w:t>
      </w:r>
      <w:r>
        <w:rPr>
          <w:spacing w:val="-5"/>
          <w:sz w:val="20"/>
        </w:rPr>
        <w:t> </w:t>
      </w:r>
      <w:r>
        <w:rPr>
          <w:sz w:val="20"/>
        </w:rPr>
        <w:t>other</w:t>
      </w:r>
      <w:r>
        <w:rPr>
          <w:spacing w:val="-4"/>
          <w:sz w:val="20"/>
        </w:rPr>
        <w:t> </w:t>
      </w:r>
      <w:r>
        <w:rPr>
          <w:sz w:val="20"/>
        </w:rPr>
        <w:t>than</w:t>
      </w:r>
      <w:r>
        <w:rPr>
          <w:spacing w:val="-4"/>
          <w:sz w:val="20"/>
        </w:rPr>
        <w:t> </w:t>
      </w:r>
      <w:r>
        <w:rPr>
          <w:spacing w:val="-2"/>
          <w:sz w:val="20"/>
        </w:rPr>
        <w:t>design</w:t>
      </w:r>
    </w:p>
    <w:p>
      <w:pPr>
        <w:pStyle w:val="ListParagraph"/>
        <w:numPr>
          <w:ilvl w:val="0"/>
          <w:numId w:val="39"/>
        </w:numPr>
        <w:tabs>
          <w:tab w:pos="672" w:val="left" w:leader="none"/>
        </w:tabs>
        <w:spacing w:line="240" w:lineRule="auto" w:before="0" w:after="0"/>
        <w:ind w:left="672" w:right="0" w:hanging="562"/>
        <w:jc w:val="left"/>
        <w:rPr>
          <w:sz w:val="20"/>
        </w:rPr>
      </w:pPr>
      <w:r>
        <w:rPr>
          <w:sz w:val="20"/>
        </w:rPr>
        <w:t>patents</w:t>
      </w:r>
      <w:r>
        <w:rPr>
          <w:spacing w:val="-7"/>
          <w:sz w:val="20"/>
        </w:rPr>
        <w:t> </w:t>
      </w:r>
      <w:r>
        <w:rPr>
          <w:sz w:val="20"/>
        </w:rPr>
        <w:t>and</w:t>
      </w:r>
      <w:r>
        <w:rPr>
          <w:spacing w:val="-4"/>
          <w:sz w:val="20"/>
        </w:rPr>
        <w:t> </w:t>
      </w:r>
      <w:r>
        <w:rPr>
          <w:sz w:val="20"/>
        </w:rPr>
        <w:t>design</w:t>
      </w:r>
      <w:r>
        <w:rPr>
          <w:spacing w:val="-6"/>
          <w:sz w:val="20"/>
        </w:rPr>
        <w:t> </w:t>
      </w:r>
      <w:r>
        <w:rPr>
          <w:sz w:val="20"/>
        </w:rPr>
        <w:t>registrations,</w:t>
      </w:r>
      <w:r>
        <w:rPr>
          <w:spacing w:val="-5"/>
          <w:sz w:val="20"/>
        </w:rPr>
        <w:t> </w:t>
      </w:r>
      <w:r>
        <w:rPr>
          <w:sz w:val="20"/>
        </w:rPr>
        <w:t>throughout</w:t>
      </w:r>
      <w:r>
        <w:rPr>
          <w:spacing w:val="-5"/>
          <w:sz w:val="20"/>
        </w:rPr>
        <w:t> </w:t>
      </w:r>
      <w:r>
        <w:rPr>
          <w:sz w:val="20"/>
        </w:rPr>
        <w:t>the</w:t>
      </w:r>
      <w:r>
        <w:rPr>
          <w:spacing w:val="-7"/>
          <w:sz w:val="20"/>
        </w:rPr>
        <w:t> </w:t>
      </w:r>
      <w:r>
        <w:rPr>
          <w:sz w:val="20"/>
        </w:rPr>
        <w:t>world,</w:t>
      </w:r>
      <w:r>
        <w:rPr>
          <w:spacing w:val="-7"/>
          <w:sz w:val="20"/>
        </w:rPr>
        <w:t> </w:t>
      </w:r>
      <w:r>
        <w:rPr>
          <w:sz w:val="20"/>
        </w:rPr>
        <w:t>which</w:t>
      </w:r>
      <w:r>
        <w:rPr>
          <w:spacing w:val="-7"/>
          <w:sz w:val="20"/>
        </w:rPr>
        <w:t> </w:t>
      </w:r>
      <w:r>
        <w:rPr>
          <w:sz w:val="20"/>
        </w:rPr>
        <w:t>(i)</w:t>
      </w:r>
      <w:r>
        <w:rPr>
          <w:spacing w:val="-4"/>
          <w:sz w:val="20"/>
        </w:rPr>
        <w:t> </w:t>
      </w:r>
      <w:r>
        <w:rPr>
          <w:sz w:val="20"/>
        </w:rPr>
        <w:t>are</w:t>
      </w:r>
      <w:r>
        <w:rPr>
          <w:spacing w:val="-6"/>
          <w:sz w:val="20"/>
        </w:rPr>
        <w:t> </w:t>
      </w:r>
      <w:r>
        <w:rPr>
          <w:sz w:val="20"/>
        </w:rPr>
        <w:t>owned</w:t>
      </w:r>
      <w:r>
        <w:rPr>
          <w:spacing w:val="-4"/>
          <w:sz w:val="20"/>
        </w:rPr>
        <w:t> </w:t>
      </w:r>
      <w:r>
        <w:rPr>
          <w:sz w:val="20"/>
        </w:rPr>
        <w:t>or</w:t>
      </w:r>
      <w:r>
        <w:rPr>
          <w:spacing w:val="-4"/>
          <w:sz w:val="20"/>
        </w:rPr>
        <w:t> </w:t>
      </w:r>
      <w:r>
        <w:rPr>
          <w:sz w:val="20"/>
        </w:rPr>
        <w:t>otherwise</w:t>
      </w:r>
      <w:r>
        <w:rPr>
          <w:spacing w:val="-6"/>
          <w:sz w:val="20"/>
        </w:rPr>
        <w:t> </w:t>
      </w:r>
      <w:r>
        <w:rPr>
          <w:sz w:val="20"/>
        </w:rPr>
        <w:t>licensable</w:t>
      </w:r>
      <w:r>
        <w:rPr>
          <w:spacing w:val="-5"/>
          <w:sz w:val="20"/>
        </w:rPr>
        <w:t> </w:t>
      </w:r>
      <w:r>
        <w:rPr>
          <w:sz w:val="20"/>
        </w:rPr>
        <w:t>by</w:t>
      </w:r>
      <w:r>
        <w:rPr>
          <w:spacing w:val="-5"/>
          <w:sz w:val="20"/>
        </w:rPr>
        <w:t> </w:t>
      </w:r>
      <w:r>
        <w:rPr>
          <w:sz w:val="20"/>
        </w:rPr>
        <w:t>a</w:t>
      </w:r>
      <w:r>
        <w:rPr>
          <w:spacing w:val="-5"/>
          <w:sz w:val="20"/>
        </w:rPr>
        <w:t> </w:t>
      </w:r>
      <w:r>
        <w:rPr>
          <w:spacing w:val="-2"/>
          <w:sz w:val="20"/>
        </w:rPr>
        <w:t>Member,</w:t>
      </w:r>
    </w:p>
    <w:p>
      <w:pPr>
        <w:pStyle w:val="ListParagraph"/>
        <w:numPr>
          <w:ilvl w:val="0"/>
          <w:numId w:val="39"/>
        </w:numPr>
        <w:tabs>
          <w:tab w:pos="672" w:val="left" w:leader="none"/>
        </w:tabs>
        <w:spacing w:line="240" w:lineRule="auto" w:before="1" w:after="0"/>
        <w:ind w:left="672" w:right="0" w:hanging="562"/>
        <w:jc w:val="left"/>
        <w:rPr>
          <w:sz w:val="20"/>
        </w:rPr>
      </w:pPr>
      <w:r>
        <w:rPr>
          <w:sz w:val="20"/>
        </w:rPr>
        <w:t>Contributor</w:t>
      </w:r>
      <w:r>
        <w:rPr>
          <w:spacing w:val="-8"/>
          <w:sz w:val="20"/>
        </w:rPr>
        <w:t> </w:t>
      </w:r>
      <w:r>
        <w:rPr>
          <w:sz w:val="20"/>
        </w:rPr>
        <w:t>or</w:t>
      </w:r>
      <w:r>
        <w:rPr>
          <w:spacing w:val="-6"/>
          <w:sz w:val="20"/>
        </w:rPr>
        <w:t> </w:t>
      </w:r>
      <w:r>
        <w:rPr>
          <w:sz w:val="20"/>
        </w:rPr>
        <w:t>Academic</w:t>
      </w:r>
      <w:r>
        <w:rPr>
          <w:spacing w:val="-6"/>
          <w:sz w:val="20"/>
        </w:rPr>
        <w:t> </w:t>
      </w:r>
      <w:r>
        <w:rPr>
          <w:sz w:val="20"/>
        </w:rPr>
        <w:t>Contributor</w:t>
      </w:r>
      <w:r>
        <w:rPr>
          <w:spacing w:val="-8"/>
          <w:sz w:val="20"/>
        </w:rPr>
        <w:t> </w:t>
      </w:r>
      <w:r>
        <w:rPr>
          <w:sz w:val="20"/>
        </w:rPr>
        <w:t>during</w:t>
      </w:r>
      <w:r>
        <w:rPr>
          <w:spacing w:val="-5"/>
          <w:sz w:val="20"/>
        </w:rPr>
        <w:t> </w:t>
      </w:r>
      <w:r>
        <w:rPr>
          <w:sz w:val="20"/>
        </w:rPr>
        <w:t>the</w:t>
      </w:r>
      <w:r>
        <w:rPr>
          <w:spacing w:val="-6"/>
          <w:sz w:val="20"/>
        </w:rPr>
        <w:t> </w:t>
      </w:r>
      <w:r>
        <w:rPr>
          <w:sz w:val="20"/>
        </w:rPr>
        <w:t>term</w:t>
      </w:r>
      <w:r>
        <w:rPr>
          <w:spacing w:val="-6"/>
          <w:sz w:val="20"/>
        </w:rPr>
        <w:t> </w:t>
      </w:r>
      <w:r>
        <w:rPr>
          <w:sz w:val="20"/>
        </w:rPr>
        <w:t>of</w:t>
      </w:r>
      <w:r>
        <w:rPr>
          <w:spacing w:val="-5"/>
          <w:sz w:val="20"/>
        </w:rPr>
        <w:t> </w:t>
      </w:r>
      <w:r>
        <w:rPr>
          <w:sz w:val="20"/>
        </w:rPr>
        <w:t>its</w:t>
      </w:r>
      <w:r>
        <w:rPr>
          <w:spacing w:val="-9"/>
          <w:sz w:val="20"/>
        </w:rPr>
        <w:t> </w:t>
      </w:r>
      <w:r>
        <w:rPr>
          <w:sz w:val="20"/>
        </w:rPr>
        <w:t>Member,</w:t>
      </w:r>
      <w:r>
        <w:rPr>
          <w:spacing w:val="-5"/>
          <w:sz w:val="20"/>
        </w:rPr>
        <w:t> </w:t>
      </w:r>
      <w:r>
        <w:rPr>
          <w:sz w:val="20"/>
        </w:rPr>
        <w:t>Contributor</w:t>
      </w:r>
      <w:r>
        <w:rPr>
          <w:spacing w:val="-8"/>
          <w:sz w:val="20"/>
        </w:rPr>
        <w:t> </w:t>
      </w:r>
      <w:r>
        <w:rPr>
          <w:sz w:val="20"/>
        </w:rPr>
        <w:t>or</w:t>
      </w:r>
      <w:r>
        <w:rPr>
          <w:spacing w:val="-5"/>
          <w:sz w:val="20"/>
        </w:rPr>
        <w:t> </w:t>
      </w:r>
      <w:r>
        <w:rPr>
          <w:sz w:val="20"/>
        </w:rPr>
        <w:t>Academic</w:t>
      </w:r>
      <w:r>
        <w:rPr>
          <w:spacing w:val="-7"/>
          <w:sz w:val="20"/>
        </w:rPr>
        <w:t> </w:t>
      </w:r>
      <w:r>
        <w:rPr>
          <w:sz w:val="20"/>
        </w:rPr>
        <w:t>Contributorship;</w:t>
      </w:r>
      <w:r>
        <w:rPr>
          <w:spacing w:val="-8"/>
          <w:sz w:val="20"/>
        </w:rPr>
        <w:t> </w:t>
      </w:r>
      <w:r>
        <w:rPr>
          <w:spacing w:val="-4"/>
          <w:sz w:val="20"/>
        </w:rPr>
        <w:t>(ii)</w:t>
      </w:r>
    </w:p>
    <w:p>
      <w:pPr>
        <w:pStyle w:val="ListParagraph"/>
        <w:numPr>
          <w:ilvl w:val="0"/>
          <w:numId w:val="39"/>
        </w:numPr>
        <w:tabs>
          <w:tab w:pos="672" w:val="left" w:leader="none"/>
        </w:tabs>
        <w:spacing w:line="229" w:lineRule="exact" w:before="0" w:after="0"/>
        <w:ind w:left="672" w:right="0" w:hanging="562"/>
        <w:jc w:val="left"/>
        <w:rPr>
          <w:sz w:val="20"/>
        </w:rPr>
      </w:pPr>
      <w:r>
        <w:rPr>
          <w:sz w:val="20"/>
        </w:rPr>
        <w:t>such</w:t>
      </w:r>
      <w:r>
        <w:rPr>
          <w:spacing w:val="-4"/>
          <w:sz w:val="20"/>
        </w:rPr>
        <w:t> </w:t>
      </w:r>
      <w:r>
        <w:rPr>
          <w:sz w:val="20"/>
        </w:rPr>
        <w:t>Member,</w:t>
      </w:r>
      <w:r>
        <w:rPr>
          <w:spacing w:val="-4"/>
          <w:sz w:val="20"/>
        </w:rPr>
        <w:t> </w:t>
      </w:r>
      <w:r>
        <w:rPr>
          <w:sz w:val="20"/>
        </w:rPr>
        <w:t>Contributor</w:t>
      </w:r>
      <w:r>
        <w:rPr>
          <w:spacing w:val="-6"/>
          <w:sz w:val="20"/>
        </w:rPr>
        <w:t> </w:t>
      </w:r>
      <w:r>
        <w:rPr>
          <w:sz w:val="20"/>
        </w:rPr>
        <w:t>or</w:t>
      </w:r>
      <w:r>
        <w:rPr>
          <w:spacing w:val="-6"/>
          <w:sz w:val="20"/>
        </w:rPr>
        <w:t> </w:t>
      </w:r>
      <w:r>
        <w:rPr>
          <w:sz w:val="20"/>
        </w:rPr>
        <w:t>Academic</w:t>
      </w:r>
      <w:r>
        <w:rPr>
          <w:spacing w:val="-5"/>
          <w:sz w:val="20"/>
        </w:rPr>
        <w:t> </w:t>
      </w:r>
      <w:r>
        <w:rPr>
          <w:sz w:val="20"/>
        </w:rPr>
        <w:t>Contributor</w:t>
      </w:r>
      <w:r>
        <w:rPr>
          <w:spacing w:val="-6"/>
          <w:sz w:val="20"/>
        </w:rPr>
        <w:t> </w:t>
      </w:r>
      <w:r>
        <w:rPr>
          <w:sz w:val="20"/>
        </w:rPr>
        <w:t>has</w:t>
      </w:r>
      <w:r>
        <w:rPr>
          <w:spacing w:val="-5"/>
          <w:sz w:val="20"/>
        </w:rPr>
        <w:t> </w:t>
      </w:r>
      <w:r>
        <w:rPr>
          <w:sz w:val="20"/>
        </w:rPr>
        <w:t>the</w:t>
      </w:r>
      <w:r>
        <w:rPr>
          <w:spacing w:val="-7"/>
          <w:sz w:val="20"/>
        </w:rPr>
        <w:t> </w:t>
      </w:r>
      <w:r>
        <w:rPr>
          <w:sz w:val="20"/>
        </w:rPr>
        <w:t>right</w:t>
      </w:r>
      <w:r>
        <w:rPr>
          <w:spacing w:val="-4"/>
          <w:sz w:val="20"/>
        </w:rPr>
        <w:t> </w:t>
      </w:r>
      <w:r>
        <w:rPr>
          <w:sz w:val="20"/>
        </w:rPr>
        <w:t>to</w:t>
      </w:r>
      <w:r>
        <w:rPr>
          <w:spacing w:val="-4"/>
          <w:sz w:val="20"/>
        </w:rPr>
        <w:t> </w:t>
      </w:r>
      <w:r>
        <w:rPr>
          <w:sz w:val="20"/>
        </w:rPr>
        <w:t>grant</w:t>
      </w:r>
      <w:r>
        <w:rPr>
          <w:spacing w:val="-4"/>
          <w:sz w:val="20"/>
        </w:rPr>
        <w:t> </w:t>
      </w:r>
      <w:r>
        <w:rPr>
          <w:sz w:val="20"/>
        </w:rPr>
        <w:t>a</w:t>
      </w:r>
      <w:r>
        <w:rPr>
          <w:spacing w:val="-5"/>
          <w:sz w:val="20"/>
        </w:rPr>
        <w:t> </w:t>
      </w:r>
      <w:r>
        <w:rPr>
          <w:sz w:val="20"/>
        </w:rPr>
        <w:t>license</w:t>
      </w:r>
      <w:r>
        <w:rPr>
          <w:spacing w:val="-4"/>
          <w:sz w:val="20"/>
        </w:rPr>
        <w:t> </w:t>
      </w:r>
      <w:r>
        <w:rPr>
          <w:sz w:val="20"/>
        </w:rPr>
        <w:t>without</w:t>
      </w:r>
      <w:r>
        <w:rPr>
          <w:spacing w:val="-7"/>
          <w:sz w:val="20"/>
        </w:rPr>
        <w:t> </w:t>
      </w:r>
      <w:r>
        <w:rPr>
          <w:sz w:val="20"/>
        </w:rPr>
        <w:t>the</w:t>
      </w:r>
      <w:r>
        <w:rPr>
          <w:spacing w:val="-5"/>
          <w:sz w:val="20"/>
        </w:rPr>
        <w:t> </w:t>
      </w:r>
      <w:r>
        <w:rPr>
          <w:sz w:val="20"/>
        </w:rPr>
        <w:t>payment</w:t>
      </w:r>
      <w:r>
        <w:rPr>
          <w:spacing w:val="-4"/>
          <w:sz w:val="20"/>
        </w:rPr>
        <w:t> </w:t>
      </w:r>
      <w:r>
        <w:rPr>
          <w:spacing w:val="-5"/>
          <w:sz w:val="20"/>
        </w:rPr>
        <w:t>of</w:t>
      </w:r>
    </w:p>
    <w:p>
      <w:pPr>
        <w:pStyle w:val="ListParagraph"/>
        <w:numPr>
          <w:ilvl w:val="0"/>
          <w:numId w:val="39"/>
        </w:numPr>
        <w:tabs>
          <w:tab w:pos="672" w:val="left" w:leader="none"/>
        </w:tabs>
        <w:spacing w:line="229" w:lineRule="exact" w:before="0" w:after="0"/>
        <w:ind w:left="672" w:right="0" w:hanging="562"/>
        <w:jc w:val="left"/>
        <w:rPr>
          <w:sz w:val="20"/>
        </w:rPr>
      </w:pPr>
      <w:r>
        <w:rPr>
          <w:sz w:val="20"/>
        </w:rPr>
        <w:t>consideration</w:t>
      </w:r>
      <w:r>
        <w:rPr>
          <w:spacing w:val="-5"/>
          <w:sz w:val="20"/>
        </w:rPr>
        <w:t> </w:t>
      </w:r>
      <w:r>
        <w:rPr>
          <w:sz w:val="20"/>
        </w:rPr>
        <w:t>to</w:t>
      </w:r>
      <w:r>
        <w:rPr>
          <w:spacing w:val="-7"/>
          <w:sz w:val="20"/>
        </w:rPr>
        <w:t> </w:t>
      </w:r>
      <w:r>
        <w:rPr>
          <w:sz w:val="20"/>
        </w:rPr>
        <w:t>a</w:t>
      </w:r>
      <w:r>
        <w:rPr>
          <w:spacing w:val="-6"/>
          <w:sz w:val="20"/>
        </w:rPr>
        <w:t> </w:t>
      </w:r>
      <w:r>
        <w:rPr>
          <w:sz w:val="20"/>
        </w:rPr>
        <w:t>third</w:t>
      </w:r>
      <w:r>
        <w:rPr>
          <w:spacing w:val="-6"/>
          <w:sz w:val="20"/>
        </w:rPr>
        <w:t> </w:t>
      </w:r>
      <w:r>
        <w:rPr>
          <w:sz w:val="20"/>
        </w:rPr>
        <w:t>party;</w:t>
      </w:r>
      <w:r>
        <w:rPr>
          <w:spacing w:val="-8"/>
          <w:sz w:val="20"/>
        </w:rPr>
        <w:t> </w:t>
      </w:r>
      <w:r>
        <w:rPr>
          <w:sz w:val="20"/>
        </w:rPr>
        <w:t>and</w:t>
      </w:r>
      <w:r>
        <w:rPr>
          <w:spacing w:val="-5"/>
          <w:sz w:val="20"/>
        </w:rPr>
        <w:t> </w:t>
      </w:r>
      <w:r>
        <w:rPr>
          <w:sz w:val="20"/>
        </w:rPr>
        <w:t>(iii)</w:t>
      </w:r>
      <w:r>
        <w:rPr>
          <w:spacing w:val="-5"/>
          <w:sz w:val="20"/>
        </w:rPr>
        <w:t> </w:t>
      </w:r>
      <w:r>
        <w:rPr>
          <w:sz w:val="20"/>
        </w:rPr>
        <w:t>are</w:t>
      </w:r>
      <w:r>
        <w:rPr>
          <w:spacing w:val="-7"/>
          <w:sz w:val="20"/>
        </w:rPr>
        <w:t> </w:t>
      </w:r>
      <w:r>
        <w:rPr>
          <w:sz w:val="20"/>
        </w:rPr>
        <w:t>necessarily</w:t>
      </w:r>
      <w:r>
        <w:rPr>
          <w:spacing w:val="-5"/>
          <w:sz w:val="20"/>
        </w:rPr>
        <w:t> </w:t>
      </w:r>
      <w:r>
        <w:rPr>
          <w:sz w:val="20"/>
        </w:rPr>
        <w:t>infringed</w:t>
      </w:r>
      <w:r>
        <w:rPr>
          <w:spacing w:val="-5"/>
          <w:sz w:val="20"/>
        </w:rPr>
        <w:t> </w:t>
      </w:r>
      <w:r>
        <w:rPr>
          <w:sz w:val="20"/>
        </w:rPr>
        <w:t>by</w:t>
      </w:r>
      <w:r>
        <w:rPr>
          <w:spacing w:val="-7"/>
          <w:sz w:val="20"/>
        </w:rPr>
        <w:t> </w:t>
      </w:r>
      <w:r>
        <w:rPr>
          <w:sz w:val="20"/>
        </w:rPr>
        <w:t>a</w:t>
      </w:r>
      <w:r>
        <w:rPr>
          <w:spacing w:val="-5"/>
          <w:sz w:val="20"/>
        </w:rPr>
        <w:t> </w:t>
      </w:r>
      <w:r>
        <w:rPr>
          <w:sz w:val="20"/>
        </w:rPr>
        <w:t>Compliant</w:t>
      </w:r>
      <w:r>
        <w:rPr>
          <w:spacing w:val="-6"/>
          <w:sz w:val="20"/>
        </w:rPr>
        <w:t> </w:t>
      </w:r>
      <w:r>
        <w:rPr>
          <w:sz w:val="20"/>
        </w:rPr>
        <w:t>Implementation</w:t>
      </w:r>
      <w:r>
        <w:rPr>
          <w:spacing w:val="-5"/>
          <w:sz w:val="20"/>
        </w:rPr>
        <w:t> </w:t>
      </w:r>
      <w:r>
        <w:rPr>
          <w:sz w:val="20"/>
        </w:rPr>
        <w:t>(without</w:t>
      </w:r>
      <w:r>
        <w:rPr>
          <w:spacing w:val="-5"/>
          <w:sz w:val="20"/>
        </w:rPr>
        <w:t> </w:t>
      </w:r>
      <w:r>
        <w:rPr>
          <w:spacing w:val="-2"/>
          <w:sz w:val="20"/>
        </w:rPr>
        <w:t>considering</w:t>
      </w:r>
    </w:p>
    <w:p>
      <w:pPr>
        <w:pStyle w:val="ListParagraph"/>
        <w:numPr>
          <w:ilvl w:val="0"/>
          <w:numId w:val="39"/>
        </w:numPr>
        <w:tabs>
          <w:tab w:pos="672" w:val="left" w:leader="none"/>
        </w:tabs>
        <w:spacing w:line="240" w:lineRule="auto" w:before="1" w:after="0"/>
        <w:ind w:left="672" w:right="0" w:hanging="562"/>
        <w:jc w:val="left"/>
        <w:rPr>
          <w:sz w:val="20"/>
        </w:rPr>
      </w:pPr>
      <w:r>
        <w:rPr>
          <w:sz w:val="20"/>
        </w:rPr>
        <w:t>any</w:t>
      </w:r>
      <w:r>
        <w:rPr>
          <w:spacing w:val="-5"/>
          <w:sz w:val="20"/>
        </w:rPr>
        <w:t> </w:t>
      </w:r>
      <w:r>
        <w:rPr>
          <w:sz w:val="20"/>
        </w:rPr>
        <w:t>Contributions</w:t>
      </w:r>
      <w:r>
        <w:rPr>
          <w:spacing w:val="-6"/>
          <w:sz w:val="20"/>
        </w:rPr>
        <w:t> </w:t>
      </w:r>
      <w:r>
        <w:rPr>
          <w:sz w:val="20"/>
        </w:rPr>
        <w:t>not</w:t>
      </w:r>
      <w:r>
        <w:rPr>
          <w:spacing w:val="-6"/>
          <w:sz w:val="20"/>
        </w:rPr>
        <w:t> </w:t>
      </w:r>
      <w:r>
        <w:rPr>
          <w:sz w:val="20"/>
        </w:rPr>
        <w:t>included</w:t>
      </w:r>
      <w:r>
        <w:rPr>
          <w:spacing w:val="-4"/>
          <w:sz w:val="20"/>
        </w:rPr>
        <w:t> </w:t>
      </w:r>
      <w:r>
        <w:rPr>
          <w:sz w:val="20"/>
        </w:rPr>
        <w:t>in</w:t>
      </w:r>
      <w:r>
        <w:rPr>
          <w:spacing w:val="-5"/>
          <w:sz w:val="20"/>
        </w:rPr>
        <w:t> </w:t>
      </w:r>
      <w:r>
        <w:rPr>
          <w:sz w:val="20"/>
        </w:rPr>
        <w:t>the</w:t>
      </w:r>
      <w:r>
        <w:rPr>
          <w:spacing w:val="-5"/>
          <w:sz w:val="20"/>
        </w:rPr>
        <w:t> </w:t>
      </w:r>
      <w:r>
        <w:rPr>
          <w:sz w:val="20"/>
        </w:rPr>
        <w:t>Final</w:t>
      </w:r>
      <w:r>
        <w:rPr>
          <w:spacing w:val="-6"/>
          <w:sz w:val="20"/>
        </w:rPr>
        <w:t> </w:t>
      </w:r>
      <w:r>
        <w:rPr>
          <w:sz w:val="20"/>
        </w:rPr>
        <w:t>Specification).</w:t>
      </w:r>
      <w:r>
        <w:rPr>
          <w:spacing w:val="-7"/>
          <w:sz w:val="20"/>
        </w:rPr>
        <w:t> </w:t>
      </w:r>
      <w:r>
        <w:rPr>
          <w:sz w:val="20"/>
        </w:rPr>
        <w:t>A</w:t>
      </w:r>
      <w:r>
        <w:rPr>
          <w:spacing w:val="-5"/>
          <w:sz w:val="20"/>
        </w:rPr>
        <w:t> </w:t>
      </w:r>
      <w:r>
        <w:rPr>
          <w:sz w:val="20"/>
        </w:rPr>
        <w:t>claim</w:t>
      </w:r>
      <w:r>
        <w:rPr>
          <w:spacing w:val="-5"/>
          <w:sz w:val="20"/>
        </w:rPr>
        <w:t> </w:t>
      </w:r>
      <w:r>
        <w:rPr>
          <w:sz w:val="20"/>
        </w:rPr>
        <w:t>is</w:t>
      </w:r>
      <w:r>
        <w:rPr>
          <w:spacing w:val="-6"/>
          <w:sz w:val="20"/>
        </w:rPr>
        <w:t> </w:t>
      </w:r>
      <w:r>
        <w:rPr>
          <w:sz w:val="20"/>
        </w:rPr>
        <w:t>necessarily</w:t>
      </w:r>
      <w:r>
        <w:rPr>
          <w:spacing w:val="-5"/>
          <w:sz w:val="20"/>
        </w:rPr>
        <w:t> </w:t>
      </w:r>
      <w:r>
        <w:rPr>
          <w:sz w:val="20"/>
        </w:rPr>
        <w:t>infringed</w:t>
      </w:r>
      <w:r>
        <w:rPr>
          <w:spacing w:val="-4"/>
          <w:sz w:val="20"/>
        </w:rPr>
        <w:t> </w:t>
      </w:r>
      <w:r>
        <w:rPr>
          <w:sz w:val="20"/>
        </w:rPr>
        <w:t>only</w:t>
      </w:r>
      <w:r>
        <w:rPr>
          <w:spacing w:val="-5"/>
          <w:sz w:val="20"/>
        </w:rPr>
        <w:t> </w:t>
      </w:r>
      <w:r>
        <w:rPr>
          <w:sz w:val="20"/>
        </w:rPr>
        <w:t>when</w:t>
      </w:r>
      <w:r>
        <w:rPr>
          <w:spacing w:val="-4"/>
          <w:sz w:val="20"/>
        </w:rPr>
        <w:t> </w:t>
      </w:r>
      <w:r>
        <w:rPr>
          <w:sz w:val="20"/>
        </w:rPr>
        <w:t>it</w:t>
      </w:r>
      <w:r>
        <w:rPr>
          <w:spacing w:val="-6"/>
          <w:sz w:val="20"/>
        </w:rPr>
        <w:t> </w:t>
      </w:r>
      <w:r>
        <w:rPr>
          <w:sz w:val="20"/>
        </w:rPr>
        <w:t>is</w:t>
      </w:r>
      <w:r>
        <w:rPr>
          <w:spacing w:val="-6"/>
          <w:sz w:val="20"/>
        </w:rPr>
        <w:t> </w:t>
      </w:r>
      <w:r>
        <w:rPr>
          <w:sz w:val="20"/>
        </w:rPr>
        <w:t>not</w:t>
      </w:r>
      <w:r>
        <w:rPr>
          <w:spacing w:val="-8"/>
          <w:sz w:val="20"/>
        </w:rPr>
        <w:t> </w:t>
      </w:r>
      <w:r>
        <w:rPr>
          <w:spacing w:val="-2"/>
          <w:sz w:val="20"/>
        </w:rPr>
        <w:t>possible</w:t>
      </w:r>
    </w:p>
    <w:p>
      <w:pPr>
        <w:pStyle w:val="ListParagraph"/>
        <w:numPr>
          <w:ilvl w:val="0"/>
          <w:numId w:val="39"/>
        </w:numPr>
        <w:tabs>
          <w:tab w:pos="672" w:val="left" w:leader="none"/>
        </w:tabs>
        <w:spacing w:line="240" w:lineRule="auto" w:before="0" w:after="0"/>
        <w:ind w:left="672" w:right="0" w:hanging="562"/>
        <w:jc w:val="left"/>
        <w:rPr>
          <w:sz w:val="20"/>
        </w:rPr>
      </w:pPr>
      <w:r>
        <w:rPr>
          <w:sz w:val="20"/>
        </w:rPr>
        <w:t>on</w:t>
      </w:r>
      <w:r>
        <w:rPr>
          <w:spacing w:val="-5"/>
          <w:sz w:val="20"/>
        </w:rPr>
        <w:t> </w:t>
      </w:r>
      <w:r>
        <w:rPr>
          <w:sz w:val="20"/>
        </w:rPr>
        <w:t>technical</w:t>
      </w:r>
      <w:r>
        <w:rPr>
          <w:spacing w:val="-6"/>
          <w:sz w:val="20"/>
        </w:rPr>
        <w:t> </w:t>
      </w:r>
      <w:r>
        <w:rPr>
          <w:sz w:val="20"/>
        </w:rPr>
        <w:t>(but</w:t>
      </w:r>
      <w:r>
        <w:rPr>
          <w:spacing w:val="-5"/>
          <w:sz w:val="20"/>
        </w:rPr>
        <w:t> </w:t>
      </w:r>
      <w:r>
        <w:rPr>
          <w:sz w:val="20"/>
        </w:rPr>
        <w:t>not</w:t>
      </w:r>
      <w:r>
        <w:rPr>
          <w:spacing w:val="-6"/>
          <w:sz w:val="20"/>
        </w:rPr>
        <w:t> </w:t>
      </w:r>
      <w:r>
        <w:rPr>
          <w:sz w:val="20"/>
        </w:rPr>
        <w:t>commercial)</w:t>
      </w:r>
      <w:r>
        <w:rPr>
          <w:spacing w:val="-4"/>
          <w:sz w:val="20"/>
        </w:rPr>
        <w:t> </w:t>
      </w:r>
      <w:r>
        <w:rPr>
          <w:sz w:val="20"/>
        </w:rPr>
        <w:t>grounds,</w:t>
      </w:r>
      <w:r>
        <w:rPr>
          <w:spacing w:val="-5"/>
          <w:sz w:val="20"/>
        </w:rPr>
        <w:t> </w:t>
      </w:r>
      <w:r>
        <w:rPr>
          <w:sz w:val="20"/>
        </w:rPr>
        <w:t>taking</w:t>
      </w:r>
      <w:r>
        <w:rPr>
          <w:spacing w:val="-5"/>
          <w:sz w:val="20"/>
        </w:rPr>
        <w:t> </w:t>
      </w:r>
      <w:r>
        <w:rPr>
          <w:sz w:val="20"/>
        </w:rPr>
        <w:t>into</w:t>
      </w:r>
      <w:r>
        <w:rPr>
          <w:spacing w:val="-4"/>
          <w:sz w:val="20"/>
        </w:rPr>
        <w:t> </w:t>
      </w:r>
      <w:r>
        <w:rPr>
          <w:sz w:val="20"/>
        </w:rPr>
        <w:t>account</w:t>
      </w:r>
      <w:r>
        <w:rPr>
          <w:spacing w:val="-6"/>
          <w:sz w:val="20"/>
        </w:rPr>
        <w:t> </w:t>
      </w:r>
      <w:r>
        <w:rPr>
          <w:sz w:val="20"/>
        </w:rPr>
        <w:t>normal</w:t>
      </w:r>
      <w:r>
        <w:rPr>
          <w:spacing w:val="-5"/>
          <w:sz w:val="20"/>
        </w:rPr>
        <w:t> </w:t>
      </w:r>
      <w:r>
        <w:rPr>
          <w:sz w:val="20"/>
        </w:rPr>
        <w:t>technical</w:t>
      </w:r>
      <w:r>
        <w:rPr>
          <w:spacing w:val="-6"/>
          <w:sz w:val="20"/>
        </w:rPr>
        <w:t> </w:t>
      </w:r>
      <w:r>
        <w:rPr>
          <w:sz w:val="20"/>
        </w:rPr>
        <w:t>practice</w:t>
      </w:r>
      <w:r>
        <w:rPr>
          <w:spacing w:val="-5"/>
          <w:sz w:val="20"/>
        </w:rPr>
        <w:t> </w:t>
      </w:r>
      <w:r>
        <w:rPr>
          <w:sz w:val="20"/>
        </w:rPr>
        <w:t>and</w:t>
      </w:r>
      <w:r>
        <w:rPr>
          <w:spacing w:val="-5"/>
          <w:sz w:val="20"/>
        </w:rPr>
        <w:t> </w:t>
      </w:r>
      <w:r>
        <w:rPr>
          <w:sz w:val="20"/>
        </w:rPr>
        <w:t>the</w:t>
      </w:r>
      <w:r>
        <w:rPr>
          <w:spacing w:val="-5"/>
          <w:sz w:val="20"/>
        </w:rPr>
        <w:t> </w:t>
      </w:r>
      <w:r>
        <w:rPr>
          <w:sz w:val="20"/>
        </w:rPr>
        <w:t>state</w:t>
      </w:r>
      <w:r>
        <w:rPr>
          <w:spacing w:val="-6"/>
          <w:sz w:val="20"/>
        </w:rPr>
        <w:t> </w:t>
      </w:r>
      <w:r>
        <w:rPr>
          <w:sz w:val="20"/>
        </w:rPr>
        <w:t>of</w:t>
      </w:r>
      <w:r>
        <w:rPr>
          <w:spacing w:val="-5"/>
          <w:sz w:val="20"/>
        </w:rPr>
        <w:t> </w:t>
      </w:r>
      <w:r>
        <w:rPr>
          <w:sz w:val="20"/>
        </w:rPr>
        <w:t>the</w:t>
      </w:r>
      <w:r>
        <w:rPr>
          <w:spacing w:val="-5"/>
          <w:sz w:val="20"/>
        </w:rPr>
        <w:t> art</w:t>
      </w:r>
    </w:p>
    <w:p>
      <w:pPr>
        <w:pStyle w:val="ListParagraph"/>
        <w:numPr>
          <w:ilvl w:val="0"/>
          <w:numId w:val="39"/>
        </w:numPr>
        <w:tabs>
          <w:tab w:pos="672" w:val="left" w:leader="none"/>
        </w:tabs>
        <w:spacing w:line="240" w:lineRule="auto" w:before="1" w:after="0"/>
        <w:ind w:left="672" w:right="0" w:hanging="562"/>
        <w:jc w:val="left"/>
        <w:rPr>
          <w:sz w:val="20"/>
        </w:rPr>
      </w:pPr>
      <w:r>
        <w:rPr>
          <w:sz w:val="20"/>
        </w:rPr>
        <w:t>generally</w:t>
      </w:r>
      <w:r>
        <w:rPr>
          <w:spacing w:val="-4"/>
          <w:sz w:val="20"/>
        </w:rPr>
        <w:t> </w:t>
      </w:r>
      <w:r>
        <w:rPr>
          <w:sz w:val="20"/>
        </w:rPr>
        <w:t>available</w:t>
      </w:r>
      <w:r>
        <w:rPr>
          <w:spacing w:val="-5"/>
          <w:sz w:val="20"/>
        </w:rPr>
        <w:t> </w:t>
      </w:r>
      <w:r>
        <w:rPr>
          <w:sz w:val="20"/>
        </w:rPr>
        <w:t>at</w:t>
      </w:r>
      <w:r>
        <w:rPr>
          <w:spacing w:val="-5"/>
          <w:sz w:val="20"/>
        </w:rPr>
        <w:t> </w:t>
      </w:r>
      <w:r>
        <w:rPr>
          <w:sz w:val="20"/>
        </w:rPr>
        <w:t>the</w:t>
      </w:r>
      <w:r>
        <w:rPr>
          <w:spacing w:val="-5"/>
          <w:sz w:val="20"/>
        </w:rPr>
        <w:t> </w:t>
      </w:r>
      <w:r>
        <w:rPr>
          <w:sz w:val="20"/>
        </w:rPr>
        <w:t>date</w:t>
      </w:r>
      <w:r>
        <w:rPr>
          <w:spacing w:val="-7"/>
          <w:sz w:val="20"/>
        </w:rPr>
        <w:t> </w:t>
      </w:r>
      <w:r>
        <w:rPr>
          <w:sz w:val="20"/>
        </w:rPr>
        <w:t>any</w:t>
      </w:r>
      <w:r>
        <w:rPr>
          <w:spacing w:val="-4"/>
          <w:sz w:val="20"/>
        </w:rPr>
        <w:t> </w:t>
      </w:r>
      <w:r>
        <w:rPr>
          <w:sz w:val="20"/>
        </w:rPr>
        <w:t>Final</w:t>
      </w:r>
      <w:r>
        <w:rPr>
          <w:spacing w:val="-5"/>
          <w:sz w:val="20"/>
        </w:rPr>
        <w:t> </w:t>
      </w:r>
      <w:r>
        <w:rPr>
          <w:sz w:val="20"/>
        </w:rPr>
        <w:t>Specification</w:t>
      </w:r>
      <w:r>
        <w:rPr>
          <w:spacing w:val="-4"/>
          <w:sz w:val="20"/>
        </w:rPr>
        <w:t> </w:t>
      </w:r>
      <w:r>
        <w:rPr>
          <w:sz w:val="20"/>
        </w:rPr>
        <w:t>was</w:t>
      </w:r>
      <w:r>
        <w:rPr>
          <w:spacing w:val="-5"/>
          <w:sz w:val="20"/>
        </w:rPr>
        <w:t> </w:t>
      </w:r>
      <w:r>
        <w:rPr>
          <w:sz w:val="20"/>
        </w:rPr>
        <w:t>published</w:t>
      </w:r>
      <w:r>
        <w:rPr>
          <w:spacing w:val="-4"/>
          <w:sz w:val="20"/>
        </w:rPr>
        <w:t> </w:t>
      </w:r>
      <w:r>
        <w:rPr>
          <w:sz w:val="20"/>
        </w:rPr>
        <w:t>by</w:t>
      </w:r>
      <w:r>
        <w:rPr>
          <w:spacing w:val="-6"/>
          <w:sz w:val="20"/>
        </w:rPr>
        <w:t> </w:t>
      </w:r>
      <w:r>
        <w:rPr>
          <w:sz w:val="20"/>
        </w:rPr>
        <w:t>the</w:t>
      </w:r>
      <w:r>
        <w:rPr>
          <w:spacing w:val="-5"/>
          <w:sz w:val="20"/>
        </w:rPr>
        <w:t> </w:t>
      </w:r>
      <w:r>
        <w:rPr>
          <w:sz w:val="20"/>
        </w:rPr>
        <w:t>O-RAN</w:t>
      </w:r>
      <w:r>
        <w:rPr>
          <w:spacing w:val="-5"/>
          <w:sz w:val="20"/>
        </w:rPr>
        <w:t> </w:t>
      </w:r>
      <w:r>
        <w:rPr>
          <w:sz w:val="20"/>
        </w:rPr>
        <w:t>Alliance</w:t>
      </w:r>
      <w:r>
        <w:rPr>
          <w:spacing w:val="-5"/>
          <w:sz w:val="20"/>
        </w:rPr>
        <w:t> </w:t>
      </w:r>
      <w:r>
        <w:rPr>
          <w:sz w:val="20"/>
        </w:rPr>
        <w:t>or</w:t>
      </w:r>
      <w:r>
        <w:rPr>
          <w:spacing w:val="-4"/>
          <w:sz w:val="20"/>
        </w:rPr>
        <w:t> </w:t>
      </w:r>
      <w:r>
        <w:rPr>
          <w:sz w:val="20"/>
        </w:rPr>
        <w:t>the</w:t>
      </w:r>
      <w:r>
        <w:rPr>
          <w:spacing w:val="-6"/>
          <w:sz w:val="20"/>
        </w:rPr>
        <w:t> </w:t>
      </w:r>
      <w:r>
        <w:rPr>
          <w:sz w:val="20"/>
        </w:rPr>
        <w:t>date</w:t>
      </w:r>
      <w:r>
        <w:rPr>
          <w:spacing w:val="-5"/>
          <w:sz w:val="20"/>
        </w:rPr>
        <w:t> </w:t>
      </w:r>
      <w:r>
        <w:rPr>
          <w:sz w:val="20"/>
        </w:rPr>
        <w:t>the</w:t>
      </w:r>
      <w:r>
        <w:rPr>
          <w:spacing w:val="-5"/>
          <w:sz w:val="20"/>
        </w:rPr>
        <w:t> </w:t>
      </w:r>
      <w:r>
        <w:rPr>
          <w:spacing w:val="-2"/>
          <w:sz w:val="20"/>
        </w:rPr>
        <w:t>patent</w:t>
      </w:r>
    </w:p>
    <w:p>
      <w:pPr>
        <w:pStyle w:val="ListParagraph"/>
        <w:numPr>
          <w:ilvl w:val="0"/>
          <w:numId w:val="39"/>
        </w:numPr>
        <w:tabs>
          <w:tab w:pos="671" w:val="left" w:leader="none"/>
        </w:tabs>
        <w:spacing w:line="240" w:lineRule="auto" w:before="0" w:after="0"/>
        <w:ind w:left="671" w:right="0" w:hanging="561"/>
        <w:jc w:val="left"/>
        <w:rPr>
          <w:sz w:val="20"/>
        </w:rPr>
      </w:pPr>
      <w:r>
        <w:rPr>
          <w:sz w:val="20"/>
        </w:rPr>
        <w:t>claim</w:t>
      </w:r>
      <w:r>
        <w:rPr>
          <w:spacing w:val="-5"/>
          <w:sz w:val="20"/>
        </w:rPr>
        <w:t> </w:t>
      </w:r>
      <w:r>
        <w:rPr>
          <w:sz w:val="20"/>
        </w:rPr>
        <w:t>first</w:t>
      </w:r>
      <w:r>
        <w:rPr>
          <w:spacing w:val="-6"/>
          <w:sz w:val="20"/>
        </w:rPr>
        <w:t> </w:t>
      </w:r>
      <w:r>
        <w:rPr>
          <w:sz w:val="20"/>
        </w:rPr>
        <w:t>came</w:t>
      </w:r>
      <w:r>
        <w:rPr>
          <w:spacing w:val="-5"/>
          <w:sz w:val="20"/>
        </w:rPr>
        <w:t> </w:t>
      </w:r>
      <w:r>
        <w:rPr>
          <w:sz w:val="20"/>
        </w:rPr>
        <w:t>into</w:t>
      </w:r>
      <w:r>
        <w:rPr>
          <w:spacing w:val="-5"/>
          <w:sz w:val="20"/>
        </w:rPr>
        <w:t> </w:t>
      </w:r>
      <w:r>
        <w:rPr>
          <w:sz w:val="20"/>
        </w:rPr>
        <w:t>existence,</w:t>
      </w:r>
      <w:r>
        <w:rPr>
          <w:spacing w:val="-4"/>
          <w:sz w:val="20"/>
        </w:rPr>
        <w:t> </w:t>
      </w:r>
      <w:r>
        <w:rPr>
          <w:sz w:val="20"/>
        </w:rPr>
        <w:t>whichever</w:t>
      </w:r>
      <w:r>
        <w:rPr>
          <w:spacing w:val="-5"/>
          <w:sz w:val="20"/>
        </w:rPr>
        <w:t> </w:t>
      </w:r>
      <w:r>
        <w:rPr>
          <w:sz w:val="20"/>
        </w:rPr>
        <w:t>last</w:t>
      </w:r>
      <w:r>
        <w:rPr>
          <w:spacing w:val="-5"/>
          <w:sz w:val="20"/>
        </w:rPr>
        <w:t> </w:t>
      </w:r>
      <w:r>
        <w:rPr>
          <w:sz w:val="20"/>
        </w:rPr>
        <w:t>occurred,</w:t>
      </w:r>
      <w:r>
        <w:rPr>
          <w:spacing w:val="-5"/>
          <w:sz w:val="20"/>
        </w:rPr>
        <w:t> </w:t>
      </w:r>
      <w:r>
        <w:rPr>
          <w:sz w:val="20"/>
        </w:rPr>
        <w:t>to</w:t>
      </w:r>
      <w:r>
        <w:rPr>
          <w:spacing w:val="-6"/>
          <w:sz w:val="20"/>
        </w:rPr>
        <w:t> </w:t>
      </w:r>
      <w:r>
        <w:rPr>
          <w:sz w:val="20"/>
        </w:rPr>
        <w:t>make,</w:t>
      </w:r>
      <w:r>
        <w:rPr>
          <w:spacing w:val="-5"/>
          <w:sz w:val="20"/>
        </w:rPr>
        <w:t> </w:t>
      </w:r>
      <w:r>
        <w:rPr>
          <w:sz w:val="20"/>
        </w:rPr>
        <w:t>sell,</w:t>
      </w:r>
      <w:r>
        <w:rPr>
          <w:spacing w:val="-5"/>
          <w:sz w:val="20"/>
        </w:rPr>
        <w:t> </w:t>
      </w:r>
      <w:r>
        <w:rPr>
          <w:sz w:val="20"/>
        </w:rPr>
        <w:t>lease,</w:t>
      </w:r>
      <w:r>
        <w:rPr>
          <w:spacing w:val="-4"/>
          <w:sz w:val="20"/>
        </w:rPr>
        <w:t> </w:t>
      </w:r>
      <w:r>
        <w:rPr>
          <w:sz w:val="20"/>
        </w:rPr>
        <w:t>otherwise</w:t>
      </w:r>
      <w:r>
        <w:rPr>
          <w:spacing w:val="-6"/>
          <w:sz w:val="20"/>
        </w:rPr>
        <w:t> </w:t>
      </w:r>
      <w:r>
        <w:rPr>
          <w:sz w:val="20"/>
        </w:rPr>
        <w:t>dispose</w:t>
      </w:r>
      <w:r>
        <w:rPr>
          <w:spacing w:val="-5"/>
          <w:sz w:val="20"/>
        </w:rPr>
        <w:t> </w:t>
      </w:r>
      <w:r>
        <w:rPr>
          <w:sz w:val="20"/>
        </w:rPr>
        <w:t>of,</w:t>
      </w:r>
      <w:r>
        <w:rPr>
          <w:spacing w:val="-5"/>
          <w:sz w:val="20"/>
        </w:rPr>
        <w:t> </w:t>
      </w:r>
      <w:r>
        <w:rPr>
          <w:sz w:val="20"/>
        </w:rPr>
        <w:t>repair,</w:t>
      </w:r>
      <w:r>
        <w:rPr>
          <w:spacing w:val="-5"/>
          <w:sz w:val="20"/>
        </w:rPr>
        <w:t> </w:t>
      </w:r>
      <w:r>
        <w:rPr>
          <w:sz w:val="20"/>
        </w:rPr>
        <w:t>use</w:t>
      </w:r>
      <w:r>
        <w:rPr>
          <w:spacing w:val="-5"/>
          <w:sz w:val="20"/>
        </w:rPr>
        <w:t> </w:t>
      </w:r>
      <w:r>
        <w:rPr>
          <w:sz w:val="20"/>
        </w:rPr>
        <w:t>or</w:t>
      </w:r>
      <w:r>
        <w:rPr>
          <w:spacing w:val="-5"/>
          <w:sz w:val="20"/>
        </w:rPr>
        <w:t> </w:t>
      </w:r>
      <w:r>
        <w:rPr>
          <w:spacing w:val="-2"/>
          <w:sz w:val="20"/>
        </w:rPr>
        <w:t>operate</w:t>
      </w:r>
    </w:p>
    <w:p>
      <w:pPr>
        <w:pStyle w:val="ListParagraph"/>
        <w:numPr>
          <w:ilvl w:val="0"/>
          <w:numId w:val="39"/>
        </w:numPr>
        <w:tabs>
          <w:tab w:pos="671" w:val="left" w:leader="none"/>
        </w:tabs>
        <w:spacing w:line="229" w:lineRule="exact" w:before="1" w:after="0"/>
        <w:ind w:left="671" w:right="0" w:hanging="561"/>
        <w:jc w:val="left"/>
        <w:rPr>
          <w:sz w:val="20"/>
        </w:rPr>
      </w:pPr>
      <w:r>
        <w:rPr>
          <w:sz w:val="20"/>
        </w:rPr>
        <w:t>a</w:t>
      </w:r>
      <w:r>
        <w:rPr>
          <w:spacing w:val="-6"/>
          <w:sz w:val="20"/>
        </w:rPr>
        <w:t> </w:t>
      </w:r>
      <w:r>
        <w:rPr>
          <w:sz w:val="20"/>
        </w:rPr>
        <w:t>Compliant</w:t>
      </w:r>
      <w:r>
        <w:rPr>
          <w:spacing w:val="-5"/>
          <w:sz w:val="20"/>
        </w:rPr>
        <w:t> </w:t>
      </w:r>
      <w:r>
        <w:rPr>
          <w:sz w:val="20"/>
        </w:rPr>
        <w:t>Implementation</w:t>
      </w:r>
      <w:r>
        <w:rPr>
          <w:spacing w:val="-7"/>
          <w:sz w:val="20"/>
        </w:rPr>
        <w:t> </w:t>
      </w:r>
      <w:r>
        <w:rPr>
          <w:sz w:val="20"/>
        </w:rPr>
        <w:t>without</w:t>
      </w:r>
      <w:r>
        <w:rPr>
          <w:spacing w:val="-5"/>
          <w:sz w:val="20"/>
        </w:rPr>
        <w:t> </w:t>
      </w:r>
      <w:r>
        <w:rPr>
          <w:sz w:val="20"/>
        </w:rPr>
        <w:t>infringing</w:t>
      </w:r>
      <w:r>
        <w:rPr>
          <w:spacing w:val="-5"/>
          <w:sz w:val="20"/>
        </w:rPr>
        <w:t> </w:t>
      </w:r>
      <w:r>
        <w:rPr>
          <w:sz w:val="20"/>
        </w:rPr>
        <w:t>that</w:t>
      </w:r>
      <w:r>
        <w:rPr>
          <w:spacing w:val="-5"/>
          <w:sz w:val="20"/>
        </w:rPr>
        <w:t> </w:t>
      </w:r>
      <w:r>
        <w:rPr>
          <w:sz w:val="20"/>
        </w:rPr>
        <w:t>claim.</w:t>
      </w:r>
      <w:r>
        <w:rPr>
          <w:spacing w:val="-8"/>
          <w:sz w:val="20"/>
        </w:rPr>
        <w:t> </w:t>
      </w:r>
      <w:r>
        <w:rPr>
          <w:sz w:val="20"/>
        </w:rPr>
        <w:t>For</w:t>
      </w:r>
      <w:r>
        <w:rPr>
          <w:spacing w:val="-4"/>
          <w:sz w:val="20"/>
        </w:rPr>
        <w:t> </w:t>
      </w:r>
      <w:r>
        <w:rPr>
          <w:sz w:val="20"/>
        </w:rPr>
        <w:t>the</w:t>
      </w:r>
      <w:r>
        <w:rPr>
          <w:spacing w:val="-6"/>
          <w:sz w:val="20"/>
        </w:rPr>
        <w:t> </w:t>
      </w:r>
      <w:r>
        <w:rPr>
          <w:sz w:val="20"/>
        </w:rPr>
        <w:t>avoidance</w:t>
      </w:r>
      <w:r>
        <w:rPr>
          <w:spacing w:val="-5"/>
          <w:sz w:val="20"/>
        </w:rPr>
        <w:t> </w:t>
      </w:r>
      <w:r>
        <w:rPr>
          <w:sz w:val="20"/>
        </w:rPr>
        <w:t>of</w:t>
      </w:r>
      <w:r>
        <w:rPr>
          <w:spacing w:val="-5"/>
          <w:sz w:val="20"/>
        </w:rPr>
        <w:t> </w:t>
      </w:r>
      <w:r>
        <w:rPr>
          <w:sz w:val="20"/>
        </w:rPr>
        <w:t>doubt</w:t>
      </w:r>
      <w:r>
        <w:rPr>
          <w:spacing w:val="-6"/>
          <w:sz w:val="20"/>
        </w:rPr>
        <w:t> </w:t>
      </w:r>
      <w:r>
        <w:rPr>
          <w:sz w:val="20"/>
        </w:rPr>
        <w:t>in</w:t>
      </w:r>
      <w:r>
        <w:rPr>
          <w:spacing w:val="-9"/>
          <w:sz w:val="20"/>
        </w:rPr>
        <w:t> </w:t>
      </w:r>
      <w:r>
        <w:rPr>
          <w:sz w:val="20"/>
        </w:rPr>
        <w:t>exceptional</w:t>
      </w:r>
      <w:r>
        <w:rPr>
          <w:spacing w:val="-5"/>
          <w:sz w:val="20"/>
        </w:rPr>
        <w:t> </w:t>
      </w:r>
      <w:r>
        <w:rPr>
          <w:sz w:val="20"/>
        </w:rPr>
        <w:t>cases</w:t>
      </w:r>
      <w:r>
        <w:rPr>
          <w:spacing w:val="-6"/>
          <w:sz w:val="20"/>
        </w:rPr>
        <w:t> </w:t>
      </w:r>
      <w:r>
        <w:rPr>
          <w:sz w:val="20"/>
        </w:rPr>
        <w:t>where</w:t>
      </w:r>
      <w:r>
        <w:rPr>
          <w:spacing w:val="-6"/>
          <w:sz w:val="20"/>
        </w:rPr>
        <w:t> </w:t>
      </w:r>
      <w:r>
        <w:rPr>
          <w:spacing w:val="-10"/>
          <w:sz w:val="20"/>
        </w:rPr>
        <w:t>a</w:t>
      </w:r>
    </w:p>
    <w:p>
      <w:pPr>
        <w:pStyle w:val="ListParagraph"/>
        <w:numPr>
          <w:ilvl w:val="0"/>
          <w:numId w:val="39"/>
        </w:numPr>
        <w:tabs>
          <w:tab w:pos="671" w:val="left" w:leader="none"/>
        </w:tabs>
        <w:spacing w:line="229" w:lineRule="exact" w:before="0" w:after="0"/>
        <w:ind w:left="671" w:right="0" w:hanging="561"/>
        <w:jc w:val="left"/>
        <w:rPr>
          <w:sz w:val="20"/>
        </w:rPr>
      </w:pPr>
      <w:r>
        <w:rPr>
          <w:sz w:val="20"/>
        </w:rPr>
        <w:t>Final</w:t>
      </w:r>
      <w:r>
        <w:rPr>
          <w:spacing w:val="-6"/>
          <w:sz w:val="20"/>
        </w:rPr>
        <w:t> </w:t>
      </w:r>
      <w:r>
        <w:rPr>
          <w:sz w:val="20"/>
        </w:rPr>
        <w:t>Specification</w:t>
      </w:r>
      <w:r>
        <w:rPr>
          <w:spacing w:val="-5"/>
          <w:sz w:val="20"/>
        </w:rPr>
        <w:t> </w:t>
      </w:r>
      <w:r>
        <w:rPr>
          <w:sz w:val="20"/>
        </w:rPr>
        <w:t>can</w:t>
      </w:r>
      <w:r>
        <w:rPr>
          <w:spacing w:val="-5"/>
          <w:sz w:val="20"/>
        </w:rPr>
        <w:t> </w:t>
      </w:r>
      <w:r>
        <w:rPr>
          <w:sz w:val="20"/>
        </w:rPr>
        <w:t>only</w:t>
      </w:r>
      <w:r>
        <w:rPr>
          <w:spacing w:val="-5"/>
          <w:sz w:val="20"/>
        </w:rPr>
        <w:t> </w:t>
      </w:r>
      <w:r>
        <w:rPr>
          <w:sz w:val="20"/>
        </w:rPr>
        <w:t>be</w:t>
      </w:r>
      <w:r>
        <w:rPr>
          <w:spacing w:val="-5"/>
          <w:sz w:val="20"/>
        </w:rPr>
        <w:t> </w:t>
      </w:r>
      <w:r>
        <w:rPr>
          <w:sz w:val="20"/>
        </w:rPr>
        <w:t>implemented</w:t>
      </w:r>
      <w:r>
        <w:rPr>
          <w:spacing w:val="-7"/>
          <w:sz w:val="20"/>
        </w:rPr>
        <w:t> </w:t>
      </w:r>
      <w:r>
        <w:rPr>
          <w:sz w:val="20"/>
        </w:rPr>
        <w:t>by</w:t>
      </w:r>
      <w:r>
        <w:rPr>
          <w:spacing w:val="-5"/>
          <w:sz w:val="20"/>
        </w:rPr>
        <w:t> </w:t>
      </w:r>
      <w:r>
        <w:rPr>
          <w:sz w:val="20"/>
        </w:rPr>
        <w:t>technical</w:t>
      </w:r>
      <w:r>
        <w:rPr>
          <w:spacing w:val="-5"/>
          <w:sz w:val="20"/>
        </w:rPr>
        <w:t> </w:t>
      </w:r>
      <w:r>
        <w:rPr>
          <w:sz w:val="20"/>
        </w:rPr>
        <w:t>solutions,</w:t>
      </w:r>
      <w:r>
        <w:rPr>
          <w:spacing w:val="-5"/>
          <w:sz w:val="20"/>
        </w:rPr>
        <w:t> </w:t>
      </w:r>
      <w:r>
        <w:rPr>
          <w:sz w:val="20"/>
        </w:rPr>
        <w:t>all</w:t>
      </w:r>
      <w:r>
        <w:rPr>
          <w:spacing w:val="-6"/>
          <w:sz w:val="20"/>
        </w:rPr>
        <w:t> </w:t>
      </w:r>
      <w:r>
        <w:rPr>
          <w:sz w:val="20"/>
        </w:rPr>
        <w:t>of</w:t>
      </w:r>
      <w:r>
        <w:rPr>
          <w:spacing w:val="-5"/>
          <w:sz w:val="20"/>
        </w:rPr>
        <w:t> </w:t>
      </w:r>
      <w:r>
        <w:rPr>
          <w:sz w:val="20"/>
        </w:rPr>
        <w:t>which</w:t>
      </w:r>
      <w:r>
        <w:rPr>
          <w:spacing w:val="-6"/>
          <w:sz w:val="20"/>
        </w:rPr>
        <w:t> </w:t>
      </w:r>
      <w:r>
        <w:rPr>
          <w:sz w:val="20"/>
        </w:rPr>
        <w:t>infringe</w:t>
      </w:r>
      <w:r>
        <w:rPr>
          <w:spacing w:val="-6"/>
          <w:sz w:val="20"/>
        </w:rPr>
        <w:t> </w:t>
      </w:r>
      <w:r>
        <w:rPr>
          <w:sz w:val="20"/>
        </w:rPr>
        <w:t>patent</w:t>
      </w:r>
      <w:r>
        <w:rPr>
          <w:spacing w:val="-6"/>
          <w:sz w:val="20"/>
        </w:rPr>
        <w:t> </w:t>
      </w:r>
      <w:r>
        <w:rPr>
          <w:sz w:val="20"/>
        </w:rPr>
        <w:t>claims,</w:t>
      </w:r>
      <w:r>
        <w:rPr>
          <w:spacing w:val="-4"/>
          <w:sz w:val="20"/>
        </w:rPr>
        <w:t> </w:t>
      </w:r>
      <w:r>
        <w:rPr>
          <w:sz w:val="20"/>
        </w:rPr>
        <w:t>all</w:t>
      </w:r>
      <w:r>
        <w:rPr>
          <w:spacing w:val="-6"/>
          <w:sz w:val="20"/>
        </w:rPr>
        <w:t> </w:t>
      </w:r>
      <w:r>
        <w:rPr>
          <w:sz w:val="20"/>
        </w:rPr>
        <w:t>such</w:t>
      </w:r>
      <w:r>
        <w:rPr>
          <w:spacing w:val="-5"/>
          <w:sz w:val="20"/>
        </w:rPr>
        <w:t> </w:t>
      </w:r>
      <w:r>
        <w:rPr>
          <w:spacing w:val="-2"/>
          <w:sz w:val="20"/>
        </w:rPr>
        <w:t>patent</w:t>
      </w:r>
    </w:p>
    <w:p>
      <w:pPr>
        <w:pStyle w:val="ListParagraph"/>
        <w:numPr>
          <w:ilvl w:val="0"/>
          <w:numId w:val="39"/>
        </w:numPr>
        <w:tabs>
          <w:tab w:pos="671" w:val="left" w:leader="none"/>
        </w:tabs>
        <w:spacing w:line="240" w:lineRule="auto" w:before="0" w:after="0"/>
        <w:ind w:left="671" w:right="0" w:hanging="561"/>
        <w:jc w:val="left"/>
        <w:rPr>
          <w:sz w:val="20"/>
        </w:rPr>
      </w:pPr>
      <w:r>
        <w:rPr>
          <w:sz w:val="20"/>
        </w:rPr>
        <w:t>claims</w:t>
      </w:r>
      <w:r>
        <w:rPr>
          <w:spacing w:val="-8"/>
          <w:sz w:val="20"/>
        </w:rPr>
        <w:t> </w:t>
      </w:r>
      <w:r>
        <w:rPr>
          <w:sz w:val="20"/>
        </w:rPr>
        <w:t>shall</w:t>
      </w:r>
      <w:r>
        <w:rPr>
          <w:spacing w:val="-6"/>
          <w:sz w:val="20"/>
        </w:rPr>
        <w:t> </w:t>
      </w:r>
      <w:r>
        <w:rPr>
          <w:sz w:val="20"/>
        </w:rPr>
        <w:t>be</w:t>
      </w:r>
      <w:r>
        <w:rPr>
          <w:spacing w:val="-6"/>
          <w:sz w:val="20"/>
        </w:rPr>
        <w:t> </w:t>
      </w:r>
      <w:r>
        <w:rPr>
          <w:sz w:val="20"/>
        </w:rPr>
        <w:t>considered</w:t>
      </w:r>
      <w:r>
        <w:rPr>
          <w:spacing w:val="-6"/>
          <w:sz w:val="20"/>
        </w:rPr>
        <w:t> </w:t>
      </w:r>
      <w:r>
        <w:rPr>
          <w:sz w:val="20"/>
        </w:rPr>
        <w:t>Necessary</w:t>
      </w:r>
      <w:r>
        <w:rPr>
          <w:spacing w:val="-5"/>
          <w:sz w:val="20"/>
        </w:rPr>
        <w:t> </w:t>
      </w:r>
      <w:r>
        <w:rPr>
          <w:spacing w:val="-2"/>
          <w:sz w:val="20"/>
        </w:rPr>
        <w:t>Claims.</w:t>
      </w:r>
    </w:p>
    <w:p>
      <w:pPr>
        <w:pStyle w:val="BodyText"/>
        <w:spacing w:before="51"/>
      </w:pPr>
    </w:p>
    <w:p>
      <w:pPr>
        <w:pStyle w:val="ListParagraph"/>
        <w:numPr>
          <w:ilvl w:val="0"/>
          <w:numId w:val="39"/>
        </w:numPr>
        <w:tabs>
          <w:tab w:pos="671" w:val="left" w:leader="none"/>
        </w:tabs>
        <w:spacing w:line="229" w:lineRule="exact" w:before="0" w:after="0"/>
        <w:ind w:left="671" w:right="0" w:hanging="561"/>
        <w:jc w:val="left"/>
        <w:rPr>
          <w:sz w:val="20"/>
        </w:rPr>
      </w:pPr>
      <w:r>
        <w:rPr>
          <w:color w:val="010000"/>
          <w:sz w:val="20"/>
        </w:rPr>
        <w:t>1.6</w:t>
      </w:r>
      <w:r>
        <w:rPr>
          <w:color w:val="010000"/>
          <w:spacing w:val="-5"/>
          <w:sz w:val="20"/>
        </w:rPr>
        <w:t> </w:t>
      </w:r>
      <w:r>
        <w:rPr>
          <w:sz w:val="20"/>
        </w:rPr>
        <w:t>“Defensive</w:t>
      </w:r>
      <w:r>
        <w:rPr>
          <w:spacing w:val="-5"/>
          <w:sz w:val="20"/>
        </w:rPr>
        <w:t> </w:t>
      </w:r>
      <w:r>
        <w:rPr>
          <w:sz w:val="20"/>
        </w:rPr>
        <w:t>Suspension”</w:t>
      </w:r>
      <w:r>
        <w:rPr>
          <w:spacing w:val="-5"/>
          <w:sz w:val="20"/>
        </w:rPr>
        <w:t> </w:t>
      </w:r>
      <w:r>
        <w:rPr>
          <w:sz w:val="20"/>
        </w:rPr>
        <w:t>means</w:t>
      </w:r>
      <w:r>
        <w:rPr>
          <w:spacing w:val="-6"/>
          <w:sz w:val="20"/>
        </w:rPr>
        <w:t> </w:t>
      </w:r>
      <w:r>
        <w:rPr>
          <w:sz w:val="20"/>
        </w:rPr>
        <w:t>for</w:t>
      </w:r>
      <w:r>
        <w:rPr>
          <w:spacing w:val="-4"/>
          <w:sz w:val="20"/>
        </w:rPr>
        <w:t> </w:t>
      </w:r>
      <w:r>
        <w:rPr>
          <w:sz w:val="20"/>
        </w:rPr>
        <w:t>the</w:t>
      </w:r>
      <w:r>
        <w:rPr>
          <w:spacing w:val="-7"/>
          <w:sz w:val="20"/>
        </w:rPr>
        <w:t> </w:t>
      </w:r>
      <w:r>
        <w:rPr>
          <w:sz w:val="20"/>
        </w:rPr>
        <w:t>purposes</w:t>
      </w:r>
      <w:r>
        <w:rPr>
          <w:spacing w:val="-6"/>
          <w:sz w:val="20"/>
        </w:rPr>
        <w:t> </w:t>
      </w:r>
      <w:r>
        <w:rPr>
          <w:sz w:val="20"/>
        </w:rPr>
        <w:t>of</w:t>
      </w:r>
      <w:r>
        <w:rPr>
          <w:spacing w:val="-4"/>
          <w:sz w:val="20"/>
        </w:rPr>
        <w:t> </w:t>
      </w:r>
      <w:r>
        <w:rPr>
          <w:sz w:val="20"/>
        </w:rPr>
        <w:t>any</w:t>
      </w:r>
      <w:r>
        <w:rPr>
          <w:spacing w:val="-4"/>
          <w:sz w:val="20"/>
        </w:rPr>
        <w:t> </w:t>
      </w:r>
      <w:r>
        <w:rPr>
          <w:sz w:val="20"/>
        </w:rPr>
        <w:t>license</w:t>
      </w:r>
      <w:r>
        <w:rPr>
          <w:spacing w:val="-5"/>
          <w:sz w:val="20"/>
        </w:rPr>
        <w:t> </w:t>
      </w:r>
      <w:r>
        <w:rPr>
          <w:sz w:val="20"/>
        </w:rPr>
        <w:t>grant</w:t>
      </w:r>
      <w:r>
        <w:rPr>
          <w:spacing w:val="-5"/>
          <w:sz w:val="20"/>
        </w:rPr>
        <w:t> </w:t>
      </w:r>
      <w:r>
        <w:rPr>
          <w:sz w:val="20"/>
        </w:rPr>
        <w:t>pursuant</w:t>
      </w:r>
      <w:r>
        <w:rPr>
          <w:spacing w:val="-5"/>
          <w:sz w:val="20"/>
        </w:rPr>
        <w:t> </w:t>
      </w:r>
      <w:r>
        <w:rPr>
          <w:sz w:val="20"/>
        </w:rPr>
        <w:t>to</w:t>
      </w:r>
      <w:r>
        <w:rPr>
          <w:spacing w:val="-6"/>
          <w:sz w:val="20"/>
        </w:rPr>
        <w:t> </w:t>
      </w:r>
      <w:r>
        <w:rPr>
          <w:sz w:val="20"/>
        </w:rPr>
        <w:t>Section</w:t>
      </w:r>
      <w:r>
        <w:rPr>
          <w:spacing w:val="-4"/>
          <w:sz w:val="20"/>
        </w:rPr>
        <w:t> </w:t>
      </w:r>
      <w:r>
        <w:rPr>
          <w:sz w:val="20"/>
        </w:rPr>
        <w:t>3,</w:t>
      </w:r>
      <w:r>
        <w:rPr>
          <w:spacing w:val="-4"/>
          <w:sz w:val="20"/>
        </w:rPr>
        <w:t> </w:t>
      </w:r>
      <w:r>
        <w:rPr>
          <w:sz w:val="20"/>
        </w:rPr>
        <w:t>Member,</w:t>
      </w:r>
      <w:r>
        <w:rPr>
          <w:spacing w:val="-4"/>
          <w:sz w:val="20"/>
        </w:rPr>
        <w:t> </w:t>
      </w:r>
      <w:r>
        <w:rPr>
          <w:spacing w:val="-2"/>
          <w:sz w:val="20"/>
        </w:rPr>
        <w:t>Contributor,</w:t>
      </w:r>
    </w:p>
    <w:p>
      <w:pPr>
        <w:pStyle w:val="ListParagraph"/>
        <w:numPr>
          <w:ilvl w:val="0"/>
          <w:numId w:val="39"/>
        </w:numPr>
        <w:tabs>
          <w:tab w:pos="671" w:val="left" w:leader="none"/>
        </w:tabs>
        <w:spacing w:line="229" w:lineRule="exact" w:before="0" w:after="0"/>
        <w:ind w:left="671" w:right="0" w:hanging="561"/>
        <w:jc w:val="left"/>
        <w:rPr>
          <w:sz w:val="20"/>
        </w:rPr>
      </w:pPr>
      <w:r>
        <w:rPr>
          <w:sz w:val="20"/>
        </w:rPr>
        <w:t>Academic</w:t>
      </w:r>
      <w:r>
        <w:rPr>
          <w:spacing w:val="-6"/>
          <w:sz w:val="20"/>
        </w:rPr>
        <w:t> </w:t>
      </w:r>
      <w:r>
        <w:rPr>
          <w:sz w:val="20"/>
        </w:rPr>
        <w:t>Contributor,</w:t>
      </w:r>
      <w:r>
        <w:rPr>
          <w:spacing w:val="-5"/>
          <w:sz w:val="20"/>
        </w:rPr>
        <w:t> </w:t>
      </w:r>
      <w:r>
        <w:rPr>
          <w:sz w:val="20"/>
        </w:rPr>
        <w:t>Adopter,</w:t>
      </w:r>
      <w:r>
        <w:rPr>
          <w:spacing w:val="-4"/>
          <w:sz w:val="20"/>
        </w:rPr>
        <w:t> </w:t>
      </w:r>
      <w:r>
        <w:rPr>
          <w:sz w:val="20"/>
        </w:rPr>
        <w:t>or</w:t>
      </w:r>
      <w:r>
        <w:rPr>
          <w:spacing w:val="-5"/>
          <w:sz w:val="20"/>
        </w:rPr>
        <w:t> </w:t>
      </w:r>
      <w:r>
        <w:rPr>
          <w:sz w:val="20"/>
        </w:rPr>
        <w:t>any</w:t>
      </w:r>
      <w:r>
        <w:rPr>
          <w:spacing w:val="-4"/>
          <w:sz w:val="20"/>
        </w:rPr>
        <w:t> </w:t>
      </w:r>
      <w:r>
        <w:rPr>
          <w:sz w:val="20"/>
        </w:rPr>
        <w:t>of</w:t>
      </w:r>
      <w:r>
        <w:rPr>
          <w:spacing w:val="-5"/>
          <w:sz w:val="20"/>
        </w:rPr>
        <w:t> </w:t>
      </w:r>
      <w:r>
        <w:rPr>
          <w:sz w:val="20"/>
        </w:rPr>
        <w:t>their</w:t>
      </w:r>
      <w:r>
        <w:rPr>
          <w:spacing w:val="-4"/>
          <w:sz w:val="20"/>
        </w:rPr>
        <w:t> </w:t>
      </w:r>
      <w:r>
        <w:rPr>
          <w:sz w:val="20"/>
        </w:rPr>
        <w:t>Affiliates,</w:t>
      </w:r>
      <w:r>
        <w:rPr>
          <w:spacing w:val="-5"/>
          <w:sz w:val="20"/>
        </w:rPr>
        <w:t> </w:t>
      </w:r>
      <w:r>
        <w:rPr>
          <w:sz w:val="20"/>
        </w:rPr>
        <w:t>may</w:t>
      </w:r>
      <w:r>
        <w:rPr>
          <w:spacing w:val="-5"/>
          <w:sz w:val="20"/>
        </w:rPr>
        <w:t> </w:t>
      </w:r>
      <w:r>
        <w:rPr>
          <w:sz w:val="20"/>
        </w:rPr>
        <w:t>have</w:t>
      </w:r>
      <w:r>
        <w:rPr>
          <w:spacing w:val="-5"/>
          <w:sz w:val="20"/>
        </w:rPr>
        <w:t> </w:t>
      </w:r>
      <w:r>
        <w:rPr>
          <w:sz w:val="20"/>
        </w:rPr>
        <w:t>the</w:t>
      </w:r>
      <w:r>
        <w:rPr>
          <w:spacing w:val="-6"/>
          <w:sz w:val="20"/>
        </w:rPr>
        <w:t> </w:t>
      </w:r>
      <w:r>
        <w:rPr>
          <w:sz w:val="20"/>
        </w:rPr>
        <w:t>discretion</w:t>
      </w:r>
      <w:r>
        <w:rPr>
          <w:spacing w:val="-4"/>
          <w:sz w:val="20"/>
        </w:rPr>
        <w:t> </w:t>
      </w:r>
      <w:r>
        <w:rPr>
          <w:sz w:val="20"/>
        </w:rPr>
        <w:t>to</w:t>
      </w:r>
      <w:r>
        <w:rPr>
          <w:spacing w:val="-6"/>
          <w:sz w:val="20"/>
        </w:rPr>
        <w:t> </w:t>
      </w:r>
      <w:r>
        <w:rPr>
          <w:sz w:val="20"/>
        </w:rPr>
        <w:t>include</w:t>
      </w:r>
      <w:r>
        <w:rPr>
          <w:spacing w:val="-6"/>
          <w:sz w:val="20"/>
        </w:rPr>
        <w:t> </w:t>
      </w:r>
      <w:r>
        <w:rPr>
          <w:sz w:val="20"/>
        </w:rPr>
        <w:t>in</w:t>
      </w:r>
      <w:r>
        <w:rPr>
          <w:spacing w:val="-5"/>
          <w:sz w:val="20"/>
        </w:rPr>
        <w:t> </w:t>
      </w:r>
      <w:r>
        <w:rPr>
          <w:sz w:val="20"/>
        </w:rPr>
        <w:t>their</w:t>
      </w:r>
      <w:r>
        <w:rPr>
          <w:spacing w:val="-4"/>
          <w:sz w:val="20"/>
        </w:rPr>
        <w:t> </w:t>
      </w:r>
      <w:r>
        <w:rPr>
          <w:sz w:val="20"/>
        </w:rPr>
        <w:t>license</w:t>
      </w:r>
      <w:r>
        <w:rPr>
          <w:spacing w:val="-6"/>
          <w:sz w:val="20"/>
        </w:rPr>
        <w:t> </w:t>
      </w:r>
      <w:r>
        <w:rPr>
          <w:sz w:val="20"/>
        </w:rPr>
        <w:t>a</w:t>
      </w:r>
      <w:r>
        <w:rPr>
          <w:spacing w:val="-5"/>
          <w:sz w:val="20"/>
        </w:rPr>
        <w:t> </w:t>
      </w:r>
      <w:r>
        <w:rPr>
          <w:spacing w:val="-4"/>
          <w:sz w:val="20"/>
        </w:rPr>
        <w:t>term</w:t>
      </w:r>
    </w:p>
    <w:p>
      <w:pPr>
        <w:pStyle w:val="ListParagraph"/>
        <w:numPr>
          <w:ilvl w:val="0"/>
          <w:numId w:val="39"/>
        </w:numPr>
        <w:tabs>
          <w:tab w:pos="671" w:val="left" w:leader="none"/>
        </w:tabs>
        <w:spacing w:line="240" w:lineRule="auto" w:before="1" w:after="0"/>
        <w:ind w:left="671" w:right="0" w:hanging="561"/>
        <w:jc w:val="left"/>
        <w:rPr>
          <w:sz w:val="20"/>
        </w:rPr>
      </w:pPr>
      <w:r>
        <w:rPr>
          <w:sz w:val="20"/>
        </w:rPr>
        <w:t>allowing</w:t>
      </w:r>
      <w:r>
        <w:rPr>
          <w:spacing w:val="-5"/>
          <w:sz w:val="20"/>
        </w:rPr>
        <w:t> </w:t>
      </w:r>
      <w:r>
        <w:rPr>
          <w:sz w:val="20"/>
        </w:rPr>
        <w:t>the</w:t>
      </w:r>
      <w:r>
        <w:rPr>
          <w:spacing w:val="-4"/>
          <w:sz w:val="20"/>
        </w:rPr>
        <w:t> </w:t>
      </w:r>
      <w:r>
        <w:rPr>
          <w:sz w:val="20"/>
        </w:rPr>
        <w:t>licensor</w:t>
      </w:r>
      <w:r>
        <w:rPr>
          <w:spacing w:val="-5"/>
          <w:sz w:val="20"/>
        </w:rPr>
        <w:t> </w:t>
      </w:r>
      <w:r>
        <w:rPr>
          <w:sz w:val="20"/>
        </w:rPr>
        <w:t>to</w:t>
      </w:r>
      <w:r>
        <w:rPr>
          <w:spacing w:val="-6"/>
          <w:sz w:val="20"/>
        </w:rPr>
        <w:t> </w:t>
      </w:r>
      <w:r>
        <w:rPr>
          <w:sz w:val="20"/>
        </w:rPr>
        <w:t>suspend</w:t>
      </w:r>
      <w:r>
        <w:rPr>
          <w:spacing w:val="-4"/>
          <w:sz w:val="20"/>
        </w:rPr>
        <w:t> </w:t>
      </w:r>
      <w:r>
        <w:rPr>
          <w:sz w:val="20"/>
        </w:rPr>
        <w:t>the</w:t>
      </w:r>
      <w:r>
        <w:rPr>
          <w:spacing w:val="-6"/>
          <w:sz w:val="20"/>
        </w:rPr>
        <w:t> </w:t>
      </w:r>
      <w:r>
        <w:rPr>
          <w:sz w:val="20"/>
        </w:rPr>
        <w:t>license</w:t>
      </w:r>
      <w:r>
        <w:rPr>
          <w:spacing w:val="-5"/>
          <w:sz w:val="20"/>
        </w:rPr>
        <w:t> </w:t>
      </w:r>
      <w:r>
        <w:rPr>
          <w:sz w:val="20"/>
        </w:rPr>
        <w:t>against</w:t>
      </w:r>
      <w:r>
        <w:rPr>
          <w:spacing w:val="-5"/>
          <w:sz w:val="20"/>
        </w:rPr>
        <w:t> </w:t>
      </w:r>
      <w:r>
        <w:rPr>
          <w:sz w:val="20"/>
        </w:rPr>
        <w:t>a</w:t>
      </w:r>
      <w:r>
        <w:rPr>
          <w:spacing w:val="-6"/>
          <w:sz w:val="20"/>
        </w:rPr>
        <w:t> </w:t>
      </w:r>
      <w:r>
        <w:rPr>
          <w:sz w:val="20"/>
        </w:rPr>
        <w:t>licensee</w:t>
      </w:r>
      <w:r>
        <w:rPr>
          <w:spacing w:val="-5"/>
          <w:sz w:val="20"/>
        </w:rPr>
        <w:t> </w:t>
      </w:r>
      <w:r>
        <w:rPr>
          <w:sz w:val="20"/>
        </w:rPr>
        <w:t>who</w:t>
      </w:r>
      <w:r>
        <w:rPr>
          <w:spacing w:val="-5"/>
          <w:sz w:val="20"/>
        </w:rPr>
        <w:t> </w:t>
      </w:r>
      <w:r>
        <w:rPr>
          <w:sz w:val="20"/>
        </w:rPr>
        <w:t>brings</w:t>
      </w:r>
      <w:r>
        <w:rPr>
          <w:spacing w:val="-6"/>
          <w:sz w:val="20"/>
        </w:rPr>
        <w:t> </w:t>
      </w:r>
      <w:r>
        <w:rPr>
          <w:sz w:val="20"/>
        </w:rPr>
        <w:t>a</w:t>
      </w:r>
      <w:r>
        <w:rPr>
          <w:spacing w:val="-5"/>
          <w:sz w:val="20"/>
        </w:rPr>
        <w:t> </w:t>
      </w:r>
      <w:r>
        <w:rPr>
          <w:sz w:val="20"/>
        </w:rPr>
        <w:t>patent</w:t>
      </w:r>
      <w:r>
        <w:rPr>
          <w:spacing w:val="-5"/>
          <w:sz w:val="20"/>
        </w:rPr>
        <w:t> </w:t>
      </w:r>
      <w:r>
        <w:rPr>
          <w:sz w:val="20"/>
        </w:rPr>
        <w:t>infringement</w:t>
      </w:r>
      <w:r>
        <w:rPr>
          <w:spacing w:val="-6"/>
          <w:sz w:val="20"/>
        </w:rPr>
        <w:t> </w:t>
      </w:r>
      <w:r>
        <w:rPr>
          <w:sz w:val="20"/>
        </w:rPr>
        <w:t>suit</w:t>
      </w:r>
      <w:r>
        <w:rPr>
          <w:spacing w:val="-5"/>
          <w:sz w:val="20"/>
        </w:rPr>
        <w:t> </w:t>
      </w:r>
      <w:r>
        <w:rPr>
          <w:sz w:val="20"/>
        </w:rPr>
        <w:t>against</w:t>
      </w:r>
      <w:r>
        <w:rPr>
          <w:spacing w:val="-5"/>
          <w:sz w:val="20"/>
        </w:rPr>
        <w:t> the</w:t>
      </w:r>
    </w:p>
    <w:p>
      <w:pPr>
        <w:pStyle w:val="ListParagraph"/>
        <w:numPr>
          <w:ilvl w:val="0"/>
          <w:numId w:val="39"/>
        </w:numPr>
        <w:tabs>
          <w:tab w:pos="671" w:val="left" w:leader="none"/>
        </w:tabs>
        <w:spacing w:line="240" w:lineRule="auto" w:before="0" w:after="0"/>
        <w:ind w:left="671" w:right="0" w:hanging="561"/>
        <w:jc w:val="left"/>
        <w:rPr>
          <w:sz w:val="20"/>
        </w:rPr>
      </w:pPr>
      <w:r>
        <w:rPr>
          <w:sz w:val="20"/>
        </w:rPr>
        <w:t>licensing</w:t>
      </w:r>
      <w:r>
        <w:rPr>
          <w:spacing w:val="-6"/>
          <w:sz w:val="20"/>
        </w:rPr>
        <w:t> </w:t>
      </w:r>
      <w:r>
        <w:rPr>
          <w:sz w:val="20"/>
        </w:rPr>
        <w:t>Member,</w:t>
      </w:r>
      <w:r>
        <w:rPr>
          <w:spacing w:val="-6"/>
          <w:sz w:val="20"/>
        </w:rPr>
        <w:t> </w:t>
      </w:r>
      <w:r>
        <w:rPr>
          <w:sz w:val="20"/>
        </w:rPr>
        <w:t>Contributor,</w:t>
      </w:r>
      <w:r>
        <w:rPr>
          <w:spacing w:val="-6"/>
          <w:sz w:val="20"/>
        </w:rPr>
        <w:t> </w:t>
      </w:r>
      <w:r>
        <w:rPr>
          <w:sz w:val="20"/>
        </w:rPr>
        <w:t>Academic</w:t>
      </w:r>
      <w:r>
        <w:rPr>
          <w:spacing w:val="-6"/>
          <w:sz w:val="20"/>
        </w:rPr>
        <w:t> </w:t>
      </w:r>
      <w:r>
        <w:rPr>
          <w:sz w:val="20"/>
        </w:rPr>
        <w:t>Contributor,</w:t>
      </w:r>
      <w:r>
        <w:rPr>
          <w:spacing w:val="-6"/>
          <w:sz w:val="20"/>
        </w:rPr>
        <w:t> </w:t>
      </w:r>
      <w:r>
        <w:rPr>
          <w:sz w:val="20"/>
        </w:rPr>
        <w:t>Adopter,</w:t>
      </w:r>
      <w:r>
        <w:rPr>
          <w:spacing w:val="-6"/>
          <w:sz w:val="20"/>
        </w:rPr>
        <w:t> </w:t>
      </w:r>
      <w:r>
        <w:rPr>
          <w:sz w:val="20"/>
        </w:rPr>
        <w:t>or</w:t>
      </w:r>
      <w:r>
        <w:rPr>
          <w:spacing w:val="-8"/>
          <w:sz w:val="20"/>
        </w:rPr>
        <w:t> </w:t>
      </w:r>
      <w:r>
        <w:rPr>
          <w:sz w:val="20"/>
        </w:rPr>
        <w:t>any</w:t>
      </w:r>
      <w:r>
        <w:rPr>
          <w:spacing w:val="-8"/>
          <w:sz w:val="20"/>
        </w:rPr>
        <w:t> </w:t>
      </w:r>
      <w:r>
        <w:rPr>
          <w:sz w:val="20"/>
        </w:rPr>
        <w:t>of</w:t>
      </w:r>
      <w:r>
        <w:rPr>
          <w:spacing w:val="-5"/>
          <w:sz w:val="20"/>
        </w:rPr>
        <w:t> </w:t>
      </w:r>
      <w:r>
        <w:rPr>
          <w:sz w:val="20"/>
        </w:rPr>
        <w:t>their</w:t>
      </w:r>
      <w:r>
        <w:rPr>
          <w:spacing w:val="-9"/>
          <w:sz w:val="20"/>
        </w:rPr>
        <w:t> </w:t>
      </w:r>
      <w:r>
        <w:rPr>
          <w:spacing w:val="-2"/>
          <w:sz w:val="20"/>
        </w:rPr>
        <w:t>Affiliates.</w:t>
      </w:r>
    </w:p>
    <w:p>
      <w:pPr>
        <w:pStyle w:val="BodyText"/>
        <w:spacing w:before="49"/>
      </w:pPr>
    </w:p>
    <w:p>
      <w:pPr>
        <w:pStyle w:val="Heading2"/>
        <w:numPr>
          <w:ilvl w:val="0"/>
          <w:numId w:val="39"/>
        </w:numPr>
        <w:tabs>
          <w:tab w:pos="672" w:val="left" w:leader="none"/>
        </w:tabs>
        <w:spacing w:line="240" w:lineRule="auto" w:before="0" w:after="0"/>
        <w:ind w:left="672" w:right="0" w:hanging="561"/>
        <w:jc w:val="left"/>
      </w:pPr>
      <w:bookmarkStart w:name="Section 2: COPYRIGHT LICENSE" w:id="43"/>
      <w:bookmarkEnd w:id="43"/>
      <w:r>
        <w:rPr>
          <w:rFonts w:ascii="Times New Roman"/>
          <w:sz w:val="20"/>
        </w:rPr>
      </w:r>
      <w:r>
        <w:rPr/>
        <w:t>Section</w:t>
      </w:r>
      <w:r>
        <w:rPr>
          <w:spacing w:val="-12"/>
        </w:rPr>
        <w:t> </w:t>
      </w:r>
      <w:r>
        <w:rPr/>
        <w:t>2:</w:t>
      </w:r>
      <w:r>
        <w:rPr>
          <w:spacing w:val="-11"/>
        </w:rPr>
        <w:t> </w:t>
      </w:r>
      <w:r>
        <w:rPr/>
        <w:t>COPYRIGHT</w:t>
      </w:r>
      <w:r>
        <w:rPr>
          <w:spacing w:val="-12"/>
        </w:rPr>
        <w:t> </w:t>
      </w:r>
      <w:r>
        <w:rPr>
          <w:spacing w:val="-2"/>
        </w:rPr>
        <w:t>LICENSE</w:t>
      </w:r>
    </w:p>
    <w:p>
      <w:pPr>
        <w:pStyle w:val="BodyText"/>
        <w:spacing w:before="51"/>
        <w:rPr>
          <w:rFonts w:ascii="Arial"/>
        </w:rPr>
      </w:pPr>
    </w:p>
    <w:p>
      <w:pPr>
        <w:pStyle w:val="ListParagraph"/>
        <w:numPr>
          <w:ilvl w:val="0"/>
          <w:numId w:val="39"/>
        </w:numPr>
        <w:tabs>
          <w:tab w:pos="672" w:val="left" w:leader="none"/>
        </w:tabs>
        <w:spacing w:line="229" w:lineRule="exact" w:before="0" w:after="0"/>
        <w:ind w:left="672" w:right="0" w:hanging="561"/>
        <w:jc w:val="left"/>
        <w:rPr>
          <w:sz w:val="20"/>
        </w:rPr>
      </w:pPr>
      <w:r>
        <w:rPr>
          <w:color w:val="010000"/>
          <w:sz w:val="20"/>
        </w:rPr>
        <w:t>2.1</w:t>
      </w:r>
      <w:r>
        <w:rPr>
          <w:color w:val="010000"/>
          <w:spacing w:val="-4"/>
          <w:sz w:val="20"/>
        </w:rPr>
        <w:t> </w:t>
      </w:r>
      <w:r>
        <w:rPr>
          <w:sz w:val="20"/>
        </w:rPr>
        <w:t>Subject</w:t>
      </w:r>
      <w:r>
        <w:rPr>
          <w:spacing w:val="-5"/>
          <w:sz w:val="20"/>
        </w:rPr>
        <w:t> </w:t>
      </w:r>
      <w:r>
        <w:rPr>
          <w:sz w:val="20"/>
        </w:rPr>
        <w:t>to</w:t>
      </w:r>
      <w:r>
        <w:rPr>
          <w:spacing w:val="-5"/>
          <w:sz w:val="20"/>
        </w:rPr>
        <w:t> </w:t>
      </w:r>
      <w:r>
        <w:rPr>
          <w:sz w:val="20"/>
        </w:rPr>
        <w:t>the</w:t>
      </w:r>
      <w:r>
        <w:rPr>
          <w:spacing w:val="-4"/>
          <w:sz w:val="20"/>
        </w:rPr>
        <w:t> </w:t>
      </w:r>
      <w:r>
        <w:rPr>
          <w:sz w:val="20"/>
        </w:rPr>
        <w:t>terms</w:t>
      </w:r>
      <w:r>
        <w:rPr>
          <w:spacing w:val="-6"/>
          <w:sz w:val="20"/>
        </w:rPr>
        <w:t> </w:t>
      </w:r>
      <w:r>
        <w:rPr>
          <w:sz w:val="20"/>
        </w:rPr>
        <w:t>and</w:t>
      </w:r>
      <w:r>
        <w:rPr>
          <w:spacing w:val="-3"/>
          <w:sz w:val="20"/>
        </w:rPr>
        <w:t> </w:t>
      </w:r>
      <w:r>
        <w:rPr>
          <w:sz w:val="20"/>
        </w:rPr>
        <w:t>conditions</w:t>
      </w:r>
      <w:r>
        <w:rPr>
          <w:spacing w:val="-6"/>
          <w:sz w:val="20"/>
        </w:rPr>
        <w:t> </w:t>
      </w:r>
      <w:r>
        <w:rPr>
          <w:sz w:val="20"/>
        </w:rPr>
        <w:t>of</w:t>
      </w:r>
      <w:r>
        <w:rPr>
          <w:spacing w:val="-6"/>
          <w:sz w:val="20"/>
        </w:rPr>
        <w:t> </w:t>
      </w:r>
      <w:r>
        <w:rPr>
          <w:sz w:val="20"/>
        </w:rPr>
        <w:t>this</w:t>
      </w:r>
      <w:r>
        <w:rPr>
          <w:spacing w:val="-6"/>
          <w:sz w:val="20"/>
        </w:rPr>
        <w:t> </w:t>
      </w:r>
      <w:r>
        <w:rPr>
          <w:sz w:val="20"/>
        </w:rPr>
        <w:t>Agreement,</w:t>
      </w:r>
      <w:r>
        <w:rPr>
          <w:spacing w:val="-8"/>
          <w:sz w:val="20"/>
        </w:rPr>
        <w:t> </w:t>
      </w:r>
      <w:r>
        <w:rPr>
          <w:sz w:val="20"/>
        </w:rPr>
        <w:t>O-RAN</w:t>
      </w:r>
      <w:r>
        <w:rPr>
          <w:spacing w:val="-4"/>
          <w:sz w:val="20"/>
        </w:rPr>
        <w:t> </w:t>
      </w:r>
      <w:r>
        <w:rPr>
          <w:sz w:val="20"/>
        </w:rPr>
        <w:t>Alliance</w:t>
      </w:r>
      <w:r>
        <w:rPr>
          <w:spacing w:val="-5"/>
          <w:sz w:val="20"/>
        </w:rPr>
        <w:t> </w:t>
      </w:r>
      <w:r>
        <w:rPr>
          <w:sz w:val="20"/>
        </w:rPr>
        <w:t>hereby</w:t>
      </w:r>
      <w:r>
        <w:rPr>
          <w:spacing w:val="-3"/>
          <w:sz w:val="20"/>
        </w:rPr>
        <w:t> </w:t>
      </w:r>
      <w:r>
        <w:rPr>
          <w:sz w:val="20"/>
        </w:rPr>
        <w:t>grants</w:t>
      </w:r>
      <w:r>
        <w:rPr>
          <w:spacing w:val="-6"/>
          <w:sz w:val="20"/>
        </w:rPr>
        <w:t> </w:t>
      </w:r>
      <w:r>
        <w:rPr>
          <w:sz w:val="20"/>
        </w:rPr>
        <w:t>to</w:t>
      </w:r>
      <w:r>
        <w:rPr>
          <w:spacing w:val="-3"/>
          <w:sz w:val="20"/>
        </w:rPr>
        <w:t> </w:t>
      </w:r>
      <w:r>
        <w:rPr>
          <w:sz w:val="20"/>
        </w:rPr>
        <w:t>Adopter</w:t>
      </w:r>
      <w:r>
        <w:rPr>
          <w:spacing w:val="-4"/>
          <w:sz w:val="20"/>
        </w:rPr>
        <w:t> </w:t>
      </w:r>
      <w:r>
        <w:rPr>
          <w:sz w:val="20"/>
        </w:rPr>
        <w:t>a</w:t>
      </w:r>
      <w:r>
        <w:rPr>
          <w:spacing w:val="-6"/>
          <w:sz w:val="20"/>
        </w:rPr>
        <w:t> </w:t>
      </w:r>
      <w:r>
        <w:rPr>
          <w:spacing w:val="-2"/>
          <w:sz w:val="20"/>
        </w:rPr>
        <w:t>nonexclusive,</w:t>
      </w:r>
    </w:p>
    <w:p>
      <w:pPr>
        <w:pStyle w:val="ListParagraph"/>
        <w:numPr>
          <w:ilvl w:val="0"/>
          <w:numId w:val="39"/>
        </w:numPr>
        <w:tabs>
          <w:tab w:pos="672" w:val="left" w:leader="none"/>
        </w:tabs>
        <w:spacing w:line="229" w:lineRule="exact" w:before="0" w:after="0"/>
        <w:ind w:left="672" w:right="0" w:hanging="561"/>
        <w:jc w:val="left"/>
        <w:rPr>
          <w:sz w:val="20"/>
        </w:rPr>
      </w:pPr>
      <w:r>
        <w:rPr>
          <w:sz w:val="20"/>
        </w:rPr>
        <w:t>nontransferable,</w:t>
      </w:r>
      <w:r>
        <w:rPr>
          <w:spacing w:val="-8"/>
          <w:sz w:val="20"/>
        </w:rPr>
        <w:t> </w:t>
      </w:r>
      <w:r>
        <w:rPr>
          <w:sz w:val="20"/>
        </w:rPr>
        <w:t>irrevocable,</w:t>
      </w:r>
      <w:r>
        <w:rPr>
          <w:spacing w:val="-10"/>
          <w:sz w:val="20"/>
        </w:rPr>
        <w:t> </w:t>
      </w:r>
      <w:r>
        <w:rPr>
          <w:sz w:val="20"/>
        </w:rPr>
        <w:t>non-sublicensable,</w:t>
      </w:r>
      <w:r>
        <w:rPr>
          <w:spacing w:val="-7"/>
          <w:sz w:val="20"/>
        </w:rPr>
        <w:t> </w:t>
      </w:r>
      <w:r>
        <w:rPr>
          <w:sz w:val="20"/>
        </w:rPr>
        <w:t>worldwide</w:t>
      </w:r>
      <w:r>
        <w:rPr>
          <w:spacing w:val="-8"/>
          <w:sz w:val="20"/>
        </w:rPr>
        <w:t> </w:t>
      </w:r>
      <w:r>
        <w:rPr>
          <w:sz w:val="20"/>
        </w:rPr>
        <w:t>copyright</w:t>
      </w:r>
      <w:r>
        <w:rPr>
          <w:spacing w:val="-8"/>
          <w:sz w:val="20"/>
        </w:rPr>
        <w:t> </w:t>
      </w:r>
      <w:r>
        <w:rPr>
          <w:sz w:val="20"/>
        </w:rPr>
        <w:t>license</w:t>
      </w:r>
      <w:r>
        <w:rPr>
          <w:spacing w:val="-8"/>
          <w:sz w:val="20"/>
        </w:rPr>
        <w:t> </w:t>
      </w:r>
      <w:r>
        <w:rPr>
          <w:sz w:val="20"/>
        </w:rPr>
        <w:t>to</w:t>
      </w:r>
      <w:r>
        <w:rPr>
          <w:spacing w:val="-7"/>
          <w:sz w:val="20"/>
        </w:rPr>
        <w:t> </w:t>
      </w:r>
      <w:r>
        <w:rPr>
          <w:sz w:val="20"/>
        </w:rPr>
        <w:t>obtain,</w:t>
      </w:r>
      <w:r>
        <w:rPr>
          <w:spacing w:val="-8"/>
          <w:sz w:val="20"/>
        </w:rPr>
        <w:t> </w:t>
      </w:r>
      <w:r>
        <w:rPr>
          <w:sz w:val="20"/>
        </w:rPr>
        <w:t>use</w:t>
      </w:r>
      <w:r>
        <w:rPr>
          <w:spacing w:val="-10"/>
          <w:sz w:val="20"/>
        </w:rPr>
        <w:t> </w:t>
      </w:r>
      <w:r>
        <w:rPr>
          <w:sz w:val="20"/>
        </w:rPr>
        <w:t>and</w:t>
      </w:r>
      <w:r>
        <w:rPr>
          <w:spacing w:val="-7"/>
          <w:sz w:val="20"/>
        </w:rPr>
        <w:t> </w:t>
      </w:r>
      <w:r>
        <w:rPr>
          <w:sz w:val="20"/>
        </w:rPr>
        <w:t>modify</w:t>
      </w:r>
      <w:r>
        <w:rPr>
          <w:spacing w:val="-7"/>
          <w:sz w:val="20"/>
        </w:rPr>
        <w:t> </w:t>
      </w:r>
      <w:r>
        <w:rPr>
          <w:sz w:val="20"/>
        </w:rPr>
        <w:t>O-</w:t>
      </w:r>
      <w:r>
        <w:rPr>
          <w:spacing w:val="-5"/>
          <w:sz w:val="20"/>
        </w:rPr>
        <w:t>RAN</w:t>
      </w:r>
    </w:p>
    <w:p>
      <w:pPr>
        <w:pStyle w:val="ListParagraph"/>
        <w:numPr>
          <w:ilvl w:val="0"/>
          <w:numId w:val="39"/>
        </w:numPr>
        <w:tabs>
          <w:tab w:pos="672" w:val="left" w:leader="none"/>
        </w:tabs>
        <w:spacing w:line="240" w:lineRule="auto" w:before="1" w:after="0"/>
        <w:ind w:left="672" w:right="0" w:hanging="562"/>
        <w:jc w:val="left"/>
        <w:rPr>
          <w:sz w:val="20"/>
        </w:rPr>
      </w:pPr>
      <w:r>
        <w:rPr>
          <w:sz w:val="20"/>
        </w:rPr>
        <w:t>Specifications,</w:t>
      </w:r>
      <w:r>
        <w:rPr>
          <w:spacing w:val="-6"/>
          <w:sz w:val="20"/>
        </w:rPr>
        <w:t> </w:t>
      </w:r>
      <w:r>
        <w:rPr>
          <w:sz w:val="20"/>
        </w:rPr>
        <w:t>but</w:t>
      </w:r>
      <w:r>
        <w:rPr>
          <w:spacing w:val="-6"/>
          <w:sz w:val="20"/>
        </w:rPr>
        <w:t> </w:t>
      </w:r>
      <w:r>
        <w:rPr>
          <w:sz w:val="20"/>
        </w:rPr>
        <w:t>not</w:t>
      </w:r>
      <w:r>
        <w:rPr>
          <w:spacing w:val="-6"/>
          <w:sz w:val="20"/>
        </w:rPr>
        <w:t> </w:t>
      </w:r>
      <w:r>
        <w:rPr>
          <w:sz w:val="20"/>
        </w:rPr>
        <w:t>to</w:t>
      </w:r>
      <w:r>
        <w:rPr>
          <w:spacing w:val="-6"/>
          <w:sz w:val="20"/>
        </w:rPr>
        <w:t> </w:t>
      </w:r>
      <w:r>
        <w:rPr>
          <w:sz w:val="20"/>
        </w:rPr>
        <w:t>further</w:t>
      </w:r>
      <w:r>
        <w:rPr>
          <w:spacing w:val="-5"/>
          <w:sz w:val="20"/>
        </w:rPr>
        <w:t> </w:t>
      </w:r>
      <w:r>
        <w:rPr>
          <w:sz w:val="20"/>
        </w:rPr>
        <w:t>distribute</w:t>
      </w:r>
      <w:r>
        <w:rPr>
          <w:spacing w:val="-6"/>
          <w:sz w:val="20"/>
        </w:rPr>
        <w:t> </w:t>
      </w:r>
      <w:r>
        <w:rPr>
          <w:sz w:val="20"/>
        </w:rPr>
        <w:t>such</w:t>
      </w:r>
      <w:r>
        <w:rPr>
          <w:spacing w:val="-6"/>
          <w:sz w:val="20"/>
        </w:rPr>
        <w:t> </w:t>
      </w:r>
      <w:r>
        <w:rPr>
          <w:sz w:val="20"/>
        </w:rPr>
        <w:t>O-RAN</w:t>
      </w:r>
      <w:r>
        <w:rPr>
          <w:spacing w:val="-6"/>
          <w:sz w:val="20"/>
        </w:rPr>
        <w:t> </w:t>
      </w:r>
      <w:r>
        <w:rPr>
          <w:sz w:val="20"/>
        </w:rPr>
        <w:t>Specification</w:t>
      </w:r>
      <w:r>
        <w:rPr>
          <w:spacing w:val="-5"/>
          <w:sz w:val="20"/>
        </w:rPr>
        <w:t> </w:t>
      </w:r>
      <w:r>
        <w:rPr>
          <w:sz w:val="20"/>
        </w:rPr>
        <w:t>in</w:t>
      </w:r>
      <w:r>
        <w:rPr>
          <w:spacing w:val="-6"/>
          <w:sz w:val="20"/>
        </w:rPr>
        <w:t> </w:t>
      </w:r>
      <w:r>
        <w:rPr>
          <w:sz w:val="20"/>
        </w:rPr>
        <w:t>any</w:t>
      </w:r>
      <w:r>
        <w:rPr>
          <w:spacing w:val="-7"/>
          <w:sz w:val="20"/>
        </w:rPr>
        <w:t> </w:t>
      </w:r>
      <w:r>
        <w:rPr>
          <w:sz w:val="20"/>
        </w:rPr>
        <w:t>modified</w:t>
      </w:r>
      <w:r>
        <w:rPr>
          <w:spacing w:val="-5"/>
          <w:sz w:val="20"/>
        </w:rPr>
        <w:t> </w:t>
      </w:r>
      <w:r>
        <w:rPr>
          <w:sz w:val="20"/>
        </w:rPr>
        <w:t>or</w:t>
      </w:r>
      <w:r>
        <w:rPr>
          <w:spacing w:val="-6"/>
          <w:sz w:val="20"/>
        </w:rPr>
        <w:t> </w:t>
      </w:r>
      <w:r>
        <w:rPr>
          <w:sz w:val="20"/>
        </w:rPr>
        <w:t>unmodified</w:t>
      </w:r>
      <w:r>
        <w:rPr>
          <w:spacing w:val="-7"/>
          <w:sz w:val="20"/>
        </w:rPr>
        <w:t> </w:t>
      </w:r>
      <w:r>
        <w:rPr>
          <w:sz w:val="20"/>
        </w:rPr>
        <w:t>way,</w:t>
      </w:r>
      <w:r>
        <w:rPr>
          <w:spacing w:val="-5"/>
          <w:sz w:val="20"/>
        </w:rPr>
        <w:t> </w:t>
      </w:r>
      <w:r>
        <w:rPr>
          <w:sz w:val="20"/>
        </w:rPr>
        <w:t>solely</w:t>
      </w:r>
      <w:r>
        <w:rPr>
          <w:spacing w:val="-6"/>
          <w:sz w:val="20"/>
        </w:rPr>
        <w:t> </w:t>
      </w:r>
      <w:r>
        <w:rPr>
          <w:spacing w:val="-5"/>
          <w:sz w:val="20"/>
        </w:rPr>
        <w:t>in</w:t>
      </w:r>
    </w:p>
    <w:p>
      <w:pPr>
        <w:pStyle w:val="ListParagraph"/>
        <w:numPr>
          <w:ilvl w:val="0"/>
          <w:numId w:val="39"/>
        </w:numPr>
        <w:tabs>
          <w:tab w:pos="672" w:val="left" w:leader="none"/>
        </w:tabs>
        <w:spacing w:line="240" w:lineRule="auto" w:before="0" w:after="0"/>
        <w:ind w:left="672" w:right="0" w:hanging="562"/>
        <w:jc w:val="left"/>
        <w:rPr>
          <w:sz w:val="20"/>
        </w:rPr>
      </w:pPr>
      <w:r>
        <w:rPr>
          <w:sz w:val="20"/>
        </w:rPr>
        <w:t>furtherance</w:t>
      </w:r>
      <w:r>
        <w:rPr>
          <w:spacing w:val="-6"/>
          <w:sz w:val="20"/>
        </w:rPr>
        <w:t> </w:t>
      </w:r>
      <w:r>
        <w:rPr>
          <w:sz w:val="20"/>
        </w:rPr>
        <w:t>of</w:t>
      </w:r>
      <w:r>
        <w:rPr>
          <w:spacing w:val="-8"/>
          <w:sz w:val="20"/>
        </w:rPr>
        <w:t> </w:t>
      </w:r>
      <w:r>
        <w:rPr>
          <w:sz w:val="20"/>
        </w:rPr>
        <w:t>implementations</w:t>
      </w:r>
      <w:r>
        <w:rPr>
          <w:spacing w:val="-7"/>
          <w:sz w:val="20"/>
        </w:rPr>
        <w:t> </w:t>
      </w:r>
      <w:r>
        <w:rPr>
          <w:sz w:val="20"/>
        </w:rPr>
        <w:t>of</w:t>
      </w:r>
      <w:r>
        <w:rPr>
          <w:spacing w:val="-5"/>
          <w:sz w:val="20"/>
        </w:rPr>
        <w:t> </w:t>
      </w:r>
      <w:r>
        <w:rPr>
          <w:sz w:val="20"/>
        </w:rPr>
        <w:t>an</w:t>
      </w:r>
      <w:r>
        <w:rPr>
          <w:spacing w:val="-5"/>
          <w:sz w:val="20"/>
        </w:rPr>
        <w:t> </w:t>
      </w:r>
      <w:r>
        <w:rPr>
          <w:sz w:val="20"/>
        </w:rPr>
        <w:t>O-</w:t>
      </w:r>
      <w:r>
        <w:rPr>
          <w:spacing w:val="-5"/>
          <w:sz w:val="20"/>
        </w:rPr>
        <w:t>RAN</w:t>
      </w:r>
    </w:p>
    <w:p>
      <w:pPr>
        <w:pStyle w:val="BodyText"/>
        <w:spacing w:before="51"/>
      </w:pPr>
    </w:p>
    <w:p>
      <w:pPr>
        <w:pStyle w:val="ListParagraph"/>
        <w:numPr>
          <w:ilvl w:val="0"/>
          <w:numId w:val="39"/>
        </w:numPr>
        <w:tabs>
          <w:tab w:pos="672" w:val="left" w:leader="none"/>
        </w:tabs>
        <w:spacing w:line="240" w:lineRule="auto" w:before="0" w:after="0"/>
        <w:ind w:left="672" w:right="0" w:hanging="562"/>
        <w:jc w:val="left"/>
        <w:rPr>
          <w:sz w:val="20"/>
        </w:rPr>
      </w:pPr>
      <w:r>
        <w:rPr>
          <w:spacing w:val="-2"/>
          <w:sz w:val="20"/>
        </w:rPr>
        <w:t>Specification.</w:t>
      </w:r>
    </w:p>
    <w:p>
      <w:pPr>
        <w:pStyle w:val="BodyText"/>
        <w:spacing w:before="49"/>
      </w:pPr>
    </w:p>
    <w:p>
      <w:pPr>
        <w:pStyle w:val="ListParagraph"/>
        <w:numPr>
          <w:ilvl w:val="0"/>
          <w:numId w:val="39"/>
        </w:numPr>
        <w:tabs>
          <w:tab w:pos="671" w:val="left" w:leader="none"/>
        </w:tabs>
        <w:spacing w:line="240" w:lineRule="auto" w:before="0" w:after="0"/>
        <w:ind w:left="671" w:right="0" w:hanging="561"/>
        <w:jc w:val="left"/>
        <w:rPr>
          <w:sz w:val="20"/>
        </w:rPr>
      </w:pPr>
      <w:r>
        <w:rPr>
          <w:color w:val="010000"/>
          <w:sz w:val="20"/>
        </w:rPr>
        <w:t>2.2</w:t>
      </w:r>
      <w:r>
        <w:rPr>
          <w:color w:val="010000"/>
          <w:spacing w:val="-4"/>
          <w:sz w:val="20"/>
        </w:rPr>
        <w:t> </w:t>
      </w:r>
      <w:r>
        <w:rPr>
          <w:sz w:val="20"/>
        </w:rPr>
        <w:t>Adopter</w:t>
      </w:r>
      <w:r>
        <w:rPr>
          <w:spacing w:val="-4"/>
          <w:sz w:val="20"/>
        </w:rPr>
        <w:t> </w:t>
      </w:r>
      <w:r>
        <w:rPr>
          <w:sz w:val="20"/>
        </w:rPr>
        <w:t>shall</w:t>
      </w:r>
      <w:r>
        <w:rPr>
          <w:spacing w:val="-4"/>
          <w:sz w:val="20"/>
        </w:rPr>
        <w:t> </w:t>
      </w:r>
      <w:r>
        <w:rPr>
          <w:sz w:val="20"/>
        </w:rPr>
        <w:t>not</w:t>
      </w:r>
      <w:r>
        <w:rPr>
          <w:spacing w:val="-8"/>
          <w:sz w:val="20"/>
        </w:rPr>
        <w:t> </w:t>
      </w:r>
      <w:r>
        <w:rPr>
          <w:sz w:val="20"/>
        </w:rPr>
        <w:t>use</w:t>
      </w:r>
      <w:r>
        <w:rPr>
          <w:spacing w:val="-4"/>
          <w:sz w:val="20"/>
        </w:rPr>
        <w:t> </w:t>
      </w:r>
      <w:r>
        <w:rPr>
          <w:sz w:val="20"/>
        </w:rPr>
        <w:t>O-RAN</w:t>
      </w:r>
      <w:r>
        <w:rPr>
          <w:spacing w:val="-5"/>
          <w:sz w:val="20"/>
        </w:rPr>
        <w:t> </w:t>
      </w:r>
      <w:r>
        <w:rPr>
          <w:sz w:val="20"/>
        </w:rPr>
        <w:t>Specifications</w:t>
      </w:r>
      <w:r>
        <w:rPr>
          <w:spacing w:val="-5"/>
          <w:sz w:val="20"/>
        </w:rPr>
        <w:t> </w:t>
      </w:r>
      <w:r>
        <w:rPr>
          <w:sz w:val="20"/>
        </w:rPr>
        <w:t>except</w:t>
      </w:r>
      <w:r>
        <w:rPr>
          <w:spacing w:val="-5"/>
          <w:sz w:val="20"/>
        </w:rPr>
        <w:t> </w:t>
      </w:r>
      <w:r>
        <w:rPr>
          <w:sz w:val="20"/>
        </w:rPr>
        <w:t>as</w:t>
      </w:r>
      <w:r>
        <w:rPr>
          <w:spacing w:val="-5"/>
          <w:sz w:val="20"/>
        </w:rPr>
        <w:t> </w:t>
      </w:r>
      <w:r>
        <w:rPr>
          <w:sz w:val="20"/>
        </w:rPr>
        <w:t>expressly</w:t>
      </w:r>
      <w:r>
        <w:rPr>
          <w:spacing w:val="-4"/>
          <w:sz w:val="20"/>
        </w:rPr>
        <w:t> </w:t>
      </w:r>
      <w:r>
        <w:rPr>
          <w:sz w:val="20"/>
        </w:rPr>
        <w:t>set</w:t>
      </w:r>
      <w:r>
        <w:rPr>
          <w:spacing w:val="-4"/>
          <w:sz w:val="20"/>
        </w:rPr>
        <w:t> </w:t>
      </w:r>
      <w:r>
        <w:rPr>
          <w:sz w:val="20"/>
        </w:rPr>
        <w:t>forth</w:t>
      </w:r>
      <w:r>
        <w:rPr>
          <w:spacing w:val="-4"/>
          <w:sz w:val="20"/>
        </w:rPr>
        <w:t> </w:t>
      </w:r>
      <w:r>
        <w:rPr>
          <w:sz w:val="20"/>
        </w:rPr>
        <w:t>in</w:t>
      </w:r>
      <w:r>
        <w:rPr>
          <w:spacing w:val="-4"/>
          <w:sz w:val="20"/>
        </w:rPr>
        <w:t> </w:t>
      </w:r>
      <w:r>
        <w:rPr>
          <w:sz w:val="20"/>
        </w:rPr>
        <w:t>this</w:t>
      </w:r>
      <w:r>
        <w:rPr>
          <w:spacing w:val="-5"/>
          <w:sz w:val="20"/>
        </w:rPr>
        <w:t> </w:t>
      </w:r>
      <w:r>
        <w:rPr>
          <w:sz w:val="20"/>
        </w:rPr>
        <w:t>Agreement</w:t>
      </w:r>
      <w:r>
        <w:rPr>
          <w:spacing w:val="-5"/>
          <w:sz w:val="20"/>
        </w:rPr>
        <w:t> </w:t>
      </w:r>
      <w:r>
        <w:rPr>
          <w:sz w:val="20"/>
        </w:rPr>
        <w:t>or</w:t>
      </w:r>
      <w:r>
        <w:rPr>
          <w:spacing w:val="-3"/>
          <w:sz w:val="20"/>
        </w:rPr>
        <w:t> </w:t>
      </w:r>
      <w:r>
        <w:rPr>
          <w:sz w:val="20"/>
        </w:rPr>
        <w:t>in</w:t>
      </w:r>
      <w:r>
        <w:rPr>
          <w:spacing w:val="-6"/>
          <w:sz w:val="20"/>
        </w:rPr>
        <w:t> </w:t>
      </w:r>
      <w:r>
        <w:rPr>
          <w:sz w:val="20"/>
        </w:rPr>
        <w:t>a</w:t>
      </w:r>
      <w:r>
        <w:rPr>
          <w:spacing w:val="-4"/>
          <w:sz w:val="20"/>
        </w:rPr>
        <w:t> </w:t>
      </w:r>
      <w:r>
        <w:rPr>
          <w:sz w:val="20"/>
        </w:rPr>
        <w:t>separate</w:t>
      </w:r>
      <w:r>
        <w:rPr>
          <w:spacing w:val="-5"/>
          <w:sz w:val="20"/>
        </w:rPr>
        <w:t> </w:t>
      </w:r>
      <w:r>
        <w:rPr>
          <w:spacing w:val="-2"/>
          <w:sz w:val="20"/>
        </w:rPr>
        <w:t>written</w:t>
      </w:r>
    </w:p>
    <w:p>
      <w:pPr>
        <w:pStyle w:val="ListParagraph"/>
        <w:numPr>
          <w:ilvl w:val="0"/>
          <w:numId w:val="39"/>
        </w:numPr>
        <w:tabs>
          <w:tab w:pos="671" w:val="left" w:leader="none"/>
        </w:tabs>
        <w:spacing w:line="240" w:lineRule="auto" w:before="1" w:after="0"/>
        <w:ind w:left="671" w:right="0" w:hanging="561"/>
        <w:jc w:val="left"/>
        <w:rPr>
          <w:sz w:val="20"/>
        </w:rPr>
      </w:pPr>
      <w:r>
        <w:rPr>
          <w:sz w:val="20"/>
        </w:rPr>
        <w:t>agreement</w:t>
      </w:r>
      <w:r>
        <w:rPr>
          <w:spacing w:val="-7"/>
          <w:sz w:val="20"/>
        </w:rPr>
        <w:t> </w:t>
      </w:r>
      <w:r>
        <w:rPr>
          <w:sz w:val="20"/>
        </w:rPr>
        <w:t>with</w:t>
      </w:r>
      <w:r>
        <w:rPr>
          <w:spacing w:val="-5"/>
          <w:sz w:val="20"/>
        </w:rPr>
        <w:t> </w:t>
      </w:r>
      <w:r>
        <w:rPr>
          <w:sz w:val="20"/>
        </w:rPr>
        <w:t>O-RAN</w:t>
      </w:r>
      <w:r>
        <w:rPr>
          <w:spacing w:val="-6"/>
          <w:sz w:val="20"/>
        </w:rPr>
        <w:t> </w:t>
      </w:r>
      <w:r>
        <w:rPr>
          <w:spacing w:val="-2"/>
          <w:sz w:val="20"/>
        </w:rPr>
        <w:t>Alliance.</w:t>
      </w:r>
    </w:p>
    <w:p>
      <w:pPr>
        <w:spacing w:after="0" w:line="240" w:lineRule="auto"/>
        <w:jc w:val="left"/>
        <w:rPr>
          <w:sz w:val="20"/>
        </w:rPr>
        <w:sectPr>
          <w:pgSz w:w="11910" w:h="16850"/>
          <w:pgMar w:header="852" w:footer="940" w:top="1560" w:bottom="1120" w:left="460" w:right="80"/>
        </w:sectPr>
      </w:pPr>
    </w:p>
    <w:p>
      <w:pPr>
        <w:pStyle w:val="Heading2"/>
        <w:numPr>
          <w:ilvl w:val="0"/>
          <w:numId w:val="40"/>
        </w:numPr>
        <w:tabs>
          <w:tab w:pos="672" w:val="left" w:leader="none"/>
        </w:tabs>
        <w:spacing w:line="240" w:lineRule="auto" w:before="16" w:after="0"/>
        <w:ind w:left="672" w:right="0" w:hanging="460"/>
        <w:jc w:val="left"/>
      </w:pPr>
      <w:bookmarkStart w:name="Section 3: FRAND LICENSE" w:id="44"/>
      <w:bookmarkEnd w:id="44"/>
      <w:r>
        <w:rPr>
          <w:rFonts w:ascii="Times New Roman"/>
          <w:sz w:val="20"/>
        </w:rPr>
      </w:r>
      <w:r>
        <w:rPr/>
        <w:t>Section</w:t>
      </w:r>
      <w:r>
        <w:rPr>
          <w:spacing w:val="-9"/>
        </w:rPr>
        <w:t> </w:t>
      </w:r>
      <w:r>
        <w:rPr/>
        <w:t>3:</w:t>
      </w:r>
      <w:r>
        <w:rPr>
          <w:spacing w:val="-9"/>
        </w:rPr>
        <w:t> </w:t>
      </w:r>
      <w:r>
        <w:rPr/>
        <w:t>FRAND</w:t>
      </w:r>
      <w:r>
        <w:rPr>
          <w:spacing w:val="-9"/>
        </w:rPr>
        <w:t> </w:t>
      </w:r>
      <w:r>
        <w:rPr>
          <w:spacing w:val="-2"/>
        </w:rPr>
        <w:t>LICENSE</w:t>
      </w:r>
    </w:p>
    <w:p>
      <w:pPr>
        <w:pStyle w:val="BodyText"/>
        <w:spacing w:before="51"/>
        <w:rPr>
          <w:rFonts w:ascii="Arial"/>
        </w:rPr>
      </w:pPr>
    </w:p>
    <w:p>
      <w:pPr>
        <w:pStyle w:val="ListParagraph"/>
        <w:numPr>
          <w:ilvl w:val="0"/>
          <w:numId w:val="40"/>
        </w:numPr>
        <w:tabs>
          <w:tab w:pos="672" w:val="left" w:leader="none"/>
        </w:tabs>
        <w:spacing w:line="240" w:lineRule="auto" w:before="0" w:after="0"/>
        <w:ind w:left="672" w:right="0" w:hanging="461"/>
        <w:jc w:val="left"/>
        <w:rPr>
          <w:sz w:val="20"/>
        </w:rPr>
      </w:pPr>
      <w:r>
        <w:rPr>
          <w:color w:val="010000"/>
          <w:sz w:val="20"/>
        </w:rPr>
        <w:t>3.1</w:t>
      </w:r>
      <w:r>
        <w:rPr>
          <w:color w:val="010000"/>
          <w:spacing w:val="-5"/>
          <w:sz w:val="20"/>
        </w:rPr>
        <w:t> </w:t>
      </w:r>
      <w:r>
        <w:rPr>
          <w:sz w:val="20"/>
        </w:rPr>
        <w:t>Members,</w:t>
      </w:r>
      <w:r>
        <w:rPr>
          <w:spacing w:val="-5"/>
          <w:sz w:val="20"/>
        </w:rPr>
        <w:t> </w:t>
      </w:r>
      <w:r>
        <w:rPr>
          <w:sz w:val="20"/>
        </w:rPr>
        <w:t>Contributors</w:t>
      </w:r>
      <w:r>
        <w:rPr>
          <w:spacing w:val="-6"/>
          <w:sz w:val="20"/>
        </w:rPr>
        <w:t> </w:t>
      </w:r>
      <w:r>
        <w:rPr>
          <w:sz w:val="20"/>
        </w:rPr>
        <w:t>and</w:t>
      </w:r>
      <w:r>
        <w:rPr>
          <w:spacing w:val="-4"/>
          <w:sz w:val="20"/>
        </w:rPr>
        <w:t> </w:t>
      </w:r>
      <w:r>
        <w:rPr>
          <w:sz w:val="20"/>
        </w:rPr>
        <w:t>Academic</w:t>
      </w:r>
      <w:r>
        <w:rPr>
          <w:spacing w:val="-6"/>
          <w:sz w:val="20"/>
        </w:rPr>
        <w:t> </w:t>
      </w:r>
      <w:r>
        <w:rPr>
          <w:sz w:val="20"/>
        </w:rPr>
        <w:t>Contributors</w:t>
      </w:r>
      <w:r>
        <w:rPr>
          <w:spacing w:val="-6"/>
          <w:sz w:val="20"/>
        </w:rPr>
        <w:t> </w:t>
      </w:r>
      <w:r>
        <w:rPr>
          <w:sz w:val="20"/>
        </w:rPr>
        <w:t>and</w:t>
      </w:r>
      <w:r>
        <w:rPr>
          <w:spacing w:val="-9"/>
          <w:sz w:val="20"/>
        </w:rPr>
        <w:t> </w:t>
      </w:r>
      <w:r>
        <w:rPr>
          <w:sz w:val="20"/>
        </w:rPr>
        <w:t>their</w:t>
      </w:r>
      <w:r>
        <w:rPr>
          <w:spacing w:val="-5"/>
          <w:sz w:val="20"/>
        </w:rPr>
        <w:t> </w:t>
      </w:r>
      <w:r>
        <w:rPr>
          <w:sz w:val="20"/>
        </w:rPr>
        <w:t>Affiliates</w:t>
      </w:r>
      <w:r>
        <w:rPr>
          <w:spacing w:val="-6"/>
          <w:sz w:val="20"/>
        </w:rPr>
        <w:t> </w:t>
      </w:r>
      <w:r>
        <w:rPr>
          <w:sz w:val="20"/>
        </w:rPr>
        <w:t>are</w:t>
      </w:r>
      <w:r>
        <w:rPr>
          <w:spacing w:val="-6"/>
          <w:sz w:val="20"/>
        </w:rPr>
        <w:t> </w:t>
      </w:r>
      <w:r>
        <w:rPr>
          <w:sz w:val="20"/>
        </w:rPr>
        <w:t>prepared</w:t>
      </w:r>
      <w:r>
        <w:rPr>
          <w:spacing w:val="-4"/>
          <w:sz w:val="20"/>
        </w:rPr>
        <w:t> </w:t>
      </w:r>
      <w:r>
        <w:rPr>
          <w:sz w:val="20"/>
        </w:rPr>
        <w:t>to</w:t>
      </w:r>
      <w:r>
        <w:rPr>
          <w:spacing w:val="-6"/>
          <w:sz w:val="20"/>
        </w:rPr>
        <w:t> </w:t>
      </w:r>
      <w:r>
        <w:rPr>
          <w:sz w:val="20"/>
        </w:rPr>
        <w:t>grant</w:t>
      </w:r>
      <w:r>
        <w:rPr>
          <w:spacing w:val="-6"/>
          <w:sz w:val="20"/>
        </w:rPr>
        <w:t> </w:t>
      </w:r>
      <w:r>
        <w:rPr>
          <w:sz w:val="20"/>
        </w:rPr>
        <w:t>based</w:t>
      </w:r>
      <w:r>
        <w:rPr>
          <w:spacing w:val="-6"/>
          <w:sz w:val="20"/>
        </w:rPr>
        <w:t> </w:t>
      </w:r>
      <w:r>
        <w:rPr>
          <w:sz w:val="20"/>
        </w:rPr>
        <w:t>on</w:t>
      </w:r>
      <w:r>
        <w:rPr>
          <w:spacing w:val="-5"/>
          <w:sz w:val="20"/>
        </w:rPr>
        <w:t> </w:t>
      </w:r>
      <w:r>
        <w:rPr>
          <w:sz w:val="20"/>
        </w:rPr>
        <w:t>a</w:t>
      </w:r>
      <w:r>
        <w:rPr>
          <w:spacing w:val="-7"/>
          <w:sz w:val="20"/>
        </w:rPr>
        <w:t> </w:t>
      </w:r>
      <w:r>
        <w:rPr>
          <w:spacing w:val="-2"/>
          <w:sz w:val="20"/>
        </w:rPr>
        <w:t>separate</w:t>
      </w:r>
    </w:p>
    <w:p>
      <w:pPr>
        <w:pStyle w:val="ListParagraph"/>
        <w:numPr>
          <w:ilvl w:val="0"/>
          <w:numId w:val="40"/>
        </w:numPr>
        <w:tabs>
          <w:tab w:pos="672" w:val="left" w:leader="none"/>
        </w:tabs>
        <w:spacing w:line="229" w:lineRule="exact" w:before="1" w:after="0"/>
        <w:ind w:left="672" w:right="0" w:hanging="461"/>
        <w:jc w:val="left"/>
        <w:rPr>
          <w:sz w:val="20"/>
        </w:rPr>
      </w:pPr>
      <w:r>
        <w:rPr>
          <w:sz w:val="20"/>
        </w:rPr>
        <w:t>Patent</w:t>
      </w:r>
      <w:r>
        <w:rPr>
          <w:spacing w:val="-7"/>
          <w:sz w:val="20"/>
        </w:rPr>
        <w:t> </w:t>
      </w:r>
      <w:r>
        <w:rPr>
          <w:sz w:val="20"/>
        </w:rPr>
        <w:t>License</w:t>
      </w:r>
      <w:r>
        <w:rPr>
          <w:spacing w:val="-6"/>
          <w:sz w:val="20"/>
        </w:rPr>
        <w:t> </w:t>
      </w:r>
      <w:r>
        <w:rPr>
          <w:sz w:val="20"/>
        </w:rPr>
        <w:t>Agreement</w:t>
      </w:r>
      <w:r>
        <w:rPr>
          <w:spacing w:val="-7"/>
          <w:sz w:val="20"/>
        </w:rPr>
        <w:t> </w:t>
      </w:r>
      <w:r>
        <w:rPr>
          <w:sz w:val="20"/>
        </w:rPr>
        <w:t>to</w:t>
      </w:r>
      <w:r>
        <w:rPr>
          <w:spacing w:val="-5"/>
          <w:sz w:val="20"/>
        </w:rPr>
        <w:t> </w:t>
      </w:r>
      <w:r>
        <w:rPr>
          <w:sz w:val="20"/>
        </w:rPr>
        <w:t>each</w:t>
      </w:r>
      <w:r>
        <w:rPr>
          <w:spacing w:val="-6"/>
          <w:sz w:val="20"/>
        </w:rPr>
        <w:t> </w:t>
      </w:r>
      <w:r>
        <w:rPr>
          <w:sz w:val="20"/>
        </w:rPr>
        <w:t>Adopter</w:t>
      </w:r>
      <w:r>
        <w:rPr>
          <w:spacing w:val="-8"/>
          <w:sz w:val="20"/>
        </w:rPr>
        <w:t> </w:t>
      </w:r>
      <w:r>
        <w:rPr>
          <w:sz w:val="20"/>
        </w:rPr>
        <w:t>under</w:t>
      </w:r>
      <w:r>
        <w:rPr>
          <w:spacing w:val="-6"/>
          <w:sz w:val="20"/>
        </w:rPr>
        <w:t> </w:t>
      </w:r>
      <w:r>
        <w:rPr>
          <w:sz w:val="20"/>
        </w:rPr>
        <w:t>Fair</w:t>
      </w:r>
      <w:r>
        <w:rPr>
          <w:spacing w:val="-5"/>
          <w:sz w:val="20"/>
        </w:rPr>
        <w:t> </w:t>
      </w:r>
      <w:r>
        <w:rPr>
          <w:sz w:val="20"/>
        </w:rPr>
        <w:t>Reasonable</w:t>
      </w:r>
      <w:r>
        <w:rPr>
          <w:spacing w:val="-7"/>
          <w:sz w:val="20"/>
        </w:rPr>
        <w:t> </w:t>
      </w:r>
      <w:r>
        <w:rPr>
          <w:sz w:val="20"/>
        </w:rPr>
        <w:t>And</w:t>
      </w:r>
      <w:r>
        <w:rPr>
          <w:spacing w:val="-5"/>
          <w:sz w:val="20"/>
        </w:rPr>
        <w:t> </w:t>
      </w:r>
      <w:r>
        <w:rPr>
          <w:sz w:val="20"/>
        </w:rPr>
        <w:t>Non-</w:t>
      </w:r>
      <w:r>
        <w:rPr>
          <w:spacing w:val="-6"/>
          <w:sz w:val="20"/>
        </w:rPr>
        <w:t> </w:t>
      </w:r>
      <w:r>
        <w:rPr>
          <w:sz w:val="20"/>
        </w:rPr>
        <w:t>Discriminatory</w:t>
      </w:r>
      <w:r>
        <w:rPr>
          <w:spacing w:val="-6"/>
          <w:sz w:val="20"/>
        </w:rPr>
        <w:t> </w:t>
      </w:r>
      <w:r>
        <w:rPr>
          <w:sz w:val="20"/>
        </w:rPr>
        <w:t>(FRAND)</w:t>
      </w:r>
      <w:r>
        <w:rPr>
          <w:spacing w:val="-5"/>
          <w:sz w:val="20"/>
        </w:rPr>
        <w:t> </w:t>
      </w:r>
      <w:r>
        <w:rPr>
          <w:sz w:val="20"/>
        </w:rPr>
        <w:t>terms</w:t>
      </w:r>
      <w:r>
        <w:rPr>
          <w:spacing w:val="-8"/>
          <w:sz w:val="20"/>
        </w:rPr>
        <w:t> </w:t>
      </w:r>
      <w:r>
        <w:rPr>
          <w:spacing w:val="-5"/>
          <w:sz w:val="20"/>
        </w:rPr>
        <w:t>and</w:t>
      </w:r>
    </w:p>
    <w:p>
      <w:pPr>
        <w:pStyle w:val="ListParagraph"/>
        <w:numPr>
          <w:ilvl w:val="0"/>
          <w:numId w:val="40"/>
        </w:numPr>
        <w:tabs>
          <w:tab w:pos="672" w:val="left" w:leader="none"/>
        </w:tabs>
        <w:spacing w:line="229" w:lineRule="exact" w:before="0" w:after="0"/>
        <w:ind w:left="672" w:right="0" w:hanging="461"/>
        <w:jc w:val="left"/>
        <w:rPr>
          <w:sz w:val="20"/>
        </w:rPr>
      </w:pPr>
      <w:r>
        <w:rPr>
          <w:sz w:val="20"/>
        </w:rPr>
        <w:t>conditions</w:t>
      </w:r>
      <w:r>
        <w:rPr>
          <w:spacing w:val="-9"/>
          <w:sz w:val="20"/>
        </w:rPr>
        <w:t> </w:t>
      </w:r>
      <w:r>
        <w:rPr>
          <w:sz w:val="20"/>
        </w:rPr>
        <w:t>with</w:t>
      </w:r>
      <w:r>
        <w:rPr>
          <w:spacing w:val="-8"/>
          <w:sz w:val="20"/>
        </w:rPr>
        <w:t> </w:t>
      </w:r>
      <w:r>
        <w:rPr>
          <w:sz w:val="20"/>
        </w:rPr>
        <w:t>or</w:t>
      </w:r>
      <w:r>
        <w:rPr>
          <w:spacing w:val="-7"/>
          <w:sz w:val="20"/>
        </w:rPr>
        <w:t> </w:t>
      </w:r>
      <w:r>
        <w:rPr>
          <w:sz w:val="20"/>
        </w:rPr>
        <w:t>without</w:t>
      </w:r>
      <w:r>
        <w:rPr>
          <w:spacing w:val="-8"/>
          <w:sz w:val="20"/>
        </w:rPr>
        <w:t> </w:t>
      </w:r>
      <w:r>
        <w:rPr>
          <w:sz w:val="20"/>
        </w:rPr>
        <w:t>compensation</w:t>
      </w:r>
      <w:r>
        <w:rPr>
          <w:spacing w:val="-7"/>
          <w:sz w:val="20"/>
        </w:rPr>
        <w:t> </w:t>
      </w:r>
      <w:r>
        <w:rPr>
          <w:sz w:val="20"/>
        </w:rPr>
        <w:t>(royalties)</w:t>
      </w:r>
      <w:r>
        <w:rPr>
          <w:spacing w:val="-8"/>
          <w:sz w:val="20"/>
        </w:rPr>
        <w:t> </w:t>
      </w:r>
      <w:r>
        <w:rPr>
          <w:sz w:val="20"/>
        </w:rPr>
        <w:t>a</w:t>
      </w:r>
      <w:r>
        <w:rPr>
          <w:spacing w:val="-8"/>
          <w:sz w:val="20"/>
        </w:rPr>
        <w:t> </w:t>
      </w:r>
      <w:r>
        <w:rPr>
          <w:sz w:val="20"/>
        </w:rPr>
        <w:t>nonexclusive,</w:t>
      </w:r>
      <w:r>
        <w:rPr>
          <w:spacing w:val="-7"/>
          <w:sz w:val="20"/>
        </w:rPr>
        <w:t> </w:t>
      </w:r>
      <w:r>
        <w:rPr>
          <w:sz w:val="20"/>
        </w:rPr>
        <w:t>non-transferable,</w:t>
      </w:r>
      <w:r>
        <w:rPr>
          <w:spacing w:val="-8"/>
          <w:sz w:val="20"/>
        </w:rPr>
        <w:t> </w:t>
      </w:r>
      <w:r>
        <w:rPr>
          <w:sz w:val="20"/>
        </w:rPr>
        <w:t>irrevocable</w:t>
      </w:r>
      <w:r>
        <w:rPr>
          <w:spacing w:val="-8"/>
          <w:sz w:val="20"/>
        </w:rPr>
        <w:t> </w:t>
      </w:r>
      <w:r>
        <w:rPr>
          <w:sz w:val="20"/>
        </w:rPr>
        <w:t>(but</w:t>
      </w:r>
      <w:r>
        <w:rPr>
          <w:spacing w:val="-8"/>
          <w:sz w:val="20"/>
        </w:rPr>
        <w:t> </w:t>
      </w:r>
      <w:r>
        <w:rPr>
          <w:sz w:val="20"/>
        </w:rPr>
        <w:t>subject</w:t>
      </w:r>
      <w:r>
        <w:rPr>
          <w:spacing w:val="-8"/>
          <w:sz w:val="20"/>
        </w:rPr>
        <w:t> </w:t>
      </w:r>
      <w:r>
        <w:rPr>
          <w:spacing w:val="-5"/>
          <w:sz w:val="20"/>
        </w:rPr>
        <w:t>to</w:t>
      </w:r>
    </w:p>
    <w:p>
      <w:pPr>
        <w:pStyle w:val="ListParagraph"/>
        <w:numPr>
          <w:ilvl w:val="0"/>
          <w:numId w:val="40"/>
        </w:numPr>
        <w:tabs>
          <w:tab w:pos="672" w:val="left" w:leader="none"/>
        </w:tabs>
        <w:spacing w:line="240" w:lineRule="auto" w:before="0" w:after="0"/>
        <w:ind w:left="672" w:right="0" w:hanging="461"/>
        <w:jc w:val="left"/>
        <w:rPr>
          <w:sz w:val="20"/>
        </w:rPr>
      </w:pPr>
      <w:r>
        <w:rPr>
          <w:sz w:val="20"/>
        </w:rPr>
        <w:t>Defensive</w:t>
      </w:r>
      <w:r>
        <w:rPr>
          <w:spacing w:val="-7"/>
          <w:sz w:val="20"/>
        </w:rPr>
        <w:t> </w:t>
      </w:r>
      <w:r>
        <w:rPr>
          <w:sz w:val="20"/>
        </w:rPr>
        <w:t>Suspension),</w:t>
      </w:r>
      <w:r>
        <w:rPr>
          <w:spacing w:val="-9"/>
          <w:sz w:val="20"/>
        </w:rPr>
        <w:t> </w:t>
      </w:r>
      <w:r>
        <w:rPr>
          <w:sz w:val="20"/>
        </w:rPr>
        <w:t>non-sublicensable,</w:t>
      </w:r>
      <w:r>
        <w:rPr>
          <w:spacing w:val="-5"/>
          <w:sz w:val="20"/>
        </w:rPr>
        <w:t> </w:t>
      </w:r>
      <w:r>
        <w:rPr>
          <w:sz w:val="20"/>
        </w:rPr>
        <w:t>worldwide</w:t>
      </w:r>
      <w:r>
        <w:rPr>
          <w:spacing w:val="-9"/>
          <w:sz w:val="20"/>
        </w:rPr>
        <w:t> </w:t>
      </w:r>
      <w:r>
        <w:rPr>
          <w:sz w:val="20"/>
        </w:rPr>
        <w:t>patent</w:t>
      </w:r>
      <w:r>
        <w:rPr>
          <w:spacing w:val="-6"/>
          <w:sz w:val="20"/>
        </w:rPr>
        <w:t> </w:t>
      </w:r>
      <w:r>
        <w:rPr>
          <w:sz w:val="20"/>
        </w:rPr>
        <w:t>license</w:t>
      </w:r>
      <w:r>
        <w:rPr>
          <w:spacing w:val="-7"/>
          <w:sz w:val="20"/>
        </w:rPr>
        <w:t> </w:t>
      </w:r>
      <w:r>
        <w:rPr>
          <w:sz w:val="20"/>
        </w:rPr>
        <w:t>under</w:t>
      </w:r>
      <w:r>
        <w:rPr>
          <w:spacing w:val="-6"/>
          <w:sz w:val="20"/>
        </w:rPr>
        <w:t> </w:t>
      </w:r>
      <w:r>
        <w:rPr>
          <w:sz w:val="20"/>
        </w:rPr>
        <w:t>their</w:t>
      </w:r>
      <w:r>
        <w:rPr>
          <w:spacing w:val="-8"/>
          <w:sz w:val="20"/>
        </w:rPr>
        <w:t> </w:t>
      </w:r>
      <w:r>
        <w:rPr>
          <w:sz w:val="20"/>
        </w:rPr>
        <w:t>Necessary</w:t>
      </w:r>
      <w:r>
        <w:rPr>
          <w:spacing w:val="-6"/>
          <w:sz w:val="20"/>
        </w:rPr>
        <w:t> </w:t>
      </w:r>
      <w:r>
        <w:rPr>
          <w:sz w:val="20"/>
        </w:rPr>
        <w:t>Claims</w:t>
      </w:r>
      <w:r>
        <w:rPr>
          <w:spacing w:val="-8"/>
          <w:sz w:val="20"/>
        </w:rPr>
        <w:t> </w:t>
      </w:r>
      <w:r>
        <w:rPr>
          <w:sz w:val="20"/>
        </w:rPr>
        <w:t>to</w:t>
      </w:r>
      <w:r>
        <w:rPr>
          <w:spacing w:val="-6"/>
          <w:sz w:val="20"/>
        </w:rPr>
        <w:t> </w:t>
      </w:r>
      <w:r>
        <w:rPr>
          <w:sz w:val="20"/>
        </w:rPr>
        <w:t>make,</w:t>
      </w:r>
      <w:r>
        <w:rPr>
          <w:spacing w:val="-5"/>
          <w:sz w:val="20"/>
        </w:rPr>
        <w:t> </w:t>
      </w:r>
      <w:r>
        <w:rPr>
          <w:sz w:val="20"/>
        </w:rPr>
        <w:t>have</w:t>
      </w:r>
      <w:r>
        <w:rPr>
          <w:spacing w:val="-7"/>
          <w:sz w:val="20"/>
        </w:rPr>
        <w:t> </w:t>
      </w:r>
      <w:r>
        <w:rPr>
          <w:spacing w:val="-2"/>
          <w:sz w:val="20"/>
        </w:rPr>
        <w:t>made,</w:t>
      </w:r>
    </w:p>
    <w:p>
      <w:pPr>
        <w:pStyle w:val="ListParagraph"/>
        <w:numPr>
          <w:ilvl w:val="0"/>
          <w:numId w:val="40"/>
        </w:numPr>
        <w:tabs>
          <w:tab w:pos="672" w:val="left" w:leader="none"/>
        </w:tabs>
        <w:spacing w:line="240" w:lineRule="auto" w:before="1" w:after="0"/>
        <w:ind w:left="672" w:right="0" w:hanging="461"/>
        <w:jc w:val="left"/>
        <w:rPr>
          <w:sz w:val="20"/>
        </w:rPr>
      </w:pPr>
      <w:r>
        <w:rPr>
          <w:sz w:val="20"/>
        </w:rPr>
        <w:t>use,</w:t>
      </w:r>
      <w:r>
        <w:rPr>
          <w:spacing w:val="-6"/>
          <w:sz w:val="20"/>
        </w:rPr>
        <w:t> </w:t>
      </w:r>
      <w:r>
        <w:rPr>
          <w:sz w:val="20"/>
        </w:rPr>
        <w:t>import,</w:t>
      </w:r>
      <w:r>
        <w:rPr>
          <w:spacing w:val="-8"/>
          <w:sz w:val="20"/>
        </w:rPr>
        <w:t> </w:t>
      </w:r>
      <w:r>
        <w:rPr>
          <w:sz w:val="20"/>
        </w:rPr>
        <w:t>offer</w:t>
      </w:r>
      <w:r>
        <w:rPr>
          <w:spacing w:val="-8"/>
          <w:sz w:val="20"/>
        </w:rPr>
        <w:t> </w:t>
      </w:r>
      <w:r>
        <w:rPr>
          <w:sz w:val="20"/>
        </w:rPr>
        <w:t>to</w:t>
      </w:r>
      <w:r>
        <w:rPr>
          <w:spacing w:val="-5"/>
          <w:sz w:val="20"/>
        </w:rPr>
        <w:t> </w:t>
      </w:r>
      <w:r>
        <w:rPr>
          <w:sz w:val="20"/>
        </w:rPr>
        <w:t>sell,</w:t>
      </w:r>
      <w:r>
        <w:rPr>
          <w:spacing w:val="-6"/>
          <w:sz w:val="20"/>
        </w:rPr>
        <w:t> </w:t>
      </w:r>
      <w:r>
        <w:rPr>
          <w:sz w:val="20"/>
        </w:rPr>
        <w:t>lease,</w:t>
      </w:r>
      <w:r>
        <w:rPr>
          <w:spacing w:val="-5"/>
          <w:sz w:val="20"/>
        </w:rPr>
        <w:t> </w:t>
      </w:r>
      <w:r>
        <w:rPr>
          <w:sz w:val="20"/>
        </w:rPr>
        <w:t>sell</w:t>
      </w:r>
      <w:r>
        <w:rPr>
          <w:spacing w:val="-7"/>
          <w:sz w:val="20"/>
        </w:rPr>
        <w:t> </w:t>
      </w:r>
      <w:r>
        <w:rPr>
          <w:sz w:val="20"/>
        </w:rPr>
        <w:t>and</w:t>
      </w:r>
      <w:r>
        <w:rPr>
          <w:spacing w:val="-5"/>
          <w:sz w:val="20"/>
        </w:rPr>
        <w:t> </w:t>
      </w:r>
      <w:r>
        <w:rPr>
          <w:sz w:val="20"/>
        </w:rPr>
        <w:t>otherwise</w:t>
      </w:r>
      <w:r>
        <w:rPr>
          <w:spacing w:val="-6"/>
          <w:sz w:val="20"/>
        </w:rPr>
        <w:t> </w:t>
      </w:r>
      <w:r>
        <w:rPr>
          <w:sz w:val="20"/>
        </w:rPr>
        <w:t>distribute</w:t>
      </w:r>
      <w:r>
        <w:rPr>
          <w:spacing w:val="-8"/>
          <w:sz w:val="20"/>
        </w:rPr>
        <w:t> </w:t>
      </w:r>
      <w:r>
        <w:rPr>
          <w:sz w:val="20"/>
        </w:rPr>
        <w:t>Compliant</w:t>
      </w:r>
      <w:r>
        <w:rPr>
          <w:spacing w:val="-7"/>
          <w:sz w:val="20"/>
        </w:rPr>
        <w:t> </w:t>
      </w:r>
      <w:r>
        <w:rPr>
          <w:sz w:val="20"/>
        </w:rPr>
        <w:t>Implementations;</w:t>
      </w:r>
      <w:r>
        <w:rPr>
          <w:spacing w:val="-6"/>
          <w:sz w:val="20"/>
        </w:rPr>
        <w:t> </w:t>
      </w:r>
      <w:r>
        <w:rPr>
          <w:sz w:val="20"/>
        </w:rPr>
        <w:t>provided,</w:t>
      </w:r>
      <w:r>
        <w:rPr>
          <w:spacing w:val="-5"/>
          <w:sz w:val="20"/>
        </w:rPr>
        <w:t> </w:t>
      </w:r>
      <w:r>
        <w:rPr>
          <w:sz w:val="20"/>
        </w:rPr>
        <w:t>however,</w:t>
      </w:r>
      <w:r>
        <w:rPr>
          <w:spacing w:val="-6"/>
          <w:sz w:val="20"/>
        </w:rPr>
        <w:t> </w:t>
      </w:r>
      <w:r>
        <w:rPr>
          <w:sz w:val="20"/>
        </w:rPr>
        <w:t>that</w:t>
      </w:r>
      <w:r>
        <w:rPr>
          <w:spacing w:val="-6"/>
          <w:sz w:val="20"/>
        </w:rPr>
        <w:t> </w:t>
      </w:r>
      <w:r>
        <w:rPr>
          <w:spacing w:val="-4"/>
          <w:sz w:val="20"/>
        </w:rPr>
        <w:t>such</w:t>
      </w:r>
    </w:p>
    <w:p>
      <w:pPr>
        <w:pStyle w:val="ListParagraph"/>
        <w:numPr>
          <w:ilvl w:val="0"/>
          <w:numId w:val="40"/>
        </w:numPr>
        <w:tabs>
          <w:tab w:pos="672" w:val="left" w:leader="none"/>
        </w:tabs>
        <w:spacing w:line="240" w:lineRule="auto" w:before="0" w:after="0"/>
        <w:ind w:left="672" w:right="0" w:hanging="461"/>
        <w:jc w:val="left"/>
        <w:rPr>
          <w:sz w:val="20"/>
        </w:rPr>
      </w:pPr>
      <w:r>
        <w:rPr>
          <w:sz w:val="20"/>
        </w:rPr>
        <w:t>license</w:t>
      </w:r>
      <w:r>
        <w:rPr>
          <w:spacing w:val="-5"/>
          <w:sz w:val="20"/>
        </w:rPr>
        <w:t> </w:t>
      </w:r>
      <w:r>
        <w:rPr>
          <w:sz w:val="20"/>
        </w:rPr>
        <w:t>shall</w:t>
      </w:r>
      <w:r>
        <w:rPr>
          <w:spacing w:val="-4"/>
          <w:sz w:val="20"/>
        </w:rPr>
        <w:t> </w:t>
      </w:r>
      <w:r>
        <w:rPr>
          <w:sz w:val="20"/>
        </w:rPr>
        <w:t>not</w:t>
      </w:r>
      <w:r>
        <w:rPr>
          <w:spacing w:val="-4"/>
          <w:sz w:val="20"/>
        </w:rPr>
        <w:t> </w:t>
      </w:r>
      <w:r>
        <w:rPr>
          <w:sz w:val="20"/>
        </w:rPr>
        <w:t>extend:</w:t>
      </w:r>
      <w:r>
        <w:rPr>
          <w:spacing w:val="-4"/>
          <w:sz w:val="20"/>
        </w:rPr>
        <w:t> </w:t>
      </w:r>
      <w:r>
        <w:rPr>
          <w:sz w:val="20"/>
        </w:rPr>
        <w:t>(a)</w:t>
      </w:r>
      <w:r>
        <w:rPr>
          <w:spacing w:val="-3"/>
          <w:sz w:val="20"/>
        </w:rPr>
        <w:t> </w:t>
      </w:r>
      <w:r>
        <w:rPr>
          <w:sz w:val="20"/>
        </w:rPr>
        <w:t>to</w:t>
      </w:r>
      <w:r>
        <w:rPr>
          <w:spacing w:val="-5"/>
          <w:sz w:val="20"/>
        </w:rPr>
        <w:t> </w:t>
      </w:r>
      <w:r>
        <w:rPr>
          <w:sz w:val="20"/>
        </w:rPr>
        <w:t>any</w:t>
      </w:r>
      <w:r>
        <w:rPr>
          <w:spacing w:val="-3"/>
          <w:sz w:val="20"/>
        </w:rPr>
        <w:t> </w:t>
      </w:r>
      <w:r>
        <w:rPr>
          <w:sz w:val="20"/>
        </w:rPr>
        <w:t>part</w:t>
      </w:r>
      <w:r>
        <w:rPr>
          <w:spacing w:val="-7"/>
          <w:sz w:val="20"/>
        </w:rPr>
        <w:t> </w:t>
      </w:r>
      <w:r>
        <w:rPr>
          <w:sz w:val="20"/>
        </w:rPr>
        <w:t>or</w:t>
      </w:r>
      <w:r>
        <w:rPr>
          <w:spacing w:val="-3"/>
          <w:sz w:val="20"/>
        </w:rPr>
        <w:t> </w:t>
      </w:r>
      <w:r>
        <w:rPr>
          <w:sz w:val="20"/>
        </w:rPr>
        <w:t>function</w:t>
      </w:r>
      <w:r>
        <w:rPr>
          <w:spacing w:val="-5"/>
          <w:sz w:val="20"/>
        </w:rPr>
        <w:t> </w:t>
      </w:r>
      <w:r>
        <w:rPr>
          <w:sz w:val="20"/>
        </w:rPr>
        <w:t>of</w:t>
      </w:r>
      <w:r>
        <w:rPr>
          <w:spacing w:val="-3"/>
          <w:sz w:val="20"/>
        </w:rPr>
        <w:t> </w:t>
      </w:r>
      <w:r>
        <w:rPr>
          <w:sz w:val="20"/>
        </w:rPr>
        <w:t>a</w:t>
      </w:r>
      <w:r>
        <w:rPr>
          <w:spacing w:val="-6"/>
          <w:sz w:val="20"/>
        </w:rPr>
        <w:t> </w:t>
      </w:r>
      <w:r>
        <w:rPr>
          <w:sz w:val="20"/>
        </w:rPr>
        <w:t>product</w:t>
      </w:r>
      <w:r>
        <w:rPr>
          <w:spacing w:val="-4"/>
          <w:sz w:val="20"/>
        </w:rPr>
        <w:t> </w:t>
      </w:r>
      <w:r>
        <w:rPr>
          <w:sz w:val="20"/>
        </w:rPr>
        <w:t>in</w:t>
      </w:r>
      <w:r>
        <w:rPr>
          <w:spacing w:val="-4"/>
          <w:sz w:val="20"/>
        </w:rPr>
        <w:t> </w:t>
      </w:r>
      <w:r>
        <w:rPr>
          <w:sz w:val="20"/>
        </w:rPr>
        <w:t>which</w:t>
      </w:r>
      <w:r>
        <w:rPr>
          <w:spacing w:val="-3"/>
          <w:sz w:val="20"/>
        </w:rPr>
        <w:t> </w:t>
      </w:r>
      <w:r>
        <w:rPr>
          <w:sz w:val="20"/>
        </w:rPr>
        <w:t>a</w:t>
      </w:r>
      <w:r>
        <w:rPr>
          <w:spacing w:val="-4"/>
          <w:sz w:val="20"/>
        </w:rPr>
        <w:t> </w:t>
      </w:r>
      <w:r>
        <w:rPr>
          <w:sz w:val="20"/>
        </w:rPr>
        <w:t>Compliant</w:t>
      </w:r>
      <w:r>
        <w:rPr>
          <w:spacing w:val="-7"/>
          <w:sz w:val="20"/>
        </w:rPr>
        <w:t> </w:t>
      </w:r>
      <w:r>
        <w:rPr>
          <w:sz w:val="20"/>
        </w:rPr>
        <w:t>Implementation</w:t>
      </w:r>
      <w:r>
        <w:rPr>
          <w:spacing w:val="-3"/>
          <w:sz w:val="20"/>
        </w:rPr>
        <w:t> </w:t>
      </w:r>
      <w:r>
        <w:rPr>
          <w:sz w:val="20"/>
        </w:rPr>
        <w:t>is</w:t>
      </w:r>
      <w:r>
        <w:rPr>
          <w:spacing w:val="-5"/>
          <w:sz w:val="20"/>
        </w:rPr>
        <w:t> </w:t>
      </w:r>
      <w:r>
        <w:rPr>
          <w:spacing w:val="-2"/>
          <w:sz w:val="20"/>
        </w:rPr>
        <w:t>incorporated</w:t>
      </w:r>
    </w:p>
    <w:p>
      <w:pPr>
        <w:pStyle w:val="ListParagraph"/>
        <w:numPr>
          <w:ilvl w:val="0"/>
          <w:numId w:val="40"/>
        </w:numPr>
        <w:tabs>
          <w:tab w:pos="672" w:val="left" w:leader="none"/>
        </w:tabs>
        <w:spacing w:line="240" w:lineRule="auto" w:before="1" w:after="0"/>
        <w:ind w:left="672" w:right="0" w:hanging="461"/>
        <w:jc w:val="left"/>
        <w:rPr>
          <w:sz w:val="20"/>
        </w:rPr>
      </w:pPr>
      <w:r>
        <w:rPr>
          <w:sz w:val="20"/>
        </w:rPr>
        <w:t>that</w:t>
      </w:r>
      <w:r>
        <w:rPr>
          <w:spacing w:val="-4"/>
          <w:sz w:val="20"/>
        </w:rPr>
        <w:t> </w:t>
      </w:r>
      <w:r>
        <w:rPr>
          <w:sz w:val="20"/>
        </w:rPr>
        <w:t>is</w:t>
      </w:r>
      <w:r>
        <w:rPr>
          <w:spacing w:val="-5"/>
          <w:sz w:val="20"/>
        </w:rPr>
        <w:t> </w:t>
      </w:r>
      <w:r>
        <w:rPr>
          <w:sz w:val="20"/>
        </w:rPr>
        <w:t>not</w:t>
      </w:r>
      <w:r>
        <w:rPr>
          <w:spacing w:val="-4"/>
          <w:sz w:val="20"/>
        </w:rPr>
        <w:t> </w:t>
      </w:r>
      <w:r>
        <w:rPr>
          <w:sz w:val="20"/>
        </w:rPr>
        <w:t>itself</w:t>
      </w:r>
      <w:r>
        <w:rPr>
          <w:spacing w:val="-3"/>
          <w:sz w:val="20"/>
        </w:rPr>
        <w:t> </w:t>
      </w:r>
      <w:r>
        <w:rPr>
          <w:sz w:val="20"/>
        </w:rPr>
        <w:t>part</w:t>
      </w:r>
      <w:r>
        <w:rPr>
          <w:spacing w:val="-3"/>
          <w:sz w:val="20"/>
        </w:rPr>
        <w:t> </w:t>
      </w:r>
      <w:r>
        <w:rPr>
          <w:sz w:val="20"/>
        </w:rPr>
        <w:t>of</w:t>
      </w:r>
      <w:r>
        <w:rPr>
          <w:spacing w:val="-3"/>
          <w:sz w:val="20"/>
        </w:rPr>
        <w:t> </w:t>
      </w:r>
      <w:r>
        <w:rPr>
          <w:sz w:val="20"/>
        </w:rPr>
        <w:t>the</w:t>
      </w:r>
      <w:r>
        <w:rPr>
          <w:spacing w:val="-6"/>
          <w:sz w:val="20"/>
        </w:rPr>
        <w:t> </w:t>
      </w:r>
      <w:r>
        <w:rPr>
          <w:sz w:val="20"/>
        </w:rPr>
        <w:t>Compliant</w:t>
      </w:r>
      <w:r>
        <w:rPr>
          <w:spacing w:val="-4"/>
          <w:sz w:val="20"/>
        </w:rPr>
        <w:t> </w:t>
      </w:r>
      <w:r>
        <w:rPr>
          <w:sz w:val="20"/>
        </w:rPr>
        <w:t>Implementation;</w:t>
      </w:r>
      <w:r>
        <w:rPr>
          <w:spacing w:val="-3"/>
          <w:sz w:val="20"/>
        </w:rPr>
        <w:t> </w:t>
      </w:r>
      <w:r>
        <w:rPr>
          <w:sz w:val="20"/>
        </w:rPr>
        <w:t>or</w:t>
      </w:r>
      <w:r>
        <w:rPr>
          <w:spacing w:val="-6"/>
          <w:sz w:val="20"/>
        </w:rPr>
        <w:t> </w:t>
      </w:r>
      <w:r>
        <w:rPr>
          <w:sz w:val="20"/>
        </w:rPr>
        <w:t>(b)</w:t>
      </w:r>
      <w:r>
        <w:rPr>
          <w:spacing w:val="-3"/>
          <w:sz w:val="20"/>
        </w:rPr>
        <w:t> </w:t>
      </w:r>
      <w:r>
        <w:rPr>
          <w:sz w:val="20"/>
        </w:rPr>
        <w:t>to</w:t>
      </w:r>
      <w:r>
        <w:rPr>
          <w:spacing w:val="-3"/>
          <w:sz w:val="20"/>
        </w:rPr>
        <w:t> </w:t>
      </w:r>
      <w:r>
        <w:rPr>
          <w:sz w:val="20"/>
        </w:rPr>
        <w:t>any</w:t>
      </w:r>
      <w:r>
        <w:rPr>
          <w:spacing w:val="-5"/>
          <w:sz w:val="20"/>
        </w:rPr>
        <w:t> </w:t>
      </w:r>
      <w:r>
        <w:rPr>
          <w:sz w:val="20"/>
        </w:rPr>
        <w:t>Adopter</w:t>
      </w:r>
      <w:r>
        <w:rPr>
          <w:spacing w:val="-5"/>
          <w:sz w:val="20"/>
        </w:rPr>
        <w:t> </w:t>
      </w:r>
      <w:r>
        <w:rPr>
          <w:sz w:val="20"/>
        </w:rPr>
        <w:t>if</w:t>
      </w:r>
      <w:r>
        <w:rPr>
          <w:spacing w:val="-3"/>
          <w:sz w:val="20"/>
        </w:rPr>
        <w:t> </w:t>
      </w:r>
      <w:r>
        <w:rPr>
          <w:sz w:val="20"/>
        </w:rPr>
        <w:t>that</w:t>
      </w:r>
      <w:r>
        <w:rPr>
          <w:spacing w:val="-4"/>
          <w:sz w:val="20"/>
        </w:rPr>
        <w:t> </w:t>
      </w:r>
      <w:r>
        <w:rPr>
          <w:sz w:val="20"/>
        </w:rPr>
        <w:t>Adopter</w:t>
      </w:r>
      <w:r>
        <w:rPr>
          <w:spacing w:val="-3"/>
          <w:sz w:val="20"/>
        </w:rPr>
        <w:t> </w:t>
      </w:r>
      <w:r>
        <w:rPr>
          <w:sz w:val="20"/>
        </w:rPr>
        <w:t>is</w:t>
      </w:r>
      <w:r>
        <w:rPr>
          <w:spacing w:val="-4"/>
          <w:sz w:val="20"/>
        </w:rPr>
        <w:t> </w:t>
      </w:r>
      <w:r>
        <w:rPr>
          <w:sz w:val="20"/>
        </w:rPr>
        <w:t>not</w:t>
      </w:r>
      <w:r>
        <w:rPr>
          <w:spacing w:val="-4"/>
          <w:sz w:val="20"/>
        </w:rPr>
        <w:t> </w:t>
      </w:r>
      <w:r>
        <w:rPr>
          <w:sz w:val="20"/>
        </w:rPr>
        <w:t>making</w:t>
      </w:r>
      <w:r>
        <w:rPr>
          <w:spacing w:val="-3"/>
          <w:sz w:val="20"/>
        </w:rPr>
        <w:t> </w:t>
      </w:r>
      <w:r>
        <w:rPr>
          <w:sz w:val="20"/>
        </w:rPr>
        <w:t>a</w:t>
      </w:r>
      <w:r>
        <w:rPr>
          <w:spacing w:val="-4"/>
          <w:sz w:val="20"/>
        </w:rPr>
        <w:t> </w:t>
      </w:r>
      <w:r>
        <w:rPr>
          <w:spacing w:val="-2"/>
          <w:sz w:val="20"/>
        </w:rPr>
        <w:t>reciprocal</w:t>
      </w:r>
    </w:p>
    <w:p>
      <w:pPr>
        <w:pStyle w:val="ListParagraph"/>
        <w:numPr>
          <w:ilvl w:val="0"/>
          <w:numId w:val="40"/>
        </w:numPr>
        <w:tabs>
          <w:tab w:pos="672" w:val="left" w:leader="none"/>
        </w:tabs>
        <w:spacing w:line="229" w:lineRule="exact" w:before="0" w:after="0"/>
        <w:ind w:left="672" w:right="0" w:hanging="461"/>
        <w:jc w:val="left"/>
        <w:rPr>
          <w:sz w:val="20"/>
        </w:rPr>
      </w:pPr>
      <w:r>
        <w:rPr>
          <w:sz w:val="20"/>
        </w:rPr>
        <w:t>grant</w:t>
      </w:r>
      <w:r>
        <w:rPr>
          <w:spacing w:val="-6"/>
          <w:sz w:val="20"/>
        </w:rPr>
        <w:t> </w:t>
      </w:r>
      <w:r>
        <w:rPr>
          <w:sz w:val="20"/>
        </w:rPr>
        <w:t>to</w:t>
      </w:r>
      <w:r>
        <w:rPr>
          <w:spacing w:val="-4"/>
          <w:sz w:val="20"/>
        </w:rPr>
        <w:t> </w:t>
      </w:r>
      <w:r>
        <w:rPr>
          <w:sz w:val="20"/>
        </w:rPr>
        <w:t>Members,</w:t>
      </w:r>
      <w:r>
        <w:rPr>
          <w:spacing w:val="-4"/>
          <w:sz w:val="20"/>
        </w:rPr>
        <w:t> </w:t>
      </w:r>
      <w:r>
        <w:rPr>
          <w:sz w:val="20"/>
        </w:rPr>
        <w:t>Contributors</w:t>
      </w:r>
      <w:r>
        <w:rPr>
          <w:spacing w:val="-6"/>
          <w:sz w:val="20"/>
        </w:rPr>
        <w:t> </w:t>
      </w:r>
      <w:r>
        <w:rPr>
          <w:sz w:val="20"/>
        </w:rPr>
        <w:t>and</w:t>
      </w:r>
      <w:r>
        <w:rPr>
          <w:spacing w:val="-4"/>
          <w:sz w:val="20"/>
        </w:rPr>
        <w:t> </w:t>
      </w:r>
      <w:r>
        <w:rPr>
          <w:sz w:val="20"/>
        </w:rPr>
        <w:t>Academic</w:t>
      </w:r>
      <w:r>
        <w:rPr>
          <w:spacing w:val="-6"/>
          <w:sz w:val="20"/>
        </w:rPr>
        <w:t> </w:t>
      </w:r>
      <w:r>
        <w:rPr>
          <w:sz w:val="20"/>
        </w:rPr>
        <w:t>Contributors,</w:t>
      </w:r>
      <w:r>
        <w:rPr>
          <w:spacing w:val="-7"/>
          <w:sz w:val="20"/>
        </w:rPr>
        <w:t> </w:t>
      </w:r>
      <w:r>
        <w:rPr>
          <w:sz w:val="20"/>
        </w:rPr>
        <w:t>as</w:t>
      </w:r>
      <w:r>
        <w:rPr>
          <w:spacing w:val="-6"/>
          <w:sz w:val="20"/>
        </w:rPr>
        <w:t> </w:t>
      </w:r>
      <w:r>
        <w:rPr>
          <w:sz w:val="20"/>
        </w:rPr>
        <w:t>set</w:t>
      </w:r>
      <w:r>
        <w:rPr>
          <w:spacing w:val="-5"/>
          <w:sz w:val="20"/>
        </w:rPr>
        <w:t> </w:t>
      </w:r>
      <w:r>
        <w:rPr>
          <w:sz w:val="20"/>
        </w:rPr>
        <w:t>forth</w:t>
      </w:r>
      <w:r>
        <w:rPr>
          <w:spacing w:val="-4"/>
          <w:sz w:val="20"/>
        </w:rPr>
        <w:t> </w:t>
      </w:r>
      <w:r>
        <w:rPr>
          <w:sz w:val="20"/>
        </w:rPr>
        <w:t>in</w:t>
      </w:r>
      <w:r>
        <w:rPr>
          <w:spacing w:val="-4"/>
          <w:sz w:val="20"/>
        </w:rPr>
        <w:t> </w:t>
      </w:r>
      <w:r>
        <w:rPr>
          <w:sz w:val="20"/>
        </w:rPr>
        <w:t>Section</w:t>
      </w:r>
      <w:r>
        <w:rPr>
          <w:spacing w:val="-5"/>
          <w:sz w:val="20"/>
        </w:rPr>
        <w:t> </w:t>
      </w:r>
      <w:r>
        <w:rPr>
          <w:sz w:val="20"/>
        </w:rPr>
        <w:t>3.3.</w:t>
      </w:r>
      <w:r>
        <w:rPr>
          <w:spacing w:val="-4"/>
          <w:sz w:val="20"/>
        </w:rPr>
        <w:t> </w:t>
      </w:r>
      <w:r>
        <w:rPr>
          <w:sz w:val="20"/>
        </w:rPr>
        <w:t>For</w:t>
      </w:r>
      <w:r>
        <w:rPr>
          <w:spacing w:val="-7"/>
          <w:sz w:val="20"/>
        </w:rPr>
        <w:t> </w:t>
      </w:r>
      <w:r>
        <w:rPr>
          <w:sz w:val="20"/>
        </w:rPr>
        <w:t>the</w:t>
      </w:r>
      <w:r>
        <w:rPr>
          <w:spacing w:val="-5"/>
          <w:sz w:val="20"/>
        </w:rPr>
        <w:t> </w:t>
      </w:r>
      <w:r>
        <w:rPr>
          <w:sz w:val="20"/>
        </w:rPr>
        <w:t>avoidance</w:t>
      </w:r>
      <w:r>
        <w:rPr>
          <w:spacing w:val="-5"/>
          <w:sz w:val="20"/>
        </w:rPr>
        <w:t> </w:t>
      </w:r>
      <w:r>
        <w:rPr>
          <w:sz w:val="20"/>
        </w:rPr>
        <w:t>of</w:t>
      </w:r>
      <w:r>
        <w:rPr>
          <w:spacing w:val="-7"/>
          <w:sz w:val="20"/>
        </w:rPr>
        <w:t> </w:t>
      </w:r>
      <w:r>
        <w:rPr>
          <w:sz w:val="20"/>
        </w:rPr>
        <w:t>doubt,</w:t>
      </w:r>
      <w:r>
        <w:rPr>
          <w:spacing w:val="-4"/>
          <w:sz w:val="20"/>
        </w:rPr>
        <w:t> </w:t>
      </w:r>
      <w:r>
        <w:rPr>
          <w:spacing w:val="-5"/>
          <w:sz w:val="20"/>
        </w:rPr>
        <w:t>the</w:t>
      </w:r>
    </w:p>
    <w:p>
      <w:pPr>
        <w:pStyle w:val="ListParagraph"/>
        <w:numPr>
          <w:ilvl w:val="0"/>
          <w:numId w:val="40"/>
        </w:numPr>
        <w:tabs>
          <w:tab w:pos="672" w:val="left" w:leader="none"/>
        </w:tabs>
        <w:spacing w:line="229" w:lineRule="exact" w:before="0" w:after="0"/>
        <w:ind w:left="672" w:right="0" w:hanging="562"/>
        <w:jc w:val="left"/>
        <w:rPr>
          <w:sz w:val="20"/>
        </w:rPr>
      </w:pPr>
      <w:r>
        <w:rPr>
          <w:sz w:val="20"/>
        </w:rPr>
        <w:t>foregoing</w:t>
      </w:r>
      <w:r>
        <w:rPr>
          <w:spacing w:val="-5"/>
          <w:sz w:val="20"/>
        </w:rPr>
        <w:t> </w:t>
      </w:r>
      <w:r>
        <w:rPr>
          <w:sz w:val="20"/>
        </w:rPr>
        <w:t>licensing</w:t>
      </w:r>
      <w:r>
        <w:rPr>
          <w:spacing w:val="-5"/>
          <w:sz w:val="20"/>
        </w:rPr>
        <w:t> </w:t>
      </w:r>
      <w:r>
        <w:rPr>
          <w:sz w:val="20"/>
        </w:rPr>
        <w:t>commitment</w:t>
      </w:r>
      <w:r>
        <w:rPr>
          <w:spacing w:val="-6"/>
          <w:sz w:val="20"/>
        </w:rPr>
        <w:t> </w:t>
      </w:r>
      <w:r>
        <w:rPr>
          <w:sz w:val="20"/>
        </w:rPr>
        <w:t>includes</w:t>
      </w:r>
      <w:r>
        <w:rPr>
          <w:spacing w:val="-7"/>
          <w:sz w:val="20"/>
        </w:rPr>
        <w:t> </w:t>
      </w:r>
      <w:r>
        <w:rPr>
          <w:sz w:val="20"/>
        </w:rPr>
        <w:t>the</w:t>
      </w:r>
      <w:r>
        <w:rPr>
          <w:spacing w:val="-6"/>
          <w:sz w:val="20"/>
        </w:rPr>
        <w:t> </w:t>
      </w:r>
      <w:r>
        <w:rPr>
          <w:sz w:val="20"/>
        </w:rPr>
        <w:t>distribution</w:t>
      </w:r>
      <w:r>
        <w:rPr>
          <w:spacing w:val="-5"/>
          <w:sz w:val="20"/>
        </w:rPr>
        <w:t> </w:t>
      </w:r>
      <w:r>
        <w:rPr>
          <w:sz w:val="20"/>
        </w:rPr>
        <w:t>by</w:t>
      </w:r>
      <w:r>
        <w:rPr>
          <w:spacing w:val="-6"/>
          <w:sz w:val="20"/>
        </w:rPr>
        <w:t> </w:t>
      </w:r>
      <w:r>
        <w:rPr>
          <w:sz w:val="20"/>
        </w:rPr>
        <w:t>the</w:t>
      </w:r>
      <w:r>
        <w:rPr>
          <w:spacing w:val="-6"/>
          <w:sz w:val="20"/>
        </w:rPr>
        <w:t> </w:t>
      </w:r>
      <w:r>
        <w:rPr>
          <w:sz w:val="20"/>
        </w:rPr>
        <w:t>Adopter’s</w:t>
      </w:r>
      <w:r>
        <w:rPr>
          <w:spacing w:val="-7"/>
          <w:sz w:val="20"/>
        </w:rPr>
        <w:t> </w:t>
      </w:r>
      <w:r>
        <w:rPr>
          <w:sz w:val="20"/>
        </w:rPr>
        <w:t>distributors</w:t>
      </w:r>
      <w:r>
        <w:rPr>
          <w:spacing w:val="-6"/>
          <w:sz w:val="20"/>
        </w:rPr>
        <w:t> </w:t>
      </w:r>
      <w:r>
        <w:rPr>
          <w:sz w:val="20"/>
        </w:rPr>
        <w:t>and</w:t>
      </w:r>
      <w:r>
        <w:rPr>
          <w:spacing w:val="-10"/>
          <w:sz w:val="20"/>
        </w:rPr>
        <w:t> </w:t>
      </w:r>
      <w:r>
        <w:rPr>
          <w:sz w:val="20"/>
        </w:rPr>
        <w:t>the</w:t>
      </w:r>
      <w:r>
        <w:rPr>
          <w:spacing w:val="-6"/>
          <w:sz w:val="20"/>
        </w:rPr>
        <w:t> </w:t>
      </w:r>
      <w:r>
        <w:rPr>
          <w:sz w:val="20"/>
        </w:rPr>
        <w:t>use</w:t>
      </w:r>
      <w:r>
        <w:rPr>
          <w:spacing w:val="-5"/>
          <w:sz w:val="20"/>
        </w:rPr>
        <w:t> </w:t>
      </w:r>
      <w:r>
        <w:rPr>
          <w:sz w:val="20"/>
        </w:rPr>
        <w:t>by</w:t>
      </w:r>
      <w:r>
        <w:rPr>
          <w:spacing w:val="-5"/>
          <w:sz w:val="20"/>
        </w:rPr>
        <w:t> </w:t>
      </w:r>
      <w:r>
        <w:rPr>
          <w:sz w:val="20"/>
        </w:rPr>
        <w:t>the</w:t>
      </w:r>
      <w:r>
        <w:rPr>
          <w:spacing w:val="-8"/>
          <w:sz w:val="20"/>
        </w:rPr>
        <w:t> </w:t>
      </w:r>
      <w:r>
        <w:rPr>
          <w:spacing w:val="-2"/>
          <w:sz w:val="20"/>
        </w:rPr>
        <w:t>Adopter’s</w:t>
      </w:r>
    </w:p>
    <w:p>
      <w:pPr>
        <w:pStyle w:val="ListParagraph"/>
        <w:numPr>
          <w:ilvl w:val="0"/>
          <w:numId w:val="40"/>
        </w:numPr>
        <w:tabs>
          <w:tab w:pos="672" w:val="left" w:leader="none"/>
        </w:tabs>
        <w:spacing w:line="240" w:lineRule="auto" w:before="1" w:after="0"/>
        <w:ind w:left="672" w:right="0" w:hanging="562"/>
        <w:jc w:val="left"/>
        <w:rPr>
          <w:sz w:val="20"/>
        </w:rPr>
      </w:pPr>
      <w:r>
        <w:rPr>
          <w:sz w:val="20"/>
        </w:rPr>
        <w:t>customers</w:t>
      </w:r>
      <w:r>
        <w:rPr>
          <w:spacing w:val="-7"/>
          <w:sz w:val="20"/>
        </w:rPr>
        <w:t> </w:t>
      </w:r>
      <w:r>
        <w:rPr>
          <w:sz w:val="20"/>
        </w:rPr>
        <w:t>of</w:t>
      </w:r>
      <w:r>
        <w:rPr>
          <w:spacing w:val="-4"/>
          <w:sz w:val="20"/>
        </w:rPr>
        <w:t> </w:t>
      </w:r>
      <w:r>
        <w:rPr>
          <w:sz w:val="20"/>
        </w:rPr>
        <w:t>such</w:t>
      </w:r>
      <w:r>
        <w:rPr>
          <w:spacing w:val="-5"/>
          <w:sz w:val="20"/>
        </w:rPr>
        <w:t> </w:t>
      </w:r>
      <w:r>
        <w:rPr>
          <w:sz w:val="20"/>
        </w:rPr>
        <w:t>licensed</w:t>
      </w:r>
      <w:r>
        <w:rPr>
          <w:spacing w:val="-6"/>
          <w:sz w:val="20"/>
        </w:rPr>
        <w:t> </w:t>
      </w:r>
      <w:r>
        <w:rPr>
          <w:sz w:val="20"/>
        </w:rPr>
        <w:t>Compliant</w:t>
      </w:r>
      <w:r>
        <w:rPr>
          <w:spacing w:val="-6"/>
          <w:sz w:val="20"/>
        </w:rPr>
        <w:t> </w:t>
      </w:r>
      <w:r>
        <w:rPr>
          <w:spacing w:val="-2"/>
          <w:sz w:val="20"/>
        </w:rPr>
        <w:t>Implementations.</w:t>
      </w:r>
    </w:p>
    <w:p>
      <w:pPr>
        <w:pStyle w:val="BodyText"/>
        <w:spacing w:before="51"/>
      </w:pPr>
    </w:p>
    <w:p>
      <w:pPr>
        <w:pStyle w:val="ListParagraph"/>
        <w:numPr>
          <w:ilvl w:val="0"/>
          <w:numId w:val="40"/>
        </w:numPr>
        <w:tabs>
          <w:tab w:pos="672" w:val="left" w:leader="none"/>
        </w:tabs>
        <w:spacing w:line="229" w:lineRule="exact" w:before="0" w:after="0"/>
        <w:ind w:left="672" w:right="0" w:hanging="562"/>
        <w:jc w:val="left"/>
        <w:rPr>
          <w:sz w:val="20"/>
        </w:rPr>
      </w:pPr>
      <w:r>
        <w:rPr>
          <w:sz w:val="20"/>
        </w:rPr>
        <w:t>3.2</w:t>
      </w:r>
      <w:r>
        <w:rPr>
          <w:spacing w:val="-6"/>
          <w:sz w:val="20"/>
        </w:rPr>
        <w:t> </w:t>
      </w:r>
      <w:r>
        <w:rPr>
          <w:sz w:val="20"/>
        </w:rPr>
        <w:t>Notwithstanding</w:t>
      </w:r>
      <w:r>
        <w:rPr>
          <w:spacing w:val="-8"/>
          <w:sz w:val="20"/>
        </w:rPr>
        <w:t> </w:t>
      </w:r>
      <w:r>
        <w:rPr>
          <w:sz w:val="20"/>
        </w:rPr>
        <w:t>the</w:t>
      </w:r>
      <w:r>
        <w:rPr>
          <w:spacing w:val="-6"/>
          <w:sz w:val="20"/>
        </w:rPr>
        <w:t> </w:t>
      </w:r>
      <w:r>
        <w:rPr>
          <w:sz w:val="20"/>
        </w:rPr>
        <w:t>above,</w:t>
      </w:r>
      <w:r>
        <w:rPr>
          <w:spacing w:val="-6"/>
          <w:sz w:val="20"/>
        </w:rPr>
        <w:t> </w:t>
      </w:r>
      <w:r>
        <w:rPr>
          <w:sz w:val="20"/>
        </w:rPr>
        <w:t>if</w:t>
      </w:r>
      <w:r>
        <w:rPr>
          <w:spacing w:val="-5"/>
          <w:sz w:val="20"/>
        </w:rPr>
        <w:t> </w:t>
      </w:r>
      <w:r>
        <w:rPr>
          <w:sz w:val="20"/>
        </w:rPr>
        <w:t>any</w:t>
      </w:r>
      <w:r>
        <w:rPr>
          <w:spacing w:val="-6"/>
          <w:sz w:val="20"/>
        </w:rPr>
        <w:t> </w:t>
      </w:r>
      <w:r>
        <w:rPr>
          <w:sz w:val="20"/>
        </w:rPr>
        <w:t>Member,</w:t>
      </w:r>
      <w:r>
        <w:rPr>
          <w:spacing w:val="-6"/>
          <w:sz w:val="20"/>
        </w:rPr>
        <w:t> </w:t>
      </w:r>
      <w:r>
        <w:rPr>
          <w:sz w:val="20"/>
        </w:rPr>
        <w:t>Contributor</w:t>
      </w:r>
      <w:r>
        <w:rPr>
          <w:spacing w:val="-8"/>
          <w:sz w:val="20"/>
        </w:rPr>
        <w:t> </w:t>
      </w:r>
      <w:r>
        <w:rPr>
          <w:sz w:val="20"/>
        </w:rPr>
        <w:t>or</w:t>
      </w:r>
      <w:r>
        <w:rPr>
          <w:spacing w:val="-6"/>
          <w:sz w:val="20"/>
        </w:rPr>
        <w:t> </w:t>
      </w:r>
      <w:r>
        <w:rPr>
          <w:sz w:val="20"/>
        </w:rPr>
        <w:t>Academic</w:t>
      </w:r>
      <w:r>
        <w:rPr>
          <w:spacing w:val="-6"/>
          <w:sz w:val="20"/>
        </w:rPr>
        <w:t> </w:t>
      </w:r>
      <w:r>
        <w:rPr>
          <w:sz w:val="20"/>
        </w:rPr>
        <w:t>Contributor,</w:t>
      </w:r>
      <w:r>
        <w:rPr>
          <w:spacing w:val="-8"/>
          <w:sz w:val="20"/>
        </w:rPr>
        <w:t> </w:t>
      </w:r>
      <w:r>
        <w:rPr>
          <w:sz w:val="20"/>
        </w:rPr>
        <w:t>Adopter</w:t>
      </w:r>
      <w:r>
        <w:rPr>
          <w:spacing w:val="-6"/>
          <w:sz w:val="20"/>
        </w:rPr>
        <w:t> </w:t>
      </w:r>
      <w:r>
        <w:rPr>
          <w:sz w:val="20"/>
        </w:rPr>
        <w:t>or</w:t>
      </w:r>
      <w:r>
        <w:rPr>
          <w:spacing w:val="-6"/>
          <w:sz w:val="20"/>
        </w:rPr>
        <w:t> </w:t>
      </w:r>
      <w:r>
        <w:rPr>
          <w:sz w:val="20"/>
        </w:rPr>
        <w:t>their</w:t>
      </w:r>
      <w:r>
        <w:rPr>
          <w:spacing w:val="-5"/>
          <w:sz w:val="20"/>
        </w:rPr>
        <w:t> </w:t>
      </w:r>
      <w:r>
        <w:rPr>
          <w:sz w:val="20"/>
        </w:rPr>
        <w:t>Affiliates</w:t>
      </w:r>
      <w:r>
        <w:rPr>
          <w:spacing w:val="-8"/>
          <w:sz w:val="20"/>
        </w:rPr>
        <w:t> </w:t>
      </w:r>
      <w:r>
        <w:rPr>
          <w:spacing w:val="-5"/>
          <w:sz w:val="20"/>
        </w:rPr>
        <w:t>has</w:t>
      </w:r>
    </w:p>
    <w:p>
      <w:pPr>
        <w:pStyle w:val="ListParagraph"/>
        <w:numPr>
          <w:ilvl w:val="0"/>
          <w:numId w:val="40"/>
        </w:numPr>
        <w:tabs>
          <w:tab w:pos="672" w:val="left" w:leader="none"/>
        </w:tabs>
        <w:spacing w:line="229" w:lineRule="exact" w:before="0" w:after="0"/>
        <w:ind w:left="672" w:right="0" w:hanging="562"/>
        <w:jc w:val="left"/>
        <w:rPr>
          <w:sz w:val="20"/>
        </w:rPr>
      </w:pPr>
      <w:r>
        <w:rPr>
          <w:sz w:val="20"/>
        </w:rPr>
        <w:t>reserved</w:t>
      </w:r>
      <w:r>
        <w:rPr>
          <w:spacing w:val="-4"/>
          <w:sz w:val="20"/>
        </w:rPr>
        <w:t> </w:t>
      </w:r>
      <w:r>
        <w:rPr>
          <w:sz w:val="20"/>
        </w:rPr>
        <w:t>the</w:t>
      </w:r>
      <w:r>
        <w:rPr>
          <w:spacing w:val="-6"/>
          <w:sz w:val="20"/>
        </w:rPr>
        <w:t> </w:t>
      </w:r>
      <w:r>
        <w:rPr>
          <w:sz w:val="20"/>
        </w:rPr>
        <w:t>right</w:t>
      </w:r>
      <w:r>
        <w:rPr>
          <w:spacing w:val="-5"/>
          <w:sz w:val="20"/>
        </w:rPr>
        <w:t> </w:t>
      </w:r>
      <w:r>
        <w:rPr>
          <w:sz w:val="20"/>
        </w:rPr>
        <w:t>to</w:t>
      </w:r>
      <w:r>
        <w:rPr>
          <w:spacing w:val="-3"/>
          <w:sz w:val="20"/>
        </w:rPr>
        <w:t> </w:t>
      </w:r>
      <w:r>
        <w:rPr>
          <w:sz w:val="20"/>
        </w:rPr>
        <w:t>charge</w:t>
      </w:r>
      <w:r>
        <w:rPr>
          <w:spacing w:val="-5"/>
          <w:sz w:val="20"/>
        </w:rPr>
        <w:t> </w:t>
      </w:r>
      <w:r>
        <w:rPr>
          <w:sz w:val="20"/>
        </w:rPr>
        <w:t>a</w:t>
      </w:r>
      <w:r>
        <w:rPr>
          <w:spacing w:val="-9"/>
          <w:sz w:val="20"/>
        </w:rPr>
        <w:t> </w:t>
      </w:r>
      <w:r>
        <w:rPr>
          <w:sz w:val="20"/>
        </w:rPr>
        <w:t>FRAND</w:t>
      </w:r>
      <w:r>
        <w:rPr>
          <w:spacing w:val="-4"/>
          <w:sz w:val="20"/>
        </w:rPr>
        <w:t> </w:t>
      </w:r>
      <w:r>
        <w:rPr>
          <w:sz w:val="20"/>
        </w:rPr>
        <w:t>royalty</w:t>
      </w:r>
      <w:r>
        <w:rPr>
          <w:spacing w:val="-4"/>
          <w:sz w:val="20"/>
        </w:rPr>
        <w:t> </w:t>
      </w:r>
      <w:r>
        <w:rPr>
          <w:sz w:val="20"/>
        </w:rPr>
        <w:t>or</w:t>
      </w:r>
      <w:r>
        <w:rPr>
          <w:spacing w:val="-3"/>
          <w:sz w:val="20"/>
        </w:rPr>
        <w:t> </w:t>
      </w:r>
      <w:r>
        <w:rPr>
          <w:sz w:val="20"/>
        </w:rPr>
        <w:t>other</w:t>
      </w:r>
      <w:r>
        <w:rPr>
          <w:spacing w:val="-6"/>
          <w:sz w:val="20"/>
        </w:rPr>
        <w:t> </w:t>
      </w:r>
      <w:r>
        <w:rPr>
          <w:sz w:val="20"/>
        </w:rPr>
        <w:t>fee</w:t>
      </w:r>
      <w:r>
        <w:rPr>
          <w:spacing w:val="-5"/>
          <w:sz w:val="20"/>
        </w:rPr>
        <w:t> </w:t>
      </w:r>
      <w:r>
        <w:rPr>
          <w:sz w:val="20"/>
        </w:rPr>
        <w:t>for</w:t>
      </w:r>
      <w:r>
        <w:rPr>
          <w:spacing w:val="-3"/>
          <w:sz w:val="20"/>
        </w:rPr>
        <w:t> </w:t>
      </w:r>
      <w:r>
        <w:rPr>
          <w:sz w:val="20"/>
        </w:rPr>
        <w:t>its</w:t>
      </w:r>
      <w:r>
        <w:rPr>
          <w:spacing w:val="-6"/>
          <w:sz w:val="20"/>
        </w:rPr>
        <w:t> </w:t>
      </w:r>
      <w:r>
        <w:rPr>
          <w:sz w:val="20"/>
        </w:rPr>
        <w:t>license</w:t>
      </w:r>
      <w:r>
        <w:rPr>
          <w:spacing w:val="-4"/>
          <w:sz w:val="20"/>
        </w:rPr>
        <w:t> </w:t>
      </w:r>
      <w:r>
        <w:rPr>
          <w:sz w:val="20"/>
        </w:rPr>
        <w:t>of</w:t>
      </w:r>
      <w:r>
        <w:rPr>
          <w:spacing w:val="-4"/>
          <w:sz w:val="20"/>
        </w:rPr>
        <w:t> </w:t>
      </w:r>
      <w:r>
        <w:rPr>
          <w:sz w:val="20"/>
        </w:rPr>
        <w:t>Necessary</w:t>
      </w:r>
      <w:r>
        <w:rPr>
          <w:spacing w:val="-3"/>
          <w:sz w:val="20"/>
        </w:rPr>
        <w:t> </w:t>
      </w:r>
      <w:r>
        <w:rPr>
          <w:sz w:val="20"/>
        </w:rPr>
        <w:t>Claims</w:t>
      </w:r>
      <w:r>
        <w:rPr>
          <w:spacing w:val="-6"/>
          <w:sz w:val="20"/>
        </w:rPr>
        <w:t> </w:t>
      </w:r>
      <w:r>
        <w:rPr>
          <w:sz w:val="20"/>
        </w:rPr>
        <w:t>to</w:t>
      </w:r>
      <w:r>
        <w:rPr>
          <w:spacing w:val="-3"/>
          <w:sz w:val="20"/>
        </w:rPr>
        <w:t> </w:t>
      </w:r>
      <w:r>
        <w:rPr>
          <w:sz w:val="20"/>
        </w:rPr>
        <w:t>Adopter,</w:t>
      </w:r>
      <w:r>
        <w:rPr>
          <w:spacing w:val="-4"/>
          <w:sz w:val="20"/>
        </w:rPr>
        <w:t> </w:t>
      </w:r>
      <w:r>
        <w:rPr>
          <w:sz w:val="20"/>
        </w:rPr>
        <w:t>then</w:t>
      </w:r>
      <w:r>
        <w:rPr>
          <w:spacing w:val="-3"/>
          <w:sz w:val="20"/>
        </w:rPr>
        <w:t> </w:t>
      </w:r>
      <w:r>
        <w:rPr>
          <w:spacing w:val="-2"/>
          <w:sz w:val="20"/>
        </w:rPr>
        <w:t>Adopter</w:t>
      </w:r>
    </w:p>
    <w:p>
      <w:pPr>
        <w:pStyle w:val="ListParagraph"/>
        <w:numPr>
          <w:ilvl w:val="0"/>
          <w:numId w:val="40"/>
        </w:numPr>
        <w:tabs>
          <w:tab w:pos="672" w:val="left" w:leader="none"/>
        </w:tabs>
        <w:spacing w:line="240" w:lineRule="auto" w:before="0" w:after="0"/>
        <w:ind w:left="672" w:right="0" w:hanging="562"/>
        <w:jc w:val="left"/>
        <w:rPr>
          <w:sz w:val="20"/>
        </w:rPr>
      </w:pPr>
      <w:r>
        <w:rPr>
          <w:sz w:val="20"/>
        </w:rPr>
        <w:t>is</w:t>
      </w:r>
      <w:r>
        <w:rPr>
          <w:spacing w:val="-7"/>
          <w:sz w:val="20"/>
        </w:rPr>
        <w:t> </w:t>
      </w:r>
      <w:r>
        <w:rPr>
          <w:sz w:val="20"/>
        </w:rPr>
        <w:t>entitled</w:t>
      </w:r>
      <w:r>
        <w:rPr>
          <w:spacing w:val="-4"/>
          <w:sz w:val="20"/>
        </w:rPr>
        <w:t> </w:t>
      </w:r>
      <w:r>
        <w:rPr>
          <w:sz w:val="20"/>
        </w:rPr>
        <w:t>to</w:t>
      </w:r>
      <w:r>
        <w:rPr>
          <w:spacing w:val="-4"/>
          <w:sz w:val="20"/>
        </w:rPr>
        <w:t> </w:t>
      </w:r>
      <w:r>
        <w:rPr>
          <w:sz w:val="20"/>
        </w:rPr>
        <w:t>charge</w:t>
      </w:r>
      <w:r>
        <w:rPr>
          <w:spacing w:val="-6"/>
          <w:sz w:val="20"/>
        </w:rPr>
        <w:t> </w:t>
      </w:r>
      <w:r>
        <w:rPr>
          <w:sz w:val="20"/>
        </w:rPr>
        <w:t>a</w:t>
      </w:r>
      <w:r>
        <w:rPr>
          <w:spacing w:val="-5"/>
          <w:sz w:val="20"/>
        </w:rPr>
        <w:t> </w:t>
      </w:r>
      <w:r>
        <w:rPr>
          <w:sz w:val="20"/>
        </w:rPr>
        <w:t>FRAND</w:t>
      </w:r>
      <w:r>
        <w:rPr>
          <w:spacing w:val="-5"/>
          <w:sz w:val="20"/>
        </w:rPr>
        <w:t> </w:t>
      </w:r>
      <w:r>
        <w:rPr>
          <w:sz w:val="20"/>
        </w:rPr>
        <w:t>royalty</w:t>
      </w:r>
      <w:r>
        <w:rPr>
          <w:spacing w:val="-6"/>
          <w:sz w:val="20"/>
        </w:rPr>
        <w:t> </w:t>
      </w:r>
      <w:r>
        <w:rPr>
          <w:sz w:val="20"/>
        </w:rPr>
        <w:t>or</w:t>
      </w:r>
      <w:r>
        <w:rPr>
          <w:spacing w:val="-5"/>
          <w:sz w:val="20"/>
        </w:rPr>
        <w:t> </w:t>
      </w:r>
      <w:r>
        <w:rPr>
          <w:sz w:val="20"/>
        </w:rPr>
        <w:t>other</w:t>
      </w:r>
      <w:r>
        <w:rPr>
          <w:spacing w:val="-4"/>
          <w:sz w:val="20"/>
        </w:rPr>
        <w:t> </w:t>
      </w:r>
      <w:r>
        <w:rPr>
          <w:sz w:val="20"/>
        </w:rPr>
        <w:t>fee</w:t>
      </w:r>
      <w:r>
        <w:rPr>
          <w:spacing w:val="-5"/>
          <w:sz w:val="20"/>
        </w:rPr>
        <w:t> </w:t>
      </w:r>
      <w:r>
        <w:rPr>
          <w:sz w:val="20"/>
        </w:rPr>
        <w:t>to</w:t>
      </w:r>
      <w:r>
        <w:rPr>
          <w:spacing w:val="-5"/>
          <w:sz w:val="20"/>
        </w:rPr>
        <w:t> </w:t>
      </w:r>
      <w:r>
        <w:rPr>
          <w:sz w:val="20"/>
        </w:rPr>
        <w:t>such</w:t>
      </w:r>
      <w:r>
        <w:rPr>
          <w:spacing w:val="-4"/>
          <w:sz w:val="20"/>
        </w:rPr>
        <w:t> </w:t>
      </w:r>
      <w:r>
        <w:rPr>
          <w:sz w:val="20"/>
        </w:rPr>
        <w:t>Member,</w:t>
      </w:r>
      <w:r>
        <w:rPr>
          <w:spacing w:val="-4"/>
          <w:sz w:val="20"/>
        </w:rPr>
        <w:t> </w:t>
      </w:r>
      <w:r>
        <w:rPr>
          <w:sz w:val="20"/>
        </w:rPr>
        <w:t>Contributor</w:t>
      </w:r>
      <w:r>
        <w:rPr>
          <w:spacing w:val="-7"/>
          <w:sz w:val="20"/>
        </w:rPr>
        <w:t> </w:t>
      </w:r>
      <w:r>
        <w:rPr>
          <w:sz w:val="20"/>
        </w:rPr>
        <w:t>or</w:t>
      </w:r>
      <w:r>
        <w:rPr>
          <w:spacing w:val="-5"/>
          <w:sz w:val="20"/>
        </w:rPr>
        <w:t> </w:t>
      </w:r>
      <w:r>
        <w:rPr>
          <w:sz w:val="20"/>
        </w:rPr>
        <w:t>Academic</w:t>
      </w:r>
      <w:r>
        <w:rPr>
          <w:spacing w:val="-5"/>
          <w:sz w:val="20"/>
        </w:rPr>
        <w:t> </w:t>
      </w:r>
      <w:r>
        <w:rPr>
          <w:sz w:val="20"/>
        </w:rPr>
        <w:t>Contributor,</w:t>
      </w:r>
      <w:r>
        <w:rPr>
          <w:spacing w:val="-7"/>
          <w:sz w:val="20"/>
        </w:rPr>
        <w:t> </w:t>
      </w:r>
      <w:r>
        <w:rPr>
          <w:sz w:val="20"/>
        </w:rPr>
        <w:t>Adopter</w:t>
      </w:r>
      <w:r>
        <w:rPr>
          <w:spacing w:val="-4"/>
          <w:sz w:val="20"/>
        </w:rPr>
        <w:t> </w:t>
      </w:r>
      <w:r>
        <w:rPr>
          <w:spacing w:val="-5"/>
          <w:sz w:val="20"/>
        </w:rPr>
        <w:t>and</w:t>
      </w:r>
    </w:p>
    <w:p>
      <w:pPr>
        <w:pStyle w:val="ListParagraph"/>
        <w:numPr>
          <w:ilvl w:val="0"/>
          <w:numId w:val="40"/>
        </w:numPr>
        <w:tabs>
          <w:tab w:pos="672" w:val="left" w:leader="none"/>
        </w:tabs>
        <w:spacing w:line="240" w:lineRule="auto" w:before="1" w:after="0"/>
        <w:ind w:left="672" w:right="0" w:hanging="562"/>
        <w:jc w:val="left"/>
        <w:rPr>
          <w:sz w:val="20"/>
        </w:rPr>
      </w:pPr>
      <w:r>
        <w:rPr>
          <w:sz w:val="20"/>
        </w:rPr>
        <w:t>its</w:t>
      </w:r>
      <w:r>
        <w:rPr>
          <w:spacing w:val="-6"/>
          <w:sz w:val="20"/>
        </w:rPr>
        <w:t> </w:t>
      </w:r>
      <w:r>
        <w:rPr>
          <w:sz w:val="20"/>
        </w:rPr>
        <w:t>Affiliates</w:t>
      </w:r>
      <w:r>
        <w:rPr>
          <w:spacing w:val="-6"/>
          <w:sz w:val="20"/>
        </w:rPr>
        <w:t> </w:t>
      </w:r>
      <w:r>
        <w:rPr>
          <w:sz w:val="20"/>
        </w:rPr>
        <w:t>for</w:t>
      </w:r>
      <w:r>
        <w:rPr>
          <w:spacing w:val="-4"/>
          <w:sz w:val="20"/>
        </w:rPr>
        <w:t> </w:t>
      </w:r>
      <w:r>
        <w:rPr>
          <w:sz w:val="20"/>
        </w:rPr>
        <w:t>its</w:t>
      </w:r>
      <w:r>
        <w:rPr>
          <w:spacing w:val="-6"/>
          <w:sz w:val="20"/>
        </w:rPr>
        <w:t> </w:t>
      </w:r>
      <w:r>
        <w:rPr>
          <w:sz w:val="20"/>
        </w:rPr>
        <w:t>license</w:t>
      </w:r>
      <w:r>
        <w:rPr>
          <w:spacing w:val="-5"/>
          <w:sz w:val="20"/>
        </w:rPr>
        <w:t> </w:t>
      </w:r>
      <w:r>
        <w:rPr>
          <w:sz w:val="20"/>
        </w:rPr>
        <w:t>of</w:t>
      </w:r>
      <w:r>
        <w:rPr>
          <w:spacing w:val="-5"/>
          <w:sz w:val="20"/>
        </w:rPr>
        <w:t> </w:t>
      </w:r>
      <w:r>
        <w:rPr>
          <w:sz w:val="20"/>
        </w:rPr>
        <w:t>Necessary</w:t>
      </w:r>
      <w:r>
        <w:rPr>
          <w:spacing w:val="-4"/>
          <w:sz w:val="20"/>
        </w:rPr>
        <w:t> </w:t>
      </w:r>
      <w:r>
        <w:rPr>
          <w:sz w:val="20"/>
        </w:rPr>
        <w:t>Claims</w:t>
      </w:r>
      <w:r>
        <w:rPr>
          <w:spacing w:val="-6"/>
          <w:sz w:val="20"/>
        </w:rPr>
        <w:t> </w:t>
      </w:r>
      <w:r>
        <w:rPr>
          <w:sz w:val="20"/>
        </w:rPr>
        <w:t>to</w:t>
      </w:r>
      <w:r>
        <w:rPr>
          <w:spacing w:val="-4"/>
          <w:sz w:val="20"/>
        </w:rPr>
        <w:t> </w:t>
      </w:r>
      <w:r>
        <w:rPr>
          <w:sz w:val="20"/>
        </w:rPr>
        <w:t>its</w:t>
      </w:r>
      <w:r>
        <w:rPr>
          <w:spacing w:val="-6"/>
          <w:sz w:val="20"/>
        </w:rPr>
        <w:t> </w:t>
      </w:r>
      <w:r>
        <w:rPr>
          <w:spacing w:val="-2"/>
          <w:sz w:val="20"/>
        </w:rPr>
        <w:t>licensees.</w:t>
      </w:r>
    </w:p>
    <w:p>
      <w:pPr>
        <w:pStyle w:val="BodyText"/>
        <w:spacing w:before="51"/>
      </w:pPr>
    </w:p>
    <w:p>
      <w:pPr>
        <w:pStyle w:val="ListParagraph"/>
        <w:numPr>
          <w:ilvl w:val="0"/>
          <w:numId w:val="40"/>
        </w:numPr>
        <w:tabs>
          <w:tab w:pos="672" w:val="left" w:leader="none"/>
        </w:tabs>
        <w:spacing w:line="229" w:lineRule="exact" w:before="0" w:after="0"/>
        <w:ind w:left="672" w:right="0" w:hanging="562"/>
        <w:jc w:val="left"/>
        <w:rPr>
          <w:sz w:val="20"/>
        </w:rPr>
      </w:pPr>
      <w:r>
        <w:rPr>
          <w:sz w:val="20"/>
        </w:rPr>
        <w:t>3.3</w:t>
      </w:r>
      <w:r>
        <w:rPr>
          <w:spacing w:val="-4"/>
          <w:sz w:val="20"/>
        </w:rPr>
        <w:t> </w:t>
      </w:r>
      <w:r>
        <w:rPr>
          <w:sz w:val="20"/>
        </w:rPr>
        <w:t>Adopter,</w:t>
      </w:r>
      <w:r>
        <w:rPr>
          <w:spacing w:val="-7"/>
          <w:sz w:val="20"/>
        </w:rPr>
        <w:t> </w:t>
      </w:r>
      <w:r>
        <w:rPr>
          <w:sz w:val="20"/>
        </w:rPr>
        <w:t>on</w:t>
      </w:r>
      <w:r>
        <w:rPr>
          <w:spacing w:val="-3"/>
          <w:sz w:val="20"/>
        </w:rPr>
        <w:t> </w:t>
      </w:r>
      <w:r>
        <w:rPr>
          <w:sz w:val="20"/>
        </w:rPr>
        <w:t>behalf</w:t>
      </w:r>
      <w:r>
        <w:rPr>
          <w:spacing w:val="-4"/>
          <w:sz w:val="20"/>
        </w:rPr>
        <w:t> </w:t>
      </w:r>
      <w:r>
        <w:rPr>
          <w:sz w:val="20"/>
        </w:rPr>
        <w:t>of</w:t>
      </w:r>
      <w:r>
        <w:rPr>
          <w:spacing w:val="-4"/>
          <w:sz w:val="20"/>
        </w:rPr>
        <w:t> </w:t>
      </w:r>
      <w:r>
        <w:rPr>
          <w:sz w:val="20"/>
        </w:rPr>
        <w:t>itself</w:t>
      </w:r>
      <w:r>
        <w:rPr>
          <w:spacing w:val="-4"/>
          <w:sz w:val="20"/>
        </w:rPr>
        <w:t> </w:t>
      </w:r>
      <w:r>
        <w:rPr>
          <w:sz w:val="20"/>
        </w:rPr>
        <w:t>and</w:t>
      </w:r>
      <w:r>
        <w:rPr>
          <w:spacing w:val="-3"/>
          <w:sz w:val="20"/>
        </w:rPr>
        <w:t> </w:t>
      </w:r>
      <w:r>
        <w:rPr>
          <w:sz w:val="20"/>
        </w:rPr>
        <w:t>its</w:t>
      </w:r>
      <w:r>
        <w:rPr>
          <w:spacing w:val="-6"/>
          <w:sz w:val="20"/>
        </w:rPr>
        <w:t> </w:t>
      </w:r>
      <w:r>
        <w:rPr>
          <w:sz w:val="20"/>
        </w:rPr>
        <w:t>Affiliates,</w:t>
      </w:r>
      <w:r>
        <w:rPr>
          <w:spacing w:val="-4"/>
          <w:sz w:val="20"/>
        </w:rPr>
        <w:t> </w:t>
      </w:r>
      <w:r>
        <w:rPr>
          <w:sz w:val="20"/>
        </w:rPr>
        <w:t>shall</w:t>
      </w:r>
      <w:r>
        <w:rPr>
          <w:spacing w:val="-4"/>
          <w:sz w:val="20"/>
        </w:rPr>
        <w:t> </w:t>
      </w:r>
      <w:r>
        <w:rPr>
          <w:sz w:val="20"/>
        </w:rPr>
        <w:t>be</w:t>
      </w:r>
      <w:r>
        <w:rPr>
          <w:spacing w:val="-5"/>
          <w:sz w:val="20"/>
        </w:rPr>
        <w:t> </w:t>
      </w:r>
      <w:r>
        <w:rPr>
          <w:sz w:val="20"/>
        </w:rPr>
        <w:t>prepared</w:t>
      </w:r>
      <w:r>
        <w:rPr>
          <w:spacing w:val="-4"/>
          <w:sz w:val="20"/>
        </w:rPr>
        <w:t> </w:t>
      </w:r>
      <w:r>
        <w:rPr>
          <w:sz w:val="20"/>
        </w:rPr>
        <w:t>to</w:t>
      </w:r>
      <w:r>
        <w:rPr>
          <w:spacing w:val="-5"/>
          <w:sz w:val="20"/>
        </w:rPr>
        <w:t> </w:t>
      </w:r>
      <w:r>
        <w:rPr>
          <w:sz w:val="20"/>
        </w:rPr>
        <w:t>grant</w:t>
      </w:r>
      <w:r>
        <w:rPr>
          <w:spacing w:val="-8"/>
          <w:sz w:val="20"/>
        </w:rPr>
        <w:t> </w:t>
      </w:r>
      <w:r>
        <w:rPr>
          <w:sz w:val="20"/>
        </w:rPr>
        <w:t>based</w:t>
      </w:r>
      <w:r>
        <w:rPr>
          <w:spacing w:val="-3"/>
          <w:sz w:val="20"/>
        </w:rPr>
        <w:t> </w:t>
      </w:r>
      <w:r>
        <w:rPr>
          <w:sz w:val="20"/>
        </w:rPr>
        <w:t>on</w:t>
      </w:r>
      <w:r>
        <w:rPr>
          <w:spacing w:val="-6"/>
          <w:sz w:val="20"/>
        </w:rPr>
        <w:t> </w:t>
      </w:r>
      <w:r>
        <w:rPr>
          <w:sz w:val="20"/>
        </w:rPr>
        <w:t>a</w:t>
      </w:r>
      <w:r>
        <w:rPr>
          <w:spacing w:val="-5"/>
          <w:sz w:val="20"/>
        </w:rPr>
        <w:t> </w:t>
      </w:r>
      <w:r>
        <w:rPr>
          <w:sz w:val="20"/>
        </w:rPr>
        <w:t>separate</w:t>
      </w:r>
      <w:r>
        <w:rPr>
          <w:spacing w:val="-4"/>
          <w:sz w:val="20"/>
        </w:rPr>
        <w:t> </w:t>
      </w:r>
      <w:r>
        <w:rPr>
          <w:sz w:val="20"/>
        </w:rPr>
        <w:t>Patent</w:t>
      </w:r>
      <w:r>
        <w:rPr>
          <w:spacing w:val="-5"/>
          <w:sz w:val="20"/>
        </w:rPr>
        <w:t> </w:t>
      </w:r>
      <w:r>
        <w:rPr>
          <w:spacing w:val="-2"/>
          <w:sz w:val="20"/>
        </w:rPr>
        <w:t>License</w:t>
      </w:r>
    </w:p>
    <w:p>
      <w:pPr>
        <w:pStyle w:val="ListParagraph"/>
        <w:numPr>
          <w:ilvl w:val="0"/>
          <w:numId w:val="40"/>
        </w:numPr>
        <w:tabs>
          <w:tab w:pos="672" w:val="left" w:leader="none"/>
        </w:tabs>
        <w:spacing w:line="229" w:lineRule="exact" w:before="0" w:after="0"/>
        <w:ind w:left="672" w:right="0" w:hanging="562"/>
        <w:jc w:val="left"/>
        <w:rPr>
          <w:sz w:val="20"/>
        </w:rPr>
      </w:pPr>
      <w:r>
        <w:rPr>
          <w:sz w:val="20"/>
        </w:rPr>
        <w:t>Agreement</w:t>
      </w:r>
      <w:r>
        <w:rPr>
          <w:spacing w:val="-8"/>
          <w:sz w:val="20"/>
        </w:rPr>
        <w:t> </w:t>
      </w:r>
      <w:r>
        <w:rPr>
          <w:sz w:val="20"/>
        </w:rPr>
        <w:t>to</w:t>
      </w:r>
      <w:r>
        <w:rPr>
          <w:spacing w:val="-6"/>
          <w:sz w:val="20"/>
        </w:rPr>
        <w:t> </w:t>
      </w:r>
      <w:r>
        <w:rPr>
          <w:sz w:val="20"/>
        </w:rPr>
        <w:t>each</w:t>
      </w:r>
      <w:r>
        <w:rPr>
          <w:spacing w:val="-6"/>
          <w:sz w:val="20"/>
        </w:rPr>
        <w:t> </w:t>
      </w:r>
      <w:r>
        <w:rPr>
          <w:sz w:val="20"/>
        </w:rPr>
        <w:t>Members,</w:t>
      </w:r>
      <w:r>
        <w:rPr>
          <w:spacing w:val="-9"/>
          <w:sz w:val="20"/>
        </w:rPr>
        <w:t> </w:t>
      </w:r>
      <w:r>
        <w:rPr>
          <w:sz w:val="20"/>
        </w:rPr>
        <w:t>Contributors,</w:t>
      </w:r>
      <w:r>
        <w:rPr>
          <w:spacing w:val="-6"/>
          <w:sz w:val="20"/>
        </w:rPr>
        <w:t> </w:t>
      </w:r>
      <w:r>
        <w:rPr>
          <w:sz w:val="20"/>
        </w:rPr>
        <w:t>Academic</w:t>
      </w:r>
      <w:r>
        <w:rPr>
          <w:spacing w:val="-8"/>
          <w:sz w:val="20"/>
        </w:rPr>
        <w:t> </w:t>
      </w:r>
      <w:r>
        <w:rPr>
          <w:sz w:val="20"/>
        </w:rPr>
        <w:t>Contributors,</w:t>
      </w:r>
      <w:r>
        <w:rPr>
          <w:spacing w:val="-6"/>
          <w:sz w:val="20"/>
        </w:rPr>
        <w:t> </w:t>
      </w:r>
      <w:r>
        <w:rPr>
          <w:sz w:val="20"/>
        </w:rPr>
        <w:t>Adopters</w:t>
      </w:r>
      <w:r>
        <w:rPr>
          <w:spacing w:val="-8"/>
          <w:sz w:val="20"/>
        </w:rPr>
        <w:t> </w:t>
      </w:r>
      <w:r>
        <w:rPr>
          <w:sz w:val="20"/>
        </w:rPr>
        <w:t>and</w:t>
      </w:r>
      <w:r>
        <w:rPr>
          <w:spacing w:val="-6"/>
          <w:sz w:val="20"/>
        </w:rPr>
        <w:t> </w:t>
      </w:r>
      <w:r>
        <w:rPr>
          <w:sz w:val="20"/>
        </w:rPr>
        <w:t>their</w:t>
      </w:r>
      <w:r>
        <w:rPr>
          <w:spacing w:val="-7"/>
          <w:sz w:val="20"/>
        </w:rPr>
        <w:t> </w:t>
      </w:r>
      <w:r>
        <w:rPr>
          <w:sz w:val="20"/>
        </w:rPr>
        <w:t>Affiliates</w:t>
      </w:r>
      <w:r>
        <w:rPr>
          <w:spacing w:val="-8"/>
          <w:sz w:val="20"/>
        </w:rPr>
        <w:t> </w:t>
      </w:r>
      <w:r>
        <w:rPr>
          <w:sz w:val="20"/>
        </w:rPr>
        <w:t>under</w:t>
      </w:r>
      <w:r>
        <w:rPr>
          <w:spacing w:val="-6"/>
          <w:sz w:val="20"/>
        </w:rPr>
        <w:t> </w:t>
      </w:r>
      <w:r>
        <w:rPr>
          <w:spacing w:val="-4"/>
          <w:sz w:val="20"/>
        </w:rPr>
        <w:t>Fair</w:t>
      </w:r>
    </w:p>
    <w:p>
      <w:pPr>
        <w:pStyle w:val="ListParagraph"/>
        <w:numPr>
          <w:ilvl w:val="0"/>
          <w:numId w:val="40"/>
        </w:numPr>
        <w:tabs>
          <w:tab w:pos="672" w:val="left" w:leader="none"/>
        </w:tabs>
        <w:spacing w:line="240" w:lineRule="auto" w:before="0" w:after="0"/>
        <w:ind w:left="672" w:right="0" w:hanging="562"/>
        <w:jc w:val="left"/>
        <w:rPr>
          <w:sz w:val="20"/>
        </w:rPr>
      </w:pPr>
      <w:r>
        <w:rPr>
          <w:sz w:val="20"/>
        </w:rPr>
        <w:t>Reasonable</w:t>
      </w:r>
      <w:r>
        <w:rPr>
          <w:spacing w:val="-8"/>
          <w:sz w:val="20"/>
        </w:rPr>
        <w:t> </w:t>
      </w:r>
      <w:r>
        <w:rPr>
          <w:sz w:val="20"/>
        </w:rPr>
        <w:t>And</w:t>
      </w:r>
      <w:r>
        <w:rPr>
          <w:spacing w:val="-7"/>
          <w:sz w:val="20"/>
        </w:rPr>
        <w:t> </w:t>
      </w:r>
      <w:r>
        <w:rPr>
          <w:sz w:val="20"/>
        </w:rPr>
        <w:t>Non-Discriminatory</w:t>
      </w:r>
      <w:r>
        <w:rPr>
          <w:spacing w:val="-7"/>
          <w:sz w:val="20"/>
        </w:rPr>
        <w:t> </w:t>
      </w:r>
      <w:r>
        <w:rPr>
          <w:sz w:val="20"/>
        </w:rPr>
        <w:t>(FRAND)</w:t>
      </w:r>
      <w:r>
        <w:rPr>
          <w:spacing w:val="-7"/>
          <w:sz w:val="20"/>
        </w:rPr>
        <w:t> </w:t>
      </w:r>
      <w:r>
        <w:rPr>
          <w:sz w:val="20"/>
        </w:rPr>
        <w:t>terms</w:t>
      </w:r>
      <w:r>
        <w:rPr>
          <w:spacing w:val="-9"/>
          <w:sz w:val="20"/>
        </w:rPr>
        <w:t> </w:t>
      </w:r>
      <w:r>
        <w:rPr>
          <w:sz w:val="20"/>
        </w:rPr>
        <w:t>and</w:t>
      </w:r>
      <w:r>
        <w:rPr>
          <w:spacing w:val="-7"/>
          <w:sz w:val="20"/>
        </w:rPr>
        <w:t> </w:t>
      </w:r>
      <w:r>
        <w:rPr>
          <w:sz w:val="20"/>
        </w:rPr>
        <w:t>conditions</w:t>
      </w:r>
      <w:r>
        <w:rPr>
          <w:spacing w:val="-9"/>
          <w:sz w:val="20"/>
        </w:rPr>
        <w:t> </w:t>
      </w:r>
      <w:r>
        <w:rPr>
          <w:sz w:val="20"/>
        </w:rPr>
        <w:t>with</w:t>
      </w:r>
      <w:r>
        <w:rPr>
          <w:spacing w:val="-7"/>
          <w:sz w:val="20"/>
        </w:rPr>
        <w:t> </w:t>
      </w:r>
      <w:r>
        <w:rPr>
          <w:sz w:val="20"/>
        </w:rPr>
        <w:t>or</w:t>
      </w:r>
      <w:r>
        <w:rPr>
          <w:spacing w:val="-9"/>
          <w:sz w:val="20"/>
        </w:rPr>
        <w:t> </w:t>
      </w:r>
      <w:r>
        <w:rPr>
          <w:sz w:val="20"/>
        </w:rPr>
        <w:t>without</w:t>
      </w:r>
      <w:r>
        <w:rPr>
          <w:spacing w:val="-8"/>
          <w:sz w:val="20"/>
        </w:rPr>
        <w:t> </w:t>
      </w:r>
      <w:r>
        <w:rPr>
          <w:sz w:val="20"/>
        </w:rPr>
        <w:t>compensation</w:t>
      </w:r>
      <w:r>
        <w:rPr>
          <w:spacing w:val="-7"/>
          <w:sz w:val="20"/>
        </w:rPr>
        <w:t> </w:t>
      </w:r>
      <w:r>
        <w:rPr>
          <w:sz w:val="20"/>
        </w:rPr>
        <w:t>(royalties)</w:t>
      </w:r>
      <w:r>
        <w:rPr>
          <w:spacing w:val="-7"/>
          <w:sz w:val="20"/>
        </w:rPr>
        <w:t> </w:t>
      </w:r>
      <w:r>
        <w:rPr>
          <w:spacing w:val="-10"/>
          <w:sz w:val="20"/>
        </w:rPr>
        <w:t>a</w:t>
      </w:r>
    </w:p>
    <w:p>
      <w:pPr>
        <w:pStyle w:val="ListParagraph"/>
        <w:numPr>
          <w:ilvl w:val="0"/>
          <w:numId w:val="40"/>
        </w:numPr>
        <w:tabs>
          <w:tab w:pos="672" w:val="left" w:leader="none"/>
        </w:tabs>
        <w:spacing w:line="240" w:lineRule="auto" w:before="1" w:after="0"/>
        <w:ind w:left="672" w:right="0" w:hanging="562"/>
        <w:jc w:val="left"/>
        <w:rPr>
          <w:sz w:val="20"/>
        </w:rPr>
      </w:pPr>
      <w:r>
        <w:rPr>
          <w:sz w:val="20"/>
        </w:rPr>
        <w:t>nonexclusive,</w:t>
      </w:r>
      <w:r>
        <w:rPr>
          <w:spacing w:val="-9"/>
          <w:sz w:val="20"/>
        </w:rPr>
        <w:t> </w:t>
      </w:r>
      <w:r>
        <w:rPr>
          <w:sz w:val="20"/>
        </w:rPr>
        <w:t>non-transferable,</w:t>
      </w:r>
      <w:r>
        <w:rPr>
          <w:spacing w:val="-8"/>
          <w:sz w:val="20"/>
        </w:rPr>
        <w:t> </w:t>
      </w:r>
      <w:r>
        <w:rPr>
          <w:sz w:val="20"/>
        </w:rPr>
        <w:t>irrevocable</w:t>
      </w:r>
      <w:r>
        <w:rPr>
          <w:spacing w:val="-10"/>
          <w:sz w:val="20"/>
        </w:rPr>
        <w:t> </w:t>
      </w:r>
      <w:r>
        <w:rPr>
          <w:sz w:val="20"/>
        </w:rPr>
        <w:t>(but</w:t>
      </w:r>
      <w:r>
        <w:rPr>
          <w:spacing w:val="-9"/>
          <w:sz w:val="20"/>
        </w:rPr>
        <w:t> </w:t>
      </w:r>
      <w:r>
        <w:rPr>
          <w:sz w:val="20"/>
        </w:rPr>
        <w:t>subject</w:t>
      </w:r>
      <w:r>
        <w:rPr>
          <w:spacing w:val="-9"/>
          <w:sz w:val="20"/>
        </w:rPr>
        <w:t> </w:t>
      </w:r>
      <w:r>
        <w:rPr>
          <w:sz w:val="20"/>
        </w:rPr>
        <w:t>to</w:t>
      </w:r>
      <w:r>
        <w:rPr>
          <w:spacing w:val="-10"/>
          <w:sz w:val="20"/>
        </w:rPr>
        <w:t> </w:t>
      </w:r>
      <w:r>
        <w:rPr>
          <w:sz w:val="20"/>
        </w:rPr>
        <w:t>Defensive</w:t>
      </w:r>
      <w:r>
        <w:rPr>
          <w:spacing w:val="-9"/>
          <w:sz w:val="20"/>
        </w:rPr>
        <w:t> </w:t>
      </w:r>
      <w:r>
        <w:rPr>
          <w:sz w:val="20"/>
        </w:rPr>
        <w:t>Suspension),</w:t>
      </w:r>
      <w:r>
        <w:rPr>
          <w:spacing w:val="-11"/>
          <w:sz w:val="20"/>
        </w:rPr>
        <w:t> </w:t>
      </w:r>
      <w:r>
        <w:rPr>
          <w:sz w:val="20"/>
        </w:rPr>
        <w:t>non-sublicensable,</w:t>
      </w:r>
      <w:r>
        <w:rPr>
          <w:spacing w:val="-9"/>
          <w:sz w:val="20"/>
        </w:rPr>
        <w:t> </w:t>
      </w:r>
      <w:r>
        <w:rPr>
          <w:sz w:val="20"/>
        </w:rPr>
        <w:t>worldwide</w:t>
      </w:r>
      <w:r>
        <w:rPr>
          <w:spacing w:val="-10"/>
          <w:sz w:val="20"/>
        </w:rPr>
        <w:t> </w:t>
      </w:r>
      <w:r>
        <w:rPr>
          <w:spacing w:val="-2"/>
          <w:sz w:val="20"/>
        </w:rPr>
        <w:t>patent</w:t>
      </w:r>
    </w:p>
    <w:p>
      <w:pPr>
        <w:pStyle w:val="ListParagraph"/>
        <w:numPr>
          <w:ilvl w:val="0"/>
          <w:numId w:val="40"/>
        </w:numPr>
        <w:tabs>
          <w:tab w:pos="672" w:val="left" w:leader="none"/>
        </w:tabs>
        <w:spacing w:line="240" w:lineRule="auto" w:before="0" w:after="0"/>
        <w:ind w:left="672" w:right="0" w:hanging="562"/>
        <w:jc w:val="left"/>
        <w:rPr>
          <w:sz w:val="20"/>
        </w:rPr>
      </w:pPr>
      <w:r>
        <w:rPr>
          <w:sz w:val="20"/>
        </w:rPr>
        <w:t>license</w:t>
      </w:r>
      <w:r>
        <w:rPr>
          <w:spacing w:val="-6"/>
          <w:sz w:val="20"/>
        </w:rPr>
        <w:t> </w:t>
      </w:r>
      <w:r>
        <w:rPr>
          <w:sz w:val="20"/>
        </w:rPr>
        <w:t>under</w:t>
      </w:r>
      <w:r>
        <w:rPr>
          <w:spacing w:val="-4"/>
          <w:sz w:val="20"/>
        </w:rPr>
        <w:t> </w:t>
      </w:r>
      <w:r>
        <w:rPr>
          <w:sz w:val="20"/>
        </w:rPr>
        <w:t>their</w:t>
      </w:r>
      <w:r>
        <w:rPr>
          <w:spacing w:val="-7"/>
          <w:sz w:val="20"/>
        </w:rPr>
        <w:t> </w:t>
      </w:r>
      <w:r>
        <w:rPr>
          <w:sz w:val="20"/>
        </w:rPr>
        <w:t>Necessary</w:t>
      </w:r>
      <w:r>
        <w:rPr>
          <w:spacing w:val="-4"/>
          <w:sz w:val="20"/>
        </w:rPr>
        <w:t> </w:t>
      </w:r>
      <w:r>
        <w:rPr>
          <w:sz w:val="20"/>
        </w:rPr>
        <w:t>Claims</w:t>
      </w:r>
      <w:r>
        <w:rPr>
          <w:spacing w:val="-6"/>
          <w:sz w:val="20"/>
        </w:rPr>
        <w:t> </w:t>
      </w:r>
      <w:r>
        <w:rPr>
          <w:sz w:val="20"/>
        </w:rPr>
        <w:t>to</w:t>
      </w:r>
      <w:r>
        <w:rPr>
          <w:spacing w:val="-4"/>
          <w:sz w:val="20"/>
        </w:rPr>
        <w:t> </w:t>
      </w:r>
      <w:r>
        <w:rPr>
          <w:sz w:val="20"/>
        </w:rPr>
        <w:t>make,</w:t>
      </w:r>
      <w:r>
        <w:rPr>
          <w:spacing w:val="-4"/>
          <w:sz w:val="20"/>
        </w:rPr>
        <w:t> </w:t>
      </w:r>
      <w:r>
        <w:rPr>
          <w:sz w:val="20"/>
        </w:rPr>
        <w:t>have</w:t>
      </w:r>
      <w:r>
        <w:rPr>
          <w:spacing w:val="-5"/>
          <w:sz w:val="20"/>
        </w:rPr>
        <w:t> </w:t>
      </w:r>
      <w:r>
        <w:rPr>
          <w:sz w:val="20"/>
        </w:rPr>
        <w:t>made,</w:t>
      </w:r>
      <w:r>
        <w:rPr>
          <w:spacing w:val="-5"/>
          <w:sz w:val="20"/>
        </w:rPr>
        <w:t> </w:t>
      </w:r>
      <w:r>
        <w:rPr>
          <w:sz w:val="20"/>
        </w:rPr>
        <w:t>use,</w:t>
      </w:r>
      <w:r>
        <w:rPr>
          <w:spacing w:val="-5"/>
          <w:sz w:val="20"/>
        </w:rPr>
        <w:t> </w:t>
      </w:r>
      <w:r>
        <w:rPr>
          <w:sz w:val="20"/>
        </w:rPr>
        <w:t>import,</w:t>
      </w:r>
      <w:r>
        <w:rPr>
          <w:spacing w:val="-4"/>
          <w:sz w:val="20"/>
        </w:rPr>
        <w:t> </w:t>
      </w:r>
      <w:r>
        <w:rPr>
          <w:sz w:val="20"/>
        </w:rPr>
        <w:t>offer</w:t>
      </w:r>
      <w:r>
        <w:rPr>
          <w:spacing w:val="-4"/>
          <w:sz w:val="20"/>
        </w:rPr>
        <w:t> </w:t>
      </w:r>
      <w:r>
        <w:rPr>
          <w:sz w:val="20"/>
        </w:rPr>
        <w:t>to</w:t>
      </w:r>
      <w:r>
        <w:rPr>
          <w:spacing w:val="-6"/>
          <w:sz w:val="20"/>
        </w:rPr>
        <w:t> </w:t>
      </w:r>
      <w:r>
        <w:rPr>
          <w:sz w:val="20"/>
        </w:rPr>
        <w:t>sell,</w:t>
      </w:r>
      <w:r>
        <w:rPr>
          <w:spacing w:val="-4"/>
          <w:sz w:val="20"/>
        </w:rPr>
        <w:t> </w:t>
      </w:r>
      <w:r>
        <w:rPr>
          <w:sz w:val="20"/>
        </w:rPr>
        <w:t>lease,</w:t>
      </w:r>
      <w:r>
        <w:rPr>
          <w:spacing w:val="-4"/>
          <w:sz w:val="20"/>
        </w:rPr>
        <w:t> </w:t>
      </w:r>
      <w:r>
        <w:rPr>
          <w:sz w:val="20"/>
        </w:rPr>
        <w:t>sell</w:t>
      </w:r>
      <w:r>
        <w:rPr>
          <w:spacing w:val="-6"/>
          <w:sz w:val="20"/>
        </w:rPr>
        <w:t> </w:t>
      </w:r>
      <w:r>
        <w:rPr>
          <w:sz w:val="20"/>
        </w:rPr>
        <w:t>and</w:t>
      </w:r>
      <w:r>
        <w:rPr>
          <w:spacing w:val="-4"/>
          <w:sz w:val="20"/>
        </w:rPr>
        <w:t> </w:t>
      </w:r>
      <w:r>
        <w:rPr>
          <w:sz w:val="20"/>
        </w:rPr>
        <w:t>otherwise</w:t>
      </w:r>
      <w:r>
        <w:rPr>
          <w:spacing w:val="-5"/>
          <w:sz w:val="20"/>
        </w:rPr>
        <w:t> </w:t>
      </w:r>
      <w:r>
        <w:rPr>
          <w:spacing w:val="-2"/>
          <w:sz w:val="20"/>
        </w:rPr>
        <w:t>distribute</w:t>
      </w:r>
    </w:p>
    <w:p>
      <w:pPr>
        <w:pStyle w:val="ListParagraph"/>
        <w:numPr>
          <w:ilvl w:val="0"/>
          <w:numId w:val="40"/>
        </w:numPr>
        <w:tabs>
          <w:tab w:pos="672" w:val="left" w:leader="none"/>
        </w:tabs>
        <w:spacing w:line="240" w:lineRule="auto" w:before="1" w:after="0"/>
        <w:ind w:left="672" w:right="0" w:hanging="562"/>
        <w:jc w:val="left"/>
        <w:rPr>
          <w:sz w:val="20"/>
        </w:rPr>
      </w:pPr>
      <w:r>
        <w:rPr>
          <w:sz w:val="20"/>
        </w:rPr>
        <w:t>Compliant</w:t>
      </w:r>
      <w:r>
        <w:rPr>
          <w:spacing w:val="-6"/>
          <w:sz w:val="20"/>
        </w:rPr>
        <w:t> </w:t>
      </w:r>
      <w:r>
        <w:rPr>
          <w:sz w:val="20"/>
        </w:rPr>
        <w:t>Implementations;</w:t>
      </w:r>
      <w:r>
        <w:rPr>
          <w:spacing w:val="-5"/>
          <w:sz w:val="20"/>
        </w:rPr>
        <w:t> </w:t>
      </w:r>
      <w:r>
        <w:rPr>
          <w:sz w:val="20"/>
        </w:rPr>
        <w:t>provided,</w:t>
      </w:r>
      <w:r>
        <w:rPr>
          <w:spacing w:val="-4"/>
          <w:sz w:val="20"/>
        </w:rPr>
        <w:t> </w:t>
      </w:r>
      <w:r>
        <w:rPr>
          <w:sz w:val="20"/>
        </w:rPr>
        <w:t>however,</w:t>
      </w:r>
      <w:r>
        <w:rPr>
          <w:spacing w:val="-5"/>
          <w:sz w:val="20"/>
        </w:rPr>
        <w:t> </w:t>
      </w:r>
      <w:r>
        <w:rPr>
          <w:sz w:val="20"/>
        </w:rPr>
        <w:t>that</w:t>
      </w:r>
      <w:r>
        <w:rPr>
          <w:spacing w:val="-5"/>
          <w:sz w:val="20"/>
        </w:rPr>
        <w:t> </w:t>
      </w:r>
      <w:r>
        <w:rPr>
          <w:sz w:val="20"/>
        </w:rPr>
        <w:t>such</w:t>
      </w:r>
      <w:r>
        <w:rPr>
          <w:spacing w:val="-4"/>
          <w:sz w:val="20"/>
        </w:rPr>
        <w:t> </w:t>
      </w:r>
      <w:r>
        <w:rPr>
          <w:sz w:val="20"/>
        </w:rPr>
        <w:t>license</w:t>
      </w:r>
      <w:r>
        <w:rPr>
          <w:spacing w:val="-6"/>
          <w:sz w:val="20"/>
        </w:rPr>
        <w:t> </w:t>
      </w:r>
      <w:r>
        <w:rPr>
          <w:sz w:val="20"/>
        </w:rPr>
        <w:t>will</w:t>
      </w:r>
      <w:r>
        <w:rPr>
          <w:spacing w:val="-5"/>
          <w:sz w:val="20"/>
        </w:rPr>
        <w:t> </w:t>
      </w:r>
      <w:r>
        <w:rPr>
          <w:sz w:val="20"/>
        </w:rPr>
        <w:t>not</w:t>
      </w:r>
      <w:r>
        <w:rPr>
          <w:spacing w:val="-5"/>
          <w:sz w:val="20"/>
        </w:rPr>
        <w:t> </w:t>
      </w:r>
      <w:r>
        <w:rPr>
          <w:sz w:val="20"/>
        </w:rPr>
        <w:t>extend:</w:t>
      </w:r>
      <w:r>
        <w:rPr>
          <w:spacing w:val="-5"/>
          <w:sz w:val="20"/>
        </w:rPr>
        <w:t> </w:t>
      </w:r>
      <w:r>
        <w:rPr>
          <w:sz w:val="20"/>
        </w:rPr>
        <w:t>(a)</w:t>
      </w:r>
      <w:r>
        <w:rPr>
          <w:spacing w:val="-5"/>
          <w:sz w:val="20"/>
        </w:rPr>
        <w:t> </w:t>
      </w:r>
      <w:r>
        <w:rPr>
          <w:sz w:val="20"/>
        </w:rPr>
        <w:t>to</w:t>
      </w:r>
      <w:r>
        <w:rPr>
          <w:spacing w:val="-4"/>
          <w:sz w:val="20"/>
        </w:rPr>
        <w:t> </w:t>
      </w:r>
      <w:r>
        <w:rPr>
          <w:sz w:val="20"/>
        </w:rPr>
        <w:t>any</w:t>
      </w:r>
      <w:r>
        <w:rPr>
          <w:spacing w:val="-5"/>
          <w:sz w:val="20"/>
        </w:rPr>
        <w:t> </w:t>
      </w:r>
      <w:r>
        <w:rPr>
          <w:sz w:val="20"/>
        </w:rPr>
        <w:t>part</w:t>
      </w:r>
      <w:r>
        <w:rPr>
          <w:spacing w:val="-8"/>
          <w:sz w:val="20"/>
        </w:rPr>
        <w:t> </w:t>
      </w:r>
      <w:r>
        <w:rPr>
          <w:sz w:val="20"/>
        </w:rPr>
        <w:t>or</w:t>
      </w:r>
      <w:r>
        <w:rPr>
          <w:spacing w:val="-4"/>
          <w:sz w:val="20"/>
        </w:rPr>
        <w:t> </w:t>
      </w:r>
      <w:r>
        <w:rPr>
          <w:sz w:val="20"/>
        </w:rPr>
        <w:t>function</w:t>
      </w:r>
      <w:r>
        <w:rPr>
          <w:spacing w:val="-6"/>
          <w:sz w:val="20"/>
        </w:rPr>
        <w:t> </w:t>
      </w:r>
      <w:r>
        <w:rPr>
          <w:sz w:val="20"/>
        </w:rPr>
        <w:t>of</w:t>
      </w:r>
      <w:r>
        <w:rPr>
          <w:spacing w:val="-4"/>
          <w:sz w:val="20"/>
        </w:rPr>
        <w:t> </w:t>
      </w:r>
      <w:r>
        <w:rPr>
          <w:spacing w:val="-10"/>
          <w:sz w:val="20"/>
        </w:rPr>
        <w:t>a</w:t>
      </w:r>
    </w:p>
    <w:p>
      <w:pPr>
        <w:pStyle w:val="ListParagraph"/>
        <w:numPr>
          <w:ilvl w:val="0"/>
          <w:numId w:val="40"/>
        </w:numPr>
        <w:tabs>
          <w:tab w:pos="672" w:val="left" w:leader="none"/>
        </w:tabs>
        <w:spacing w:line="229" w:lineRule="exact" w:before="0" w:after="0"/>
        <w:ind w:left="672" w:right="0" w:hanging="562"/>
        <w:jc w:val="left"/>
        <w:rPr>
          <w:sz w:val="20"/>
        </w:rPr>
      </w:pPr>
      <w:r>
        <w:rPr>
          <w:sz w:val="20"/>
        </w:rPr>
        <w:t>product</w:t>
      </w:r>
      <w:r>
        <w:rPr>
          <w:spacing w:val="-6"/>
          <w:sz w:val="20"/>
        </w:rPr>
        <w:t> </w:t>
      </w:r>
      <w:r>
        <w:rPr>
          <w:sz w:val="20"/>
        </w:rPr>
        <w:t>in</w:t>
      </w:r>
      <w:r>
        <w:rPr>
          <w:spacing w:val="-5"/>
          <w:sz w:val="20"/>
        </w:rPr>
        <w:t> </w:t>
      </w:r>
      <w:r>
        <w:rPr>
          <w:sz w:val="20"/>
        </w:rPr>
        <w:t>which</w:t>
      </w:r>
      <w:r>
        <w:rPr>
          <w:spacing w:val="-5"/>
          <w:sz w:val="20"/>
        </w:rPr>
        <w:t> </w:t>
      </w:r>
      <w:r>
        <w:rPr>
          <w:sz w:val="20"/>
        </w:rPr>
        <w:t>a</w:t>
      </w:r>
      <w:r>
        <w:rPr>
          <w:spacing w:val="-8"/>
          <w:sz w:val="20"/>
        </w:rPr>
        <w:t> </w:t>
      </w:r>
      <w:r>
        <w:rPr>
          <w:sz w:val="20"/>
        </w:rPr>
        <w:t>Compliant</w:t>
      </w:r>
      <w:r>
        <w:rPr>
          <w:spacing w:val="-8"/>
          <w:sz w:val="20"/>
        </w:rPr>
        <w:t> </w:t>
      </w:r>
      <w:r>
        <w:rPr>
          <w:sz w:val="20"/>
        </w:rPr>
        <w:t>Implementation</w:t>
      </w:r>
      <w:r>
        <w:rPr>
          <w:spacing w:val="-5"/>
          <w:sz w:val="20"/>
        </w:rPr>
        <w:t> </w:t>
      </w:r>
      <w:r>
        <w:rPr>
          <w:sz w:val="20"/>
        </w:rPr>
        <w:t>is</w:t>
      </w:r>
      <w:r>
        <w:rPr>
          <w:spacing w:val="-7"/>
          <w:sz w:val="20"/>
        </w:rPr>
        <w:t> </w:t>
      </w:r>
      <w:r>
        <w:rPr>
          <w:sz w:val="20"/>
        </w:rPr>
        <w:t>incorporated</w:t>
      </w:r>
      <w:r>
        <w:rPr>
          <w:spacing w:val="-4"/>
          <w:sz w:val="20"/>
        </w:rPr>
        <w:t> </w:t>
      </w:r>
      <w:r>
        <w:rPr>
          <w:sz w:val="20"/>
        </w:rPr>
        <w:t>that</w:t>
      </w:r>
      <w:r>
        <w:rPr>
          <w:spacing w:val="-6"/>
          <w:sz w:val="20"/>
        </w:rPr>
        <w:t> </w:t>
      </w:r>
      <w:r>
        <w:rPr>
          <w:sz w:val="20"/>
        </w:rPr>
        <w:t>is</w:t>
      </w:r>
      <w:r>
        <w:rPr>
          <w:spacing w:val="-7"/>
          <w:sz w:val="20"/>
        </w:rPr>
        <w:t> </w:t>
      </w:r>
      <w:r>
        <w:rPr>
          <w:sz w:val="20"/>
        </w:rPr>
        <w:t>not</w:t>
      </w:r>
      <w:r>
        <w:rPr>
          <w:spacing w:val="-6"/>
          <w:sz w:val="20"/>
        </w:rPr>
        <w:t> </w:t>
      </w:r>
      <w:r>
        <w:rPr>
          <w:sz w:val="20"/>
        </w:rPr>
        <w:t>itself</w:t>
      </w:r>
      <w:r>
        <w:rPr>
          <w:spacing w:val="-5"/>
          <w:sz w:val="20"/>
        </w:rPr>
        <w:t> </w:t>
      </w:r>
      <w:r>
        <w:rPr>
          <w:sz w:val="20"/>
        </w:rPr>
        <w:t>part</w:t>
      </w:r>
      <w:r>
        <w:rPr>
          <w:spacing w:val="-5"/>
          <w:sz w:val="20"/>
        </w:rPr>
        <w:t> </w:t>
      </w:r>
      <w:r>
        <w:rPr>
          <w:sz w:val="20"/>
        </w:rPr>
        <w:t>of</w:t>
      </w:r>
      <w:r>
        <w:rPr>
          <w:spacing w:val="-5"/>
          <w:sz w:val="20"/>
        </w:rPr>
        <w:t> </w:t>
      </w:r>
      <w:r>
        <w:rPr>
          <w:sz w:val="20"/>
        </w:rPr>
        <w:t>the</w:t>
      </w:r>
      <w:r>
        <w:rPr>
          <w:spacing w:val="-6"/>
          <w:sz w:val="20"/>
        </w:rPr>
        <w:t> </w:t>
      </w:r>
      <w:r>
        <w:rPr>
          <w:sz w:val="20"/>
        </w:rPr>
        <w:t>Compliant</w:t>
      </w:r>
      <w:r>
        <w:rPr>
          <w:spacing w:val="-6"/>
          <w:sz w:val="20"/>
        </w:rPr>
        <w:t> </w:t>
      </w:r>
      <w:r>
        <w:rPr>
          <w:sz w:val="20"/>
        </w:rPr>
        <w:t>Implementation;</w:t>
      </w:r>
      <w:r>
        <w:rPr>
          <w:spacing w:val="-8"/>
          <w:sz w:val="20"/>
        </w:rPr>
        <w:t> </w:t>
      </w:r>
      <w:r>
        <w:rPr>
          <w:spacing w:val="-5"/>
          <w:sz w:val="20"/>
        </w:rPr>
        <w:t>or</w:t>
      </w:r>
    </w:p>
    <w:p>
      <w:pPr>
        <w:pStyle w:val="ListParagraph"/>
        <w:numPr>
          <w:ilvl w:val="0"/>
          <w:numId w:val="40"/>
        </w:numPr>
        <w:tabs>
          <w:tab w:pos="672" w:val="left" w:leader="none"/>
        </w:tabs>
        <w:spacing w:line="229" w:lineRule="exact" w:before="0" w:after="0"/>
        <w:ind w:left="672" w:right="0" w:hanging="562"/>
        <w:jc w:val="left"/>
        <w:rPr>
          <w:sz w:val="20"/>
        </w:rPr>
      </w:pPr>
      <w:r>
        <w:rPr>
          <w:sz w:val="20"/>
        </w:rPr>
        <w:t>(b)</w:t>
      </w:r>
      <w:r>
        <w:rPr>
          <w:spacing w:val="-5"/>
          <w:sz w:val="20"/>
        </w:rPr>
        <w:t> </w:t>
      </w:r>
      <w:r>
        <w:rPr>
          <w:sz w:val="20"/>
        </w:rPr>
        <w:t>to</w:t>
      </w:r>
      <w:r>
        <w:rPr>
          <w:spacing w:val="-5"/>
          <w:sz w:val="20"/>
        </w:rPr>
        <w:t> </w:t>
      </w:r>
      <w:r>
        <w:rPr>
          <w:sz w:val="20"/>
        </w:rPr>
        <w:t>any</w:t>
      </w:r>
      <w:r>
        <w:rPr>
          <w:spacing w:val="-5"/>
          <w:sz w:val="20"/>
        </w:rPr>
        <w:t> </w:t>
      </w:r>
      <w:r>
        <w:rPr>
          <w:sz w:val="20"/>
        </w:rPr>
        <w:t>Members,</w:t>
      </w:r>
      <w:r>
        <w:rPr>
          <w:spacing w:val="-4"/>
          <w:sz w:val="20"/>
        </w:rPr>
        <w:t> </w:t>
      </w:r>
      <w:r>
        <w:rPr>
          <w:sz w:val="20"/>
        </w:rPr>
        <w:t>Contributors,</w:t>
      </w:r>
      <w:r>
        <w:rPr>
          <w:spacing w:val="-5"/>
          <w:sz w:val="20"/>
        </w:rPr>
        <w:t> </w:t>
      </w:r>
      <w:r>
        <w:rPr>
          <w:sz w:val="20"/>
        </w:rPr>
        <w:t>Academic</w:t>
      </w:r>
      <w:r>
        <w:rPr>
          <w:spacing w:val="-6"/>
          <w:sz w:val="20"/>
        </w:rPr>
        <w:t> </w:t>
      </w:r>
      <w:r>
        <w:rPr>
          <w:sz w:val="20"/>
        </w:rPr>
        <w:t>Contributors,</w:t>
      </w:r>
      <w:r>
        <w:rPr>
          <w:spacing w:val="-7"/>
          <w:sz w:val="20"/>
        </w:rPr>
        <w:t> </w:t>
      </w:r>
      <w:r>
        <w:rPr>
          <w:sz w:val="20"/>
        </w:rPr>
        <w:t>Adopters</w:t>
      </w:r>
      <w:r>
        <w:rPr>
          <w:spacing w:val="-7"/>
          <w:sz w:val="20"/>
        </w:rPr>
        <w:t> </w:t>
      </w:r>
      <w:r>
        <w:rPr>
          <w:sz w:val="20"/>
        </w:rPr>
        <w:t>and</w:t>
      </w:r>
      <w:r>
        <w:rPr>
          <w:spacing w:val="-4"/>
          <w:sz w:val="20"/>
        </w:rPr>
        <w:t> </w:t>
      </w:r>
      <w:r>
        <w:rPr>
          <w:sz w:val="20"/>
        </w:rPr>
        <w:t>their</w:t>
      </w:r>
      <w:r>
        <w:rPr>
          <w:spacing w:val="-5"/>
          <w:sz w:val="20"/>
        </w:rPr>
        <w:t> </w:t>
      </w:r>
      <w:r>
        <w:rPr>
          <w:sz w:val="20"/>
        </w:rPr>
        <w:t>Affiliates</w:t>
      </w:r>
      <w:r>
        <w:rPr>
          <w:spacing w:val="-7"/>
          <w:sz w:val="20"/>
        </w:rPr>
        <w:t> </w:t>
      </w:r>
      <w:r>
        <w:rPr>
          <w:sz w:val="20"/>
        </w:rPr>
        <w:t>that</w:t>
      </w:r>
      <w:r>
        <w:rPr>
          <w:spacing w:val="-5"/>
          <w:sz w:val="20"/>
        </w:rPr>
        <w:t> </w:t>
      </w:r>
      <w:r>
        <w:rPr>
          <w:sz w:val="20"/>
        </w:rPr>
        <w:t>is</w:t>
      </w:r>
      <w:r>
        <w:rPr>
          <w:spacing w:val="-7"/>
          <w:sz w:val="20"/>
        </w:rPr>
        <w:t> </w:t>
      </w:r>
      <w:r>
        <w:rPr>
          <w:sz w:val="20"/>
        </w:rPr>
        <w:t>not</w:t>
      </w:r>
      <w:r>
        <w:rPr>
          <w:spacing w:val="-5"/>
          <w:sz w:val="20"/>
        </w:rPr>
        <w:t> </w:t>
      </w:r>
      <w:r>
        <w:rPr>
          <w:sz w:val="20"/>
        </w:rPr>
        <w:t>making</w:t>
      </w:r>
      <w:r>
        <w:rPr>
          <w:spacing w:val="-5"/>
          <w:sz w:val="20"/>
        </w:rPr>
        <w:t> </w:t>
      </w:r>
      <w:r>
        <w:rPr>
          <w:sz w:val="20"/>
        </w:rPr>
        <w:t>a</w:t>
      </w:r>
      <w:r>
        <w:rPr>
          <w:spacing w:val="-6"/>
          <w:sz w:val="20"/>
        </w:rPr>
        <w:t> </w:t>
      </w:r>
      <w:r>
        <w:rPr>
          <w:spacing w:val="-2"/>
          <w:sz w:val="20"/>
        </w:rPr>
        <w:t>reciprocal</w:t>
      </w:r>
    </w:p>
    <w:p>
      <w:pPr>
        <w:pStyle w:val="ListParagraph"/>
        <w:numPr>
          <w:ilvl w:val="0"/>
          <w:numId w:val="40"/>
        </w:numPr>
        <w:tabs>
          <w:tab w:pos="672" w:val="left" w:leader="none"/>
        </w:tabs>
        <w:spacing w:line="240" w:lineRule="auto" w:before="1" w:after="0"/>
        <w:ind w:left="672" w:right="0" w:hanging="562"/>
        <w:jc w:val="left"/>
        <w:rPr>
          <w:sz w:val="20"/>
        </w:rPr>
      </w:pPr>
      <w:r>
        <w:rPr>
          <w:sz w:val="20"/>
        </w:rPr>
        <w:t>grant</w:t>
      </w:r>
      <w:r>
        <w:rPr>
          <w:spacing w:val="-6"/>
          <w:sz w:val="20"/>
        </w:rPr>
        <w:t> </w:t>
      </w:r>
      <w:r>
        <w:rPr>
          <w:sz w:val="20"/>
        </w:rPr>
        <w:t>to</w:t>
      </w:r>
      <w:r>
        <w:rPr>
          <w:spacing w:val="-4"/>
          <w:sz w:val="20"/>
        </w:rPr>
        <w:t> </w:t>
      </w:r>
      <w:r>
        <w:rPr>
          <w:sz w:val="20"/>
        </w:rPr>
        <w:t>Adopter,</w:t>
      </w:r>
      <w:r>
        <w:rPr>
          <w:spacing w:val="-7"/>
          <w:sz w:val="20"/>
        </w:rPr>
        <w:t> </w:t>
      </w:r>
      <w:r>
        <w:rPr>
          <w:sz w:val="20"/>
        </w:rPr>
        <w:t>as</w:t>
      </w:r>
      <w:r>
        <w:rPr>
          <w:spacing w:val="-6"/>
          <w:sz w:val="20"/>
        </w:rPr>
        <w:t> </w:t>
      </w:r>
      <w:r>
        <w:rPr>
          <w:sz w:val="20"/>
        </w:rPr>
        <w:t>set</w:t>
      </w:r>
      <w:r>
        <w:rPr>
          <w:spacing w:val="-5"/>
          <w:sz w:val="20"/>
        </w:rPr>
        <w:t> </w:t>
      </w:r>
      <w:r>
        <w:rPr>
          <w:sz w:val="20"/>
        </w:rPr>
        <w:t>forth</w:t>
      </w:r>
      <w:r>
        <w:rPr>
          <w:spacing w:val="-4"/>
          <w:sz w:val="20"/>
        </w:rPr>
        <w:t> </w:t>
      </w:r>
      <w:r>
        <w:rPr>
          <w:sz w:val="20"/>
        </w:rPr>
        <w:t>in</w:t>
      </w:r>
      <w:r>
        <w:rPr>
          <w:spacing w:val="-4"/>
          <w:sz w:val="20"/>
        </w:rPr>
        <w:t> </w:t>
      </w:r>
      <w:r>
        <w:rPr>
          <w:sz w:val="20"/>
        </w:rPr>
        <w:t>Section</w:t>
      </w:r>
      <w:r>
        <w:rPr>
          <w:spacing w:val="-4"/>
          <w:sz w:val="20"/>
        </w:rPr>
        <w:t> </w:t>
      </w:r>
      <w:r>
        <w:rPr>
          <w:sz w:val="20"/>
        </w:rPr>
        <w:t>3.1.</w:t>
      </w:r>
      <w:r>
        <w:rPr>
          <w:spacing w:val="-4"/>
          <w:sz w:val="20"/>
        </w:rPr>
        <w:t> </w:t>
      </w:r>
      <w:r>
        <w:rPr>
          <w:sz w:val="20"/>
        </w:rPr>
        <w:t>For</w:t>
      </w:r>
      <w:r>
        <w:rPr>
          <w:spacing w:val="-4"/>
          <w:sz w:val="20"/>
        </w:rPr>
        <w:t> </w:t>
      </w:r>
      <w:r>
        <w:rPr>
          <w:sz w:val="20"/>
        </w:rPr>
        <w:t>the</w:t>
      </w:r>
      <w:r>
        <w:rPr>
          <w:spacing w:val="-7"/>
          <w:sz w:val="20"/>
        </w:rPr>
        <w:t> </w:t>
      </w:r>
      <w:r>
        <w:rPr>
          <w:sz w:val="20"/>
        </w:rPr>
        <w:t>avoidance</w:t>
      </w:r>
      <w:r>
        <w:rPr>
          <w:spacing w:val="-5"/>
          <w:sz w:val="20"/>
        </w:rPr>
        <w:t> </w:t>
      </w:r>
      <w:r>
        <w:rPr>
          <w:sz w:val="20"/>
        </w:rPr>
        <w:t>of</w:t>
      </w:r>
      <w:r>
        <w:rPr>
          <w:spacing w:val="-5"/>
          <w:sz w:val="20"/>
        </w:rPr>
        <w:t> </w:t>
      </w:r>
      <w:r>
        <w:rPr>
          <w:sz w:val="20"/>
        </w:rPr>
        <w:t>doubt,</w:t>
      </w:r>
      <w:r>
        <w:rPr>
          <w:spacing w:val="-4"/>
          <w:sz w:val="20"/>
        </w:rPr>
        <w:t> </w:t>
      </w:r>
      <w:r>
        <w:rPr>
          <w:sz w:val="20"/>
        </w:rPr>
        <w:t>the</w:t>
      </w:r>
      <w:r>
        <w:rPr>
          <w:spacing w:val="-5"/>
          <w:sz w:val="20"/>
        </w:rPr>
        <w:t> </w:t>
      </w:r>
      <w:r>
        <w:rPr>
          <w:sz w:val="20"/>
        </w:rPr>
        <w:t>foregoing</w:t>
      </w:r>
      <w:r>
        <w:rPr>
          <w:spacing w:val="-4"/>
          <w:sz w:val="20"/>
        </w:rPr>
        <w:t> </w:t>
      </w:r>
      <w:r>
        <w:rPr>
          <w:sz w:val="20"/>
        </w:rPr>
        <w:t>licensing</w:t>
      </w:r>
      <w:r>
        <w:rPr>
          <w:spacing w:val="-4"/>
          <w:sz w:val="20"/>
        </w:rPr>
        <w:t> </w:t>
      </w:r>
      <w:r>
        <w:rPr>
          <w:sz w:val="20"/>
        </w:rPr>
        <w:t>commitment</w:t>
      </w:r>
      <w:r>
        <w:rPr>
          <w:spacing w:val="-5"/>
          <w:sz w:val="20"/>
        </w:rPr>
        <w:t> </w:t>
      </w:r>
      <w:r>
        <w:rPr>
          <w:spacing w:val="-2"/>
          <w:sz w:val="20"/>
        </w:rPr>
        <w:t>includes</w:t>
      </w:r>
    </w:p>
    <w:p>
      <w:pPr>
        <w:pStyle w:val="ListParagraph"/>
        <w:numPr>
          <w:ilvl w:val="0"/>
          <w:numId w:val="40"/>
        </w:numPr>
        <w:tabs>
          <w:tab w:pos="672" w:val="left" w:leader="none"/>
        </w:tabs>
        <w:spacing w:line="240" w:lineRule="auto" w:before="0" w:after="0"/>
        <w:ind w:left="672" w:right="0" w:hanging="562"/>
        <w:jc w:val="left"/>
        <w:rPr>
          <w:sz w:val="20"/>
        </w:rPr>
      </w:pPr>
      <w:r>
        <w:rPr>
          <w:sz w:val="20"/>
        </w:rPr>
        <w:t>the</w:t>
      </w:r>
      <w:r>
        <w:rPr>
          <w:spacing w:val="-8"/>
          <w:sz w:val="20"/>
        </w:rPr>
        <w:t> </w:t>
      </w:r>
      <w:r>
        <w:rPr>
          <w:sz w:val="20"/>
        </w:rPr>
        <w:t>distribution</w:t>
      </w:r>
      <w:r>
        <w:rPr>
          <w:spacing w:val="-9"/>
          <w:sz w:val="20"/>
        </w:rPr>
        <w:t> </w:t>
      </w:r>
      <w:r>
        <w:rPr>
          <w:sz w:val="20"/>
        </w:rPr>
        <w:t>by</w:t>
      </w:r>
      <w:r>
        <w:rPr>
          <w:spacing w:val="-7"/>
          <w:sz w:val="20"/>
        </w:rPr>
        <w:t> </w:t>
      </w:r>
      <w:r>
        <w:rPr>
          <w:sz w:val="20"/>
        </w:rPr>
        <w:t>the</w:t>
      </w:r>
      <w:r>
        <w:rPr>
          <w:spacing w:val="-8"/>
          <w:sz w:val="20"/>
        </w:rPr>
        <w:t> </w:t>
      </w:r>
      <w:r>
        <w:rPr>
          <w:sz w:val="20"/>
        </w:rPr>
        <w:t>Members’,</w:t>
      </w:r>
      <w:r>
        <w:rPr>
          <w:spacing w:val="-7"/>
          <w:sz w:val="20"/>
        </w:rPr>
        <w:t> </w:t>
      </w:r>
      <w:r>
        <w:rPr>
          <w:sz w:val="20"/>
        </w:rPr>
        <w:t>Contributors’,</w:t>
      </w:r>
      <w:r>
        <w:rPr>
          <w:spacing w:val="-9"/>
          <w:sz w:val="20"/>
        </w:rPr>
        <w:t> </w:t>
      </w:r>
      <w:r>
        <w:rPr>
          <w:sz w:val="20"/>
        </w:rPr>
        <w:t>Academic</w:t>
      </w:r>
      <w:r>
        <w:rPr>
          <w:spacing w:val="-10"/>
          <w:sz w:val="20"/>
        </w:rPr>
        <w:t> </w:t>
      </w:r>
      <w:r>
        <w:rPr>
          <w:sz w:val="20"/>
        </w:rPr>
        <w:t>Contributors’,</w:t>
      </w:r>
      <w:r>
        <w:rPr>
          <w:spacing w:val="-7"/>
          <w:sz w:val="20"/>
        </w:rPr>
        <w:t> </w:t>
      </w:r>
      <w:r>
        <w:rPr>
          <w:sz w:val="20"/>
        </w:rPr>
        <w:t>Adopters’</w:t>
      </w:r>
      <w:r>
        <w:rPr>
          <w:spacing w:val="-7"/>
          <w:sz w:val="20"/>
        </w:rPr>
        <w:t> </w:t>
      </w:r>
      <w:r>
        <w:rPr>
          <w:sz w:val="20"/>
        </w:rPr>
        <w:t>and</w:t>
      </w:r>
      <w:r>
        <w:rPr>
          <w:spacing w:val="-7"/>
          <w:sz w:val="20"/>
        </w:rPr>
        <w:t> </w:t>
      </w:r>
      <w:r>
        <w:rPr>
          <w:sz w:val="20"/>
        </w:rPr>
        <w:t>their</w:t>
      </w:r>
      <w:r>
        <w:rPr>
          <w:spacing w:val="-7"/>
          <w:sz w:val="20"/>
        </w:rPr>
        <w:t> </w:t>
      </w:r>
      <w:r>
        <w:rPr>
          <w:sz w:val="20"/>
        </w:rPr>
        <w:t>Affiliates’</w:t>
      </w:r>
      <w:r>
        <w:rPr>
          <w:spacing w:val="-7"/>
          <w:sz w:val="20"/>
        </w:rPr>
        <w:t> </w:t>
      </w:r>
      <w:r>
        <w:rPr>
          <w:spacing w:val="-2"/>
          <w:sz w:val="20"/>
        </w:rPr>
        <w:t>distributors</w:t>
      </w:r>
    </w:p>
    <w:p>
      <w:pPr>
        <w:pStyle w:val="ListParagraph"/>
        <w:numPr>
          <w:ilvl w:val="0"/>
          <w:numId w:val="40"/>
        </w:numPr>
        <w:tabs>
          <w:tab w:pos="672" w:val="left" w:leader="none"/>
        </w:tabs>
        <w:spacing w:line="240" w:lineRule="auto" w:before="1" w:after="0"/>
        <w:ind w:left="672" w:right="0" w:hanging="562"/>
        <w:jc w:val="left"/>
        <w:rPr>
          <w:sz w:val="20"/>
        </w:rPr>
      </w:pPr>
      <w:r>
        <w:rPr>
          <w:sz w:val="20"/>
        </w:rPr>
        <w:t>and</w:t>
      </w:r>
      <w:r>
        <w:rPr>
          <w:spacing w:val="-6"/>
          <w:sz w:val="20"/>
        </w:rPr>
        <w:t> </w:t>
      </w:r>
      <w:r>
        <w:rPr>
          <w:sz w:val="20"/>
        </w:rPr>
        <w:t>the</w:t>
      </w:r>
      <w:r>
        <w:rPr>
          <w:spacing w:val="-8"/>
          <w:sz w:val="20"/>
        </w:rPr>
        <w:t> </w:t>
      </w:r>
      <w:r>
        <w:rPr>
          <w:sz w:val="20"/>
        </w:rPr>
        <w:t>use</w:t>
      </w:r>
      <w:r>
        <w:rPr>
          <w:spacing w:val="-6"/>
          <w:sz w:val="20"/>
        </w:rPr>
        <w:t> </w:t>
      </w:r>
      <w:r>
        <w:rPr>
          <w:sz w:val="20"/>
        </w:rPr>
        <w:t>by</w:t>
      </w:r>
      <w:r>
        <w:rPr>
          <w:spacing w:val="-5"/>
          <w:sz w:val="20"/>
        </w:rPr>
        <w:t> </w:t>
      </w:r>
      <w:r>
        <w:rPr>
          <w:sz w:val="20"/>
        </w:rPr>
        <w:t>the</w:t>
      </w:r>
      <w:r>
        <w:rPr>
          <w:spacing w:val="-7"/>
          <w:sz w:val="20"/>
        </w:rPr>
        <w:t> </w:t>
      </w:r>
      <w:r>
        <w:rPr>
          <w:sz w:val="20"/>
        </w:rPr>
        <w:t>Members’,</w:t>
      </w:r>
      <w:r>
        <w:rPr>
          <w:spacing w:val="-8"/>
          <w:sz w:val="20"/>
        </w:rPr>
        <w:t> </w:t>
      </w:r>
      <w:r>
        <w:rPr>
          <w:sz w:val="20"/>
        </w:rPr>
        <w:t>Contributors’,</w:t>
      </w:r>
      <w:r>
        <w:rPr>
          <w:spacing w:val="-5"/>
          <w:sz w:val="20"/>
        </w:rPr>
        <w:t> </w:t>
      </w:r>
      <w:r>
        <w:rPr>
          <w:sz w:val="20"/>
        </w:rPr>
        <w:t>Academic</w:t>
      </w:r>
      <w:r>
        <w:rPr>
          <w:spacing w:val="-6"/>
          <w:sz w:val="20"/>
        </w:rPr>
        <w:t> </w:t>
      </w:r>
      <w:r>
        <w:rPr>
          <w:sz w:val="20"/>
        </w:rPr>
        <w:t>Contributors’,</w:t>
      </w:r>
      <w:r>
        <w:rPr>
          <w:spacing w:val="-5"/>
          <w:sz w:val="20"/>
        </w:rPr>
        <w:t> </w:t>
      </w:r>
      <w:r>
        <w:rPr>
          <w:sz w:val="20"/>
        </w:rPr>
        <w:t>Adopters’</w:t>
      </w:r>
      <w:r>
        <w:rPr>
          <w:spacing w:val="-6"/>
          <w:sz w:val="20"/>
        </w:rPr>
        <w:t> </w:t>
      </w:r>
      <w:r>
        <w:rPr>
          <w:sz w:val="20"/>
        </w:rPr>
        <w:t>and</w:t>
      </w:r>
      <w:r>
        <w:rPr>
          <w:spacing w:val="-5"/>
          <w:sz w:val="20"/>
        </w:rPr>
        <w:t> </w:t>
      </w:r>
      <w:r>
        <w:rPr>
          <w:sz w:val="20"/>
        </w:rPr>
        <w:t>their</w:t>
      </w:r>
      <w:r>
        <w:rPr>
          <w:spacing w:val="-8"/>
          <w:sz w:val="20"/>
        </w:rPr>
        <w:t> </w:t>
      </w:r>
      <w:r>
        <w:rPr>
          <w:sz w:val="20"/>
        </w:rPr>
        <w:t>Affiliates’</w:t>
      </w:r>
      <w:r>
        <w:rPr>
          <w:spacing w:val="-5"/>
          <w:sz w:val="20"/>
        </w:rPr>
        <w:t> </w:t>
      </w:r>
      <w:r>
        <w:rPr>
          <w:sz w:val="20"/>
        </w:rPr>
        <w:t>customers</w:t>
      </w:r>
      <w:r>
        <w:rPr>
          <w:spacing w:val="-8"/>
          <w:sz w:val="20"/>
        </w:rPr>
        <w:t> </w:t>
      </w:r>
      <w:r>
        <w:rPr>
          <w:sz w:val="20"/>
        </w:rPr>
        <w:t>of</w:t>
      </w:r>
      <w:r>
        <w:rPr>
          <w:spacing w:val="-5"/>
          <w:sz w:val="20"/>
        </w:rPr>
        <w:t> </w:t>
      </w:r>
      <w:r>
        <w:rPr>
          <w:spacing w:val="-4"/>
          <w:sz w:val="20"/>
        </w:rPr>
        <w:t>such</w:t>
      </w:r>
    </w:p>
    <w:p>
      <w:pPr>
        <w:pStyle w:val="ListParagraph"/>
        <w:numPr>
          <w:ilvl w:val="0"/>
          <w:numId w:val="40"/>
        </w:numPr>
        <w:tabs>
          <w:tab w:pos="672" w:val="left" w:leader="none"/>
        </w:tabs>
        <w:spacing w:line="240" w:lineRule="auto" w:before="0" w:after="0"/>
        <w:ind w:left="672" w:right="0" w:hanging="562"/>
        <w:jc w:val="left"/>
        <w:rPr>
          <w:sz w:val="20"/>
        </w:rPr>
      </w:pPr>
      <w:r>
        <w:rPr>
          <w:sz w:val="20"/>
        </w:rPr>
        <w:t>licensed</w:t>
      </w:r>
      <w:r>
        <w:rPr>
          <w:spacing w:val="-8"/>
          <w:sz w:val="20"/>
        </w:rPr>
        <w:t> </w:t>
      </w:r>
      <w:r>
        <w:rPr>
          <w:sz w:val="20"/>
        </w:rPr>
        <w:t>Compliant</w:t>
      </w:r>
      <w:r>
        <w:rPr>
          <w:spacing w:val="-7"/>
          <w:sz w:val="20"/>
        </w:rPr>
        <w:t> </w:t>
      </w:r>
      <w:r>
        <w:rPr>
          <w:spacing w:val="-2"/>
          <w:sz w:val="20"/>
        </w:rPr>
        <w:t>Implementations.</w:t>
      </w:r>
    </w:p>
    <w:p>
      <w:pPr>
        <w:pStyle w:val="BodyText"/>
        <w:spacing w:before="47"/>
      </w:pPr>
    </w:p>
    <w:p>
      <w:pPr>
        <w:pStyle w:val="Heading2"/>
        <w:numPr>
          <w:ilvl w:val="0"/>
          <w:numId w:val="40"/>
        </w:numPr>
        <w:tabs>
          <w:tab w:pos="672" w:val="left" w:leader="none"/>
        </w:tabs>
        <w:spacing w:line="240" w:lineRule="auto" w:before="0" w:after="0"/>
        <w:ind w:left="672" w:right="0" w:hanging="561"/>
        <w:jc w:val="left"/>
      </w:pPr>
      <w:bookmarkStart w:name="Section 4: TERM AND TERMINATION" w:id="45"/>
      <w:bookmarkEnd w:id="45"/>
      <w:r>
        <w:rPr>
          <w:rFonts w:ascii="Times New Roman"/>
          <w:sz w:val="20"/>
        </w:rPr>
      </w:r>
      <w:r>
        <w:rPr/>
        <w:t>Section</w:t>
      </w:r>
      <w:r>
        <w:rPr>
          <w:spacing w:val="-9"/>
        </w:rPr>
        <w:t> </w:t>
      </w:r>
      <w:r>
        <w:rPr/>
        <w:t>4:</w:t>
      </w:r>
      <w:r>
        <w:rPr>
          <w:spacing w:val="-9"/>
        </w:rPr>
        <w:t> </w:t>
      </w:r>
      <w:r>
        <w:rPr/>
        <w:t>TERM</w:t>
      </w:r>
      <w:r>
        <w:rPr>
          <w:spacing w:val="-6"/>
        </w:rPr>
        <w:t> </w:t>
      </w:r>
      <w:r>
        <w:rPr/>
        <w:t>AND</w:t>
      </w:r>
      <w:r>
        <w:rPr>
          <w:spacing w:val="-9"/>
        </w:rPr>
        <w:t> </w:t>
      </w:r>
      <w:r>
        <w:rPr>
          <w:spacing w:val="-2"/>
        </w:rPr>
        <w:t>TERMINATION</w:t>
      </w:r>
    </w:p>
    <w:p>
      <w:pPr>
        <w:pStyle w:val="BodyText"/>
        <w:spacing w:before="50"/>
        <w:rPr>
          <w:rFonts w:ascii="Arial"/>
        </w:rPr>
      </w:pPr>
    </w:p>
    <w:p>
      <w:pPr>
        <w:pStyle w:val="ListParagraph"/>
        <w:numPr>
          <w:ilvl w:val="0"/>
          <w:numId w:val="40"/>
        </w:numPr>
        <w:tabs>
          <w:tab w:pos="672" w:val="left" w:leader="none"/>
        </w:tabs>
        <w:spacing w:line="240" w:lineRule="auto" w:before="1" w:after="0"/>
        <w:ind w:left="672" w:right="0" w:hanging="561"/>
        <w:jc w:val="left"/>
        <w:rPr>
          <w:sz w:val="20"/>
        </w:rPr>
      </w:pPr>
      <w:r>
        <w:rPr>
          <w:color w:val="010000"/>
          <w:sz w:val="20"/>
        </w:rPr>
        <w:t>4.1</w:t>
      </w:r>
      <w:r>
        <w:rPr>
          <w:color w:val="010000"/>
          <w:spacing w:val="-5"/>
          <w:sz w:val="20"/>
        </w:rPr>
        <w:t> </w:t>
      </w:r>
      <w:r>
        <w:rPr>
          <w:sz w:val="20"/>
        </w:rPr>
        <w:t>This</w:t>
      </w:r>
      <w:r>
        <w:rPr>
          <w:spacing w:val="-7"/>
          <w:sz w:val="20"/>
        </w:rPr>
        <w:t> </w:t>
      </w:r>
      <w:r>
        <w:rPr>
          <w:sz w:val="20"/>
        </w:rPr>
        <w:t>Agreement</w:t>
      </w:r>
      <w:r>
        <w:rPr>
          <w:spacing w:val="-6"/>
          <w:sz w:val="20"/>
        </w:rPr>
        <w:t> </w:t>
      </w:r>
      <w:r>
        <w:rPr>
          <w:sz w:val="20"/>
        </w:rPr>
        <w:t>shall</w:t>
      </w:r>
      <w:r>
        <w:rPr>
          <w:spacing w:val="-6"/>
          <w:sz w:val="20"/>
        </w:rPr>
        <w:t> </w:t>
      </w:r>
      <w:r>
        <w:rPr>
          <w:sz w:val="20"/>
        </w:rPr>
        <w:t>remain</w:t>
      </w:r>
      <w:r>
        <w:rPr>
          <w:spacing w:val="-4"/>
          <w:sz w:val="20"/>
        </w:rPr>
        <w:t> </w:t>
      </w:r>
      <w:r>
        <w:rPr>
          <w:sz w:val="20"/>
        </w:rPr>
        <w:t>in</w:t>
      </w:r>
      <w:r>
        <w:rPr>
          <w:spacing w:val="-5"/>
          <w:sz w:val="20"/>
        </w:rPr>
        <w:t> </w:t>
      </w:r>
      <w:r>
        <w:rPr>
          <w:sz w:val="20"/>
        </w:rPr>
        <w:t>force,</w:t>
      </w:r>
      <w:r>
        <w:rPr>
          <w:spacing w:val="-5"/>
          <w:sz w:val="20"/>
        </w:rPr>
        <w:t> </w:t>
      </w:r>
      <w:r>
        <w:rPr>
          <w:sz w:val="20"/>
        </w:rPr>
        <w:t>unless</w:t>
      </w:r>
      <w:r>
        <w:rPr>
          <w:spacing w:val="-7"/>
          <w:sz w:val="20"/>
        </w:rPr>
        <w:t> </w:t>
      </w:r>
      <w:r>
        <w:rPr>
          <w:sz w:val="20"/>
        </w:rPr>
        <w:t>early</w:t>
      </w:r>
      <w:r>
        <w:rPr>
          <w:spacing w:val="-5"/>
          <w:sz w:val="20"/>
        </w:rPr>
        <w:t> </w:t>
      </w:r>
      <w:r>
        <w:rPr>
          <w:sz w:val="20"/>
        </w:rPr>
        <w:t>terminated</w:t>
      </w:r>
      <w:r>
        <w:rPr>
          <w:spacing w:val="-5"/>
          <w:sz w:val="20"/>
        </w:rPr>
        <w:t> </w:t>
      </w:r>
      <w:r>
        <w:rPr>
          <w:sz w:val="20"/>
        </w:rPr>
        <w:t>according</w:t>
      </w:r>
      <w:r>
        <w:rPr>
          <w:spacing w:val="-5"/>
          <w:sz w:val="20"/>
        </w:rPr>
        <w:t> </w:t>
      </w:r>
      <w:r>
        <w:rPr>
          <w:sz w:val="20"/>
        </w:rPr>
        <w:t>to</w:t>
      </w:r>
      <w:r>
        <w:rPr>
          <w:spacing w:val="-6"/>
          <w:sz w:val="20"/>
        </w:rPr>
        <w:t> </w:t>
      </w:r>
      <w:r>
        <w:rPr>
          <w:sz w:val="20"/>
        </w:rPr>
        <w:t>this</w:t>
      </w:r>
      <w:r>
        <w:rPr>
          <w:spacing w:val="-7"/>
          <w:sz w:val="20"/>
        </w:rPr>
        <w:t> </w:t>
      </w:r>
      <w:r>
        <w:rPr>
          <w:sz w:val="20"/>
        </w:rPr>
        <w:t>Section</w:t>
      </w:r>
      <w:r>
        <w:rPr>
          <w:spacing w:val="-5"/>
          <w:sz w:val="20"/>
        </w:rPr>
        <w:t> 4.</w:t>
      </w:r>
    </w:p>
    <w:p>
      <w:pPr>
        <w:pStyle w:val="BodyText"/>
        <w:spacing w:before="51"/>
      </w:pPr>
    </w:p>
    <w:p>
      <w:pPr>
        <w:pStyle w:val="ListParagraph"/>
        <w:numPr>
          <w:ilvl w:val="0"/>
          <w:numId w:val="40"/>
        </w:numPr>
        <w:tabs>
          <w:tab w:pos="672" w:val="left" w:leader="none"/>
        </w:tabs>
        <w:spacing w:line="229" w:lineRule="exact" w:before="0" w:after="0"/>
        <w:ind w:left="672" w:right="0" w:hanging="562"/>
        <w:jc w:val="left"/>
        <w:rPr>
          <w:sz w:val="20"/>
        </w:rPr>
      </w:pPr>
      <w:r>
        <w:rPr>
          <w:color w:val="010000"/>
          <w:sz w:val="20"/>
        </w:rPr>
        <w:t>4.2</w:t>
      </w:r>
      <w:r>
        <w:rPr>
          <w:color w:val="010000"/>
          <w:spacing w:val="-5"/>
          <w:sz w:val="20"/>
        </w:rPr>
        <w:t> </w:t>
      </w:r>
      <w:r>
        <w:rPr>
          <w:sz w:val="20"/>
        </w:rPr>
        <w:t>O-RAN</w:t>
      </w:r>
      <w:r>
        <w:rPr>
          <w:spacing w:val="-6"/>
          <w:sz w:val="20"/>
        </w:rPr>
        <w:t> </w:t>
      </w:r>
      <w:r>
        <w:rPr>
          <w:sz w:val="20"/>
        </w:rPr>
        <w:t>Alliance</w:t>
      </w:r>
      <w:r>
        <w:rPr>
          <w:spacing w:val="-5"/>
          <w:sz w:val="20"/>
        </w:rPr>
        <w:t> </w:t>
      </w:r>
      <w:r>
        <w:rPr>
          <w:sz w:val="20"/>
        </w:rPr>
        <w:t>on</w:t>
      </w:r>
      <w:r>
        <w:rPr>
          <w:spacing w:val="-5"/>
          <w:sz w:val="20"/>
        </w:rPr>
        <w:t> </w:t>
      </w:r>
      <w:r>
        <w:rPr>
          <w:sz w:val="20"/>
        </w:rPr>
        <w:t>behalf</w:t>
      </w:r>
      <w:r>
        <w:rPr>
          <w:spacing w:val="-5"/>
          <w:sz w:val="20"/>
        </w:rPr>
        <w:t> </w:t>
      </w:r>
      <w:r>
        <w:rPr>
          <w:sz w:val="20"/>
        </w:rPr>
        <w:t>of</w:t>
      </w:r>
      <w:r>
        <w:rPr>
          <w:spacing w:val="-4"/>
          <w:sz w:val="20"/>
        </w:rPr>
        <w:t> </w:t>
      </w:r>
      <w:r>
        <w:rPr>
          <w:sz w:val="20"/>
        </w:rPr>
        <w:t>its</w:t>
      </w:r>
      <w:r>
        <w:rPr>
          <w:spacing w:val="-7"/>
          <w:sz w:val="20"/>
        </w:rPr>
        <w:t> </w:t>
      </w:r>
      <w:r>
        <w:rPr>
          <w:sz w:val="20"/>
        </w:rPr>
        <w:t>Members,</w:t>
      </w:r>
      <w:r>
        <w:rPr>
          <w:spacing w:val="-4"/>
          <w:sz w:val="20"/>
        </w:rPr>
        <w:t> </w:t>
      </w:r>
      <w:r>
        <w:rPr>
          <w:sz w:val="20"/>
        </w:rPr>
        <w:t>Contributors</w:t>
      </w:r>
      <w:r>
        <w:rPr>
          <w:spacing w:val="-9"/>
          <w:sz w:val="20"/>
        </w:rPr>
        <w:t> </w:t>
      </w:r>
      <w:r>
        <w:rPr>
          <w:sz w:val="20"/>
        </w:rPr>
        <w:t>and</w:t>
      </w:r>
      <w:r>
        <w:rPr>
          <w:spacing w:val="-4"/>
          <w:sz w:val="20"/>
        </w:rPr>
        <w:t> </w:t>
      </w:r>
      <w:r>
        <w:rPr>
          <w:sz w:val="20"/>
        </w:rPr>
        <w:t>Academic</w:t>
      </w:r>
      <w:r>
        <w:rPr>
          <w:spacing w:val="-6"/>
          <w:sz w:val="20"/>
        </w:rPr>
        <w:t> </w:t>
      </w:r>
      <w:r>
        <w:rPr>
          <w:sz w:val="20"/>
        </w:rPr>
        <w:t>Contributors</w:t>
      </w:r>
      <w:r>
        <w:rPr>
          <w:spacing w:val="-8"/>
          <w:sz w:val="20"/>
        </w:rPr>
        <w:t> </w:t>
      </w:r>
      <w:r>
        <w:rPr>
          <w:sz w:val="20"/>
        </w:rPr>
        <w:t>may</w:t>
      </w:r>
      <w:r>
        <w:rPr>
          <w:spacing w:val="-5"/>
          <w:sz w:val="20"/>
        </w:rPr>
        <w:t> </w:t>
      </w:r>
      <w:r>
        <w:rPr>
          <w:sz w:val="20"/>
        </w:rPr>
        <w:t>terminate</w:t>
      </w:r>
      <w:r>
        <w:rPr>
          <w:spacing w:val="-5"/>
          <w:sz w:val="20"/>
        </w:rPr>
        <w:t> </w:t>
      </w:r>
      <w:r>
        <w:rPr>
          <w:sz w:val="20"/>
        </w:rPr>
        <w:t>this</w:t>
      </w:r>
      <w:r>
        <w:rPr>
          <w:spacing w:val="-7"/>
          <w:sz w:val="20"/>
        </w:rPr>
        <w:t> </w:t>
      </w:r>
      <w:r>
        <w:rPr>
          <w:spacing w:val="-2"/>
          <w:sz w:val="20"/>
        </w:rPr>
        <w:t>Agreement</w:t>
      </w:r>
    </w:p>
    <w:p>
      <w:pPr>
        <w:pStyle w:val="ListParagraph"/>
        <w:numPr>
          <w:ilvl w:val="0"/>
          <w:numId w:val="40"/>
        </w:numPr>
        <w:tabs>
          <w:tab w:pos="672" w:val="left" w:leader="none"/>
        </w:tabs>
        <w:spacing w:line="229" w:lineRule="exact" w:before="0" w:after="0"/>
        <w:ind w:left="672" w:right="0" w:hanging="562"/>
        <w:jc w:val="left"/>
        <w:rPr>
          <w:sz w:val="20"/>
        </w:rPr>
      </w:pPr>
      <w:r>
        <w:rPr>
          <w:sz w:val="20"/>
        </w:rPr>
        <w:t>if</w:t>
      </w:r>
      <w:r>
        <w:rPr>
          <w:spacing w:val="-4"/>
          <w:sz w:val="20"/>
        </w:rPr>
        <w:t> </w:t>
      </w:r>
      <w:r>
        <w:rPr>
          <w:sz w:val="20"/>
        </w:rPr>
        <w:t>Adopter</w:t>
      </w:r>
      <w:r>
        <w:rPr>
          <w:spacing w:val="-6"/>
          <w:sz w:val="20"/>
        </w:rPr>
        <w:t> </w:t>
      </w:r>
      <w:r>
        <w:rPr>
          <w:sz w:val="20"/>
        </w:rPr>
        <w:t>materially</w:t>
      </w:r>
      <w:r>
        <w:rPr>
          <w:spacing w:val="-4"/>
          <w:sz w:val="20"/>
        </w:rPr>
        <w:t> </w:t>
      </w:r>
      <w:r>
        <w:rPr>
          <w:sz w:val="20"/>
        </w:rPr>
        <w:t>breaches</w:t>
      </w:r>
      <w:r>
        <w:rPr>
          <w:spacing w:val="-5"/>
          <w:sz w:val="20"/>
        </w:rPr>
        <w:t> </w:t>
      </w:r>
      <w:r>
        <w:rPr>
          <w:sz w:val="20"/>
        </w:rPr>
        <w:t>this</w:t>
      </w:r>
      <w:r>
        <w:rPr>
          <w:spacing w:val="-6"/>
          <w:sz w:val="20"/>
        </w:rPr>
        <w:t> </w:t>
      </w:r>
      <w:r>
        <w:rPr>
          <w:sz w:val="20"/>
        </w:rPr>
        <w:t>Agreement</w:t>
      </w:r>
      <w:r>
        <w:rPr>
          <w:spacing w:val="-4"/>
          <w:sz w:val="20"/>
        </w:rPr>
        <w:t> </w:t>
      </w:r>
      <w:r>
        <w:rPr>
          <w:sz w:val="20"/>
        </w:rPr>
        <w:t>and</w:t>
      </w:r>
      <w:r>
        <w:rPr>
          <w:spacing w:val="-4"/>
          <w:sz w:val="20"/>
        </w:rPr>
        <w:t> </w:t>
      </w:r>
      <w:r>
        <w:rPr>
          <w:sz w:val="20"/>
        </w:rPr>
        <w:t>does</w:t>
      </w:r>
      <w:r>
        <w:rPr>
          <w:spacing w:val="-5"/>
          <w:sz w:val="20"/>
        </w:rPr>
        <w:t> </w:t>
      </w:r>
      <w:r>
        <w:rPr>
          <w:sz w:val="20"/>
        </w:rPr>
        <w:t>not</w:t>
      </w:r>
      <w:r>
        <w:rPr>
          <w:spacing w:val="-7"/>
          <w:sz w:val="20"/>
        </w:rPr>
        <w:t> </w:t>
      </w:r>
      <w:r>
        <w:rPr>
          <w:sz w:val="20"/>
        </w:rPr>
        <w:t>cure</w:t>
      </w:r>
      <w:r>
        <w:rPr>
          <w:spacing w:val="-5"/>
          <w:sz w:val="20"/>
        </w:rPr>
        <w:t> </w:t>
      </w:r>
      <w:r>
        <w:rPr>
          <w:sz w:val="20"/>
        </w:rPr>
        <w:t>or</w:t>
      </w:r>
      <w:r>
        <w:rPr>
          <w:spacing w:val="-6"/>
          <w:sz w:val="20"/>
        </w:rPr>
        <w:t> </w:t>
      </w:r>
      <w:r>
        <w:rPr>
          <w:sz w:val="20"/>
        </w:rPr>
        <w:t>is</w:t>
      </w:r>
      <w:r>
        <w:rPr>
          <w:spacing w:val="-6"/>
          <w:sz w:val="20"/>
        </w:rPr>
        <w:t> </w:t>
      </w:r>
      <w:r>
        <w:rPr>
          <w:sz w:val="20"/>
        </w:rPr>
        <w:t>not</w:t>
      </w:r>
      <w:r>
        <w:rPr>
          <w:spacing w:val="-4"/>
          <w:sz w:val="20"/>
        </w:rPr>
        <w:t> </w:t>
      </w:r>
      <w:r>
        <w:rPr>
          <w:sz w:val="20"/>
        </w:rPr>
        <w:t>capable</w:t>
      </w:r>
      <w:r>
        <w:rPr>
          <w:spacing w:val="-6"/>
          <w:sz w:val="20"/>
        </w:rPr>
        <w:t> </w:t>
      </w:r>
      <w:r>
        <w:rPr>
          <w:sz w:val="20"/>
        </w:rPr>
        <w:t>of</w:t>
      </w:r>
      <w:r>
        <w:rPr>
          <w:spacing w:val="-4"/>
          <w:sz w:val="20"/>
        </w:rPr>
        <w:t> </w:t>
      </w:r>
      <w:r>
        <w:rPr>
          <w:sz w:val="20"/>
        </w:rPr>
        <w:t>curing</w:t>
      </w:r>
      <w:r>
        <w:rPr>
          <w:spacing w:val="-4"/>
          <w:sz w:val="20"/>
        </w:rPr>
        <w:t> </w:t>
      </w:r>
      <w:r>
        <w:rPr>
          <w:sz w:val="20"/>
        </w:rPr>
        <w:t>such</w:t>
      </w:r>
      <w:r>
        <w:rPr>
          <w:spacing w:val="-3"/>
          <w:sz w:val="20"/>
        </w:rPr>
        <w:t> </w:t>
      </w:r>
      <w:r>
        <w:rPr>
          <w:sz w:val="20"/>
        </w:rPr>
        <w:t>breach</w:t>
      </w:r>
      <w:r>
        <w:rPr>
          <w:spacing w:val="-4"/>
          <w:sz w:val="20"/>
        </w:rPr>
        <w:t> </w:t>
      </w:r>
      <w:r>
        <w:rPr>
          <w:sz w:val="20"/>
        </w:rPr>
        <w:t>within</w:t>
      </w:r>
      <w:r>
        <w:rPr>
          <w:spacing w:val="-3"/>
          <w:sz w:val="20"/>
        </w:rPr>
        <w:t> </w:t>
      </w:r>
      <w:r>
        <w:rPr>
          <w:spacing w:val="-2"/>
          <w:sz w:val="20"/>
        </w:rPr>
        <w:t>thirty</w:t>
      </w:r>
    </w:p>
    <w:p>
      <w:pPr>
        <w:pStyle w:val="ListParagraph"/>
        <w:numPr>
          <w:ilvl w:val="0"/>
          <w:numId w:val="40"/>
        </w:numPr>
        <w:tabs>
          <w:tab w:pos="672" w:val="left" w:leader="none"/>
        </w:tabs>
        <w:spacing w:line="240" w:lineRule="auto" w:before="0" w:after="0"/>
        <w:ind w:left="672" w:right="0" w:hanging="562"/>
        <w:jc w:val="left"/>
        <w:rPr>
          <w:sz w:val="20"/>
        </w:rPr>
      </w:pPr>
      <w:r>
        <w:rPr>
          <w:sz w:val="20"/>
        </w:rPr>
        <w:t>(30)</w:t>
      </w:r>
      <w:r>
        <w:rPr>
          <w:spacing w:val="-7"/>
          <w:sz w:val="20"/>
        </w:rPr>
        <w:t> </w:t>
      </w:r>
      <w:r>
        <w:rPr>
          <w:sz w:val="20"/>
        </w:rPr>
        <w:t>days</w:t>
      </w:r>
      <w:r>
        <w:rPr>
          <w:spacing w:val="-5"/>
          <w:sz w:val="20"/>
        </w:rPr>
        <w:t> </w:t>
      </w:r>
      <w:r>
        <w:rPr>
          <w:sz w:val="20"/>
        </w:rPr>
        <w:t>after</w:t>
      </w:r>
      <w:r>
        <w:rPr>
          <w:spacing w:val="-6"/>
          <w:sz w:val="20"/>
        </w:rPr>
        <w:t> </w:t>
      </w:r>
      <w:r>
        <w:rPr>
          <w:sz w:val="20"/>
        </w:rPr>
        <w:t>being</w:t>
      </w:r>
      <w:r>
        <w:rPr>
          <w:spacing w:val="-5"/>
          <w:sz w:val="20"/>
        </w:rPr>
        <w:t> </w:t>
      </w:r>
      <w:r>
        <w:rPr>
          <w:sz w:val="20"/>
        </w:rPr>
        <w:t>given</w:t>
      </w:r>
      <w:r>
        <w:rPr>
          <w:spacing w:val="-5"/>
          <w:sz w:val="20"/>
        </w:rPr>
        <w:t> </w:t>
      </w:r>
      <w:r>
        <w:rPr>
          <w:sz w:val="20"/>
        </w:rPr>
        <w:t>notice</w:t>
      </w:r>
      <w:r>
        <w:rPr>
          <w:spacing w:val="-4"/>
          <w:sz w:val="20"/>
        </w:rPr>
        <w:t> </w:t>
      </w:r>
      <w:r>
        <w:rPr>
          <w:sz w:val="20"/>
        </w:rPr>
        <w:t>specifying</w:t>
      </w:r>
      <w:r>
        <w:rPr>
          <w:spacing w:val="-4"/>
          <w:sz w:val="20"/>
        </w:rPr>
        <w:t> </w:t>
      </w:r>
      <w:r>
        <w:rPr>
          <w:sz w:val="20"/>
        </w:rPr>
        <w:t>the</w:t>
      </w:r>
      <w:r>
        <w:rPr>
          <w:spacing w:val="-6"/>
          <w:sz w:val="20"/>
        </w:rPr>
        <w:t> </w:t>
      </w:r>
      <w:r>
        <w:rPr>
          <w:spacing w:val="-2"/>
          <w:sz w:val="20"/>
        </w:rPr>
        <w:t>breach.</w:t>
      </w:r>
    </w:p>
    <w:p>
      <w:pPr>
        <w:pStyle w:val="BodyText"/>
        <w:spacing w:before="51"/>
      </w:pPr>
    </w:p>
    <w:p>
      <w:pPr>
        <w:pStyle w:val="ListParagraph"/>
        <w:numPr>
          <w:ilvl w:val="0"/>
          <w:numId w:val="40"/>
        </w:numPr>
        <w:tabs>
          <w:tab w:pos="672" w:val="left" w:leader="none"/>
        </w:tabs>
        <w:spacing w:line="240" w:lineRule="auto" w:before="0" w:after="0"/>
        <w:ind w:left="672" w:right="0" w:hanging="562"/>
        <w:jc w:val="left"/>
        <w:rPr>
          <w:sz w:val="20"/>
        </w:rPr>
      </w:pPr>
      <w:r>
        <w:rPr>
          <w:color w:val="010000"/>
          <w:sz w:val="20"/>
        </w:rPr>
        <w:t>4.3</w:t>
      </w:r>
      <w:r>
        <w:rPr>
          <w:color w:val="010000"/>
          <w:spacing w:val="-4"/>
          <w:sz w:val="20"/>
        </w:rPr>
        <w:t> </w:t>
      </w:r>
      <w:r>
        <w:rPr>
          <w:sz w:val="20"/>
        </w:rPr>
        <w:t>Sections</w:t>
      </w:r>
      <w:r>
        <w:rPr>
          <w:spacing w:val="-5"/>
          <w:sz w:val="20"/>
        </w:rPr>
        <w:t> </w:t>
      </w:r>
      <w:r>
        <w:rPr>
          <w:sz w:val="20"/>
        </w:rPr>
        <w:t>1,</w:t>
      </w:r>
      <w:r>
        <w:rPr>
          <w:spacing w:val="-7"/>
          <w:sz w:val="20"/>
        </w:rPr>
        <w:t> </w:t>
      </w:r>
      <w:r>
        <w:rPr>
          <w:sz w:val="20"/>
        </w:rPr>
        <w:t>3,</w:t>
      </w:r>
      <w:r>
        <w:rPr>
          <w:spacing w:val="-3"/>
          <w:sz w:val="20"/>
        </w:rPr>
        <w:t> </w:t>
      </w:r>
      <w:r>
        <w:rPr>
          <w:sz w:val="20"/>
        </w:rPr>
        <w:t>5</w:t>
      </w:r>
      <w:r>
        <w:rPr>
          <w:spacing w:val="-5"/>
          <w:sz w:val="20"/>
        </w:rPr>
        <w:t> </w:t>
      </w:r>
      <w:r>
        <w:rPr>
          <w:sz w:val="20"/>
        </w:rPr>
        <w:t>-</w:t>
      </w:r>
      <w:r>
        <w:rPr>
          <w:spacing w:val="-4"/>
          <w:sz w:val="20"/>
        </w:rPr>
        <w:t> </w:t>
      </w:r>
      <w:r>
        <w:rPr>
          <w:sz w:val="20"/>
        </w:rPr>
        <w:t>11</w:t>
      </w:r>
      <w:r>
        <w:rPr>
          <w:spacing w:val="-3"/>
          <w:sz w:val="20"/>
        </w:rPr>
        <w:t> </w:t>
      </w:r>
      <w:r>
        <w:rPr>
          <w:sz w:val="20"/>
        </w:rPr>
        <w:t>of</w:t>
      </w:r>
      <w:r>
        <w:rPr>
          <w:spacing w:val="-7"/>
          <w:sz w:val="20"/>
        </w:rPr>
        <w:t> </w:t>
      </w:r>
      <w:r>
        <w:rPr>
          <w:sz w:val="20"/>
        </w:rPr>
        <w:t>this</w:t>
      </w:r>
      <w:r>
        <w:rPr>
          <w:spacing w:val="-5"/>
          <w:sz w:val="20"/>
        </w:rPr>
        <w:t> </w:t>
      </w:r>
      <w:r>
        <w:rPr>
          <w:sz w:val="20"/>
        </w:rPr>
        <w:t>Agreement</w:t>
      </w:r>
      <w:r>
        <w:rPr>
          <w:spacing w:val="-4"/>
          <w:sz w:val="20"/>
        </w:rPr>
        <w:t> </w:t>
      </w:r>
      <w:r>
        <w:rPr>
          <w:sz w:val="20"/>
        </w:rPr>
        <w:t>shall</w:t>
      </w:r>
      <w:r>
        <w:rPr>
          <w:spacing w:val="-5"/>
          <w:sz w:val="20"/>
        </w:rPr>
        <w:t> </w:t>
      </w:r>
      <w:r>
        <w:rPr>
          <w:sz w:val="20"/>
        </w:rPr>
        <w:t>survive</w:t>
      </w:r>
      <w:r>
        <w:rPr>
          <w:spacing w:val="-4"/>
          <w:sz w:val="20"/>
        </w:rPr>
        <w:t> </w:t>
      </w:r>
      <w:r>
        <w:rPr>
          <w:sz w:val="20"/>
        </w:rPr>
        <w:t>any</w:t>
      </w:r>
      <w:r>
        <w:rPr>
          <w:spacing w:val="-5"/>
          <w:sz w:val="20"/>
        </w:rPr>
        <w:t> </w:t>
      </w:r>
      <w:r>
        <w:rPr>
          <w:sz w:val="20"/>
        </w:rPr>
        <w:t>termination</w:t>
      </w:r>
      <w:r>
        <w:rPr>
          <w:spacing w:val="-4"/>
          <w:sz w:val="20"/>
        </w:rPr>
        <w:t> </w:t>
      </w:r>
      <w:r>
        <w:rPr>
          <w:sz w:val="20"/>
        </w:rPr>
        <w:t>of</w:t>
      </w:r>
      <w:r>
        <w:rPr>
          <w:spacing w:val="-3"/>
          <w:sz w:val="20"/>
        </w:rPr>
        <w:t> </w:t>
      </w:r>
      <w:r>
        <w:rPr>
          <w:sz w:val="20"/>
        </w:rPr>
        <w:t>this</w:t>
      </w:r>
      <w:r>
        <w:rPr>
          <w:spacing w:val="-6"/>
          <w:sz w:val="20"/>
        </w:rPr>
        <w:t> </w:t>
      </w:r>
      <w:r>
        <w:rPr>
          <w:sz w:val="20"/>
        </w:rPr>
        <w:t>Agreement.</w:t>
      </w:r>
      <w:r>
        <w:rPr>
          <w:spacing w:val="-6"/>
          <w:sz w:val="20"/>
        </w:rPr>
        <w:t> </w:t>
      </w:r>
      <w:r>
        <w:rPr>
          <w:sz w:val="20"/>
        </w:rPr>
        <w:t>Under</w:t>
      </w:r>
      <w:r>
        <w:rPr>
          <w:spacing w:val="-3"/>
          <w:sz w:val="20"/>
        </w:rPr>
        <w:t> </w:t>
      </w:r>
      <w:r>
        <w:rPr>
          <w:sz w:val="20"/>
        </w:rPr>
        <w:t>surviving</w:t>
      </w:r>
      <w:r>
        <w:rPr>
          <w:spacing w:val="-4"/>
          <w:sz w:val="20"/>
        </w:rPr>
        <w:t> </w:t>
      </w:r>
      <w:r>
        <w:rPr>
          <w:sz w:val="20"/>
        </w:rPr>
        <w:t>Section</w:t>
      </w:r>
      <w:r>
        <w:rPr>
          <w:spacing w:val="-5"/>
          <w:sz w:val="20"/>
        </w:rPr>
        <w:t> 3,</w:t>
      </w:r>
    </w:p>
    <w:p>
      <w:pPr>
        <w:pStyle w:val="ListParagraph"/>
        <w:numPr>
          <w:ilvl w:val="0"/>
          <w:numId w:val="40"/>
        </w:numPr>
        <w:tabs>
          <w:tab w:pos="672" w:val="left" w:leader="none"/>
        </w:tabs>
        <w:spacing w:line="229" w:lineRule="exact" w:before="1" w:after="0"/>
        <w:ind w:left="672" w:right="0" w:hanging="562"/>
        <w:jc w:val="left"/>
        <w:rPr>
          <w:sz w:val="20"/>
        </w:rPr>
      </w:pPr>
      <w:r>
        <w:rPr>
          <w:sz w:val="20"/>
        </w:rPr>
        <w:t>after</w:t>
      </w:r>
      <w:r>
        <w:rPr>
          <w:spacing w:val="-5"/>
          <w:sz w:val="20"/>
        </w:rPr>
        <w:t> </w:t>
      </w:r>
      <w:r>
        <w:rPr>
          <w:sz w:val="20"/>
        </w:rPr>
        <w:t>termination</w:t>
      </w:r>
      <w:r>
        <w:rPr>
          <w:spacing w:val="-6"/>
          <w:sz w:val="20"/>
        </w:rPr>
        <w:t> </w:t>
      </w:r>
      <w:r>
        <w:rPr>
          <w:sz w:val="20"/>
        </w:rPr>
        <w:t>of</w:t>
      </w:r>
      <w:r>
        <w:rPr>
          <w:spacing w:val="-5"/>
          <w:sz w:val="20"/>
        </w:rPr>
        <w:t> </w:t>
      </w:r>
      <w:r>
        <w:rPr>
          <w:sz w:val="20"/>
        </w:rPr>
        <w:t>this</w:t>
      </w:r>
      <w:r>
        <w:rPr>
          <w:spacing w:val="-6"/>
          <w:sz w:val="20"/>
        </w:rPr>
        <w:t> </w:t>
      </w:r>
      <w:r>
        <w:rPr>
          <w:sz w:val="20"/>
        </w:rPr>
        <w:t>Agreement,</w:t>
      </w:r>
      <w:r>
        <w:rPr>
          <w:spacing w:val="-5"/>
          <w:sz w:val="20"/>
        </w:rPr>
        <w:t> </w:t>
      </w:r>
      <w:r>
        <w:rPr>
          <w:sz w:val="20"/>
        </w:rPr>
        <w:t>Adopter</w:t>
      </w:r>
      <w:r>
        <w:rPr>
          <w:spacing w:val="-4"/>
          <w:sz w:val="20"/>
        </w:rPr>
        <w:t> </w:t>
      </w:r>
      <w:r>
        <w:rPr>
          <w:sz w:val="20"/>
        </w:rPr>
        <w:t>will</w:t>
      </w:r>
      <w:r>
        <w:rPr>
          <w:spacing w:val="-6"/>
          <w:sz w:val="20"/>
        </w:rPr>
        <w:t> </w:t>
      </w:r>
      <w:r>
        <w:rPr>
          <w:sz w:val="20"/>
        </w:rPr>
        <w:t>continue</w:t>
      </w:r>
      <w:r>
        <w:rPr>
          <w:spacing w:val="-5"/>
          <w:sz w:val="20"/>
        </w:rPr>
        <w:t> </w:t>
      </w:r>
      <w:r>
        <w:rPr>
          <w:sz w:val="20"/>
        </w:rPr>
        <w:t>to</w:t>
      </w:r>
      <w:r>
        <w:rPr>
          <w:spacing w:val="-5"/>
          <w:sz w:val="20"/>
        </w:rPr>
        <w:t> </w:t>
      </w:r>
      <w:r>
        <w:rPr>
          <w:sz w:val="20"/>
        </w:rPr>
        <w:t>grant</w:t>
      </w:r>
      <w:r>
        <w:rPr>
          <w:spacing w:val="-5"/>
          <w:sz w:val="20"/>
        </w:rPr>
        <w:t> </w:t>
      </w:r>
      <w:r>
        <w:rPr>
          <w:sz w:val="20"/>
        </w:rPr>
        <w:t>licenses</w:t>
      </w:r>
      <w:r>
        <w:rPr>
          <w:spacing w:val="-7"/>
          <w:sz w:val="20"/>
        </w:rPr>
        <w:t> </w:t>
      </w:r>
      <w:r>
        <w:rPr>
          <w:sz w:val="20"/>
        </w:rPr>
        <w:t>(a)</w:t>
      </w:r>
      <w:r>
        <w:rPr>
          <w:spacing w:val="-4"/>
          <w:sz w:val="20"/>
        </w:rPr>
        <w:t> </w:t>
      </w:r>
      <w:r>
        <w:rPr>
          <w:sz w:val="20"/>
        </w:rPr>
        <w:t>to</w:t>
      </w:r>
      <w:r>
        <w:rPr>
          <w:spacing w:val="-5"/>
          <w:sz w:val="20"/>
        </w:rPr>
        <w:t> </w:t>
      </w:r>
      <w:r>
        <w:rPr>
          <w:sz w:val="20"/>
        </w:rPr>
        <w:t>entities</w:t>
      </w:r>
      <w:r>
        <w:rPr>
          <w:spacing w:val="-6"/>
          <w:sz w:val="20"/>
        </w:rPr>
        <w:t> </w:t>
      </w:r>
      <w:r>
        <w:rPr>
          <w:sz w:val="20"/>
        </w:rPr>
        <w:t>who</w:t>
      </w:r>
      <w:r>
        <w:rPr>
          <w:spacing w:val="-5"/>
          <w:sz w:val="20"/>
        </w:rPr>
        <w:t> </w:t>
      </w:r>
      <w:r>
        <w:rPr>
          <w:sz w:val="20"/>
        </w:rPr>
        <w:t>become</w:t>
      </w:r>
      <w:r>
        <w:rPr>
          <w:spacing w:val="-5"/>
          <w:sz w:val="20"/>
        </w:rPr>
        <w:t> </w:t>
      </w:r>
      <w:r>
        <w:rPr>
          <w:sz w:val="20"/>
        </w:rPr>
        <w:t>Adopters</w:t>
      </w:r>
      <w:r>
        <w:rPr>
          <w:spacing w:val="-6"/>
          <w:sz w:val="20"/>
        </w:rPr>
        <w:t> </w:t>
      </w:r>
      <w:r>
        <w:rPr>
          <w:spacing w:val="-4"/>
          <w:sz w:val="20"/>
        </w:rPr>
        <w:t>after</w:t>
      </w:r>
    </w:p>
    <w:p>
      <w:pPr>
        <w:pStyle w:val="ListParagraph"/>
        <w:numPr>
          <w:ilvl w:val="0"/>
          <w:numId w:val="40"/>
        </w:numPr>
        <w:tabs>
          <w:tab w:pos="672" w:val="left" w:leader="none"/>
        </w:tabs>
        <w:spacing w:line="229" w:lineRule="exact" w:before="0" w:after="0"/>
        <w:ind w:left="672" w:right="0" w:hanging="562"/>
        <w:jc w:val="left"/>
        <w:rPr>
          <w:sz w:val="20"/>
        </w:rPr>
      </w:pPr>
      <w:r>
        <w:rPr>
          <w:sz w:val="20"/>
        </w:rPr>
        <w:t>the</w:t>
      </w:r>
      <w:r>
        <w:rPr>
          <w:spacing w:val="-6"/>
          <w:sz w:val="20"/>
        </w:rPr>
        <w:t> </w:t>
      </w:r>
      <w:r>
        <w:rPr>
          <w:sz w:val="20"/>
        </w:rPr>
        <w:t>date</w:t>
      </w:r>
      <w:r>
        <w:rPr>
          <w:spacing w:val="-5"/>
          <w:sz w:val="20"/>
        </w:rPr>
        <w:t> </w:t>
      </w:r>
      <w:r>
        <w:rPr>
          <w:sz w:val="20"/>
        </w:rPr>
        <w:t>of</w:t>
      </w:r>
      <w:r>
        <w:rPr>
          <w:spacing w:val="-5"/>
          <w:sz w:val="20"/>
        </w:rPr>
        <w:t> </w:t>
      </w:r>
      <w:r>
        <w:rPr>
          <w:sz w:val="20"/>
        </w:rPr>
        <w:t>termination;</w:t>
      </w:r>
      <w:r>
        <w:rPr>
          <w:spacing w:val="-6"/>
          <w:sz w:val="20"/>
        </w:rPr>
        <w:t> </w:t>
      </w:r>
      <w:r>
        <w:rPr>
          <w:sz w:val="20"/>
        </w:rPr>
        <w:t>and</w:t>
      </w:r>
      <w:r>
        <w:rPr>
          <w:spacing w:val="-4"/>
          <w:sz w:val="20"/>
        </w:rPr>
        <w:t> </w:t>
      </w:r>
      <w:r>
        <w:rPr>
          <w:sz w:val="20"/>
        </w:rPr>
        <w:t>(b)</w:t>
      </w:r>
      <w:r>
        <w:rPr>
          <w:spacing w:val="-5"/>
          <w:sz w:val="20"/>
        </w:rPr>
        <w:t> </w:t>
      </w:r>
      <w:r>
        <w:rPr>
          <w:sz w:val="20"/>
        </w:rPr>
        <w:t>for</w:t>
      </w:r>
      <w:r>
        <w:rPr>
          <w:spacing w:val="-7"/>
          <w:sz w:val="20"/>
        </w:rPr>
        <w:t> </w:t>
      </w:r>
      <w:r>
        <w:rPr>
          <w:sz w:val="20"/>
        </w:rPr>
        <w:t>future</w:t>
      </w:r>
      <w:r>
        <w:rPr>
          <w:spacing w:val="-7"/>
          <w:sz w:val="20"/>
        </w:rPr>
        <w:t> </w:t>
      </w:r>
      <w:r>
        <w:rPr>
          <w:sz w:val="20"/>
        </w:rPr>
        <w:t>versions</w:t>
      </w:r>
      <w:r>
        <w:rPr>
          <w:spacing w:val="-7"/>
          <w:sz w:val="20"/>
        </w:rPr>
        <w:t> </w:t>
      </w:r>
      <w:r>
        <w:rPr>
          <w:sz w:val="20"/>
        </w:rPr>
        <w:t>of</w:t>
      </w:r>
      <w:r>
        <w:rPr>
          <w:spacing w:val="-4"/>
          <w:sz w:val="20"/>
        </w:rPr>
        <w:t> </w:t>
      </w:r>
      <w:r>
        <w:rPr>
          <w:sz w:val="20"/>
        </w:rPr>
        <w:t>O-RAN</w:t>
      </w:r>
      <w:r>
        <w:rPr>
          <w:spacing w:val="-6"/>
          <w:sz w:val="20"/>
        </w:rPr>
        <w:t> </w:t>
      </w:r>
      <w:r>
        <w:rPr>
          <w:sz w:val="20"/>
        </w:rPr>
        <w:t>Specifications</w:t>
      </w:r>
      <w:r>
        <w:rPr>
          <w:spacing w:val="-6"/>
          <w:sz w:val="20"/>
        </w:rPr>
        <w:t> </w:t>
      </w:r>
      <w:r>
        <w:rPr>
          <w:sz w:val="20"/>
        </w:rPr>
        <w:t>that</w:t>
      </w:r>
      <w:r>
        <w:rPr>
          <w:spacing w:val="-6"/>
          <w:sz w:val="20"/>
        </w:rPr>
        <w:t> </w:t>
      </w:r>
      <w:r>
        <w:rPr>
          <w:sz w:val="20"/>
        </w:rPr>
        <w:t>are</w:t>
      </w:r>
      <w:r>
        <w:rPr>
          <w:spacing w:val="-5"/>
          <w:sz w:val="20"/>
        </w:rPr>
        <w:t> </w:t>
      </w:r>
      <w:r>
        <w:rPr>
          <w:sz w:val="20"/>
        </w:rPr>
        <w:t>backwards</w:t>
      </w:r>
      <w:r>
        <w:rPr>
          <w:spacing w:val="-6"/>
          <w:sz w:val="20"/>
        </w:rPr>
        <w:t> </w:t>
      </w:r>
      <w:r>
        <w:rPr>
          <w:sz w:val="20"/>
        </w:rPr>
        <w:t>compatible</w:t>
      </w:r>
      <w:r>
        <w:rPr>
          <w:spacing w:val="-6"/>
          <w:sz w:val="20"/>
        </w:rPr>
        <w:t> </w:t>
      </w:r>
      <w:r>
        <w:rPr>
          <w:sz w:val="20"/>
        </w:rPr>
        <w:t>with</w:t>
      </w:r>
      <w:r>
        <w:rPr>
          <w:spacing w:val="-4"/>
          <w:sz w:val="20"/>
        </w:rPr>
        <w:t> </w:t>
      </w:r>
      <w:r>
        <w:rPr>
          <w:spacing w:val="-5"/>
          <w:sz w:val="20"/>
        </w:rPr>
        <w:t>the</w:t>
      </w:r>
    </w:p>
    <w:p>
      <w:pPr>
        <w:pStyle w:val="ListParagraph"/>
        <w:numPr>
          <w:ilvl w:val="0"/>
          <w:numId w:val="40"/>
        </w:numPr>
        <w:tabs>
          <w:tab w:pos="671" w:val="left" w:leader="none"/>
        </w:tabs>
        <w:spacing w:line="240" w:lineRule="auto" w:before="0" w:after="0"/>
        <w:ind w:left="671" w:right="0" w:hanging="561"/>
        <w:jc w:val="left"/>
        <w:rPr>
          <w:sz w:val="20"/>
        </w:rPr>
      </w:pPr>
      <w:r>
        <w:rPr>
          <w:sz w:val="20"/>
        </w:rPr>
        <w:t>version</w:t>
      </w:r>
      <w:r>
        <w:rPr>
          <w:spacing w:val="-3"/>
          <w:sz w:val="20"/>
        </w:rPr>
        <w:t> </w:t>
      </w:r>
      <w:r>
        <w:rPr>
          <w:sz w:val="20"/>
        </w:rPr>
        <w:t>that</w:t>
      </w:r>
      <w:r>
        <w:rPr>
          <w:spacing w:val="-3"/>
          <w:sz w:val="20"/>
        </w:rPr>
        <w:t> </w:t>
      </w:r>
      <w:r>
        <w:rPr>
          <w:sz w:val="20"/>
        </w:rPr>
        <w:t>was</w:t>
      </w:r>
      <w:r>
        <w:rPr>
          <w:spacing w:val="-4"/>
          <w:sz w:val="20"/>
        </w:rPr>
        <w:t> </w:t>
      </w:r>
      <w:r>
        <w:rPr>
          <w:sz w:val="20"/>
        </w:rPr>
        <w:t>current</w:t>
      </w:r>
      <w:r>
        <w:rPr>
          <w:spacing w:val="-3"/>
          <w:sz w:val="20"/>
        </w:rPr>
        <w:t> </w:t>
      </w:r>
      <w:r>
        <w:rPr>
          <w:sz w:val="20"/>
        </w:rPr>
        <w:t>as</w:t>
      </w:r>
      <w:r>
        <w:rPr>
          <w:spacing w:val="-4"/>
          <w:sz w:val="20"/>
        </w:rPr>
        <w:t> </w:t>
      </w:r>
      <w:r>
        <w:rPr>
          <w:sz w:val="20"/>
        </w:rPr>
        <w:t>of</w:t>
      </w:r>
      <w:r>
        <w:rPr>
          <w:spacing w:val="-3"/>
          <w:sz w:val="20"/>
        </w:rPr>
        <w:t> </w:t>
      </w:r>
      <w:r>
        <w:rPr>
          <w:sz w:val="20"/>
        </w:rPr>
        <w:t>the</w:t>
      </w:r>
      <w:r>
        <w:rPr>
          <w:spacing w:val="-3"/>
          <w:sz w:val="20"/>
        </w:rPr>
        <w:t> </w:t>
      </w:r>
      <w:r>
        <w:rPr>
          <w:sz w:val="20"/>
        </w:rPr>
        <w:t>date</w:t>
      </w:r>
      <w:r>
        <w:rPr>
          <w:spacing w:val="-3"/>
          <w:sz w:val="20"/>
        </w:rPr>
        <w:t> </w:t>
      </w:r>
      <w:r>
        <w:rPr>
          <w:sz w:val="20"/>
        </w:rPr>
        <w:t>of</w:t>
      </w:r>
      <w:r>
        <w:rPr>
          <w:spacing w:val="-5"/>
          <w:sz w:val="20"/>
        </w:rPr>
        <w:t> </w:t>
      </w:r>
      <w:r>
        <w:rPr>
          <w:spacing w:val="-2"/>
          <w:sz w:val="20"/>
        </w:rPr>
        <w:t>termination.</w:t>
      </w:r>
    </w:p>
    <w:p>
      <w:pPr>
        <w:pStyle w:val="BodyText"/>
        <w:spacing w:before="51"/>
      </w:pPr>
    </w:p>
    <w:p>
      <w:pPr>
        <w:pStyle w:val="Heading2"/>
        <w:numPr>
          <w:ilvl w:val="0"/>
          <w:numId w:val="40"/>
        </w:numPr>
        <w:tabs>
          <w:tab w:pos="672" w:val="left" w:leader="none"/>
        </w:tabs>
        <w:spacing w:line="240" w:lineRule="auto" w:before="0" w:after="0"/>
        <w:ind w:left="672" w:right="0" w:hanging="561"/>
        <w:jc w:val="left"/>
      </w:pPr>
      <w:bookmarkStart w:name="Section 5: CONFIDENTIALITY" w:id="46"/>
      <w:bookmarkEnd w:id="46"/>
      <w:r>
        <w:rPr>
          <w:rFonts w:ascii="Times New Roman"/>
          <w:sz w:val="20"/>
        </w:rPr>
      </w:r>
      <w:r>
        <w:rPr/>
        <w:t>Section</w:t>
      </w:r>
      <w:r>
        <w:rPr>
          <w:spacing w:val="-8"/>
        </w:rPr>
        <w:t> </w:t>
      </w:r>
      <w:r>
        <w:rPr/>
        <w:t>5:</w:t>
      </w:r>
      <w:r>
        <w:rPr>
          <w:spacing w:val="-8"/>
        </w:rPr>
        <w:t> </w:t>
      </w:r>
      <w:r>
        <w:rPr>
          <w:spacing w:val="-2"/>
        </w:rPr>
        <w:t>CONFIDENTIALITY</w:t>
      </w:r>
    </w:p>
    <w:p>
      <w:pPr>
        <w:pStyle w:val="BodyText"/>
        <w:spacing w:before="50"/>
        <w:rPr>
          <w:rFonts w:ascii="Arial"/>
        </w:rPr>
      </w:pPr>
    </w:p>
    <w:p>
      <w:pPr>
        <w:pStyle w:val="ListParagraph"/>
        <w:numPr>
          <w:ilvl w:val="0"/>
          <w:numId w:val="40"/>
        </w:numPr>
        <w:tabs>
          <w:tab w:pos="672" w:val="left" w:leader="none"/>
        </w:tabs>
        <w:spacing w:line="240" w:lineRule="auto" w:before="0" w:after="0"/>
        <w:ind w:left="672" w:right="0" w:hanging="561"/>
        <w:jc w:val="left"/>
        <w:rPr>
          <w:sz w:val="20"/>
        </w:rPr>
      </w:pPr>
      <w:r>
        <w:rPr>
          <w:sz w:val="20"/>
        </w:rPr>
        <w:t>Adopter</w:t>
      </w:r>
      <w:r>
        <w:rPr>
          <w:spacing w:val="-6"/>
          <w:sz w:val="20"/>
        </w:rPr>
        <w:t> </w:t>
      </w:r>
      <w:r>
        <w:rPr>
          <w:sz w:val="20"/>
        </w:rPr>
        <w:t>will</w:t>
      </w:r>
      <w:r>
        <w:rPr>
          <w:spacing w:val="-6"/>
          <w:sz w:val="20"/>
        </w:rPr>
        <w:t> </w:t>
      </w:r>
      <w:r>
        <w:rPr>
          <w:sz w:val="20"/>
        </w:rPr>
        <w:t>use</w:t>
      </w:r>
      <w:r>
        <w:rPr>
          <w:spacing w:val="-6"/>
          <w:sz w:val="20"/>
        </w:rPr>
        <w:t> </w:t>
      </w:r>
      <w:r>
        <w:rPr>
          <w:sz w:val="20"/>
        </w:rPr>
        <w:t>the</w:t>
      </w:r>
      <w:r>
        <w:rPr>
          <w:spacing w:val="-6"/>
          <w:sz w:val="20"/>
        </w:rPr>
        <w:t> </w:t>
      </w:r>
      <w:r>
        <w:rPr>
          <w:sz w:val="20"/>
        </w:rPr>
        <w:t>same</w:t>
      </w:r>
      <w:r>
        <w:rPr>
          <w:spacing w:val="-6"/>
          <w:sz w:val="20"/>
        </w:rPr>
        <w:t> </w:t>
      </w:r>
      <w:r>
        <w:rPr>
          <w:sz w:val="20"/>
        </w:rPr>
        <w:t>care</w:t>
      </w:r>
      <w:r>
        <w:rPr>
          <w:spacing w:val="-6"/>
          <w:sz w:val="20"/>
        </w:rPr>
        <w:t> </w:t>
      </w:r>
      <w:r>
        <w:rPr>
          <w:sz w:val="20"/>
        </w:rPr>
        <w:t>and</w:t>
      </w:r>
      <w:r>
        <w:rPr>
          <w:spacing w:val="-5"/>
          <w:sz w:val="20"/>
        </w:rPr>
        <w:t> </w:t>
      </w:r>
      <w:r>
        <w:rPr>
          <w:sz w:val="20"/>
        </w:rPr>
        <w:t>discretion</w:t>
      </w:r>
      <w:r>
        <w:rPr>
          <w:spacing w:val="-7"/>
          <w:sz w:val="20"/>
        </w:rPr>
        <w:t> </w:t>
      </w:r>
      <w:r>
        <w:rPr>
          <w:sz w:val="20"/>
        </w:rPr>
        <w:t>to</w:t>
      </w:r>
      <w:r>
        <w:rPr>
          <w:spacing w:val="-5"/>
          <w:sz w:val="20"/>
        </w:rPr>
        <w:t> </w:t>
      </w:r>
      <w:r>
        <w:rPr>
          <w:sz w:val="20"/>
        </w:rPr>
        <w:t>avoid</w:t>
      </w:r>
      <w:r>
        <w:rPr>
          <w:spacing w:val="-5"/>
          <w:sz w:val="20"/>
        </w:rPr>
        <w:t> </w:t>
      </w:r>
      <w:r>
        <w:rPr>
          <w:sz w:val="20"/>
        </w:rPr>
        <w:t>disclosure,</w:t>
      </w:r>
      <w:r>
        <w:rPr>
          <w:spacing w:val="-6"/>
          <w:sz w:val="20"/>
        </w:rPr>
        <w:t> </w:t>
      </w:r>
      <w:r>
        <w:rPr>
          <w:sz w:val="20"/>
        </w:rPr>
        <w:t>publication,</w:t>
      </w:r>
      <w:r>
        <w:rPr>
          <w:spacing w:val="-5"/>
          <w:sz w:val="20"/>
        </w:rPr>
        <w:t> </w:t>
      </w:r>
      <w:r>
        <w:rPr>
          <w:sz w:val="20"/>
        </w:rPr>
        <w:t>and</w:t>
      </w:r>
      <w:r>
        <w:rPr>
          <w:spacing w:val="-5"/>
          <w:sz w:val="20"/>
        </w:rPr>
        <w:t> </w:t>
      </w:r>
      <w:r>
        <w:rPr>
          <w:sz w:val="20"/>
        </w:rPr>
        <w:t>dissemination</w:t>
      </w:r>
      <w:r>
        <w:rPr>
          <w:spacing w:val="-5"/>
          <w:sz w:val="20"/>
        </w:rPr>
        <w:t> </w:t>
      </w:r>
      <w:r>
        <w:rPr>
          <w:sz w:val="20"/>
        </w:rPr>
        <w:t>of</w:t>
      </w:r>
      <w:r>
        <w:rPr>
          <w:spacing w:val="-5"/>
          <w:sz w:val="20"/>
        </w:rPr>
        <w:t> </w:t>
      </w:r>
      <w:r>
        <w:rPr>
          <w:sz w:val="20"/>
        </w:rPr>
        <w:t>O-</w:t>
      </w:r>
      <w:r>
        <w:rPr>
          <w:spacing w:val="-5"/>
          <w:sz w:val="20"/>
        </w:rPr>
        <w:t>RAN</w:t>
      </w:r>
    </w:p>
    <w:p>
      <w:pPr>
        <w:pStyle w:val="ListParagraph"/>
        <w:numPr>
          <w:ilvl w:val="0"/>
          <w:numId w:val="40"/>
        </w:numPr>
        <w:tabs>
          <w:tab w:pos="672" w:val="left" w:leader="none"/>
        </w:tabs>
        <w:spacing w:line="229" w:lineRule="exact" w:before="1" w:after="0"/>
        <w:ind w:left="672" w:right="0" w:hanging="561"/>
        <w:jc w:val="left"/>
        <w:rPr>
          <w:sz w:val="20"/>
        </w:rPr>
      </w:pPr>
      <w:r>
        <w:rPr>
          <w:sz w:val="20"/>
        </w:rPr>
        <w:t>Specifications</w:t>
      </w:r>
      <w:r>
        <w:rPr>
          <w:spacing w:val="-7"/>
          <w:sz w:val="20"/>
        </w:rPr>
        <w:t> </w:t>
      </w:r>
      <w:r>
        <w:rPr>
          <w:sz w:val="20"/>
        </w:rPr>
        <w:t>to</w:t>
      </w:r>
      <w:r>
        <w:rPr>
          <w:spacing w:val="-5"/>
          <w:sz w:val="20"/>
        </w:rPr>
        <w:t> </w:t>
      </w:r>
      <w:r>
        <w:rPr>
          <w:sz w:val="20"/>
        </w:rPr>
        <w:t>third</w:t>
      </w:r>
      <w:r>
        <w:rPr>
          <w:spacing w:val="-4"/>
          <w:sz w:val="20"/>
        </w:rPr>
        <w:t> </w:t>
      </w:r>
      <w:r>
        <w:rPr>
          <w:sz w:val="20"/>
        </w:rPr>
        <w:t>parties,</w:t>
      </w:r>
      <w:r>
        <w:rPr>
          <w:spacing w:val="-5"/>
          <w:sz w:val="20"/>
        </w:rPr>
        <w:t> </w:t>
      </w:r>
      <w:r>
        <w:rPr>
          <w:sz w:val="20"/>
        </w:rPr>
        <w:t>as</w:t>
      </w:r>
      <w:r>
        <w:rPr>
          <w:spacing w:val="-6"/>
          <w:sz w:val="20"/>
        </w:rPr>
        <w:t> </w:t>
      </w:r>
      <w:r>
        <w:rPr>
          <w:sz w:val="20"/>
        </w:rPr>
        <w:t>Adopter</w:t>
      </w:r>
      <w:r>
        <w:rPr>
          <w:spacing w:val="-5"/>
          <w:sz w:val="20"/>
        </w:rPr>
        <w:t> </w:t>
      </w:r>
      <w:r>
        <w:rPr>
          <w:sz w:val="20"/>
        </w:rPr>
        <w:t>employs</w:t>
      </w:r>
      <w:r>
        <w:rPr>
          <w:spacing w:val="-6"/>
          <w:sz w:val="20"/>
        </w:rPr>
        <w:t> </w:t>
      </w:r>
      <w:r>
        <w:rPr>
          <w:sz w:val="20"/>
        </w:rPr>
        <w:t>with</w:t>
      </w:r>
      <w:r>
        <w:rPr>
          <w:spacing w:val="-5"/>
          <w:sz w:val="20"/>
        </w:rPr>
        <w:t> </w:t>
      </w:r>
      <w:r>
        <w:rPr>
          <w:sz w:val="20"/>
        </w:rPr>
        <w:t>its</w:t>
      </w:r>
      <w:r>
        <w:rPr>
          <w:spacing w:val="-7"/>
          <w:sz w:val="20"/>
        </w:rPr>
        <w:t> </w:t>
      </w:r>
      <w:r>
        <w:rPr>
          <w:sz w:val="20"/>
        </w:rPr>
        <w:t>own</w:t>
      </w:r>
      <w:r>
        <w:rPr>
          <w:spacing w:val="-4"/>
          <w:sz w:val="20"/>
        </w:rPr>
        <w:t> </w:t>
      </w:r>
      <w:r>
        <w:rPr>
          <w:sz w:val="20"/>
        </w:rPr>
        <w:t>confidential</w:t>
      </w:r>
      <w:r>
        <w:rPr>
          <w:spacing w:val="-6"/>
          <w:sz w:val="20"/>
        </w:rPr>
        <w:t> </w:t>
      </w:r>
      <w:r>
        <w:rPr>
          <w:sz w:val="20"/>
        </w:rPr>
        <w:t>information,</w:t>
      </w:r>
      <w:r>
        <w:rPr>
          <w:spacing w:val="-7"/>
          <w:sz w:val="20"/>
        </w:rPr>
        <w:t> </w:t>
      </w:r>
      <w:r>
        <w:rPr>
          <w:sz w:val="20"/>
        </w:rPr>
        <w:t>but</w:t>
      </w:r>
      <w:r>
        <w:rPr>
          <w:spacing w:val="-6"/>
          <w:sz w:val="20"/>
        </w:rPr>
        <w:t> </w:t>
      </w:r>
      <w:r>
        <w:rPr>
          <w:sz w:val="20"/>
        </w:rPr>
        <w:t>no</w:t>
      </w:r>
      <w:r>
        <w:rPr>
          <w:spacing w:val="-4"/>
          <w:sz w:val="20"/>
        </w:rPr>
        <w:t> </w:t>
      </w:r>
      <w:r>
        <w:rPr>
          <w:sz w:val="20"/>
        </w:rPr>
        <w:t>less</w:t>
      </w:r>
      <w:r>
        <w:rPr>
          <w:spacing w:val="-7"/>
          <w:sz w:val="20"/>
        </w:rPr>
        <w:t> </w:t>
      </w:r>
      <w:r>
        <w:rPr>
          <w:sz w:val="20"/>
        </w:rPr>
        <w:t>than</w:t>
      </w:r>
      <w:r>
        <w:rPr>
          <w:spacing w:val="-4"/>
          <w:sz w:val="20"/>
        </w:rPr>
        <w:t> </w:t>
      </w:r>
      <w:r>
        <w:rPr>
          <w:spacing w:val="-2"/>
          <w:sz w:val="20"/>
        </w:rPr>
        <w:t>reasonable</w:t>
      </w:r>
    </w:p>
    <w:p>
      <w:pPr>
        <w:pStyle w:val="ListParagraph"/>
        <w:numPr>
          <w:ilvl w:val="0"/>
          <w:numId w:val="40"/>
        </w:numPr>
        <w:tabs>
          <w:tab w:pos="672" w:val="left" w:leader="none"/>
        </w:tabs>
        <w:spacing w:line="229" w:lineRule="exact" w:before="0" w:after="0"/>
        <w:ind w:left="672" w:right="0" w:hanging="561"/>
        <w:jc w:val="left"/>
        <w:rPr>
          <w:sz w:val="20"/>
        </w:rPr>
      </w:pPr>
      <w:r>
        <w:rPr>
          <w:sz w:val="20"/>
        </w:rPr>
        <w:t>care.</w:t>
      </w:r>
      <w:r>
        <w:rPr>
          <w:spacing w:val="-5"/>
          <w:sz w:val="20"/>
        </w:rPr>
        <w:t> </w:t>
      </w:r>
      <w:r>
        <w:rPr>
          <w:sz w:val="20"/>
        </w:rPr>
        <w:t>Any</w:t>
      </w:r>
      <w:r>
        <w:rPr>
          <w:spacing w:val="-7"/>
          <w:sz w:val="20"/>
        </w:rPr>
        <w:t> </w:t>
      </w:r>
      <w:r>
        <w:rPr>
          <w:sz w:val="20"/>
        </w:rPr>
        <w:t>disclosure</w:t>
      </w:r>
      <w:r>
        <w:rPr>
          <w:spacing w:val="-5"/>
          <w:sz w:val="20"/>
        </w:rPr>
        <w:t> </w:t>
      </w:r>
      <w:r>
        <w:rPr>
          <w:sz w:val="20"/>
        </w:rPr>
        <w:t>by</w:t>
      </w:r>
      <w:r>
        <w:rPr>
          <w:spacing w:val="-5"/>
          <w:sz w:val="20"/>
        </w:rPr>
        <w:t> </w:t>
      </w:r>
      <w:r>
        <w:rPr>
          <w:sz w:val="20"/>
        </w:rPr>
        <w:t>Adopter</w:t>
      </w:r>
      <w:r>
        <w:rPr>
          <w:spacing w:val="-5"/>
          <w:sz w:val="20"/>
        </w:rPr>
        <w:t> </w:t>
      </w:r>
      <w:r>
        <w:rPr>
          <w:sz w:val="20"/>
        </w:rPr>
        <w:t>to</w:t>
      </w:r>
      <w:r>
        <w:rPr>
          <w:spacing w:val="-5"/>
          <w:sz w:val="20"/>
        </w:rPr>
        <w:t> </w:t>
      </w:r>
      <w:r>
        <w:rPr>
          <w:sz w:val="20"/>
        </w:rPr>
        <w:t>its</w:t>
      </w:r>
      <w:r>
        <w:rPr>
          <w:spacing w:val="-6"/>
          <w:sz w:val="20"/>
        </w:rPr>
        <w:t> </w:t>
      </w:r>
      <w:r>
        <w:rPr>
          <w:sz w:val="20"/>
        </w:rPr>
        <w:t>Affiliates,</w:t>
      </w:r>
      <w:r>
        <w:rPr>
          <w:spacing w:val="-5"/>
          <w:sz w:val="20"/>
        </w:rPr>
        <w:t> </w:t>
      </w:r>
      <w:r>
        <w:rPr>
          <w:sz w:val="20"/>
        </w:rPr>
        <w:t>contractors</w:t>
      </w:r>
      <w:r>
        <w:rPr>
          <w:spacing w:val="-8"/>
          <w:sz w:val="20"/>
        </w:rPr>
        <w:t> </w:t>
      </w:r>
      <w:r>
        <w:rPr>
          <w:sz w:val="20"/>
        </w:rPr>
        <w:t>and</w:t>
      </w:r>
      <w:r>
        <w:rPr>
          <w:spacing w:val="-5"/>
          <w:sz w:val="20"/>
        </w:rPr>
        <w:t> </w:t>
      </w:r>
      <w:r>
        <w:rPr>
          <w:sz w:val="20"/>
        </w:rPr>
        <w:t>consultants</w:t>
      </w:r>
      <w:r>
        <w:rPr>
          <w:spacing w:val="-7"/>
          <w:sz w:val="20"/>
        </w:rPr>
        <w:t> </w:t>
      </w:r>
      <w:r>
        <w:rPr>
          <w:sz w:val="20"/>
        </w:rPr>
        <w:t>should</w:t>
      </w:r>
      <w:r>
        <w:rPr>
          <w:spacing w:val="-5"/>
          <w:sz w:val="20"/>
        </w:rPr>
        <w:t> </w:t>
      </w:r>
      <w:r>
        <w:rPr>
          <w:sz w:val="20"/>
        </w:rPr>
        <w:t>be</w:t>
      </w:r>
      <w:r>
        <w:rPr>
          <w:spacing w:val="-5"/>
          <w:sz w:val="20"/>
        </w:rPr>
        <w:t> </w:t>
      </w:r>
      <w:r>
        <w:rPr>
          <w:sz w:val="20"/>
        </w:rPr>
        <w:t>subject</w:t>
      </w:r>
      <w:r>
        <w:rPr>
          <w:spacing w:val="-6"/>
          <w:sz w:val="20"/>
        </w:rPr>
        <w:t> </w:t>
      </w:r>
      <w:r>
        <w:rPr>
          <w:sz w:val="20"/>
        </w:rPr>
        <w:t>to</w:t>
      </w:r>
      <w:r>
        <w:rPr>
          <w:spacing w:val="-5"/>
          <w:sz w:val="20"/>
        </w:rPr>
        <w:t> </w:t>
      </w:r>
      <w:r>
        <w:rPr>
          <w:sz w:val="20"/>
        </w:rPr>
        <w:t>an</w:t>
      </w:r>
      <w:r>
        <w:rPr>
          <w:spacing w:val="-4"/>
          <w:sz w:val="20"/>
        </w:rPr>
        <w:t> </w:t>
      </w:r>
      <w:r>
        <w:rPr>
          <w:sz w:val="20"/>
        </w:rPr>
        <w:t>obligation</w:t>
      </w:r>
      <w:r>
        <w:rPr>
          <w:spacing w:val="-5"/>
          <w:sz w:val="20"/>
        </w:rPr>
        <w:t> of</w:t>
      </w:r>
    </w:p>
    <w:p>
      <w:pPr>
        <w:pStyle w:val="ListParagraph"/>
        <w:numPr>
          <w:ilvl w:val="0"/>
          <w:numId w:val="40"/>
        </w:numPr>
        <w:tabs>
          <w:tab w:pos="672" w:val="left" w:leader="none"/>
        </w:tabs>
        <w:spacing w:line="240" w:lineRule="auto" w:before="0" w:after="0"/>
        <w:ind w:left="672" w:right="0" w:hanging="561"/>
        <w:jc w:val="left"/>
        <w:rPr>
          <w:sz w:val="20"/>
        </w:rPr>
      </w:pPr>
      <w:r>
        <w:rPr>
          <w:sz w:val="20"/>
        </w:rPr>
        <w:t>confidentiality</w:t>
      </w:r>
      <w:r>
        <w:rPr>
          <w:spacing w:val="-5"/>
          <w:sz w:val="20"/>
        </w:rPr>
        <w:t> </w:t>
      </w:r>
      <w:r>
        <w:rPr>
          <w:sz w:val="20"/>
        </w:rPr>
        <w:t>at</w:t>
      </w:r>
      <w:r>
        <w:rPr>
          <w:spacing w:val="-6"/>
          <w:sz w:val="20"/>
        </w:rPr>
        <w:t> </w:t>
      </w:r>
      <w:r>
        <w:rPr>
          <w:sz w:val="20"/>
        </w:rPr>
        <w:t>least</w:t>
      </w:r>
      <w:r>
        <w:rPr>
          <w:spacing w:val="-5"/>
          <w:sz w:val="20"/>
        </w:rPr>
        <w:t> </w:t>
      </w:r>
      <w:r>
        <w:rPr>
          <w:sz w:val="20"/>
        </w:rPr>
        <w:t>as</w:t>
      </w:r>
      <w:r>
        <w:rPr>
          <w:spacing w:val="-7"/>
          <w:sz w:val="20"/>
        </w:rPr>
        <w:t> </w:t>
      </w:r>
      <w:r>
        <w:rPr>
          <w:sz w:val="20"/>
        </w:rPr>
        <w:t>restrictive</w:t>
      </w:r>
      <w:r>
        <w:rPr>
          <w:spacing w:val="-5"/>
          <w:sz w:val="20"/>
        </w:rPr>
        <w:t> </w:t>
      </w:r>
      <w:r>
        <w:rPr>
          <w:sz w:val="20"/>
        </w:rPr>
        <w:t>as</w:t>
      </w:r>
      <w:r>
        <w:rPr>
          <w:spacing w:val="-7"/>
          <w:sz w:val="20"/>
        </w:rPr>
        <w:t> </w:t>
      </w:r>
      <w:r>
        <w:rPr>
          <w:sz w:val="20"/>
        </w:rPr>
        <w:t>those</w:t>
      </w:r>
      <w:r>
        <w:rPr>
          <w:spacing w:val="-5"/>
          <w:sz w:val="20"/>
        </w:rPr>
        <w:t> </w:t>
      </w:r>
      <w:r>
        <w:rPr>
          <w:sz w:val="20"/>
        </w:rPr>
        <w:t>contained</w:t>
      </w:r>
      <w:r>
        <w:rPr>
          <w:spacing w:val="-5"/>
          <w:sz w:val="20"/>
        </w:rPr>
        <w:t> </w:t>
      </w:r>
      <w:r>
        <w:rPr>
          <w:sz w:val="20"/>
        </w:rPr>
        <w:t>in</w:t>
      </w:r>
      <w:r>
        <w:rPr>
          <w:spacing w:val="-5"/>
          <w:sz w:val="20"/>
        </w:rPr>
        <w:t> </w:t>
      </w:r>
      <w:r>
        <w:rPr>
          <w:sz w:val="20"/>
        </w:rPr>
        <w:t>this</w:t>
      </w:r>
      <w:r>
        <w:rPr>
          <w:spacing w:val="-6"/>
          <w:sz w:val="20"/>
        </w:rPr>
        <w:t> </w:t>
      </w:r>
      <w:r>
        <w:rPr>
          <w:sz w:val="20"/>
        </w:rPr>
        <w:t>Section.</w:t>
      </w:r>
      <w:r>
        <w:rPr>
          <w:spacing w:val="-5"/>
          <w:sz w:val="20"/>
        </w:rPr>
        <w:t> </w:t>
      </w:r>
      <w:r>
        <w:rPr>
          <w:sz w:val="20"/>
        </w:rPr>
        <w:t>The</w:t>
      </w:r>
      <w:r>
        <w:rPr>
          <w:spacing w:val="-5"/>
          <w:sz w:val="20"/>
        </w:rPr>
        <w:t> </w:t>
      </w:r>
      <w:r>
        <w:rPr>
          <w:sz w:val="20"/>
        </w:rPr>
        <w:t>foregoing</w:t>
      </w:r>
      <w:r>
        <w:rPr>
          <w:spacing w:val="-7"/>
          <w:sz w:val="20"/>
        </w:rPr>
        <w:t> </w:t>
      </w:r>
      <w:r>
        <w:rPr>
          <w:sz w:val="20"/>
        </w:rPr>
        <w:t>obligation</w:t>
      </w:r>
      <w:r>
        <w:rPr>
          <w:spacing w:val="-4"/>
          <w:sz w:val="20"/>
        </w:rPr>
        <w:t> </w:t>
      </w:r>
      <w:r>
        <w:rPr>
          <w:sz w:val="20"/>
        </w:rPr>
        <w:t>shall</w:t>
      </w:r>
      <w:r>
        <w:rPr>
          <w:spacing w:val="-6"/>
          <w:sz w:val="20"/>
        </w:rPr>
        <w:t> </w:t>
      </w:r>
      <w:r>
        <w:rPr>
          <w:sz w:val="20"/>
        </w:rPr>
        <w:t>not</w:t>
      </w:r>
      <w:r>
        <w:rPr>
          <w:spacing w:val="-6"/>
          <w:sz w:val="20"/>
        </w:rPr>
        <w:t> </w:t>
      </w:r>
      <w:r>
        <w:rPr>
          <w:sz w:val="20"/>
        </w:rPr>
        <w:t>apply</w:t>
      </w:r>
      <w:r>
        <w:rPr>
          <w:spacing w:val="-4"/>
          <w:sz w:val="20"/>
        </w:rPr>
        <w:t> </w:t>
      </w:r>
      <w:r>
        <w:rPr>
          <w:sz w:val="20"/>
        </w:rPr>
        <w:t>to</w:t>
      </w:r>
      <w:r>
        <w:rPr>
          <w:spacing w:val="-5"/>
          <w:sz w:val="20"/>
        </w:rPr>
        <w:t> any</w:t>
      </w:r>
    </w:p>
    <w:p>
      <w:pPr>
        <w:pStyle w:val="ListParagraph"/>
        <w:numPr>
          <w:ilvl w:val="0"/>
          <w:numId w:val="40"/>
        </w:numPr>
        <w:tabs>
          <w:tab w:pos="672" w:val="left" w:leader="none"/>
        </w:tabs>
        <w:spacing w:line="240" w:lineRule="auto" w:before="1" w:after="0"/>
        <w:ind w:left="672" w:right="0" w:hanging="561"/>
        <w:jc w:val="left"/>
        <w:rPr>
          <w:sz w:val="20"/>
        </w:rPr>
      </w:pPr>
      <w:r>
        <w:rPr>
          <w:sz w:val="20"/>
        </w:rPr>
        <w:t>information</w:t>
      </w:r>
      <w:r>
        <w:rPr>
          <w:spacing w:val="-5"/>
          <w:sz w:val="20"/>
        </w:rPr>
        <w:t> </w:t>
      </w:r>
      <w:r>
        <w:rPr>
          <w:sz w:val="20"/>
        </w:rPr>
        <w:t>which</w:t>
      </w:r>
      <w:r>
        <w:rPr>
          <w:spacing w:val="-5"/>
          <w:sz w:val="20"/>
        </w:rPr>
        <w:t> </w:t>
      </w:r>
      <w:r>
        <w:rPr>
          <w:sz w:val="20"/>
        </w:rPr>
        <w:t>is:</w:t>
      </w:r>
      <w:r>
        <w:rPr>
          <w:spacing w:val="-6"/>
          <w:sz w:val="20"/>
        </w:rPr>
        <w:t> </w:t>
      </w:r>
      <w:r>
        <w:rPr>
          <w:sz w:val="20"/>
        </w:rPr>
        <w:t>(1)</w:t>
      </w:r>
      <w:r>
        <w:rPr>
          <w:spacing w:val="-8"/>
          <w:sz w:val="20"/>
        </w:rPr>
        <w:t> </w:t>
      </w:r>
      <w:r>
        <w:rPr>
          <w:sz w:val="20"/>
        </w:rPr>
        <w:t>rightfully</w:t>
      </w:r>
      <w:r>
        <w:rPr>
          <w:spacing w:val="-4"/>
          <w:sz w:val="20"/>
        </w:rPr>
        <w:t> </w:t>
      </w:r>
      <w:r>
        <w:rPr>
          <w:sz w:val="20"/>
        </w:rPr>
        <w:t>known</w:t>
      </w:r>
      <w:r>
        <w:rPr>
          <w:spacing w:val="-5"/>
          <w:sz w:val="20"/>
        </w:rPr>
        <w:t> </w:t>
      </w:r>
      <w:r>
        <w:rPr>
          <w:sz w:val="20"/>
        </w:rPr>
        <w:t>by</w:t>
      </w:r>
      <w:r>
        <w:rPr>
          <w:spacing w:val="-5"/>
          <w:sz w:val="20"/>
        </w:rPr>
        <w:t> </w:t>
      </w:r>
      <w:r>
        <w:rPr>
          <w:sz w:val="20"/>
        </w:rPr>
        <w:t>Adopter</w:t>
      </w:r>
      <w:r>
        <w:rPr>
          <w:spacing w:val="-5"/>
          <w:sz w:val="20"/>
        </w:rPr>
        <w:t> </w:t>
      </w:r>
      <w:r>
        <w:rPr>
          <w:sz w:val="20"/>
        </w:rPr>
        <w:t>without</w:t>
      </w:r>
      <w:r>
        <w:rPr>
          <w:spacing w:val="-6"/>
          <w:sz w:val="20"/>
        </w:rPr>
        <w:t> </w:t>
      </w:r>
      <w:r>
        <w:rPr>
          <w:sz w:val="20"/>
        </w:rPr>
        <w:t>any</w:t>
      </w:r>
      <w:r>
        <w:rPr>
          <w:spacing w:val="-5"/>
          <w:sz w:val="20"/>
        </w:rPr>
        <w:t> </w:t>
      </w:r>
      <w:r>
        <w:rPr>
          <w:sz w:val="20"/>
        </w:rPr>
        <w:t>limitation</w:t>
      </w:r>
      <w:r>
        <w:rPr>
          <w:spacing w:val="-6"/>
          <w:sz w:val="20"/>
        </w:rPr>
        <w:t> </w:t>
      </w:r>
      <w:r>
        <w:rPr>
          <w:sz w:val="20"/>
        </w:rPr>
        <w:t>on</w:t>
      </w:r>
      <w:r>
        <w:rPr>
          <w:spacing w:val="-5"/>
          <w:sz w:val="20"/>
        </w:rPr>
        <w:t> </w:t>
      </w:r>
      <w:r>
        <w:rPr>
          <w:sz w:val="20"/>
        </w:rPr>
        <w:t>use</w:t>
      </w:r>
      <w:r>
        <w:rPr>
          <w:spacing w:val="-6"/>
          <w:sz w:val="20"/>
        </w:rPr>
        <w:t> </w:t>
      </w:r>
      <w:r>
        <w:rPr>
          <w:sz w:val="20"/>
        </w:rPr>
        <w:t>or</w:t>
      </w:r>
      <w:r>
        <w:rPr>
          <w:spacing w:val="-5"/>
          <w:sz w:val="20"/>
        </w:rPr>
        <w:t> </w:t>
      </w:r>
      <w:r>
        <w:rPr>
          <w:sz w:val="20"/>
        </w:rPr>
        <w:t>disclosure</w:t>
      </w:r>
      <w:r>
        <w:rPr>
          <w:spacing w:val="-6"/>
          <w:sz w:val="20"/>
        </w:rPr>
        <w:t> </w:t>
      </w:r>
      <w:r>
        <w:rPr>
          <w:sz w:val="20"/>
        </w:rPr>
        <w:t>prior</w:t>
      </w:r>
      <w:r>
        <w:rPr>
          <w:spacing w:val="-4"/>
          <w:sz w:val="20"/>
        </w:rPr>
        <w:t> </w:t>
      </w:r>
      <w:r>
        <w:rPr>
          <w:sz w:val="20"/>
        </w:rPr>
        <w:t>to</w:t>
      </w:r>
      <w:r>
        <w:rPr>
          <w:spacing w:val="-5"/>
          <w:sz w:val="20"/>
        </w:rPr>
        <w:t> </w:t>
      </w:r>
      <w:r>
        <w:rPr>
          <w:spacing w:val="-2"/>
          <w:sz w:val="20"/>
        </w:rPr>
        <w:t>disclosure;</w:t>
      </w:r>
    </w:p>
    <w:p>
      <w:pPr>
        <w:pStyle w:val="ListParagraph"/>
        <w:numPr>
          <w:ilvl w:val="0"/>
          <w:numId w:val="40"/>
        </w:numPr>
        <w:tabs>
          <w:tab w:pos="672" w:val="left" w:leader="none"/>
        </w:tabs>
        <w:spacing w:line="240" w:lineRule="auto" w:before="0" w:after="0"/>
        <w:ind w:left="672" w:right="0" w:hanging="561"/>
        <w:jc w:val="left"/>
        <w:rPr>
          <w:sz w:val="20"/>
        </w:rPr>
      </w:pPr>
      <w:r>
        <w:rPr>
          <w:sz w:val="20"/>
        </w:rPr>
        <w:t>(2)</w:t>
      </w:r>
      <w:r>
        <w:rPr>
          <w:spacing w:val="-5"/>
          <w:sz w:val="20"/>
        </w:rPr>
        <w:t> </w:t>
      </w:r>
      <w:r>
        <w:rPr>
          <w:sz w:val="20"/>
        </w:rPr>
        <w:t>publicly</w:t>
      </w:r>
      <w:r>
        <w:rPr>
          <w:spacing w:val="-5"/>
          <w:sz w:val="20"/>
        </w:rPr>
        <w:t> </w:t>
      </w:r>
      <w:r>
        <w:rPr>
          <w:sz w:val="20"/>
        </w:rPr>
        <w:t>available</w:t>
      </w:r>
      <w:r>
        <w:rPr>
          <w:spacing w:val="-6"/>
          <w:sz w:val="20"/>
        </w:rPr>
        <w:t> </w:t>
      </w:r>
      <w:r>
        <w:rPr>
          <w:sz w:val="20"/>
        </w:rPr>
        <w:t>through</w:t>
      </w:r>
      <w:r>
        <w:rPr>
          <w:spacing w:val="-7"/>
          <w:sz w:val="20"/>
        </w:rPr>
        <w:t> </w:t>
      </w:r>
      <w:r>
        <w:rPr>
          <w:sz w:val="20"/>
        </w:rPr>
        <w:t>no</w:t>
      </w:r>
      <w:r>
        <w:rPr>
          <w:spacing w:val="-5"/>
          <w:sz w:val="20"/>
        </w:rPr>
        <w:t> </w:t>
      </w:r>
      <w:r>
        <w:rPr>
          <w:sz w:val="20"/>
        </w:rPr>
        <w:t>fault</w:t>
      </w:r>
      <w:r>
        <w:rPr>
          <w:spacing w:val="-8"/>
          <w:sz w:val="20"/>
        </w:rPr>
        <w:t> </w:t>
      </w:r>
      <w:r>
        <w:rPr>
          <w:sz w:val="20"/>
        </w:rPr>
        <w:t>of</w:t>
      </w:r>
      <w:r>
        <w:rPr>
          <w:spacing w:val="-5"/>
          <w:sz w:val="20"/>
        </w:rPr>
        <w:t> </w:t>
      </w:r>
      <w:r>
        <w:rPr>
          <w:sz w:val="20"/>
        </w:rPr>
        <w:t>Adopter;</w:t>
      </w:r>
      <w:r>
        <w:rPr>
          <w:spacing w:val="-6"/>
          <w:sz w:val="20"/>
        </w:rPr>
        <w:t> </w:t>
      </w:r>
      <w:r>
        <w:rPr>
          <w:sz w:val="20"/>
        </w:rPr>
        <w:t>(3)</w:t>
      </w:r>
      <w:r>
        <w:rPr>
          <w:spacing w:val="-5"/>
          <w:sz w:val="20"/>
        </w:rPr>
        <w:t> </w:t>
      </w:r>
      <w:r>
        <w:rPr>
          <w:sz w:val="20"/>
        </w:rPr>
        <w:t>rightfully</w:t>
      </w:r>
      <w:r>
        <w:rPr>
          <w:spacing w:val="-5"/>
          <w:sz w:val="20"/>
        </w:rPr>
        <w:t> </w:t>
      </w:r>
      <w:r>
        <w:rPr>
          <w:sz w:val="20"/>
        </w:rPr>
        <w:t>received</w:t>
      </w:r>
      <w:r>
        <w:rPr>
          <w:spacing w:val="-5"/>
          <w:sz w:val="20"/>
        </w:rPr>
        <w:t> </w:t>
      </w:r>
      <w:r>
        <w:rPr>
          <w:sz w:val="20"/>
        </w:rPr>
        <w:t>without</w:t>
      </w:r>
      <w:r>
        <w:rPr>
          <w:spacing w:val="-6"/>
          <w:sz w:val="20"/>
        </w:rPr>
        <w:t> </w:t>
      </w:r>
      <w:r>
        <w:rPr>
          <w:sz w:val="20"/>
        </w:rPr>
        <w:t>a</w:t>
      </w:r>
      <w:r>
        <w:rPr>
          <w:spacing w:val="-5"/>
          <w:sz w:val="20"/>
        </w:rPr>
        <w:t> </w:t>
      </w:r>
      <w:r>
        <w:rPr>
          <w:sz w:val="20"/>
        </w:rPr>
        <w:t>duty</w:t>
      </w:r>
      <w:r>
        <w:rPr>
          <w:spacing w:val="-5"/>
          <w:sz w:val="20"/>
        </w:rPr>
        <w:t> </w:t>
      </w:r>
      <w:r>
        <w:rPr>
          <w:sz w:val="20"/>
        </w:rPr>
        <w:t>of</w:t>
      </w:r>
      <w:r>
        <w:rPr>
          <w:spacing w:val="-5"/>
          <w:sz w:val="20"/>
        </w:rPr>
        <w:t> </w:t>
      </w:r>
      <w:r>
        <w:rPr>
          <w:sz w:val="20"/>
        </w:rPr>
        <w:t>confidentiality;</w:t>
      </w:r>
      <w:r>
        <w:rPr>
          <w:spacing w:val="-6"/>
          <w:sz w:val="20"/>
        </w:rPr>
        <w:t> </w:t>
      </w:r>
      <w:r>
        <w:rPr>
          <w:sz w:val="20"/>
        </w:rPr>
        <w:t>(4)</w:t>
      </w:r>
      <w:r>
        <w:rPr>
          <w:spacing w:val="-8"/>
          <w:sz w:val="20"/>
        </w:rPr>
        <w:t> </w:t>
      </w:r>
      <w:r>
        <w:rPr>
          <w:spacing w:val="-2"/>
          <w:sz w:val="20"/>
        </w:rPr>
        <w:t>disclosed</w:t>
      </w:r>
    </w:p>
    <w:p>
      <w:pPr>
        <w:pStyle w:val="ListParagraph"/>
        <w:numPr>
          <w:ilvl w:val="0"/>
          <w:numId w:val="40"/>
        </w:numPr>
        <w:tabs>
          <w:tab w:pos="672" w:val="left" w:leader="none"/>
        </w:tabs>
        <w:spacing w:line="240" w:lineRule="auto" w:before="1" w:after="0"/>
        <w:ind w:left="672" w:right="0" w:hanging="562"/>
        <w:jc w:val="left"/>
        <w:rPr>
          <w:sz w:val="20"/>
        </w:rPr>
      </w:pPr>
      <w:r>
        <w:rPr>
          <w:sz w:val="20"/>
        </w:rPr>
        <w:t>by</w:t>
      </w:r>
      <w:r>
        <w:rPr>
          <w:spacing w:val="-4"/>
          <w:sz w:val="20"/>
        </w:rPr>
        <w:t> </w:t>
      </w:r>
      <w:r>
        <w:rPr>
          <w:sz w:val="20"/>
        </w:rPr>
        <w:t>O-RAN</w:t>
      </w:r>
      <w:r>
        <w:rPr>
          <w:spacing w:val="-5"/>
          <w:sz w:val="20"/>
        </w:rPr>
        <w:t> </w:t>
      </w:r>
      <w:r>
        <w:rPr>
          <w:sz w:val="20"/>
        </w:rPr>
        <w:t>Alliance</w:t>
      </w:r>
      <w:r>
        <w:rPr>
          <w:spacing w:val="-5"/>
          <w:sz w:val="20"/>
        </w:rPr>
        <w:t> </w:t>
      </w:r>
      <w:r>
        <w:rPr>
          <w:sz w:val="20"/>
        </w:rPr>
        <w:t>or</w:t>
      </w:r>
      <w:r>
        <w:rPr>
          <w:spacing w:val="-4"/>
          <w:sz w:val="20"/>
        </w:rPr>
        <w:t> </w:t>
      </w:r>
      <w:r>
        <w:rPr>
          <w:sz w:val="20"/>
        </w:rPr>
        <w:t>a</w:t>
      </w:r>
      <w:r>
        <w:rPr>
          <w:spacing w:val="-4"/>
          <w:sz w:val="20"/>
        </w:rPr>
        <w:t> </w:t>
      </w:r>
      <w:r>
        <w:rPr>
          <w:sz w:val="20"/>
        </w:rPr>
        <w:t>Member,</w:t>
      </w:r>
      <w:r>
        <w:rPr>
          <w:spacing w:val="-4"/>
          <w:sz w:val="20"/>
        </w:rPr>
        <w:t> </w:t>
      </w:r>
      <w:r>
        <w:rPr>
          <w:sz w:val="20"/>
        </w:rPr>
        <w:t>Contributor</w:t>
      </w:r>
      <w:r>
        <w:rPr>
          <w:spacing w:val="-7"/>
          <w:sz w:val="20"/>
        </w:rPr>
        <w:t> </w:t>
      </w:r>
      <w:r>
        <w:rPr>
          <w:sz w:val="20"/>
        </w:rPr>
        <w:t>or</w:t>
      </w:r>
      <w:r>
        <w:rPr>
          <w:spacing w:val="-3"/>
          <w:sz w:val="20"/>
        </w:rPr>
        <w:t> </w:t>
      </w:r>
      <w:r>
        <w:rPr>
          <w:sz w:val="20"/>
        </w:rPr>
        <w:t>Academic</w:t>
      </w:r>
      <w:r>
        <w:rPr>
          <w:spacing w:val="-7"/>
          <w:sz w:val="20"/>
        </w:rPr>
        <w:t> </w:t>
      </w:r>
      <w:r>
        <w:rPr>
          <w:sz w:val="20"/>
        </w:rPr>
        <w:t>Contributor</w:t>
      </w:r>
      <w:r>
        <w:rPr>
          <w:spacing w:val="-4"/>
          <w:sz w:val="20"/>
        </w:rPr>
        <w:t> </w:t>
      </w:r>
      <w:r>
        <w:rPr>
          <w:sz w:val="20"/>
        </w:rPr>
        <w:t>to</w:t>
      </w:r>
      <w:r>
        <w:rPr>
          <w:spacing w:val="-5"/>
          <w:sz w:val="20"/>
        </w:rPr>
        <w:t> </w:t>
      </w:r>
      <w:r>
        <w:rPr>
          <w:sz w:val="20"/>
        </w:rPr>
        <w:t>a</w:t>
      </w:r>
      <w:r>
        <w:rPr>
          <w:spacing w:val="-5"/>
          <w:sz w:val="20"/>
        </w:rPr>
        <w:t> </w:t>
      </w:r>
      <w:r>
        <w:rPr>
          <w:sz w:val="20"/>
        </w:rPr>
        <w:t>third</w:t>
      </w:r>
      <w:r>
        <w:rPr>
          <w:spacing w:val="-6"/>
          <w:sz w:val="20"/>
        </w:rPr>
        <w:t> </w:t>
      </w:r>
      <w:r>
        <w:rPr>
          <w:sz w:val="20"/>
        </w:rPr>
        <w:t>party</w:t>
      </w:r>
      <w:r>
        <w:rPr>
          <w:spacing w:val="-4"/>
          <w:sz w:val="20"/>
        </w:rPr>
        <w:t> </w:t>
      </w:r>
      <w:r>
        <w:rPr>
          <w:sz w:val="20"/>
        </w:rPr>
        <w:t>without</w:t>
      </w:r>
      <w:r>
        <w:rPr>
          <w:spacing w:val="-4"/>
          <w:sz w:val="20"/>
        </w:rPr>
        <w:t> </w:t>
      </w:r>
      <w:r>
        <w:rPr>
          <w:sz w:val="20"/>
        </w:rPr>
        <w:t>a</w:t>
      </w:r>
      <w:r>
        <w:rPr>
          <w:spacing w:val="-5"/>
          <w:sz w:val="20"/>
        </w:rPr>
        <w:t> </w:t>
      </w:r>
      <w:r>
        <w:rPr>
          <w:sz w:val="20"/>
        </w:rPr>
        <w:t>duty</w:t>
      </w:r>
      <w:r>
        <w:rPr>
          <w:spacing w:val="-4"/>
          <w:sz w:val="20"/>
        </w:rPr>
        <w:t> </w:t>
      </w:r>
      <w:r>
        <w:rPr>
          <w:spacing w:val="-5"/>
          <w:sz w:val="20"/>
        </w:rPr>
        <w:t>of</w:t>
      </w:r>
    </w:p>
    <w:p>
      <w:pPr>
        <w:pStyle w:val="ListParagraph"/>
        <w:numPr>
          <w:ilvl w:val="0"/>
          <w:numId w:val="40"/>
        </w:numPr>
        <w:tabs>
          <w:tab w:pos="672" w:val="left" w:leader="none"/>
        </w:tabs>
        <w:spacing w:line="229" w:lineRule="exact" w:before="0" w:after="0"/>
        <w:ind w:left="672" w:right="0" w:hanging="562"/>
        <w:jc w:val="left"/>
        <w:rPr>
          <w:sz w:val="20"/>
        </w:rPr>
      </w:pPr>
      <w:r>
        <w:rPr>
          <w:sz w:val="20"/>
        </w:rPr>
        <w:t>confidentiality</w:t>
      </w:r>
      <w:r>
        <w:rPr>
          <w:spacing w:val="-5"/>
          <w:sz w:val="20"/>
        </w:rPr>
        <w:t> </w:t>
      </w:r>
      <w:r>
        <w:rPr>
          <w:sz w:val="20"/>
        </w:rPr>
        <w:t>on</w:t>
      </w:r>
      <w:r>
        <w:rPr>
          <w:spacing w:val="-5"/>
          <w:sz w:val="20"/>
        </w:rPr>
        <w:t> </w:t>
      </w:r>
      <w:r>
        <w:rPr>
          <w:sz w:val="20"/>
        </w:rPr>
        <w:t>such</w:t>
      </w:r>
      <w:r>
        <w:rPr>
          <w:spacing w:val="-4"/>
          <w:sz w:val="20"/>
        </w:rPr>
        <w:t> </w:t>
      </w:r>
      <w:r>
        <w:rPr>
          <w:sz w:val="20"/>
        </w:rPr>
        <w:t>third</w:t>
      </w:r>
      <w:r>
        <w:rPr>
          <w:spacing w:val="-5"/>
          <w:sz w:val="20"/>
        </w:rPr>
        <w:t> </w:t>
      </w:r>
      <w:r>
        <w:rPr>
          <w:sz w:val="20"/>
        </w:rPr>
        <w:t>party;</w:t>
      </w:r>
      <w:r>
        <w:rPr>
          <w:spacing w:val="-5"/>
          <w:sz w:val="20"/>
        </w:rPr>
        <w:t> </w:t>
      </w:r>
      <w:r>
        <w:rPr>
          <w:sz w:val="20"/>
        </w:rPr>
        <w:t>(5)</w:t>
      </w:r>
      <w:r>
        <w:rPr>
          <w:spacing w:val="-5"/>
          <w:sz w:val="20"/>
        </w:rPr>
        <w:t> </w:t>
      </w:r>
      <w:r>
        <w:rPr>
          <w:sz w:val="20"/>
        </w:rPr>
        <w:t>independently</w:t>
      </w:r>
      <w:r>
        <w:rPr>
          <w:spacing w:val="-6"/>
          <w:sz w:val="20"/>
        </w:rPr>
        <w:t> </w:t>
      </w:r>
      <w:r>
        <w:rPr>
          <w:sz w:val="20"/>
        </w:rPr>
        <w:t>developed</w:t>
      </w:r>
      <w:r>
        <w:rPr>
          <w:spacing w:val="-4"/>
          <w:sz w:val="20"/>
        </w:rPr>
        <w:t> </w:t>
      </w:r>
      <w:r>
        <w:rPr>
          <w:sz w:val="20"/>
        </w:rPr>
        <w:t>by</w:t>
      </w:r>
      <w:r>
        <w:rPr>
          <w:spacing w:val="-7"/>
          <w:sz w:val="20"/>
        </w:rPr>
        <w:t> </w:t>
      </w:r>
      <w:r>
        <w:rPr>
          <w:sz w:val="20"/>
        </w:rPr>
        <w:t>Adopter;</w:t>
      </w:r>
      <w:r>
        <w:rPr>
          <w:spacing w:val="-5"/>
          <w:sz w:val="20"/>
        </w:rPr>
        <w:t> </w:t>
      </w:r>
      <w:r>
        <w:rPr>
          <w:sz w:val="20"/>
        </w:rPr>
        <w:t>(6)</w:t>
      </w:r>
      <w:r>
        <w:rPr>
          <w:spacing w:val="-7"/>
          <w:sz w:val="20"/>
        </w:rPr>
        <w:t> </w:t>
      </w:r>
      <w:r>
        <w:rPr>
          <w:sz w:val="20"/>
        </w:rPr>
        <w:t>disclosed</w:t>
      </w:r>
      <w:r>
        <w:rPr>
          <w:spacing w:val="-7"/>
          <w:sz w:val="20"/>
        </w:rPr>
        <w:t> </w:t>
      </w:r>
      <w:r>
        <w:rPr>
          <w:sz w:val="20"/>
        </w:rPr>
        <w:t>pursuant</w:t>
      </w:r>
      <w:r>
        <w:rPr>
          <w:spacing w:val="-5"/>
          <w:sz w:val="20"/>
        </w:rPr>
        <w:t> </w:t>
      </w:r>
      <w:r>
        <w:rPr>
          <w:sz w:val="20"/>
        </w:rPr>
        <w:t>to</w:t>
      </w:r>
      <w:r>
        <w:rPr>
          <w:spacing w:val="-5"/>
          <w:sz w:val="20"/>
        </w:rPr>
        <w:t> </w:t>
      </w:r>
      <w:r>
        <w:rPr>
          <w:sz w:val="20"/>
        </w:rPr>
        <w:t>the</w:t>
      </w:r>
      <w:r>
        <w:rPr>
          <w:spacing w:val="-5"/>
          <w:sz w:val="20"/>
        </w:rPr>
        <w:t> </w:t>
      </w:r>
      <w:r>
        <w:rPr>
          <w:sz w:val="20"/>
        </w:rPr>
        <w:t>order</w:t>
      </w:r>
      <w:r>
        <w:rPr>
          <w:spacing w:val="-7"/>
          <w:sz w:val="20"/>
        </w:rPr>
        <w:t> </w:t>
      </w:r>
      <w:r>
        <w:rPr>
          <w:sz w:val="20"/>
        </w:rPr>
        <w:t>of</w:t>
      </w:r>
      <w:r>
        <w:rPr>
          <w:spacing w:val="-5"/>
          <w:sz w:val="20"/>
        </w:rPr>
        <w:t> </w:t>
      </w:r>
      <w:r>
        <w:rPr>
          <w:spacing w:val="-10"/>
          <w:sz w:val="20"/>
        </w:rPr>
        <w:t>a</w:t>
      </w:r>
    </w:p>
    <w:p>
      <w:pPr>
        <w:pStyle w:val="ListParagraph"/>
        <w:numPr>
          <w:ilvl w:val="0"/>
          <w:numId w:val="40"/>
        </w:numPr>
        <w:tabs>
          <w:tab w:pos="672" w:val="left" w:leader="none"/>
        </w:tabs>
        <w:spacing w:line="229" w:lineRule="exact" w:before="0" w:after="0"/>
        <w:ind w:left="672" w:right="0" w:hanging="562"/>
        <w:jc w:val="left"/>
        <w:rPr>
          <w:sz w:val="20"/>
        </w:rPr>
      </w:pPr>
      <w:r>
        <w:rPr>
          <w:sz w:val="20"/>
        </w:rPr>
        <w:t>court</w:t>
      </w:r>
      <w:r>
        <w:rPr>
          <w:spacing w:val="-6"/>
          <w:sz w:val="20"/>
        </w:rPr>
        <w:t> </w:t>
      </w:r>
      <w:r>
        <w:rPr>
          <w:sz w:val="20"/>
        </w:rPr>
        <w:t>or</w:t>
      </w:r>
      <w:r>
        <w:rPr>
          <w:spacing w:val="-4"/>
          <w:sz w:val="20"/>
        </w:rPr>
        <w:t> </w:t>
      </w:r>
      <w:r>
        <w:rPr>
          <w:sz w:val="20"/>
        </w:rPr>
        <w:t>other</w:t>
      </w:r>
      <w:r>
        <w:rPr>
          <w:spacing w:val="-7"/>
          <w:sz w:val="20"/>
        </w:rPr>
        <w:t> </w:t>
      </w:r>
      <w:r>
        <w:rPr>
          <w:sz w:val="20"/>
        </w:rPr>
        <w:t>authorized</w:t>
      </w:r>
      <w:r>
        <w:rPr>
          <w:spacing w:val="-5"/>
          <w:sz w:val="20"/>
        </w:rPr>
        <w:t> </w:t>
      </w:r>
      <w:r>
        <w:rPr>
          <w:sz w:val="20"/>
        </w:rPr>
        <w:t>governmental</w:t>
      </w:r>
      <w:r>
        <w:rPr>
          <w:spacing w:val="-5"/>
          <w:sz w:val="20"/>
        </w:rPr>
        <w:t> </w:t>
      </w:r>
      <w:r>
        <w:rPr>
          <w:sz w:val="20"/>
        </w:rPr>
        <w:t>body,</w:t>
      </w:r>
      <w:r>
        <w:rPr>
          <w:spacing w:val="-7"/>
          <w:sz w:val="20"/>
        </w:rPr>
        <w:t> </w:t>
      </w:r>
      <w:r>
        <w:rPr>
          <w:sz w:val="20"/>
        </w:rPr>
        <w:t>or</w:t>
      </w:r>
      <w:r>
        <w:rPr>
          <w:spacing w:val="-5"/>
          <w:sz w:val="20"/>
        </w:rPr>
        <w:t> </w:t>
      </w:r>
      <w:r>
        <w:rPr>
          <w:sz w:val="20"/>
        </w:rPr>
        <w:t>as</w:t>
      </w:r>
      <w:r>
        <w:rPr>
          <w:spacing w:val="-6"/>
          <w:sz w:val="20"/>
        </w:rPr>
        <w:t> </w:t>
      </w:r>
      <w:r>
        <w:rPr>
          <w:sz w:val="20"/>
        </w:rPr>
        <w:t>required</w:t>
      </w:r>
      <w:r>
        <w:rPr>
          <w:spacing w:val="-9"/>
          <w:sz w:val="20"/>
        </w:rPr>
        <w:t> </w:t>
      </w:r>
      <w:r>
        <w:rPr>
          <w:sz w:val="20"/>
        </w:rPr>
        <w:t>by</w:t>
      </w:r>
      <w:r>
        <w:rPr>
          <w:spacing w:val="-4"/>
          <w:sz w:val="20"/>
        </w:rPr>
        <w:t> </w:t>
      </w:r>
      <w:r>
        <w:rPr>
          <w:sz w:val="20"/>
        </w:rPr>
        <w:t>law,</w:t>
      </w:r>
      <w:r>
        <w:rPr>
          <w:spacing w:val="-4"/>
          <w:sz w:val="20"/>
        </w:rPr>
        <w:t> </w:t>
      </w:r>
      <w:r>
        <w:rPr>
          <w:sz w:val="20"/>
        </w:rPr>
        <w:t>provided</w:t>
      </w:r>
      <w:r>
        <w:rPr>
          <w:spacing w:val="-5"/>
          <w:sz w:val="20"/>
        </w:rPr>
        <w:t> </w:t>
      </w:r>
      <w:r>
        <w:rPr>
          <w:sz w:val="20"/>
        </w:rPr>
        <w:t>that</w:t>
      </w:r>
      <w:r>
        <w:rPr>
          <w:spacing w:val="-5"/>
          <w:sz w:val="20"/>
        </w:rPr>
        <w:t> </w:t>
      </w:r>
      <w:r>
        <w:rPr>
          <w:sz w:val="20"/>
        </w:rPr>
        <w:t>Adopter</w:t>
      </w:r>
      <w:r>
        <w:rPr>
          <w:spacing w:val="-7"/>
          <w:sz w:val="20"/>
        </w:rPr>
        <w:t> </w:t>
      </w:r>
      <w:r>
        <w:rPr>
          <w:sz w:val="20"/>
        </w:rPr>
        <w:t>provides</w:t>
      </w:r>
      <w:r>
        <w:rPr>
          <w:spacing w:val="-6"/>
          <w:sz w:val="20"/>
        </w:rPr>
        <w:t> </w:t>
      </w:r>
      <w:r>
        <w:rPr>
          <w:sz w:val="20"/>
        </w:rPr>
        <w:t>reasonable</w:t>
      </w:r>
      <w:r>
        <w:rPr>
          <w:spacing w:val="-6"/>
          <w:sz w:val="20"/>
        </w:rPr>
        <w:t> </w:t>
      </w:r>
      <w:r>
        <w:rPr>
          <w:spacing w:val="-2"/>
          <w:sz w:val="20"/>
        </w:rPr>
        <w:t>prior</w:t>
      </w:r>
    </w:p>
    <w:p>
      <w:pPr>
        <w:pStyle w:val="ListParagraph"/>
        <w:numPr>
          <w:ilvl w:val="0"/>
          <w:numId w:val="40"/>
        </w:numPr>
        <w:tabs>
          <w:tab w:pos="672" w:val="left" w:leader="none"/>
        </w:tabs>
        <w:spacing w:line="240" w:lineRule="auto" w:before="1" w:after="0"/>
        <w:ind w:left="672" w:right="0" w:hanging="562"/>
        <w:jc w:val="left"/>
        <w:rPr>
          <w:sz w:val="20"/>
        </w:rPr>
      </w:pPr>
      <w:r>
        <w:rPr>
          <w:sz w:val="20"/>
        </w:rPr>
        <w:t>written</w:t>
      </w:r>
      <w:r>
        <w:rPr>
          <w:spacing w:val="-6"/>
          <w:sz w:val="20"/>
        </w:rPr>
        <w:t> </w:t>
      </w:r>
      <w:r>
        <w:rPr>
          <w:sz w:val="20"/>
        </w:rPr>
        <w:t>notice</w:t>
      </w:r>
      <w:r>
        <w:rPr>
          <w:spacing w:val="-7"/>
          <w:sz w:val="20"/>
        </w:rPr>
        <w:t> </w:t>
      </w:r>
      <w:r>
        <w:rPr>
          <w:sz w:val="20"/>
        </w:rPr>
        <w:t>to</w:t>
      </w:r>
      <w:r>
        <w:rPr>
          <w:spacing w:val="-6"/>
          <w:sz w:val="20"/>
        </w:rPr>
        <w:t> </w:t>
      </w:r>
      <w:r>
        <w:rPr>
          <w:sz w:val="20"/>
        </w:rPr>
        <w:t>O-RAN</w:t>
      </w:r>
      <w:r>
        <w:rPr>
          <w:spacing w:val="-6"/>
          <w:sz w:val="20"/>
        </w:rPr>
        <w:t> </w:t>
      </w:r>
      <w:r>
        <w:rPr>
          <w:sz w:val="20"/>
        </w:rPr>
        <w:t>Alliance,</w:t>
      </w:r>
      <w:r>
        <w:rPr>
          <w:spacing w:val="-6"/>
          <w:sz w:val="20"/>
        </w:rPr>
        <w:t> </w:t>
      </w:r>
      <w:r>
        <w:rPr>
          <w:sz w:val="20"/>
        </w:rPr>
        <w:t>and</w:t>
      </w:r>
      <w:r>
        <w:rPr>
          <w:spacing w:val="-8"/>
          <w:sz w:val="20"/>
        </w:rPr>
        <w:t> </w:t>
      </w:r>
      <w:r>
        <w:rPr>
          <w:sz w:val="20"/>
        </w:rPr>
        <w:t>cooperates</w:t>
      </w:r>
      <w:r>
        <w:rPr>
          <w:spacing w:val="-7"/>
          <w:sz w:val="20"/>
        </w:rPr>
        <w:t> </w:t>
      </w:r>
      <w:r>
        <w:rPr>
          <w:sz w:val="20"/>
        </w:rPr>
        <w:t>with</w:t>
      </w:r>
      <w:r>
        <w:rPr>
          <w:spacing w:val="-6"/>
          <w:sz w:val="20"/>
        </w:rPr>
        <w:t> </w:t>
      </w:r>
      <w:r>
        <w:rPr>
          <w:sz w:val="20"/>
        </w:rPr>
        <w:t>O-RAN</w:t>
      </w:r>
      <w:r>
        <w:rPr>
          <w:spacing w:val="-7"/>
          <w:sz w:val="20"/>
        </w:rPr>
        <w:t> </w:t>
      </w:r>
      <w:r>
        <w:rPr>
          <w:sz w:val="20"/>
        </w:rPr>
        <w:t>Alliance</w:t>
      </w:r>
      <w:r>
        <w:rPr>
          <w:spacing w:val="-6"/>
          <w:sz w:val="20"/>
        </w:rPr>
        <w:t> </w:t>
      </w:r>
      <w:r>
        <w:rPr>
          <w:sz w:val="20"/>
        </w:rPr>
        <w:t>and/or</w:t>
      </w:r>
      <w:r>
        <w:rPr>
          <w:spacing w:val="-6"/>
          <w:sz w:val="20"/>
        </w:rPr>
        <w:t> </w:t>
      </w:r>
      <w:r>
        <w:rPr>
          <w:sz w:val="20"/>
        </w:rPr>
        <w:t>the</w:t>
      </w:r>
      <w:r>
        <w:rPr>
          <w:spacing w:val="-7"/>
          <w:sz w:val="20"/>
        </w:rPr>
        <w:t> </w:t>
      </w:r>
      <w:r>
        <w:rPr>
          <w:sz w:val="20"/>
        </w:rPr>
        <w:t>applicable</w:t>
      </w:r>
      <w:r>
        <w:rPr>
          <w:spacing w:val="-6"/>
          <w:sz w:val="20"/>
        </w:rPr>
        <w:t> </w:t>
      </w:r>
      <w:r>
        <w:rPr>
          <w:sz w:val="20"/>
        </w:rPr>
        <w:t>Member,</w:t>
      </w:r>
      <w:r>
        <w:rPr>
          <w:spacing w:val="-6"/>
          <w:sz w:val="20"/>
        </w:rPr>
        <w:t> </w:t>
      </w:r>
      <w:r>
        <w:rPr>
          <w:sz w:val="20"/>
        </w:rPr>
        <w:t>Contributor</w:t>
      </w:r>
      <w:r>
        <w:rPr>
          <w:spacing w:val="-9"/>
          <w:sz w:val="20"/>
        </w:rPr>
        <w:t> </w:t>
      </w:r>
      <w:r>
        <w:rPr>
          <w:spacing w:val="-5"/>
          <w:sz w:val="20"/>
        </w:rPr>
        <w:t>or</w:t>
      </w:r>
    </w:p>
    <w:p>
      <w:pPr>
        <w:spacing w:after="0" w:line="240" w:lineRule="auto"/>
        <w:jc w:val="left"/>
        <w:rPr>
          <w:sz w:val="20"/>
        </w:rPr>
        <w:sectPr>
          <w:headerReference w:type="default" r:id="rId36"/>
          <w:footerReference w:type="default" r:id="rId37"/>
          <w:pgSz w:w="11910" w:h="16850"/>
          <w:pgMar w:header="852" w:footer="940" w:top="1500" w:bottom="1120" w:left="460" w:right="80"/>
        </w:sectPr>
      </w:pPr>
    </w:p>
    <w:p>
      <w:pPr>
        <w:pStyle w:val="ListParagraph"/>
        <w:numPr>
          <w:ilvl w:val="0"/>
          <w:numId w:val="41"/>
        </w:numPr>
        <w:tabs>
          <w:tab w:pos="672" w:val="left" w:leader="none"/>
        </w:tabs>
        <w:spacing w:line="240" w:lineRule="auto" w:before="17" w:after="0"/>
        <w:ind w:left="672" w:right="0" w:hanging="460"/>
        <w:jc w:val="left"/>
        <w:rPr>
          <w:sz w:val="20"/>
        </w:rPr>
      </w:pPr>
      <w:r>
        <w:rPr>
          <w:sz w:val="20"/>
        </w:rPr>
        <w:t>Academic</w:t>
      </w:r>
      <w:r>
        <w:rPr>
          <w:spacing w:val="-6"/>
          <w:sz w:val="20"/>
        </w:rPr>
        <w:t> </w:t>
      </w:r>
      <w:r>
        <w:rPr>
          <w:sz w:val="20"/>
        </w:rPr>
        <w:t>Contributor</w:t>
      </w:r>
      <w:r>
        <w:rPr>
          <w:spacing w:val="-7"/>
          <w:sz w:val="20"/>
        </w:rPr>
        <w:t> </w:t>
      </w:r>
      <w:r>
        <w:rPr>
          <w:sz w:val="20"/>
        </w:rPr>
        <w:t>to</w:t>
      </w:r>
      <w:r>
        <w:rPr>
          <w:spacing w:val="-4"/>
          <w:sz w:val="20"/>
        </w:rPr>
        <w:t> </w:t>
      </w:r>
      <w:r>
        <w:rPr>
          <w:sz w:val="20"/>
        </w:rPr>
        <w:t>have</w:t>
      </w:r>
      <w:r>
        <w:rPr>
          <w:spacing w:val="-7"/>
          <w:sz w:val="20"/>
        </w:rPr>
        <w:t> </w:t>
      </w:r>
      <w:r>
        <w:rPr>
          <w:sz w:val="20"/>
        </w:rPr>
        <w:t>the</w:t>
      </w:r>
      <w:r>
        <w:rPr>
          <w:spacing w:val="-5"/>
          <w:sz w:val="20"/>
        </w:rPr>
        <w:t> </w:t>
      </w:r>
      <w:r>
        <w:rPr>
          <w:sz w:val="20"/>
        </w:rPr>
        <w:t>opportunity</w:t>
      </w:r>
      <w:r>
        <w:rPr>
          <w:spacing w:val="-4"/>
          <w:sz w:val="20"/>
        </w:rPr>
        <w:t> </w:t>
      </w:r>
      <w:r>
        <w:rPr>
          <w:sz w:val="20"/>
        </w:rPr>
        <w:t>to</w:t>
      </w:r>
      <w:r>
        <w:rPr>
          <w:spacing w:val="-4"/>
          <w:sz w:val="20"/>
        </w:rPr>
        <w:t> </w:t>
      </w:r>
      <w:r>
        <w:rPr>
          <w:sz w:val="20"/>
        </w:rPr>
        <w:t>oppose</w:t>
      </w:r>
      <w:r>
        <w:rPr>
          <w:spacing w:val="-5"/>
          <w:sz w:val="20"/>
        </w:rPr>
        <w:t> </w:t>
      </w:r>
      <w:r>
        <w:rPr>
          <w:sz w:val="20"/>
        </w:rPr>
        <w:t>any</w:t>
      </w:r>
      <w:r>
        <w:rPr>
          <w:spacing w:val="-6"/>
          <w:sz w:val="20"/>
        </w:rPr>
        <w:t> </w:t>
      </w:r>
      <w:r>
        <w:rPr>
          <w:sz w:val="20"/>
        </w:rPr>
        <w:t>such</w:t>
      </w:r>
      <w:r>
        <w:rPr>
          <w:spacing w:val="-5"/>
          <w:sz w:val="20"/>
        </w:rPr>
        <w:t> </w:t>
      </w:r>
      <w:r>
        <w:rPr>
          <w:sz w:val="20"/>
        </w:rPr>
        <w:t>order;</w:t>
      </w:r>
      <w:r>
        <w:rPr>
          <w:spacing w:val="-5"/>
          <w:sz w:val="20"/>
        </w:rPr>
        <w:t> </w:t>
      </w:r>
      <w:r>
        <w:rPr>
          <w:sz w:val="20"/>
        </w:rPr>
        <w:t>or</w:t>
      </w:r>
      <w:r>
        <w:rPr>
          <w:spacing w:val="-7"/>
          <w:sz w:val="20"/>
        </w:rPr>
        <w:t> </w:t>
      </w:r>
      <w:r>
        <w:rPr>
          <w:sz w:val="20"/>
        </w:rPr>
        <w:t>(7)</w:t>
      </w:r>
      <w:r>
        <w:rPr>
          <w:spacing w:val="-7"/>
          <w:sz w:val="20"/>
        </w:rPr>
        <w:t> </w:t>
      </w:r>
      <w:r>
        <w:rPr>
          <w:sz w:val="20"/>
        </w:rPr>
        <w:t>disclosed</w:t>
      </w:r>
      <w:r>
        <w:rPr>
          <w:spacing w:val="-4"/>
          <w:sz w:val="20"/>
        </w:rPr>
        <w:t> </w:t>
      </w:r>
      <w:r>
        <w:rPr>
          <w:sz w:val="20"/>
        </w:rPr>
        <w:t>by</w:t>
      </w:r>
      <w:r>
        <w:rPr>
          <w:spacing w:val="-4"/>
          <w:sz w:val="20"/>
        </w:rPr>
        <w:t> </w:t>
      </w:r>
      <w:r>
        <w:rPr>
          <w:sz w:val="20"/>
        </w:rPr>
        <w:t>Adopter</w:t>
      </w:r>
      <w:r>
        <w:rPr>
          <w:spacing w:val="-7"/>
          <w:sz w:val="20"/>
        </w:rPr>
        <w:t> </w:t>
      </w:r>
      <w:r>
        <w:rPr>
          <w:sz w:val="20"/>
        </w:rPr>
        <w:t>with</w:t>
      </w:r>
      <w:r>
        <w:rPr>
          <w:spacing w:val="-4"/>
          <w:sz w:val="20"/>
        </w:rPr>
        <w:t> </w:t>
      </w:r>
      <w:r>
        <w:rPr>
          <w:sz w:val="20"/>
        </w:rPr>
        <w:t>O-</w:t>
      </w:r>
      <w:r>
        <w:rPr>
          <w:spacing w:val="-5"/>
          <w:sz w:val="20"/>
        </w:rPr>
        <w:t>RAN</w:t>
      </w:r>
    </w:p>
    <w:p>
      <w:pPr>
        <w:pStyle w:val="ListParagraph"/>
        <w:numPr>
          <w:ilvl w:val="0"/>
          <w:numId w:val="41"/>
        </w:numPr>
        <w:tabs>
          <w:tab w:pos="672" w:val="left" w:leader="none"/>
        </w:tabs>
        <w:spacing w:line="240" w:lineRule="auto" w:before="0" w:after="0"/>
        <w:ind w:left="672" w:right="0" w:hanging="460"/>
        <w:jc w:val="left"/>
        <w:rPr>
          <w:sz w:val="20"/>
        </w:rPr>
      </w:pPr>
      <w:r>
        <w:rPr>
          <w:sz w:val="20"/>
        </w:rPr>
        <w:t>Alliance’s</w:t>
      </w:r>
      <w:r>
        <w:rPr>
          <w:spacing w:val="-9"/>
          <w:sz w:val="20"/>
        </w:rPr>
        <w:t> </w:t>
      </w:r>
      <w:r>
        <w:rPr>
          <w:sz w:val="20"/>
        </w:rPr>
        <w:t>prior</w:t>
      </w:r>
      <w:r>
        <w:rPr>
          <w:spacing w:val="-6"/>
          <w:sz w:val="20"/>
        </w:rPr>
        <w:t> </w:t>
      </w:r>
      <w:r>
        <w:rPr>
          <w:sz w:val="20"/>
        </w:rPr>
        <w:t>written</w:t>
      </w:r>
      <w:r>
        <w:rPr>
          <w:spacing w:val="-6"/>
          <w:sz w:val="20"/>
        </w:rPr>
        <w:t> </w:t>
      </w:r>
      <w:r>
        <w:rPr>
          <w:spacing w:val="-2"/>
          <w:sz w:val="20"/>
        </w:rPr>
        <w:t>approval.</w:t>
      </w:r>
    </w:p>
    <w:p>
      <w:pPr>
        <w:pStyle w:val="BodyText"/>
        <w:spacing w:before="48"/>
      </w:pPr>
    </w:p>
    <w:p>
      <w:pPr>
        <w:pStyle w:val="Heading2"/>
        <w:numPr>
          <w:ilvl w:val="0"/>
          <w:numId w:val="41"/>
        </w:numPr>
        <w:tabs>
          <w:tab w:pos="672" w:val="left" w:leader="none"/>
        </w:tabs>
        <w:spacing w:line="240" w:lineRule="auto" w:before="1" w:after="0"/>
        <w:ind w:left="672" w:right="0" w:hanging="460"/>
        <w:jc w:val="left"/>
      </w:pPr>
      <w:bookmarkStart w:name="Section 6: INDEMNIFICATION" w:id="47"/>
      <w:bookmarkEnd w:id="47"/>
      <w:r>
        <w:rPr>
          <w:rFonts w:ascii="Times New Roman"/>
          <w:sz w:val="20"/>
        </w:rPr>
      </w:r>
      <w:r>
        <w:rPr/>
        <w:t>Section</w:t>
      </w:r>
      <w:r>
        <w:rPr>
          <w:spacing w:val="-8"/>
        </w:rPr>
        <w:t> </w:t>
      </w:r>
      <w:r>
        <w:rPr/>
        <w:t>6:</w:t>
      </w:r>
      <w:r>
        <w:rPr>
          <w:spacing w:val="-8"/>
        </w:rPr>
        <w:t> </w:t>
      </w:r>
      <w:r>
        <w:rPr>
          <w:spacing w:val="-2"/>
        </w:rPr>
        <w:t>INDEMNIFICATION</w:t>
      </w:r>
    </w:p>
    <w:p>
      <w:pPr>
        <w:pStyle w:val="BodyText"/>
        <w:spacing w:before="50"/>
        <w:rPr>
          <w:rFonts w:ascii="Arial"/>
        </w:rPr>
      </w:pPr>
    </w:p>
    <w:p>
      <w:pPr>
        <w:pStyle w:val="ListParagraph"/>
        <w:numPr>
          <w:ilvl w:val="0"/>
          <w:numId w:val="41"/>
        </w:numPr>
        <w:tabs>
          <w:tab w:pos="672" w:val="left" w:leader="none"/>
        </w:tabs>
        <w:spacing w:line="240" w:lineRule="auto" w:before="0" w:after="0"/>
        <w:ind w:left="672" w:right="0" w:hanging="461"/>
        <w:jc w:val="left"/>
        <w:rPr>
          <w:sz w:val="20"/>
        </w:rPr>
      </w:pPr>
      <w:r>
        <w:rPr>
          <w:sz w:val="20"/>
        </w:rPr>
        <w:t>Adopter</w:t>
      </w:r>
      <w:r>
        <w:rPr>
          <w:spacing w:val="-6"/>
          <w:sz w:val="20"/>
        </w:rPr>
        <w:t> </w:t>
      </w:r>
      <w:r>
        <w:rPr>
          <w:sz w:val="20"/>
        </w:rPr>
        <w:t>shall</w:t>
      </w:r>
      <w:r>
        <w:rPr>
          <w:spacing w:val="-6"/>
          <w:sz w:val="20"/>
        </w:rPr>
        <w:t> </w:t>
      </w:r>
      <w:r>
        <w:rPr>
          <w:sz w:val="20"/>
        </w:rPr>
        <w:t>indemnify,</w:t>
      </w:r>
      <w:r>
        <w:rPr>
          <w:spacing w:val="-8"/>
          <w:sz w:val="20"/>
        </w:rPr>
        <w:t> </w:t>
      </w:r>
      <w:r>
        <w:rPr>
          <w:sz w:val="20"/>
        </w:rPr>
        <w:t>defend,</w:t>
      </w:r>
      <w:r>
        <w:rPr>
          <w:spacing w:val="-5"/>
          <w:sz w:val="20"/>
        </w:rPr>
        <w:t> </w:t>
      </w:r>
      <w:r>
        <w:rPr>
          <w:sz w:val="20"/>
        </w:rPr>
        <w:t>and</w:t>
      </w:r>
      <w:r>
        <w:rPr>
          <w:spacing w:val="-5"/>
          <w:sz w:val="20"/>
        </w:rPr>
        <w:t> </w:t>
      </w:r>
      <w:r>
        <w:rPr>
          <w:sz w:val="20"/>
        </w:rPr>
        <w:t>hold</w:t>
      </w:r>
      <w:r>
        <w:rPr>
          <w:spacing w:val="-5"/>
          <w:sz w:val="20"/>
        </w:rPr>
        <w:t> </w:t>
      </w:r>
      <w:r>
        <w:rPr>
          <w:sz w:val="20"/>
        </w:rPr>
        <w:t>harmless</w:t>
      </w:r>
      <w:r>
        <w:rPr>
          <w:spacing w:val="-7"/>
          <w:sz w:val="20"/>
        </w:rPr>
        <w:t> </w:t>
      </w:r>
      <w:r>
        <w:rPr>
          <w:sz w:val="20"/>
        </w:rPr>
        <w:t>the</w:t>
      </w:r>
      <w:r>
        <w:rPr>
          <w:spacing w:val="-6"/>
          <w:sz w:val="20"/>
        </w:rPr>
        <w:t> </w:t>
      </w:r>
      <w:r>
        <w:rPr>
          <w:sz w:val="20"/>
        </w:rPr>
        <w:t>O-RAN</w:t>
      </w:r>
      <w:r>
        <w:rPr>
          <w:spacing w:val="-6"/>
          <w:sz w:val="20"/>
        </w:rPr>
        <w:t> </w:t>
      </w:r>
      <w:r>
        <w:rPr>
          <w:sz w:val="20"/>
        </w:rPr>
        <w:t>Alliance,</w:t>
      </w:r>
      <w:r>
        <w:rPr>
          <w:spacing w:val="-6"/>
          <w:sz w:val="20"/>
        </w:rPr>
        <w:t> </w:t>
      </w:r>
      <w:r>
        <w:rPr>
          <w:sz w:val="20"/>
        </w:rPr>
        <w:t>its</w:t>
      </w:r>
      <w:r>
        <w:rPr>
          <w:spacing w:val="-6"/>
          <w:sz w:val="20"/>
        </w:rPr>
        <w:t> </w:t>
      </w:r>
      <w:r>
        <w:rPr>
          <w:sz w:val="20"/>
        </w:rPr>
        <w:t>Members,</w:t>
      </w:r>
      <w:r>
        <w:rPr>
          <w:spacing w:val="-6"/>
          <w:sz w:val="20"/>
        </w:rPr>
        <w:t> </w:t>
      </w:r>
      <w:r>
        <w:rPr>
          <w:sz w:val="20"/>
        </w:rPr>
        <w:t>Contributors</w:t>
      </w:r>
      <w:r>
        <w:rPr>
          <w:spacing w:val="-7"/>
          <w:sz w:val="20"/>
        </w:rPr>
        <w:t> </w:t>
      </w:r>
      <w:r>
        <w:rPr>
          <w:sz w:val="20"/>
        </w:rPr>
        <w:t>or</w:t>
      </w:r>
      <w:r>
        <w:rPr>
          <w:spacing w:val="-5"/>
          <w:sz w:val="20"/>
        </w:rPr>
        <w:t> </w:t>
      </w:r>
      <w:r>
        <w:rPr>
          <w:spacing w:val="-2"/>
          <w:sz w:val="20"/>
        </w:rPr>
        <w:t>Academic</w:t>
      </w:r>
    </w:p>
    <w:p>
      <w:pPr>
        <w:pStyle w:val="ListParagraph"/>
        <w:numPr>
          <w:ilvl w:val="0"/>
          <w:numId w:val="41"/>
        </w:numPr>
        <w:tabs>
          <w:tab w:pos="672" w:val="left" w:leader="none"/>
        </w:tabs>
        <w:spacing w:line="240" w:lineRule="auto" w:before="1" w:after="0"/>
        <w:ind w:left="672" w:right="0" w:hanging="461"/>
        <w:jc w:val="left"/>
        <w:rPr>
          <w:sz w:val="20"/>
        </w:rPr>
      </w:pPr>
      <w:r>
        <w:rPr>
          <w:sz w:val="20"/>
        </w:rPr>
        <w:t>Contributors,</w:t>
      </w:r>
      <w:r>
        <w:rPr>
          <w:spacing w:val="-6"/>
          <w:sz w:val="20"/>
        </w:rPr>
        <w:t> </w:t>
      </w:r>
      <w:r>
        <w:rPr>
          <w:sz w:val="20"/>
        </w:rPr>
        <w:t>and</w:t>
      </w:r>
      <w:r>
        <w:rPr>
          <w:spacing w:val="-5"/>
          <w:sz w:val="20"/>
        </w:rPr>
        <w:t> </w:t>
      </w:r>
      <w:r>
        <w:rPr>
          <w:sz w:val="20"/>
        </w:rPr>
        <w:t>their</w:t>
      </w:r>
      <w:r>
        <w:rPr>
          <w:spacing w:val="-6"/>
          <w:sz w:val="20"/>
        </w:rPr>
        <w:t> </w:t>
      </w:r>
      <w:r>
        <w:rPr>
          <w:sz w:val="20"/>
        </w:rPr>
        <w:t>employees,</w:t>
      </w:r>
      <w:r>
        <w:rPr>
          <w:spacing w:val="-5"/>
          <w:sz w:val="20"/>
        </w:rPr>
        <w:t> </w:t>
      </w:r>
      <w:r>
        <w:rPr>
          <w:sz w:val="20"/>
        </w:rPr>
        <w:t>and</w:t>
      </w:r>
      <w:r>
        <w:rPr>
          <w:spacing w:val="-5"/>
          <w:sz w:val="20"/>
        </w:rPr>
        <w:t> </w:t>
      </w:r>
      <w:r>
        <w:rPr>
          <w:sz w:val="20"/>
        </w:rPr>
        <w:t>agents</w:t>
      </w:r>
      <w:r>
        <w:rPr>
          <w:spacing w:val="-7"/>
          <w:sz w:val="20"/>
        </w:rPr>
        <w:t> </w:t>
      </w:r>
      <w:r>
        <w:rPr>
          <w:sz w:val="20"/>
        </w:rPr>
        <w:t>and</w:t>
      </w:r>
      <w:r>
        <w:rPr>
          <w:spacing w:val="-6"/>
          <w:sz w:val="20"/>
        </w:rPr>
        <w:t> </w:t>
      </w:r>
      <w:r>
        <w:rPr>
          <w:sz w:val="20"/>
        </w:rPr>
        <w:t>their</w:t>
      </w:r>
      <w:r>
        <w:rPr>
          <w:spacing w:val="-8"/>
          <w:sz w:val="20"/>
        </w:rPr>
        <w:t> </w:t>
      </w:r>
      <w:r>
        <w:rPr>
          <w:sz w:val="20"/>
        </w:rPr>
        <w:t>respective</w:t>
      </w:r>
      <w:r>
        <w:rPr>
          <w:spacing w:val="-6"/>
          <w:sz w:val="20"/>
        </w:rPr>
        <w:t> </w:t>
      </w:r>
      <w:r>
        <w:rPr>
          <w:sz w:val="20"/>
        </w:rPr>
        <w:t>successors,</w:t>
      </w:r>
      <w:r>
        <w:rPr>
          <w:spacing w:val="-5"/>
          <w:sz w:val="20"/>
        </w:rPr>
        <w:t> </w:t>
      </w:r>
      <w:r>
        <w:rPr>
          <w:sz w:val="20"/>
        </w:rPr>
        <w:t>heirs</w:t>
      </w:r>
      <w:r>
        <w:rPr>
          <w:spacing w:val="-7"/>
          <w:sz w:val="20"/>
        </w:rPr>
        <w:t> </w:t>
      </w:r>
      <w:r>
        <w:rPr>
          <w:sz w:val="20"/>
        </w:rPr>
        <w:t>and</w:t>
      </w:r>
      <w:r>
        <w:rPr>
          <w:spacing w:val="-6"/>
          <w:sz w:val="20"/>
        </w:rPr>
        <w:t> </w:t>
      </w:r>
      <w:r>
        <w:rPr>
          <w:sz w:val="20"/>
        </w:rPr>
        <w:t>assigns</w:t>
      </w:r>
      <w:r>
        <w:rPr>
          <w:spacing w:val="-7"/>
          <w:sz w:val="20"/>
        </w:rPr>
        <w:t> </w:t>
      </w:r>
      <w:r>
        <w:rPr>
          <w:sz w:val="20"/>
        </w:rPr>
        <w:t>(the</w:t>
      </w:r>
      <w:r>
        <w:rPr>
          <w:spacing w:val="-6"/>
          <w:sz w:val="20"/>
        </w:rPr>
        <w:t> </w:t>
      </w:r>
      <w:r>
        <w:rPr>
          <w:spacing w:val="-2"/>
          <w:sz w:val="20"/>
        </w:rPr>
        <w:t>“Indemnitees”),</w:t>
      </w:r>
    </w:p>
    <w:p>
      <w:pPr>
        <w:pStyle w:val="ListParagraph"/>
        <w:numPr>
          <w:ilvl w:val="0"/>
          <w:numId w:val="41"/>
        </w:numPr>
        <w:tabs>
          <w:tab w:pos="672" w:val="left" w:leader="none"/>
        </w:tabs>
        <w:spacing w:line="240" w:lineRule="auto" w:before="0" w:after="0"/>
        <w:ind w:left="672" w:right="0" w:hanging="461"/>
        <w:jc w:val="left"/>
        <w:rPr>
          <w:sz w:val="20"/>
        </w:rPr>
      </w:pPr>
      <w:r>
        <w:rPr>
          <w:sz w:val="20"/>
        </w:rPr>
        <w:t>against</w:t>
      </w:r>
      <w:r>
        <w:rPr>
          <w:spacing w:val="-7"/>
          <w:sz w:val="20"/>
        </w:rPr>
        <w:t> </w:t>
      </w:r>
      <w:r>
        <w:rPr>
          <w:sz w:val="20"/>
        </w:rPr>
        <w:t>any</w:t>
      </w:r>
      <w:r>
        <w:rPr>
          <w:spacing w:val="-6"/>
          <w:sz w:val="20"/>
        </w:rPr>
        <w:t> </w:t>
      </w:r>
      <w:r>
        <w:rPr>
          <w:sz w:val="20"/>
        </w:rPr>
        <w:t>liability,</w:t>
      </w:r>
      <w:r>
        <w:rPr>
          <w:spacing w:val="-5"/>
          <w:sz w:val="20"/>
        </w:rPr>
        <w:t> </w:t>
      </w:r>
      <w:r>
        <w:rPr>
          <w:sz w:val="20"/>
        </w:rPr>
        <w:t>damage,</w:t>
      </w:r>
      <w:r>
        <w:rPr>
          <w:spacing w:val="-6"/>
          <w:sz w:val="20"/>
        </w:rPr>
        <w:t> </w:t>
      </w:r>
      <w:r>
        <w:rPr>
          <w:sz w:val="20"/>
        </w:rPr>
        <w:t>loss,</w:t>
      </w:r>
      <w:r>
        <w:rPr>
          <w:spacing w:val="-6"/>
          <w:sz w:val="20"/>
        </w:rPr>
        <w:t> </w:t>
      </w:r>
      <w:r>
        <w:rPr>
          <w:sz w:val="20"/>
        </w:rPr>
        <w:t>or</w:t>
      </w:r>
      <w:r>
        <w:rPr>
          <w:spacing w:val="-5"/>
          <w:sz w:val="20"/>
        </w:rPr>
        <w:t> </w:t>
      </w:r>
      <w:r>
        <w:rPr>
          <w:sz w:val="20"/>
        </w:rPr>
        <w:t>expense</w:t>
      </w:r>
      <w:r>
        <w:rPr>
          <w:spacing w:val="-7"/>
          <w:sz w:val="20"/>
        </w:rPr>
        <w:t> </w:t>
      </w:r>
      <w:r>
        <w:rPr>
          <w:sz w:val="20"/>
        </w:rPr>
        <w:t>(including</w:t>
      </w:r>
      <w:r>
        <w:rPr>
          <w:spacing w:val="-6"/>
          <w:sz w:val="20"/>
        </w:rPr>
        <w:t> </w:t>
      </w:r>
      <w:r>
        <w:rPr>
          <w:sz w:val="20"/>
        </w:rPr>
        <w:t>reasonable</w:t>
      </w:r>
      <w:r>
        <w:rPr>
          <w:spacing w:val="-6"/>
          <w:sz w:val="20"/>
        </w:rPr>
        <w:t> </w:t>
      </w:r>
      <w:r>
        <w:rPr>
          <w:sz w:val="20"/>
        </w:rPr>
        <w:t>attorneys’</w:t>
      </w:r>
      <w:r>
        <w:rPr>
          <w:spacing w:val="-6"/>
          <w:sz w:val="20"/>
        </w:rPr>
        <w:t> </w:t>
      </w:r>
      <w:r>
        <w:rPr>
          <w:sz w:val="20"/>
        </w:rPr>
        <w:t>fees</w:t>
      </w:r>
      <w:r>
        <w:rPr>
          <w:spacing w:val="-7"/>
          <w:sz w:val="20"/>
        </w:rPr>
        <w:t> </w:t>
      </w:r>
      <w:r>
        <w:rPr>
          <w:sz w:val="20"/>
        </w:rPr>
        <w:t>and</w:t>
      </w:r>
      <w:r>
        <w:rPr>
          <w:spacing w:val="-6"/>
          <w:sz w:val="20"/>
        </w:rPr>
        <w:t> </w:t>
      </w:r>
      <w:r>
        <w:rPr>
          <w:sz w:val="20"/>
        </w:rPr>
        <w:t>expenses)</w:t>
      </w:r>
      <w:r>
        <w:rPr>
          <w:spacing w:val="-6"/>
          <w:sz w:val="20"/>
        </w:rPr>
        <w:t> </w:t>
      </w:r>
      <w:r>
        <w:rPr>
          <w:sz w:val="20"/>
        </w:rPr>
        <w:t>incurred</w:t>
      </w:r>
      <w:r>
        <w:rPr>
          <w:spacing w:val="-5"/>
          <w:sz w:val="20"/>
        </w:rPr>
        <w:t> </w:t>
      </w:r>
      <w:r>
        <w:rPr>
          <w:sz w:val="20"/>
        </w:rPr>
        <w:t>by</w:t>
      </w:r>
      <w:r>
        <w:rPr>
          <w:spacing w:val="-8"/>
          <w:sz w:val="20"/>
        </w:rPr>
        <w:t> </w:t>
      </w:r>
      <w:r>
        <w:rPr>
          <w:spacing w:val="-5"/>
          <w:sz w:val="20"/>
        </w:rPr>
        <w:t>or</w:t>
      </w:r>
    </w:p>
    <w:p>
      <w:pPr>
        <w:pStyle w:val="ListParagraph"/>
        <w:numPr>
          <w:ilvl w:val="0"/>
          <w:numId w:val="41"/>
        </w:numPr>
        <w:tabs>
          <w:tab w:pos="672" w:val="left" w:leader="none"/>
        </w:tabs>
        <w:spacing w:line="229" w:lineRule="exact" w:before="1" w:after="0"/>
        <w:ind w:left="672" w:right="0" w:hanging="461"/>
        <w:jc w:val="left"/>
        <w:rPr>
          <w:sz w:val="20"/>
        </w:rPr>
      </w:pPr>
      <w:r>
        <w:rPr>
          <w:sz w:val="20"/>
        </w:rPr>
        <w:t>imposed</w:t>
      </w:r>
      <w:r>
        <w:rPr>
          <w:spacing w:val="-6"/>
          <w:sz w:val="20"/>
        </w:rPr>
        <w:t> </w:t>
      </w:r>
      <w:r>
        <w:rPr>
          <w:sz w:val="20"/>
        </w:rPr>
        <w:t>upon</w:t>
      </w:r>
      <w:r>
        <w:rPr>
          <w:spacing w:val="-5"/>
          <w:sz w:val="20"/>
        </w:rPr>
        <w:t> </w:t>
      </w:r>
      <w:r>
        <w:rPr>
          <w:sz w:val="20"/>
        </w:rPr>
        <w:t>any</w:t>
      </w:r>
      <w:r>
        <w:rPr>
          <w:spacing w:val="-5"/>
          <w:sz w:val="20"/>
        </w:rPr>
        <w:t> </w:t>
      </w:r>
      <w:r>
        <w:rPr>
          <w:sz w:val="20"/>
        </w:rPr>
        <w:t>of</w:t>
      </w:r>
      <w:r>
        <w:rPr>
          <w:spacing w:val="-6"/>
          <w:sz w:val="20"/>
        </w:rPr>
        <w:t> </w:t>
      </w:r>
      <w:r>
        <w:rPr>
          <w:sz w:val="20"/>
        </w:rPr>
        <w:t>the</w:t>
      </w:r>
      <w:r>
        <w:rPr>
          <w:spacing w:val="-6"/>
          <w:sz w:val="20"/>
        </w:rPr>
        <w:t> </w:t>
      </w:r>
      <w:r>
        <w:rPr>
          <w:sz w:val="20"/>
        </w:rPr>
        <w:t>Indemnitees</w:t>
      </w:r>
      <w:r>
        <w:rPr>
          <w:spacing w:val="-7"/>
          <w:sz w:val="20"/>
        </w:rPr>
        <w:t> </w:t>
      </w:r>
      <w:r>
        <w:rPr>
          <w:sz w:val="20"/>
        </w:rPr>
        <w:t>in</w:t>
      </w:r>
      <w:r>
        <w:rPr>
          <w:spacing w:val="-5"/>
          <w:sz w:val="20"/>
        </w:rPr>
        <w:t> </w:t>
      </w:r>
      <w:r>
        <w:rPr>
          <w:sz w:val="20"/>
        </w:rPr>
        <w:t>connection</w:t>
      </w:r>
      <w:r>
        <w:rPr>
          <w:spacing w:val="-6"/>
          <w:sz w:val="20"/>
        </w:rPr>
        <w:t> </w:t>
      </w:r>
      <w:r>
        <w:rPr>
          <w:sz w:val="20"/>
        </w:rPr>
        <w:t>with</w:t>
      </w:r>
      <w:r>
        <w:rPr>
          <w:spacing w:val="-5"/>
          <w:sz w:val="20"/>
        </w:rPr>
        <w:t> </w:t>
      </w:r>
      <w:r>
        <w:rPr>
          <w:sz w:val="20"/>
        </w:rPr>
        <w:t>any</w:t>
      </w:r>
      <w:r>
        <w:rPr>
          <w:spacing w:val="-5"/>
          <w:sz w:val="20"/>
        </w:rPr>
        <w:t> </w:t>
      </w:r>
      <w:r>
        <w:rPr>
          <w:sz w:val="20"/>
        </w:rPr>
        <w:t>claims,</w:t>
      </w:r>
      <w:r>
        <w:rPr>
          <w:spacing w:val="-6"/>
          <w:sz w:val="20"/>
        </w:rPr>
        <w:t> </w:t>
      </w:r>
      <w:r>
        <w:rPr>
          <w:sz w:val="20"/>
        </w:rPr>
        <w:t>suits,</w:t>
      </w:r>
      <w:r>
        <w:rPr>
          <w:spacing w:val="-5"/>
          <w:sz w:val="20"/>
        </w:rPr>
        <w:t> </w:t>
      </w:r>
      <w:r>
        <w:rPr>
          <w:sz w:val="20"/>
        </w:rPr>
        <w:t>investigations,</w:t>
      </w:r>
      <w:r>
        <w:rPr>
          <w:spacing w:val="-5"/>
          <w:sz w:val="20"/>
        </w:rPr>
        <w:t> </w:t>
      </w:r>
      <w:r>
        <w:rPr>
          <w:sz w:val="20"/>
        </w:rPr>
        <w:t>actions,</w:t>
      </w:r>
      <w:r>
        <w:rPr>
          <w:spacing w:val="-6"/>
          <w:sz w:val="20"/>
        </w:rPr>
        <w:t> </w:t>
      </w:r>
      <w:r>
        <w:rPr>
          <w:sz w:val="20"/>
        </w:rPr>
        <w:t>demands</w:t>
      </w:r>
      <w:r>
        <w:rPr>
          <w:spacing w:val="-9"/>
          <w:sz w:val="20"/>
        </w:rPr>
        <w:t> </w:t>
      </w:r>
      <w:r>
        <w:rPr>
          <w:spacing w:val="-5"/>
          <w:sz w:val="20"/>
        </w:rPr>
        <w:t>or</w:t>
      </w:r>
    </w:p>
    <w:p>
      <w:pPr>
        <w:pStyle w:val="ListParagraph"/>
        <w:numPr>
          <w:ilvl w:val="0"/>
          <w:numId w:val="41"/>
        </w:numPr>
        <w:tabs>
          <w:tab w:pos="672" w:val="left" w:leader="none"/>
        </w:tabs>
        <w:spacing w:line="229" w:lineRule="exact" w:before="0" w:after="0"/>
        <w:ind w:left="672" w:right="0" w:hanging="461"/>
        <w:jc w:val="left"/>
        <w:rPr>
          <w:sz w:val="20"/>
        </w:rPr>
      </w:pPr>
      <w:r>
        <w:rPr>
          <w:sz w:val="20"/>
        </w:rPr>
        <w:t>judgments</w:t>
      </w:r>
      <w:r>
        <w:rPr>
          <w:spacing w:val="-8"/>
          <w:sz w:val="20"/>
        </w:rPr>
        <w:t> </w:t>
      </w:r>
      <w:r>
        <w:rPr>
          <w:sz w:val="20"/>
        </w:rPr>
        <w:t>arising</w:t>
      </w:r>
      <w:r>
        <w:rPr>
          <w:spacing w:val="-7"/>
          <w:sz w:val="20"/>
        </w:rPr>
        <w:t> </w:t>
      </w:r>
      <w:r>
        <w:rPr>
          <w:sz w:val="20"/>
        </w:rPr>
        <w:t>out</w:t>
      </w:r>
      <w:r>
        <w:rPr>
          <w:spacing w:val="-6"/>
          <w:sz w:val="20"/>
        </w:rPr>
        <w:t> </w:t>
      </w:r>
      <w:r>
        <w:rPr>
          <w:sz w:val="20"/>
        </w:rPr>
        <w:t>of</w:t>
      </w:r>
      <w:r>
        <w:rPr>
          <w:spacing w:val="-6"/>
          <w:sz w:val="20"/>
        </w:rPr>
        <w:t> </w:t>
      </w:r>
      <w:r>
        <w:rPr>
          <w:sz w:val="20"/>
        </w:rPr>
        <w:t>Adopter’s</w:t>
      </w:r>
      <w:r>
        <w:rPr>
          <w:spacing w:val="-7"/>
          <w:sz w:val="20"/>
        </w:rPr>
        <w:t> </w:t>
      </w:r>
      <w:r>
        <w:rPr>
          <w:sz w:val="20"/>
        </w:rPr>
        <w:t>use</w:t>
      </w:r>
      <w:r>
        <w:rPr>
          <w:spacing w:val="-7"/>
          <w:sz w:val="20"/>
        </w:rPr>
        <w:t> </w:t>
      </w:r>
      <w:r>
        <w:rPr>
          <w:sz w:val="20"/>
        </w:rPr>
        <w:t>of</w:t>
      </w:r>
      <w:r>
        <w:rPr>
          <w:spacing w:val="-5"/>
          <w:sz w:val="20"/>
        </w:rPr>
        <w:t> </w:t>
      </w:r>
      <w:r>
        <w:rPr>
          <w:sz w:val="20"/>
        </w:rPr>
        <w:t>the</w:t>
      </w:r>
      <w:r>
        <w:rPr>
          <w:spacing w:val="-7"/>
          <w:sz w:val="20"/>
        </w:rPr>
        <w:t> </w:t>
      </w:r>
      <w:r>
        <w:rPr>
          <w:sz w:val="20"/>
        </w:rPr>
        <w:t>licensed</w:t>
      </w:r>
      <w:r>
        <w:rPr>
          <w:spacing w:val="-5"/>
          <w:sz w:val="20"/>
        </w:rPr>
        <w:t> </w:t>
      </w:r>
      <w:r>
        <w:rPr>
          <w:sz w:val="20"/>
        </w:rPr>
        <w:t>O-RAN</w:t>
      </w:r>
      <w:r>
        <w:rPr>
          <w:spacing w:val="-7"/>
          <w:sz w:val="20"/>
        </w:rPr>
        <w:t> </w:t>
      </w:r>
      <w:r>
        <w:rPr>
          <w:sz w:val="20"/>
        </w:rPr>
        <w:t>Specifications</w:t>
      </w:r>
      <w:r>
        <w:rPr>
          <w:spacing w:val="-7"/>
          <w:sz w:val="20"/>
        </w:rPr>
        <w:t> </w:t>
      </w:r>
      <w:r>
        <w:rPr>
          <w:sz w:val="20"/>
        </w:rPr>
        <w:t>or</w:t>
      </w:r>
      <w:r>
        <w:rPr>
          <w:spacing w:val="-5"/>
          <w:sz w:val="20"/>
        </w:rPr>
        <w:t> </w:t>
      </w:r>
      <w:r>
        <w:rPr>
          <w:sz w:val="20"/>
        </w:rPr>
        <w:t>Adopter’s</w:t>
      </w:r>
      <w:r>
        <w:rPr>
          <w:spacing w:val="-9"/>
          <w:sz w:val="20"/>
        </w:rPr>
        <w:t> </w:t>
      </w:r>
      <w:r>
        <w:rPr>
          <w:sz w:val="20"/>
        </w:rPr>
        <w:t>commercialization</w:t>
      </w:r>
      <w:r>
        <w:rPr>
          <w:spacing w:val="-6"/>
          <w:sz w:val="20"/>
        </w:rPr>
        <w:t> </w:t>
      </w:r>
      <w:r>
        <w:rPr>
          <w:spacing w:val="-5"/>
          <w:sz w:val="20"/>
        </w:rPr>
        <w:t>of</w:t>
      </w:r>
    </w:p>
    <w:p>
      <w:pPr>
        <w:pStyle w:val="ListParagraph"/>
        <w:numPr>
          <w:ilvl w:val="0"/>
          <w:numId w:val="41"/>
        </w:numPr>
        <w:tabs>
          <w:tab w:pos="672" w:val="left" w:leader="none"/>
        </w:tabs>
        <w:spacing w:line="240" w:lineRule="auto" w:before="0" w:after="0"/>
        <w:ind w:left="672" w:right="0" w:hanging="461"/>
        <w:jc w:val="left"/>
        <w:rPr>
          <w:sz w:val="20"/>
        </w:rPr>
      </w:pPr>
      <w:r>
        <w:rPr>
          <w:sz w:val="20"/>
        </w:rPr>
        <w:t>products</w:t>
      </w:r>
      <w:r>
        <w:rPr>
          <w:spacing w:val="-7"/>
          <w:sz w:val="20"/>
        </w:rPr>
        <w:t> </w:t>
      </w:r>
      <w:r>
        <w:rPr>
          <w:sz w:val="20"/>
        </w:rPr>
        <w:t>that</w:t>
      </w:r>
      <w:r>
        <w:rPr>
          <w:spacing w:val="-6"/>
          <w:sz w:val="20"/>
        </w:rPr>
        <w:t> </w:t>
      </w:r>
      <w:r>
        <w:rPr>
          <w:sz w:val="20"/>
        </w:rPr>
        <w:t>comply</w:t>
      </w:r>
      <w:r>
        <w:rPr>
          <w:spacing w:val="-7"/>
          <w:sz w:val="20"/>
        </w:rPr>
        <w:t> </w:t>
      </w:r>
      <w:r>
        <w:rPr>
          <w:sz w:val="20"/>
        </w:rPr>
        <w:t>with</w:t>
      </w:r>
      <w:r>
        <w:rPr>
          <w:spacing w:val="-4"/>
          <w:sz w:val="20"/>
        </w:rPr>
        <w:t> </w:t>
      </w:r>
      <w:r>
        <w:rPr>
          <w:sz w:val="20"/>
        </w:rPr>
        <w:t>O-RAN</w:t>
      </w:r>
      <w:r>
        <w:rPr>
          <w:spacing w:val="-6"/>
          <w:sz w:val="20"/>
        </w:rPr>
        <w:t> </w:t>
      </w:r>
      <w:r>
        <w:rPr>
          <w:spacing w:val="-2"/>
          <w:sz w:val="20"/>
        </w:rPr>
        <w:t>Specifications.</w:t>
      </w:r>
    </w:p>
    <w:p>
      <w:pPr>
        <w:pStyle w:val="BodyText"/>
        <w:spacing w:before="50"/>
      </w:pPr>
    </w:p>
    <w:p>
      <w:pPr>
        <w:pStyle w:val="Heading2"/>
        <w:numPr>
          <w:ilvl w:val="0"/>
          <w:numId w:val="41"/>
        </w:numPr>
        <w:tabs>
          <w:tab w:pos="672" w:val="left" w:leader="none"/>
        </w:tabs>
        <w:spacing w:line="240" w:lineRule="auto" w:before="0" w:after="0"/>
        <w:ind w:left="672" w:right="0" w:hanging="561"/>
        <w:jc w:val="left"/>
      </w:pPr>
      <w:bookmarkStart w:name="Section 7: LIMITATIONS ON LIABILITY; NO " w:id="48"/>
      <w:bookmarkEnd w:id="48"/>
      <w:r>
        <w:rPr>
          <w:rFonts w:ascii="Times New Roman"/>
          <w:sz w:val="20"/>
        </w:rPr>
      </w:r>
      <w:r>
        <w:rPr/>
        <w:t>Section</w:t>
      </w:r>
      <w:r>
        <w:rPr>
          <w:spacing w:val="-11"/>
        </w:rPr>
        <w:t> </w:t>
      </w:r>
      <w:r>
        <w:rPr/>
        <w:t>7:</w:t>
      </w:r>
      <w:r>
        <w:rPr>
          <w:spacing w:val="-11"/>
        </w:rPr>
        <w:t> </w:t>
      </w:r>
      <w:r>
        <w:rPr/>
        <w:t>LIMITATIONS</w:t>
      </w:r>
      <w:r>
        <w:rPr>
          <w:spacing w:val="-7"/>
        </w:rPr>
        <w:t> </w:t>
      </w:r>
      <w:r>
        <w:rPr/>
        <w:t>ON</w:t>
      </w:r>
      <w:r>
        <w:rPr>
          <w:spacing w:val="-8"/>
        </w:rPr>
        <w:t> </w:t>
      </w:r>
      <w:r>
        <w:rPr/>
        <w:t>LIABILITY;</w:t>
      </w:r>
      <w:r>
        <w:rPr>
          <w:spacing w:val="-10"/>
        </w:rPr>
        <w:t> </w:t>
      </w:r>
      <w:r>
        <w:rPr/>
        <w:t>NO</w:t>
      </w:r>
      <w:r>
        <w:rPr>
          <w:spacing w:val="-12"/>
        </w:rPr>
        <w:t> </w:t>
      </w:r>
      <w:r>
        <w:rPr>
          <w:spacing w:val="-2"/>
        </w:rPr>
        <w:t>WARRANTY</w:t>
      </w:r>
    </w:p>
    <w:p>
      <w:pPr>
        <w:pStyle w:val="BodyText"/>
        <w:spacing w:before="51"/>
        <w:rPr>
          <w:rFonts w:ascii="Arial"/>
        </w:rPr>
      </w:pPr>
    </w:p>
    <w:p>
      <w:pPr>
        <w:pStyle w:val="ListParagraph"/>
        <w:numPr>
          <w:ilvl w:val="0"/>
          <w:numId w:val="41"/>
        </w:numPr>
        <w:tabs>
          <w:tab w:pos="672" w:val="left" w:leader="none"/>
        </w:tabs>
        <w:spacing w:line="229" w:lineRule="exact" w:before="0" w:after="0"/>
        <w:ind w:left="672" w:right="0" w:hanging="561"/>
        <w:jc w:val="left"/>
        <w:rPr>
          <w:sz w:val="20"/>
        </w:rPr>
      </w:pPr>
      <w:r>
        <w:rPr>
          <w:sz w:val="20"/>
        </w:rPr>
        <w:t>EXCEPT</w:t>
      </w:r>
      <w:r>
        <w:rPr>
          <w:spacing w:val="-6"/>
          <w:sz w:val="20"/>
        </w:rPr>
        <w:t> </w:t>
      </w:r>
      <w:r>
        <w:rPr>
          <w:sz w:val="20"/>
        </w:rPr>
        <w:t>FOR</w:t>
      </w:r>
      <w:r>
        <w:rPr>
          <w:spacing w:val="-8"/>
          <w:sz w:val="20"/>
        </w:rPr>
        <w:t> </w:t>
      </w:r>
      <w:r>
        <w:rPr>
          <w:sz w:val="20"/>
        </w:rPr>
        <w:t>BREACH</w:t>
      </w:r>
      <w:r>
        <w:rPr>
          <w:spacing w:val="-6"/>
          <w:sz w:val="20"/>
        </w:rPr>
        <w:t> </w:t>
      </w:r>
      <w:r>
        <w:rPr>
          <w:sz w:val="20"/>
        </w:rPr>
        <w:t>OF</w:t>
      </w:r>
      <w:r>
        <w:rPr>
          <w:spacing w:val="-5"/>
          <w:sz w:val="20"/>
        </w:rPr>
        <w:t> </w:t>
      </w:r>
      <w:r>
        <w:rPr>
          <w:sz w:val="20"/>
        </w:rPr>
        <w:t>CONFIDENTIALITY,</w:t>
      </w:r>
      <w:r>
        <w:rPr>
          <w:spacing w:val="-6"/>
          <w:sz w:val="20"/>
        </w:rPr>
        <w:t> </w:t>
      </w:r>
      <w:r>
        <w:rPr>
          <w:sz w:val="20"/>
        </w:rPr>
        <w:t>ADOPTER’S</w:t>
      </w:r>
      <w:r>
        <w:rPr>
          <w:spacing w:val="-6"/>
          <w:sz w:val="20"/>
        </w:rPr>
        <w:t> </w:t>
      </w:r>
      <w:r>
        <w:rPr>
          <w:sz w:val="20"/>
        </w:rPr>
        <w:t>BREACH</w:t>
      </w:r>
      <w:r>
        <w:rPr>
          <w:spacing w:val="-7"/>
          <w:sz w:val="20"/>
        </w:rPr>
        <w:t> </w:t>
      </w:r>
      <w:r>
        <w:rPr>
          <w:sz w:val="20"/>
        </w:rPr>
        <w:t>OF</w:t>
      </w:r>
      <w:r>
        <w:rPr>
          <w:spacing w:val="-6"/>
          <w:sz w:val="20"/>
        </w:rPr>
        <w:t> </w:t>
      </w:r>
      <w:r>
        <w:rPr>
          <w:sz w:val="20"/>
        </w:rPr>
        <w:t>SECTION</w:t>
      </w:r>
      <w:r>
        <w:rPr>
          <w:spacing w:val="-7"/>
          <w:sz w:val="20"/>
        </w:rPr>
        <w:t> </w:t>
      </w:r>
      <w:r>
        <w:rPr>
          <w:sz w:val="20"/>
        </w:rPr>
        <w:t>3,</w:t>
      </w:r>
      <w:r>
        <w:rPr>
          <w:spacing w:val="-6"/>
          <w:sz w:val="20"/>
        </w:rPr>
        <w:t> </w:t>
      </w:r>
      <w:r>
        <w:rPr>
          <w:sz w:val="20"/>
        </w:rPr>
        <w:t>AND</w:t>
      </w:r>
      <w:r>
        <w:rPr>
          <w:spacing w:val="-6"/>
          <w:sz w:val="20"/>
        </w:rPr>
        <w:t> </w:t>
      </w:r>
      <w:r>
        <w:rPr>
          <w:spacing w:val="-2"/>
          <w:sz w:val="20"/>
        </w:rPr>
        <w:t>ADOPTER’S</w:t>
      </w:r>
    </w:p>
    <w:p>
      <w:pPr>
        <w:pStyle w:val="ListParagraph"/>
        <w:numPr>
          <w:ilvl w:val="0"/>
          <w:numId w:val="41"/>
        </w:numPr>
        <w:tabs>
          <w:tab w:pos="672" w:val="left" w:leader="none"/>
        </w:tabs>
        <w:spacing w:line="229" w:lineRule="exact" w:before="0" w:after="0"/>
        <w:ind w:left="672" w:right="0" w:hanging="561"/>
        <w:jc w:val="left"/>
        <w:rPr>
          <w:sz w:val="20"/>
        </w:rPr>
      </w:pPr>
      <w:r>
        <w:rPr>
          <w:sz w:val="20"/>
        </w:rPr>
        <w:t>INDEMNIFICATION</w:t>
      </w:r>
      <w:r>
        <w:rPr>
          <w:spacing w:val="-7"/>
          <w:sz w:val="20"/>
        </w:rPr>
        <w:t> </w:t>
      </w:r>
      <w:r>
        <w:rPr>
          <w:sz w:val="20"/>
        </w:rPr>
        <w:t>OBLIGATIONS,</w:t>
      </w:r>
      <w:r>
        <w:rPr>
          <w:spacing w:val="-5"/>
          <w:sz w:val="20"/>
        </w:rPr>
        <w:t> </w:t>
      </w:r>
      <w:r>
        <w:rPr>
          <w:sz w:val="20"/>
        </w:rPr>
        <w:t>IN</w:t>
      </w:r>
      <w:r>
        <w:rPr>
          <w:spacing w:val="-7"/>
          <w:sz w:val="20"/>
        </w:rPr>
        <w:t> </w:t>
      </w:r>
      <w:r>
        <w:rPr>
          <w:sz w:val="20"/>
        </w:rPr>
        <w:t>NO</w:t>
      </w:r>
      <w:r>
        <w:rPr>
          <w:spacing w:val="-6"/>
          <w:sz w:val="20"/>
        </w:rPr>
        <w:t> </w:t>
      </w:r>
      <w:r>
        <w:rPr>
          <w:sz w:val="20"/>
        </w:rPr>
        <w:t>EVENT</w:t>
      </w:r>
      <w:r>
        <w:rPr>
          <w:spacing w:val="-6"/>
          <w:sz w:val="20"/>
        </w:rPr>
        <w:t> </w:t>
      </w:r>
      <w:r>
        <w:rPr>
          <w:sz w:val="20"/>
        </w:rPr>
        <w:t>SHALL</w:t>
      </w:r>
      <w:r>
        <w:rPr>
          <w:spacing w:val="-5"/>
          <w:sz w:val="20"/>
        </w:rPr>
        <w:t> </w:t>
      </w:r>
      <w:r>
        <w:rPr>
          <w:sz w:val="20"/>
        </w:rPr>
        <w:t>ANY</w:t>
      </w:r>
      <w:r>
        <w:rPr>
          <w:spacing w:val="-7"/>
          <w:sz w:val="20"/>
        </w:rPr>
        <w:t> </w:t>
      </w:r>
      <w:r>
        <w:rPr>
          <w:sz w:val="20"/>
        </w:rPr>
        <w:t>PARTY</w:t>
      </w:r>
      <w:r>
        <w:rPr>
          <w:spacing w:val="-6"/>
          <w:sz w:val="20"/>
        </w:rPr>
        <w:t> </w:t>
      </w:r>
      <w:r>
        <w:rPr>
          <w:sz w:val="20"/>
        </w:rPr>
        <w:t>BE</w:t>
      </w:r>
      <w:r>
        <w:rPr>
          <w:spacing w:val="-6"/>
          <w:sz w:val="20"/>
        </w:rPr>
        <w:t> </w:t>
      </w:r>
      <w:r>
        <w:rPr>
          <w:sz w:val="20"/>
        </w:rPr>
        <w:t>LIABLE</w:t>
      </w:r>
      <w:r>
        <w:rPr>
          <w:spacing w:val="-5"/>
          <w:sz w:val="20"/>
        </w:rPr>
        <w:t> </w:t>
      </w:r>
      <w:r>
        <w:rPr>
          <w:sz w:val="20"/>
        </w:rPr>
        <w:t>TO</w:t>
      </w:r>
      <w:r>
        <w:rPr>
          <w:spacing w:val="-7"/>
          <w:sz w:val="20"/>
        </w:rPr>
        <w:t> </w:t>
      </w:r>
      <w:r>
        <w:rPr>
          <w:sz w:val="20"/>
        </w:rPr>
        <w:t>ANY</w:t>
      </w:r>
      <w:r>
        <w:rPr>
          <w:spacing w:val="-6"/>
          <w:sz w:val="20"/>
        </w:rPr>
        <w:t> </w:t>
      </w:r>
      <w:r>
        <w:rPr>
          <w:spacing w:val="-2"/>
          <w:sz w:val="20"/>
        </w:rPr>
        <w:t>OTHER</w:t>
      </w:r>
    </w:p>
    <w:p>
      <w:pPr>
        <w:pStyle w:val="ListParagraph"/>
        <w:numPr>
          <w:ilvl w:val="0"/>
          <w:numId w:val="41"/>
        </w:numPr>
        <w:tabs>
          <w:tab w:pos="672" w:val="left" w:leader="none"/>
        </w:tabs>
        <w:spacing w:line="240" w:lineRule="auto" w:before="1" w:after="0"/>
        <w:ind w:left="672" w:right="0" w:hanging="561"/>
        <w:jc w:val="left"/>
        <w:rPr>
          <w:sz w:val="20"/>
        </w:rPr>
      </w:pPr>
      <w:r>
        <w:rPr>
          <w:sz w:val="20"/>
        </w:rPr>
        <w:t>PARTY</w:t>
      </w:r>
      <w:r>
        <w:rPr>
          <w:spacing w:val="-7"/>
          <w:sz w:val="20"/>
        </w:rPr>
        <w:t> </w:t>
      </w:r>
      <w:r>
        <w:rPr>
          <w:sz w:val="20"/>
        </w:rPr>
        <w:t>OR</w:t>
      </w:r>
      <w:r>
        <w:rPr>
          <w:spacing w:val="-8"/>
          <w:sz w:val="20"/>
        </w:rPr>
        <w:t> </w:t>
      </w:r>
      <w:r>
        <w:rPr>
          <w:sz w:val="20"/>
        </w:rPr>
        <w:t>THIRD</w:t>
      </w:r>
      <w:r>
        <w:rPr>
          <w:spacing w:val="-7"/>
          <w:sz w:val="20"/>
        </w:rPr>
        <w:t> </w:t>
      </w:r>
      <w:r>
        <w:rPr>
          <w:sz w:val="20"/>
        </w:rPr>
        <w:t>PARTY</w:t>
      </w:r>
      <w:r>
        <w:rPr>
          <w:spacing w:val="-4"/>
          <w:sz w:val="20"/>
        </w:rPr>
        <w:t> </w:t>
      </w:r>
      <w:r>
        <w:rPr>
          <w:sz w:val="20"/>
        </w:rPr>
        <w:t>FOR</w:t>
      </w:r>
      <w:r>
        <w:rPr>
          <w:spacing w:val="-8"/>
          <w:sz w:val="20"/>
        </w:rPr>
        <w:t> </w:t>
      </w:r>
      <w:r>
        <w:rPr>
          <w:sz w:val="20"/>
        </w:rPr>
        <w:t>ANY</w:t>
      </w:r>
      <w:r>
        <w:rPr>
          <w:spacing w:val="-7"/>
          <w:sz w:val="20"/>
        </w:rPr>
        <w:t> </w:t>
      </w:r>
      <w:r>
        <w:rPr>
          <w:sz w:val="20"/>
        </w:rPr>
        <w:t>INDIRECT,</w:t>
      </w:r>
      <w:r>
        <w:rPr>
          <w:spacing w:val="-6"/>
          <w:sz w:val="20"/>
        </w:rPr>
        <w:t> </w:t>
      </w:r>
      <w:r>
        <w:rPr>
          <w:sz w:val="20"/>
        </w:rPr>
        <w:t>SPECIAL,</w:t>
      </w:r>
      <w:r>
        <w:rPr>
          <w:spacing w:val="-5"/>
          <w:sz w:val="20"/>
        </w:rPr>
        <w:t> </w:t>
      </w:r>
      <w:r>
        <w:rPr>
          <w:sz w:val="20"/>
        </w:rPr>
        <w:t>INCIDENTAL,</w:t>
      </w:r>
      <w:r>
        <w:rPr>
          <w:spacing w:val="-6"/>
          <w:sz w:val="20"/>
        </w:rPr>
        <w:t> </w:t>
      </w:r>
      <w:r>
        <w:rPr>
          <w:sz w:val="20"/>
        </w:rPr>
        <w:t>PUNITIVE</w:t>
      </w:r>
      <w:r>
        <w:rPr>
          <w:spacing w:val="-6"/>
          <w:sz w:val="20"/>
        </w:rPr>
        <w:t> </w:t>
      </w:r>
      <w:r>
        <w:rPr>
          <w:sz w:val="20"/>
        </w:rPr>
        <w:t>OR</w:t>
      </w:r>
      <w:r>
        <w:rPr>
          <w:spacing w:val="-8"/>
          <w:sz w:val="20"/>
        </w:rPr>
        <w:t> </w:t>
      </w:r>
      <w:r>
        <w:rPr>
          <w:spacing w:val="-2"/>
          <w:sz w:val="20"/>
        </w:rPr>
        <w:t>CONSEQUENTIAL</w:t>
      </w:r>
    </w:p>
    <w:p>
      <w:pPr>
        <w:pStyle w:val="ListParagraph"/>
        <w:numPr>
          <w:ilvl w:val="0"/>
          <w:numId w:val="41"/>
        </w:numPr>
        <w:tabs>
          <w:tab w:pos="672" w:val="left" w:leader="none"/>
        </w:tabs>
        <w:spacing w:line="240" w:lineRule="auto" w:before="0" w:after="0"/>
        <w:ind w:left="672" w:right="0" w:hanging="561"/>
        <w:jc w:val="left"/>
        <w:rPr>
          <w:sz w:val="20"/>
        </w:rPr>
      </w:pPr>
      <w:r>
        <w:rPr>
          <w:sz w:val="20"/>
        </w:rPr>
        <w:t>DAMAGES</w:t>
      </w:r>
      <w:r>
        <w:rPr>
          <w:spacing w:val="-7"/>
          <w:sz w:val="20"/>
        </w:rPr>
        <w:t> </w:t>
      </w:r>
      <w:r>
        <w:rPr>
          <w:sz w:val="20"/>
        </w:rPr>
        <w:t>RESULTING</w:t>
      </w:r>
      <w:r>
        <w:rPr>
          <w:spacing w:val="-8"/>
          <w:sz w:val="20"/>
        </w:rPr>
        <w:t> </w:t>
      </w:r>
      <w:r>
        <w:rPr>
          <w:sz w:val="20"/>
        </w:rPr>
        <w:t>FROM</w:t>
      </w:r>
      <w:r>
        <w:rPr>
          <w:spacing w:val="-8"/>
          <w:sz w:val="20"/>
        </w:rPr>
        <w:t> </w:t>
      </w:r>
      <w:r>
        <w:rPr>
          <w:sz w:val="20"/>
        </w:rPr>
        <w:t>ITS</w:t>
      </w:r>
      <w:r>
        <w:rPr>
          <w:spacing w:val="-8"/>
          <w:sz w:val="20"/>
        </w:rPr>
        <w:t> </w:t>
      </w:r>
      <w:r>
        <w:rPr>
          <w:sz w:val="20"/>
        </w:rPr>
        <w:t>PERFORMANCE</w:t>
      </w:r>
      <w:r>
        <w:rPr>
          <w:spacing w:val="-7"/>
          <w:sz w:val="20"/>
        </w:rPr>
        <w:t> </w:t>
      </w:r>
      <w:r>
        <w:rPr>
          <w:sz w:val="20"/>
        </w:rPr>
        <w:t>OR</w:t>
      </w:r>
      <w:r>
        <w:rPr>
          <w:spacing w:val="-9"/>
          <w:sz w:val="20"/>
        </w:rPr>
        <w:t> </w:t>
      </w:r>
      <w:r>
        <w:rPr>
          <w:sz w:val="20"/>
        </w:rPr>
        <w:t>NON-PERFORMANCE</w:t>
      </w:r>
      <w:r>
        <w:rPr>
          <w:spacing w:val="-7"/>
          <w:sz w:val="20"/>
        </w:rPr>
        <w:t> </w:t>
      </w:r>
      <w:r>
        <w:rPr>
          <w:sz w:val="20"/>
        </w:rPr>
        <w:t>UNDER</w:t>
      </w:r>
      <w:r>
        <w:rPr>
          <w:spacing w:val="-9"/>
          <w:sz w:val="20"/>
        </w:rPr>
        <w:t> </w:t>
      </w:r>
      <w:r>
        <w:rPr>
          <w:sz w:val="20"/>
        </w:rPr>
        <w:t>THIS</w:t>
      </w:r>
      <w:r>
        <w:rPr>
          <w:spacing w:val="-8"/>
          <w:sz w:val="20"/>
        </w:rPr>
        <w:t> </w:t>
      </w:r>
      <w:r>
        <w:rPr>
          <w:spacing w:val="-2"/>
          <w:sz w:val="20"/>
        </w:rPr>
        <w:t>AGREEMENT,</w:t>
      </w:r>
    </w:p>
    <w:p>
      <w:pPr>
        <w:pStyle w:val="ListParagraph"/>
        <w:numPr>
          <w:ilvl w:val="0"/>
          <w:numId w:val="41"/>
        </w:numPr>
        <w:tabs>
          <w:tab w:pos="672" w:val="left" w:leader="none"/>
        </w:tabs>
        <w:spacing w:line="240" w:lineRule="auto" w:before="1" w:after="0"/>
        <w:ind w:left="672" w:right="0" w:hanging="561"/>
        <w:jc w:val="left"/>
        <w:rPr>
          <w:sz w:val="20"/>
        </w:rPr>
      </w:pPr>
      <w:r>
        <w:rPr>
          <w:sz w:val="20"/>
        </w:rPr>
        <w:t>IN</w:t>
      </w:r>
      <w:r>
        <w:rPr>
          <w:spacing w:val="-7"/>
          <w:sz w:val="20"/>
        </w:rPr>
        <w:t> </w:t>
      </w:r>
      <w:r>
        <w:rPr>
          <w:sz w:val="20"/>
        </w:rPr>
        <w:t>EACH</w:t>
      </w:r>
      <w:r>
        <w:rPr>
          <w:spacing w:val="-7"/>
          <w:sz w:val="20"/>
        </w:rPr>
        <w:t> </w:t>
      </w:r>
      <w:r>
        <w:rPr>
          <w:sz w:val="20"/>
        </w:rPr>
        <w:t>CASE</w:t>
      </w:r>
      <w:r>
        <w:rPr>
          <w:spacing w:val="-6"/>
          <w:sz w:val="20"/>
        </w:rPr>
        <w:t> </w:t>
      </w:r>
      <w:r>
        <w:rPr>
          <w:sz w:val="20"/>
        </w:rPr>
        <w:t>WHETHER</w:t>
      </w:r>
      <w:r>
        <w:rPr>
          <w:spacing w:val="-6"/>
          <w:sz w:val="20"/>
        </w:rPr>
        <w:t> </w:t>
      </w:r>
      <w:r>
        <w:rPr>
          <w:sz w:val="20"/>
        </w:rPr>
        <w:t>UNDER</w:t>
      </w:r>
      <w:r>
        <w:rPr>
          <w:spacing w:val="-8"/>
          <w:sz w:val="20"/>
        </w:rPr>
        <w:t> </w:t>
      </w:r>
      <w:r>
        <w:rPr>
          <w:sz w:val="20"/>
        </w:rPr>
        <w:t>CONTRACT,</w:t>
      </w:r>
      <w:r>
        <w:rPr>
          <w:spacing w:val="-6"/>
          <w:sz w:val="20"/>
        </w:rPr>
        <w:t> </w:t>
      </w:r>
      <w:r>
        <w:rPr>
          <w:sz w:val="20"/>
        </w:rPr>
        <w:t>TORT,</w:t>
      </w:r>
      <w:r>
        <w:rPr>
          <w:spacing w:val="-6"/>
          <w:sz w:val="20"/>
        </w:rPr>
        <w:t> </w:t>
      </w:r>
      <w:r>
        <w:rPr>
          <w:sz w:val="20"/>
        </w:rPr>
        <w:t>WARRANTY,</w:t>
      </w:r>
      <w:r>
        <w:rPr>
          <w:spacing w:val="-6"/>
          <w:sz w:val="20"/>
        </w:rPr>
        <w:t> </w:t>
      </w:r>
      <w:r>
        <w:rPr>
          <w:sz w:val="20"/>
        </w:rPr>
        <w:t>OR</w:t>
      </w:r>
      <w:r>
        <w:rPr>
          <w:spacing w:val="-7"/>
          <w:sz w:val="20"/>
        </w:rPr>
        <w:t> </w:t>
      </w:r>
      <w:r>
        <w:rPr>
          <w:sz w:val="20"/>
        </w:rPr>
        <w:t>OTHERWISE,</w:t>
      </w:r>
      <w:r>
        <w:rPr>
          <w:spacing w:val="-6"/>
          <w:sz w:val="20"/>
        </w:rPr>
        <w:t> </w:t>
      </w:r>
      <w:r>
        <w:rPr>
          <w:sz w:val="20"/>
        </w:rPr>
        <w:t>AND</w:t>
      </w:r>
      <w:r>
        <w:rPr>
          <w:spacing w:val="-7"/>
          <w:sz w:val="20"/>
        </w:rPr>
        <w:t> </w:t>
      </w:r>
      <w:r>
        <w:rPr>
          <w:sz w:val="20"/>
        </w:rPr>
        <w:t>WHETHER</w:t>
      </w:r>
      <w:r>
        <w:rPr>
          <w:spacing w:val="-8"/>
          <w:sz w:val="20"/>
        </w:rPr>
        <w:t> </w:t>
      </w:r>
      <w:r>
        <w:rPr>
          <w:spacing w:val="-5"/>
          <w:sz w:val="20"/>
        </w:rPr>
        <w:t>OR</w:t>
      </w:r>
    </w:p>
    <w:p>
      <w:pPr>
        <w:pStyle w:val="ListParagraph"/>
        <w:numPr>
          <w:ilvl w:val="0"/>
          <w:numId w:val="41"/>
        </w:numPr>
        <w:tabs>
          <w:tab w:pos="672" w:val="left" w:leader="none"/>
        </w:tabs>
        <w:spacing w:line="240" w:lineRule="auto" w:before="0" w:after="0"/>
        <w:ind w:left="672" w:right="0" w:hanging="561"/>
        <w:jc w:val="left"/>
        <w:rPr>
          <w:sz w:val="20"/>
        </w:rPr>
      </w:pPr>
      <w:r>
        <w:rPr>
          <w:sz w:val="20"/>
        </w:rPr>
        <w:t>NOT</w:t>
      </w:r>
      <w:r>
        <w:rPr>
          <w:spacing w:val="-6"/>
          <w:sz w:val="20"/>
        </w:rPr>
        <w:t> </w:t>
      </w:r>
      <w:r>
        <w:rPr>
          <w:sz w:val="20"/>
        </w:rPr>
        <w:t>SUCH</w:t>
      </w:r>
      <w:r>
        <w:rPr>
          <w:spacing w:val="-4"/>
          <w:sz w:val="20"/>
        </w:rPr>
        <w:t> </w:t>
      </w:r>
      <w:r>
        <w:rPr>
          <w:sz w:val="20"/>
        </w:rPr>
        <w:t>PARTY</w:t>
      </w:r>
      <w:r>
        <w:rPr>
          <w:spacing w:val="-7"/>
          <w:sz w:val="20"/>
        </w:rPr>
        <w:t> </w:t>
      </w:r>
      <w:r>
        <w:rPr>
          <w:sz w:val="20"/>
        </w:rPr>
        <w:t>HAD</w:t>
      </w:r>
      <w:r>
        <w:rPr>
          <w:spacing w:val="-6"/>
          <w:sz w:val="20"/>
        </w:rPr>
        <w:t> </w:t>
      </w:r>
      <w:r>
        <w:rPr>
          <w:sz w:val="20"/>
        </w:rPr>
        <w:t>ADVANCE</w:t>
      </w:r>
      <w:r>
        <w:rPr>
          <w:spacing w:val="-5"/>
          <w:sz w:val="20"/>
        </w:rPr>
        <w:t> </w:t>
      </w:r>
      <w:r>
        <w:rPr>
          <w:sz w:val="20"/>
        </w:rPr>
        <w:t>NOTICE</w:t>
      </w:r>
      <w:r>
        <w:rPr>
          <w:spacing w:val="-6"/>
          <w:sz w:val="20"/>
        </w:rPr>
        <w:t> </w:t>
      </w:r>
      <w:r>
        <w:rPr>
          <w:sz w:val="20"/>
        </w:rPr>
        <w:t>OF</w:t>
      </w:r>
      <w:r>
        <w:rPr>
          <w:spacing w:val="-6"/>
          <w:sz w:val="20"/>
        </w:rPr>
        <w:t> </w:t>
      </w:r>
      <w:r>
        <w:rPr>
          <w:sz w:val="20"/>
        </w:rPr>
        <w:t>THE</w:t>
      </w:r>
      <w:r>
        <w:rPr>
          <w:spacing w:val="-4"/>
          <w:sz w:val="20"/>
        </w:rPr>
        <w:t> </w:t>
      </w:r>
      <w:r>
        <w:rPr>
          <w:sz w:val="20"/>
        </w:rPr>
        <w:t>POSSIBILITY</w:t>
      </w:r>
      <w:r>
        <w:rPr>
          <w:spacing w:val="-6"/>
          <w:sz w:val="20"/>
        </w:rPr>
        <w:t> </w:t>
      </w:r>
      <w:r>
        <w:rPr>
          <w:sz w:val="20"/>
        </w:rPr>
        <w:t>OF</w:t>
      </w:r>
      <w:r>
        <w:rPr>
          <w:spacing w:val="-6"/>
          <w:sz w:val="20"/>
        </w:rPr>
        <w:t> </w:t>
      </w:r>
      <w:r>
        <w:rPr>
          <w:sz w:val="20"/>
        </w:rPr>
        <w:t>SUCH</w:t>
      </w:r>
      <w:r>
        <w:rPr>
          <w:spacing w:val="-6"/>
          <w:sz w:val="20"/>
        </w:rPr>
        <w:t> </w:t>
      </w:r>
      <w:r>
        <w:rPr>
          <w:sz w:val="20"/>
        </w:rPr>
        <w:t>DAMAGES.</w:t>
      </w:r>
      <w:r>
        <w:rPr>
          <w:spacing w:val="-6"/>
          <w:sz w:val="20"/>
        </w:rPr>
        <w:t> </w:t>
      </w:r>
      <w:r>
        <w:rPr>
          <w:sz w:val="20"/>
        </w:rPr>
        <w:t>O-</w:t>
      </w:r>
      <w:r>
        <w:rPr>
          <w:spacing w:val="-5"/>
          <w:sz w:val="20"/>
        </w:rPr>
        <w:t>RAN</w:t>
      </w:r>
    </w:p>
    <w:p>
      <w:pPr>
        <w:pStyle w:val="ListParagraph"/>
        <w:numPr>
          <w:ilvl w:val="0"/>
          <w:numId w:val="41"/>
        </w:numPr>
        <w:tabs>
          <w:tab w:pos="672" w:val="left" w:leader="none"/>
        </w:tabs>
        <w:spacing w:line="229" w:lineRule="exact" w:before="1" w:after="0"/>
        <w:ind w:left="672" w:right="0" w:hanging="561"/>
        <w:jc w:val="left"/>
        <w:rPr>
          <w:sz w:val="20"/>
        </w:rPr>
      </w:pPr>
      <w:r>
        <w:rPr>
          <w:sz w:val="20"/>
        </w:rPr>
        <w:t>SPECIFICATIONS</w:t>
      </w:r>
      <w:r>
        <w:rPr>
          <w:spacing w:val="-7"/>
          <w:sz w:val="20"/>
        </w:rPr>
        <w:t> </w:t>
      </w:r>
      <w:r>
        <w:rPr>
          <w:sz w:val="20"/>
        </w:rPr>
        <w:t>ARE</w:t>
      </w:r>
      <w:r>
        <w:rPr>
          <w:spacing w:val="-7"/>
          <w:sz w:val="20"/>
        </w:rPr>
        <w:t> </w:t>
      </w:r>
      <w:r>
        <w:rPr>
          <w:sz w:val="20"/>
        </w:rPr>
        <w:t>PROVIDED</w:t>
      </w:r>
      <w:r>
        <w:rPr>
          <w:spacing w:val="-7"/>
          <w:sz w:val="20"/>
        </w:rPr>
        <w:t> </w:t>
      </w:r>
      <w:r>
        <w:rPr>
          <w:sz w:val="20"/>
        </w:rPr>
        <w:t>“AS</w:t>
      </w:r>
      <w:r>
        <w:rPr>
          <w:spacing w:val="-7"/>
          <w:sz w:val="20"/>
        </w:rPr>
        <w:t> </w:t>
      </w:r>
      <w:r>
        <w:rPr>
          <w:sz w:val="20"/>
        </w:rPr>
        <w:t>IS”</w:t>
      </w:r>
      <w:r>
        <w:rPr>
          <w:spacing w:val="-7"/>
          <w:sz w:val="20"/>
        </w:rPr>
        <w:t> </w:t>
      </w:r>
      <w:r>
        <w:rPr>
          <w:sz w:val="20"/>
        </w:rPr>
        <w:t>WITH</w:t>
      </w:r>
      <w:r>
        <w:rPr>
          <w:spacing w:val="-7"/>
          <w:sz w:val="20"/>
        </w:rPr>
        <w:t> </w:t>
      </w:r>
      <w:r>
        <w:rPr>
          <w:sz w:val="20"/>
        </w:rPr>
        <w:t>NO</w:t>
      </w:r>
      <w:r>
        <w:rPr>
          <w:spacing w:val="-5"/>
          <w:sz w:val="20"/>
        </w:rPr>
        <w:t> </w:t>
      </w:r>
      <w:r>
        <w:rPr>
          <w:sz w:val="20"/>
        </w:rPr>
        <w:t>WARRANTIES</w:t>
      </w:r>
      <w:r>
        <w:rPr>
          <w:spacing w:val="-7"/>
          <w:sz w:val="20"/>
        </w:rPr>
        <w:t> </w:t>
      </w:r>
      <w:r>
        <w:rPr>
          <w:sz w:val="20"/>
        </w:rPr>
        <w:t>OR</w:t>
      </w:r>
      <w:r>
        <w:rPr>
          <w:spacing w:val="-8"/>
          <w:sz w:val="20"/>
        </w:rPr>
        <w:t> </w:t>
      </w:r>
      <w:r>
        <w:rPr>
          <w:sz w:val="20"/>
        </w:rPr>
        <w:t>CONDITIONS</w:t>
      </w:r>
      <w:r>
        <w:rPr>
          <w:spacing w:val="-7"/>
          <w:sz w:val="20"/>
        </w:rPr>
        <w:t> </w:t>
      </w:r>
      <w:r>
        <w:rPr>
          <w:spacing w:val="-2"/>
          <w:sz w:val="20"/>
        </w:rPr>
        <w:t>WHATSOEVER,</w:t>
      </w:r>
    </w:p>
    <w:p>
      <w:pPr>
        <w:pStyle w:val="ListParagraph"/>
        <w:numPr>
          <w:ilvl w:val="0"/>
          <w:numId w:val="41"/>
        </w:numPr>
        <w:tabs>
          <w:tab w:pos="672" w:val="left" w:leader="none"/>
        </w:tabs>
        <w:spacing w:line="229" w:lineRule="exact" w:before="0" w:after="0"/>
        <w:ind w:left="672" w:right="0" w:hanging="562"/>
        <w:jc w:val="left"/>
        <w:rPr>
          <w:sz w:val="20"/>
        </w:rPr>
      </w:pPr>
      <w:r>
        <w:rPr>
          <w:sz w:val="20"/>
        </w:rPr>
        <w:t>WHETHER</w:t>
      </w:r>
      <w:r>
        <w:rPr>
          <w:spacing w:val="-9"/>
          <w:sz w:val="20"/>
        </w:rPr>
        <w:t> </w:t>
      </w:r>
      <w:r>
        <w:rPr>
          <w:sz w:val="20"/>
        </w:rPr>
        <w:t>EXPRESS,</w:t>
      </w:r>
      <w:r>
        <w:rPr>
          <w:spacing w:val="-7"/>
          <w:sz w:val="20"/>
        </w:rPr>
        <w:t> </w:t>
      </w:r>
      <w:r>
        <w:rPr>
          <w:sz w:val="20"/>
        </w:rPr>
        <w:t>IMPLIED,</w:t>
      </w:r>
      <w:r>
        <w:rPr>
          <w:spacing w:val="-6"/>
          <w:sz w:val="20"/>
        </w:rPr>
        <w:t> </w:t>
      </w:r>
      <w:r>
        <w:rPr>
          <w:sz w:val="20"/>
        </w:rPr>
        <w:t>STATUTORY,</w:t>
      </w:r>
      <w:r>
        <w:rPr>
          <w:spacing w:val="-7"/>
          <w:sz w:val="20"/>
        </w:rPr>
        <w:t> </w:t>
      </w:r>
      <w:r>
        <w:rPr>
          <w:sz w:val="20"/>
        </w:rPr>
        <w:t>OR</w:t>
      </w:r>
      <w:r>
        <w:rPr>
          <w:spacing w:val="-8"/>
          <w:sz w:val="20"/>
        </w:rPr>
        <w:t> </w:t>
      </w:r>
      <w:r>
        <w:rPr>
          <w:sz w:val="20"/>
        </w:rPr>
        <w:t>OTHERWISE.</w:t>
      </w:r>
      <w:r>
        <w:rPr>
          <w:spacing w:val="-7"/>
          <w:sz w:val="20"/>
        </w:rPr>
        <w:t> </w:t>
      </w:r>
      <w:r>
        <w:rPr>
          <w:sz w:val="20"/>
        </w:rPr>
        <w:t>THE</w:t>
      </w:r>
      <w:r>
        <w:rPr>
          <w:spacing w:val="-7"/>
          <w:sz w:val="20"/>
        </w:rPr>
        <w:t> </w:t>
      </w:r>
      <w:r>
        <w:rPr>
          <w:sz w:val="20"/>
        </w:rPr>
        <w:t>O-RAN</w:t>
      </w:r>
      <w:r>
        <w:rPr>
          <w:spacing w:val="-7"/>
          <w:sz w:val="20"/>
        </w:rPr>
        <w:t> </w:t>
      </w:r>
      <w:r>
        <w:rPr>
          <w:sz w:val="20"/>
        </w:rPr>
        <w:t>ALLIANCE</w:t>
      </w:r>
      <w:r>
        <w:rPr>
          <w:spacing w:val="-7"/>
          <w:sz w:val="20"/>
        </w:rPr>
        <w:t> </w:t>
      </w:r>
      <w:r>
        <w:rPr>
          <w:sz w:val="20"/>
        </w:rPr>
        <w:t>AND</w:t>
      </w:r>
      <w:r>
        <w:rPr>
          <w:spacing w:val="-8"/>
          <w:sz w:val="20"/>
        </w:rPr>
        <w:t> </w:t>
      </w:r>
      <w:r>
        <w:rPr>
          <w:spacing w:val="-5"/>
          <w:sz w:val="20"/>
        </w:rPr>
        <w:t>THE</w:t>
      </w:r>
    </w:p>
    <w:p>
      <w:pPr>
        <w:pStyle w:val="ListParagraph"/>
        <w:numPr>
          <w:ilvl w:val="0"/>
          <w:numId w:val="41"/>
        </w:numPr>
        <w:tabs>
          <w:tab w:pos="672" w:val="left" w:leader="none"/>
        </w:tabs>
        <w:spacing w:line="240" w:lineRule="auto" w:before="0" w:after="0"/>
        <w:ind w:left="672" w:right="0" w:hanging="562"/>
        <w:jc w:val="left"/>
        <w:rPr>
          <w:sz w:val="20"/>
        </w:rPr>
      </w:pPr>
      <w:r>
        <w:rPr>
          <w:sz w:val="20"/>
        </w:rPr>
        <w:t>MEMBERS,</w:t>
      </w:r>
      <w:r>
        <w:rPr>
          <w:spacing w:val="-9"/>
          <w:sz w:val="20"/>
        </w:rPr>
        <w:t> </w:t>
      </w:r>
      <w:r>
        <w:rPr>
          <w:sz w:val="20"/>
        </w:rPr>
        <w:t>CONTRIBUTORS</w:t>
      </w:r>
      <w:r>
        <w:rPr>
          <w:spacing w:val="-9"/>
          <w:sz w:val="20"/>
        </w:rPr>
        <w:t> </w:t>
      </w:r>
      <w:r>
        <w:rPr>
          <w:sz w:val="20"/>
        </w:rPr>
        <w:t>OR</w:t>
      </w:r>
      <w:r>
        <w:rPr>
          <w:spacing w:val="-11"/>
          <w:sz w:val="20"/>
        </w:rPr>
        <w:t> </w:t>
      </w:r>
      <w:r>
        <w:rPr>
          <w:sz w:val="20"/>
        </w:rPr>
        <w:t>ACADEMIC</w:t>
      </w:r>
      <w:r>
        <w:rPr>
          <w:spacing w:val="-10"/>
          <w:sz w:val="20"/>
        </w:rPr>
        <w:t> </w:t>
      </w:r>
      <w:r>
        <w:rPr>
          <w:sz w:val="20"/>
        </w:rPr>
        <w:t>CONTRIBUTORS</w:t>
      </w:r>
      <w:r>
        <w:rPr>
          <w:spacing w:val="-9"/>
          <w:sz w:val="20"/>
        </w:rPr>
        <w:t> </w:t>
      </w:r>
      <w:r>
        <w:rPr>
          <w:sz w:val="20"/>
        </w:rPr>
        <w:t>EXPRESSLY</w:t>
      </w:r>
      <w:r>
        <w:rPr>
          <w:spacing w:val="-9"/>
          <w:sz w:val="20"/>
        </w:rPr>
        <w:t> </w:t>
      </w:r>
      <w:r>
        <w:rPr>
          <w:sz w:val="20"/>
        </w:rPr>
        <w:t>DISCLAIM</w:t>
      </w:r>
      <w:r>
        <w:rPr>
          <w:spacing w:val="-10"/>
          <w:sz w:val="20"/>
        </w:rPr>
        <w:t> </w:t>
      </w:r>
      <w:r>
        <w:rPr>
          <w:sz w:val="20"/>
        </w:rPr>
        <w:t>ANY</w:t>
      </w:r>
      <w:r>
        <w:rPr>
          <w:spacing w:val="-9"/>
          <w:sz w:val="20"/>
        </w:rPr>
        <w:t> </w:t>
      </w:r>
      <w:r>
        <w:rPr>
          <w:spacing w:val="-2"/>
          <w:sz w:val="20"/>
        </w:rPr>
        <w:t>WARRANTY</w:t>
      </w:r>
    </w:p>
    <w:p>
      <w:pPr>
        <w:pStyle w:val="ListParagraph"/>
        <w:numPr>
          <w:ilvl w:val="0"/>
          <w:numId w:val="41"/>
        </w:numPr>
        <w:tabs>
          <w:tab w:pos="672" w:val="left" w:leader="none"/>
        </w:tabs>
        <w:spacing w:line="240" w:lineRule="auto" w:before="1" w:after="0"/>
        <w:ind w:left="672" w:right="0" w:hanging="562"/>
        <w:jc w:val="left"/>
        <w:rPr>
          <w:sz w:val="20"/>
        </w:rPr>
      </w:pPr>
      <w:r>
        <w:rPr>
          <w:sz w:val="20"/>
        </w:rPr>
        <w:t>OR</w:t>
      </w:r>
      <w:r>
        <w:rPr>
          <w:spacing w:val="-11"/>
          <w:sz w:val="20"/>
        </w:rPr>
        <w:t> </w:t>
      </w:r>
      <w:r>
        <w:rPr>
          <w:sz w:val="20"/>
        </w:rPr>
        <w:t>CONDITION</w:t>
      </w:r>
      <w:r>
        <w:rPr>
          <w:spacing w:val="-10"/>
          <w:sz w:val="20"/>
        </w:rPr>
        <w:t> </w:t>
      </w:r>
      <w:r>
        <w:rPr>
          <w:sz w:val="20"/>
        </w:rPr>
        <w:t>OF</w:t>
      </w:r>
      <w:r>
        <w:rPr>
          <w:spacing w:val="-10"/>
          <w:sz w:val="20"/>
        </w:rPr>
        <w:t> </w:t>
      </w:r>
      <w:r>
        <w:rPr>
          <w:sz w:val="20"/>
        </w:rPr>
        <w:t>MERCHANTABILITY,</w:t>
      </w:r>
      <w:r>
        <w:rPr>
          <w:spacing w:val="-9"/>
          <w:sz w:val="20"/>
        </w:rPr>
        <w:t> </w:t>
      </w:r>
      <w:r>
        <w:rPr>
          <w:sz w:val="20"/>
        </w:rPr>
        <w:t>SECURITY,</w:t>
      </w:r>
      <w:r>
        <w:rPr>
          <w:spacing w:val="-8"/>
          <w:sz w:val="20"/>
        </w:rPr>
        <w:t> </w:t>
      </w:r>
      <w:r>
        <w:rPr>
          <w:sz w:val="20"/>
        </w:rPr>
        <w:t>SATISFACTORY</w:t>
      </w:r>
      <w:r>
        <w:rPr>
          <w:spacing w:val="-10"/>
          <w:sz w:val="20"/>
        </w:rPr>
        <w:t> </w:t>
      </w:r>
      <w:r>
        <w:rPr>
          <w:sz w:val="20"/>
        </w:rPr>
        <w:t>QUALITY,</w:t>
      </w:r>
      <w:r>
        <w:rPr>
          <w:spacing w:val="-9"/>
          <w:sz w:val="20"/>
        </w:rPr>
        <w:t> </w:t>
      </w:r>
      <w:r>
        <w:rPr>
          <w:spacing w:val="-2"/>
          <w:sz w:val="20"/>
        </w:rPr>
        <w:t>NONINFRINGEMENT,</w:t>
      </w:r>
    </w:p>
    <w:p>
      <w:pPr>
        <w:pStyle w:val="ListParagraph"/>
        <w:numPr>
          <w:ilvl w:val="0"/>
          <w:numId w:val="41"/>
        </w:numPr>
        <w:tabs>
          <w:tab w:pos="672" w:val="left" w:leader="none"/>
        </w:tabs>
        <w:spacing w:line="240" w:lineRule="auto" w:before="0" w:after="0"/>
        <w:ind w:left="672" w:right="0" w:hanging="562"/>
        <w:jc w:val="left"/>
        <w:rPr>
          <w:sz w:val="20"/>
        </w:rPr>
      </w:pPr>
      <w:r>
        <w:rPr>
          <w:sz w:val="20"/>
        </w:rPr>
        <w:t>FITNESS</w:t>
      </w:r>
      <w:r>
        <w:rPr>
          <w:spacing w:val="-8"/>
          <w:sz w:val="20"/>
        </w:rPr>
        <w:t> </w:t>
      </w:r>
      <w:r>
        <w:rPr>
          <w:sz w:val="20"/>
        </w:rPr>
        <w:t>FOR</w:t>
      </w:r>
      <w:r>
        <w:rPr>
          <w:spacing w:val="-9"/>
          <w:sz w:val="20"/>
        </w:rPr>
        <w:t> </w:t>
      </w:r>
      <w:r>
        <w:rPr>
          <w:sz w:val="20"/>
        </w:rPr>
        <w:t>ANY</w:t>
      </w:r>
      <w:r>
        <w:rPr>
          <w:spacing w:val="-8"/>
          <w:sz w:val="20"/>
        </w:rPr>
        <w:t> </w:t>
      </w:r>
      <w:r>
        <w:rPr>
          <w:sz w:val="20"/>
        </w:rPr>
        <w:t>PARTICULAR</w:t>
      </w:r>
      <w:r>
        <w:rPr>
          <w:spacing w:val="-6"/>
          <w:sz w:val="20"/>
        </w:rPr>
        <w:t> </w:t>
      </w:r>
      <w:r>
        <w:rPr>
          <w:sz w:val="20"/>
        </w:rPr>
        <w:t>PURPOSE,</w:t>
      </w:r>
      <w:r>
        <w:rPr>
          <w:spacing w:val="-7"/>
          <w:sz w:val="20"/>
        </w:rPr>
        <w:t> </w:t>
      </w:r>
      <w:r>
        <w:rPr>
          <w:sz w:val="20"/>
        </w:rPr>
        <w:t>ERROR-FREE</w:t>
      </w:r>
      <w:r>
        <w:rPr>
          <w:spacing w:val="-7"/>
          <w:sz w:val="20"/>
        </w:rPr>
        <w:t> </w:t>
      </w:r>
      <w:r>
        <w:rPr>
          <w:sz w:val="20"/>
        </w:rPr>
        <w:t>OPERATION,</w:t>
      </w:r>
      <w:r>
        <w:rPr>
          <w:spacing w:val="-7"/>
          <w:sz w:val="20"/>
        </w:rPr>
        <w:t> </w:t>
      </w:r>
      <w:r>
        <w:rPr>
          <w:sz w:val="20"/>
        </w:rPr>
        <w:t>OR</w:t>
      </w:r>
      <w:r>
        <w:rPr>
          <w:spacing w:val="-9"/>
          <w:sz w:val="20"/>
        </w:rPr>
        <w:t> </w:t>
      </w:r>
      <w:r>
        <w:rPr>
          <w:sz w:val="20"/>
        </w:rPr>
        <w:t>ANY</w:t>
      </w:r>
      <w:r>
        <w:rPr>
          <w:spacing w:val="-7"/>
          <w:sz w:val="20"/>
        </w:rPr>
        <w:t> </w:t>
      </w:r>
      <w:r>
        <w:rPr>
          <w:sz w:val="20"/>
        </w:rPr>
        <w:t>WARRANTY</w:t>
      </w:r>
      <w:r>
        <w:rPr>
          <w:spacing w:val="-8"/>
          <w:sz w:val="20"/>
        </w:rPr>
        <w:t> </w:t>
      </w:r>
      <w:r>
        <w:rPr>
          <w:spacing w:val="-5"/>
          <w:sz w:val="20"/>
        </w:rPr>
        <w:t>OR</w:t>
      </w:r>
    </w:p>
    <w:p>
      <w:pPr>
        <w:pStyle w:val="ListParagraph"/>
        <w:numPr>
          <w:ilvl w:val="0"/>
          <w:numId w:val="41"/>
        </w:numPr>
        <w:tabs>
          <w:tab w:pos="672" w:val="left" w:leader="none"/>
        </w:tabs>
        <w:spacing w:line="240" w:lineRule="auto" w:before="1" w:after="0"/>
        <w:ind w:left="672" w:right="0" w:hanging="562"/>
        <w:jc w:val="left"/>
        <w:rPr>
          <w:sz w:val="20"/>
        </w:rPr>
      </w:pPr>
      <w:r>
        <w:rPr>
          <w:sz w:val="20"/>
        </w:rPr>
        <w:t>CONDITION</w:t>
      </w:r>
      <w:r>
        <w:rPr>
          <w:spacing w:val="-7"/>
          <w:sz w:val="20"/>
        </w:rPr>
        <w:t> </w:t>
      </w:r>
      <w:r>
        <w:rPr>
          <w:sz w:val="20"/>
        </w:rPr>
        <w:t>FOR</w:t>
      </w:r>
      <w:r>
        <w:rPr>
          <w:spacing w:val="-8"/>
          <w:sz w:val="20"/>
        </w:rPr>
        <w:t> </w:t>
      </w:r>
      <w:r>
        <w:rPr>
          <w:sz w:val="20"/>
        </w:rPr>
        <w:t>O-RAN</w:t>
      </w:r>
      <w:r>
        <w:rPr>
          <w:spacing w:val="-7"/>
          <w:sz w:val="20"/>
        </w:rPr>
        <w:t> </w:t>
      </w:r>
      <w:r>
        <w:rPr>
          <w:spacing w:val="-2"/>
          <w:sz w:val="20"/>
        </w:rPr>
        <w:t>SPECIFICATIONS.</w:t>
      </w:r>
    </w:p>
    <w:p>
      <w:pPr>
        <w:pStyle w:val="BodyText"/>
        <w:spacing w:before="47"/>
      </w:pPr>
    </w:p>
    <w:p>
      <w:pPr>
        <w:pStyle w:val="Heading2"/>
        <w:numPr>
          <w:ilvl w:val="0"/>
          <w:numId w:val="41"/>
        </w:numPr>
        <w:tabs>
          <w:tab w:pos="672" w:val="left" w:leader="none"/>
        </w:tabs>
        <w:spacing w:line="240" w:lineRule="auto" w:before="0" w:after="0"/>
        <w:ind w:left="672" w:right="0" w:hanging="561"/>
        <w:jc w:val="left"/>
      </w:pPr>
      <w:bookmarkStart w:name="Section 8: ASSIGNMENT" w:id="49"/>
      <w:bookmarkEnd w:id="49"/>
      <w:r>
        <w:rPr>
          <w:rFonts w:ascii="Times New Roman"/>
          <w:sz w:val="20"/>
        </w:rPr>
      </w:r>
      <w:r>
        <w:rPr/>
        <w:t>Section</w:t>
      </w:r>
      <w:r>
        <w:rPr>
          <w:spacing w:val="-8"/>
        </w:rPr>
        <w:t> </w:t>
      </w:r>
      <w:r>
        <w:rPr/>
        <w:t>8:</w:t>
      </w:r>
      <w:r>
        <w:rPr>
          <w:spacing w:val="-8"/>
        </w:rPr>
        <w:t> </w:t>
      </w:r>
      <w:r>
        <w:rPr>
          <w:spacing w:val="-2"/>
        </w:rPr>
        <w:t>ASSIGNMENT</w:t>
      </w:r>
    </w:p>
    <w:p>
      <w:pPr>
        <w:pStyle w:val="BodyText"/>
        <w:spacing w:before="51"/>
        <w:rPr>
          <w:rFonts w:ascii="Arial"/>
        </w:rPr>
      </w:pPr>
    </w:p>
    <w:p>
      <w:pPr>
        <w:pStyle w:val="ListParagraph"/>
        <w:numPr>
          <w:ilvl w:val="0"/>
          <w:numId w:val="41"/>
        </w:numPr>
        <w:tabs>
          <w:tab w:pos="672" w:val="left" w:leader="none"/>
        </w:tabs>
        <w:spacing w:line="240" w:lineRule="auto" w:before="0" w:after="0"/>
        <w:ind w:left="672" w:right="0" w:hanging="561"/>
        <w:jc w:val="left"/>
        <w:rPr>
          <w:sz w:val="20"/>
        </w:rPr>
      </w:pPr>
      <w:r>
        <w:rPr>
          <w:sz w:val="20"/>
        </w:rPr>
        <w:t>Adopter</w:t>
      </w:r>
      <w:r>
        <w:rPr>
          <w:spacing w:val="-4"/>
          <w:sz w:val="20"/>
        </w:rPr>
        <w:t> </w:t>
      </w:r>
      <w:r>
        <w:rPr>
          <w:sz w:val="20"/>
        </w:rPr>
        <w:t>may</w:t>
      </w:r>
      <w:r>
        <w:rPr>
          <w:spacing w:val="-4"/>
          <w:sz w:val="20"/>
        </w:rPr>
        <w:t> </w:t>
      </w:r>
      <w:r>
        <w:rPr>
          <w:sz w:val="20"/>
        </w:rPr>
        <w:t>not</w:t>
      </w:r>
      <w:r>
        <w:rPr>
          <w:spacing w:val="-4"/>
          <w:sz w:val="20"/>
        </w:rPr>
        <w:t> </w:t>
      </w:r>
      <w:r>
        <w:rPr>
          <w:sz w:val="20"/>
        </w:rPr>
        <w:t>assign</w:t>
      </w:r>
      <w:r>
        <w:rPr>
          <w:spacing w:val="-4"/>
          <w:sz w:val="20"/>
        </w:rPr>
        <w:t> </w:t>
      </w:r>
      <w:r>
        <w:rPr>
          <w:sz w:val="20"/>
        </w:rPr>
        <w:t>the</w:t>
      </w:r>
      <w:r>
        <w:rPr>
          <w:spacing w:val="-6"/>
          <w:sz w:val="20"/>
        </w:rPr>
        <w:t> </w:t>
      </w:r>
      <w:r>
        <w:rPr>
          <w:sz w:val="20"/>
        </w:rPr>
        <w:t>Agreement</w:t>
      </w:r>
      <w:r>
        <w:rPr>
          <w:spacing w:val="-4"/>
          <w:sz w:val="20"/>
        </w:rPr>
        <w:t> </w:t>
      </w:r>
      <w:r>
        <w:rPr>
          <w:sz w:val="20"/>
        </w:rPr>
        <w:t>or</w:t>
      </w:r>
      <w:r>
        <w:rPr>
          <w:spacing w:val="-4"/>
          <w:sz w:val="20"/>
        </w:rPr>
        <w:t> </w:t>
      </w:r>
      <w:r>
        <w:rPr>
          <w:sz w:val="20"/>
        </w:rPr>
        <w:t>any</w:t>
      </w:r>
      <w:r>
        <w:rPr>
          <w:spacing w:val="-4"/>
          <w:sz w:val="20"/>
        </w:rPr>
        <w:t> </w:t>
      </w:r>
      <w:r>
        <w:rPr>
          <w:sz w:val="20"/>
        </w:rPr>
        <w:t>of</w:t>
      </w:r>
      <w:r>
        <w:rPr>
          <w:spacing w:val="-3"/>
          <w:sz w:val="20"/>
        </w:rPr>
        <w:t> </w:t>
      </w:r>
      <w:r>
        <w:rPr>
          <w:sz w:val="20"/>
        </w:rPr>
        <w:t>its</w:t>
      </w:r>
      <w:r>
        <w:rPr>
          <w:spacing w:val="-5"/>
          <w:sz w:val="20"/>
        </w:rPr>
        <w:t> </w:t>
      </w:r>
      <w:r>
        <w:rPr>
          <w:sz w:val="20"/>
        </w:rPr>
        <w:t>rights</w:t>
      </w:r>
      <w:r>
        <w:rPr>
          <w:spacing w:val="-6"/>
          <w:sz w:val="20"/>
        </w:rPr>
        <w:t> </w:t>
      </w:r>
      <w:r>
        <w:rPr>
          <w:sz w:val="20"/>
        </w:rPr>
        <w:t>or</w:t>
      </w:r>
      <w:r>
        <w:rPr>
          <w:spacing w:val="-3"/>
          <w:sz w:val="20"/>
        </w:rPr>
        <w:t> </w:t>
      </w:r>
      <w:r>
        <w:rPr>
          <w:sz w:val="20"/>
        </w:rPr>
        <w:t>obligations</w:t>
      </w:r>
      <w:r>
        <w:rPr>
          <w:spacing w:val="-8"/>
          <w:sz w:val="20"/>
        </w:rPr>
        <w:t> </w:t>
      </w:r>
      <w:r>
        <w:rPr>
          <w:sz w:val="20"/>
        </w:rPr>
        <w:t>under</w:t>
      </w:r>
      <w:r>
        <w:rPr>
          <w:spacing w:val="-6"/>
          <w:sz w:val="20"/>
        </w:rPr>
        <w:t> </w:t>
      </w:r>
      <w:r>
        <w:rPr>
          <w:sz w:val="20"/>
        </w:rPr>
        <w:t>this</w:t>
      </w:r>
      <w:r>
        <w:rPr>
          <w:spacing w:val="-5"/>
          <w:sz w:val="20"/>
        </w:rPr>
        <w:t> </w:t>
      </w:r>
      <w:r>
        <w:rPr>
          <w:sz w:val="20"/>
        </w:rPr>
        <w:t>Agreement</w:t>
      </w:r>
      <w:r>
        <w:rPr>
          <w:spacing w:val="-5"/>
          <w:sz w:val="20"/>
        </w:rPr>
        <w:t> </w:t>
      </w:r>
      <w:r>
        <w:rPr>
          <w:sz w:val="20"/>
        </w:rPr>
        <w:t>or</w:t>
      </w:r>
      <w:r>
        <w:rPr>
          <w:spacing w:val="-3"/>
          <w:sz w:val="20"/>
        </w:rPr>
        <w:t> </w:t>
      </w:r>
      <w:r>
        <w:rPr>
          <w:sz w:val="20"/>
        </w:rPr>
        <w:t>make</w:t>
      </w:r>
      <w:r>
        <w:rPr>
          <w:spacing w:val="-5"/>
          <w:sz w:val="20"/>
        </w:rPr>
        <w:t> </w:t>
      </w:r>
      <w:r>
        <w:rPr>
          <w:sz w:val="20"/>
        </w:rPr>
        <w:t>any</w:t>
      </w:r>
      <w:r>
        <w:rPr>
          <w:spacing w:val="-3"/>
          <w:sz w:val="20"/>
        </w:rPr>
        <w:t> </w:t>
      </w:r>
      <w:r>
        <w:rPr>
          <w:sz w:val="20"/>
        </w:rPr>
        <w:t>grants</w:t>
      </w:r>
      <w:r>
        <w:rPr>
          <w:spacing w:val="-6"/>
          <w:sz w:val="20"/>
        </w:rPr>
        <w:t> </w:t>
      </w:r>
      <w:r>
        <w:rPr>
          <w:spacing w:val="-5"/>
          <w:sz w:val="20"/>
        </w:rPr>
        <w:t>or</w:t>
      </w:r>
    </w:p>
    <w:p>
      <w:pPr>
        <w:pStyle w:val="ListParagraph"/>
        <w:numPr>
          <w:ilvl w:val="0"/>
          <w:numId w:val="41"/>
        </w:numPr>
        <w:tabs>
          <w:tab w:pos="672" w:val="left" w:leader="none"/>
        </w:tabs>
        <w:spacing w:line="240" w:lineRule="auto" w:before="0" w:after="0"/>
        <w:ind w:left="672" w:right="0" w:hanging="561"/>
        <w:jc w:val="left"/>
        <w:rPr>
          <w:sz w:val="20"/>
        </w:rPr>
      </w:pPr>
      <w:r>
        <w:rPr>
          <w:sz w:val="20"/>
        </w:rPr>
        <w:t>other</w:t>
      </w:r>
      <w:r>
        <w:rPr>
          <w:spacing w:val="-6"/>
          <w:sz w:val="20"/>
        </w:rPr>
        <w:t> </w:t>
      </w:r>
      <w:r>
        <w:rPr>
          <w:sz w:val="20"/>
        </w:rPr>
        <w:t>sublicenses</w:t>
      </w:r>
      <w:r>
        <w:rPr>
          <w:spacing w:val="-8"/>
          <w:sz w:val="20"/>
        </w:rPr>
        <w:t> </w:t>
      </w:r>
      <w:r>
        <w:rPr>
          <w:sz w:val="20"/>
        </w:rPr>
        <w:t>to</w:t>
      </w:r>
      <w:r>
        <w:rPr>
          <w:spacing w:val="-5"/>
          <w:sz w:val="20"/>
        </w:rPr>
        <w:t> </w:t>
      </w:r>
      <w:r>
        <w:rPr>
          <w:sz w:val="20"/>
        </w:rPr>
        <w:t>this</w:t>
      </w:r>
      <w:r>
        <w:rPr>
          <w:spacing w:val="-8"/>
          <w:sz w:val="20"/>
        </w:rPr>
        <w:t> </w:t>
      </w:r>
      <w:r>
        <w:rPr>
          <w:sz w:val="20"/>
        </w:rPr>
        <w:t>Agreement,</w:t>
      </w:r>
      <w:r>
        <w:rPr>
          <w:spacing w:val="-5"/>
          <w:sz w:val="20"/>
        </w:rPr>
        <w:t> </w:t>
      </w:r>
      <w:r>
        <w:rPr>
          <w:sz w:val="20"/>
        </w:rPr>
        <w:t>except</w:t>
      </w:r>
      <w:r>
        <w:rPr>
          <w:spacing w:val="-7"/>
          <w:sz w:val="20"/>
        </w:rPr>
        <w:t> </w:t>
      </w:r>
      <w:r>
        <w:rPr>
          <w:sz w:val="20"/>
        </w:rPr>
        <w:t>as</w:t>
      </w:r>
      <w:r>
        <w:rPr>
          <w:spacing w:val="-7"/>
          <w:sz w:val="20"/>
        </w:rPr>
        <w:t> </w:t>
      </w:r>
      <w:r>
        <w:rPr>
          <w:sz w:val="20"/>
        </w:rPr>
        <w:t>expressly</w:t>
      </w:r>
      <w:r>
        <w:rPr>
          <w:spacing w:val="-6"/>
          <w:sz w:val="20"/>
        </w:rPr>
        <w:t> </w:t>
      </w:r>
      <w:r>
        <w:rPr>
          <w:sz w:val="20"/>
        </w:rPr>
        <w:t>authorized</w:t>
      </w:r>
      <w:r>
        <w:rPr>
          <w:spacing w:val="-5"/>
          <w:sz w:val="20"/>
        </w:rPr>
        <w:t> </w:t>
      </w:r>
      <w:r>
        <w:rPr>
          <w:sz w:val="20"/>
        </w:rPr>
        <w:t>hereunder,</w:t>
      </w:r>
      <w:r>
        <w:rPr>
          <w:spacing w:val="-6"/>
          <w:sz w:val="20"/>
        </w:rPr>
        <w:t> </w:t>
      </w:r>
      <w:r>
        <w:rPr>
          <w:sz w:val="20"/>
        </w:rPr>
        <w:t>without</w:t>
      </w:r>
      <w:r>
        <w:rPr>
          <w:spacing w:val="-7"/>
          <w:sz w:val="20"/>
        </w:rPr>
        <w:t> </w:t>
      </w:r>
      <w:r>
        <w:rPr>
          <w:sz w:val="20"/>
        </w:rPr>
        <w:t>having</w:t>
      </w:r>
      <w:r>
        <w:rPr>
          <w:spacing w:val="-5"/>
          <w:sz w:val="20"/>
        </w:rPr>
        <w:t> </w:t>
      </w:r>
      <w:r>
        <w:rPr>
          <w:sz w:val="20"/>
        </w:rPr>
        <w:t>first</w:t>
      </w:r>
      <w:r>
        <w:rPr>
          <w:spacing w:val="-7"/>
          <w:sz w:val="20"/>
        </w:rPr>
        <w:t> </w:t>
      </w:r>
      <w:r>
        <w:rPr>
          <w:sz w:val="20"/>
        </w:rPr>
        <w:t>received</w:t>
      </w:r>
      <w:r>
        <w:rPr>
          <w:spacing w:val="-5"/>
          <w:sz w:val="20"/>
        </w:rPr>
        <w:t> </w:t>
      </w:r>
      <w:r>
        <w:rPr>
          <w:sz w:val="20"/>
        </w:rPr>
        <w:t>the</w:t>
      </w:r>
      <w:r>
        <w:rPr>
          <w:spacing w:val="-7"/>
          <w:sz w:val="20"/>
        </w:rPr>
        <w:t> </w:t>
      </w:r>
      <w:r>
        <w:rPr>
          <w:spacing w:val="-2"/>
          <w:sz w:val="20"/>
        </w:rPr>
        <w:t>prior,</w:t>
      </w:r>
    </w:p>
    <w:p>
      <w:pPr>
        <w:pStyle w:val="ListParagraph"/>
        <w:numPr>
          <w:ilvl w:val="0"/>
          <w:numId w:val="41"/>
        </w:numPr>
        <w:tabs>
          <w:tab w:pos="672" w:val="left" w:leader="none"/>
        </w:tabs>
        <w:spacing w:line="240" w:lineRule="auto" w:before="1" w:after="0"/>
        <w:ind w:left="672" w:right="0" w:hanging="561"/>
        <w:jc w:val="left"/>
        <w:rPr>
          <w:sz w:val="20"/>
        </w:rPr>
      </w:pPr>
      <w:r>
        <w:rPr>
          <w:sz w:val="20"/>
        </w:rPr>
        <w:t>written</w:t>
      </w:r>
      <w:r>
        <w:rPr>
          <w:spacing w:val="-5"/>
          <w:sz w:val="20"/>
        </w:rPr>
        <w:t> </w:t>
      </w:r>
      <w:r>
        <w:rPr>
          <w:sz w:val="20"/>
        </w:rPr>
        <w:t>consent</w:t>
      </w:r>
      <w:r>
        <w:rPr>
          <w:spacing w:val="-6"/>
          <w:sz w:val="20"/>
        </w:rPr>
        <w:t> </w:t>
      </w:r>
      <w:r>
        <w:rPr>
          <w:sz w:val="20"/>
        </w:rPr>
        <w:t>of</w:t>
      </w:r>
      <w:r>
        <w:rPr>
          <w:spacing w:val="-5"/>
          <w:sz w:val="20"/>
        </w:rPr>
        <w:t> </w:t>
      </w:r>
      <w:r>
        <w:rPr>
          <w:sz w:val="20"/>
        </w:rPr>
        <w:t>the</w:t>
      </w:r>
      <w:r>
        <w:rPr>
          <w:spacing w:val="-6"/>
          <w:sz w:val="20"/>
        </w:rPr>
        <w:t> </w:t>
      </w:r>
      <w:r>
        <w:rPr>
          <w:sz w:val="20"/>
        </w:rPr>
        <w:t>O-RAN</w:t>
      </w:r>
      <w:r>
        <w:rPr>
          <w:spacing w:val="-6"/>
          <w:sz w:val="20"/>
        </w:rPr>
        <w:t> </w:t>
      </w:r>
      <w:r>
        <w:rPr>
          <w:sz w:val="20"/>
        </w:rPr>
        <w:t>Alliance,</w:t>
      </w:r>
      <w:r>
        <w:rPr>
          <w:spacing w:val="-5"/>
          <w:sz w:val="20"/>
        </w:rPr>
        <w:t> </w:t>
      </w:r>
      <w:r>
        <w:rPr>
          <w:sz w:val="20"/>
        </w:rPr>
        <w:t>which</w:t>
      </w:r>
      <w:r>
        <w:rPr>
          <w:spacing w:val="-5"/>
          <w:sz w:val="20"/>
        </w:rPr>
        <w:t> </w:t>
      </w:r>
      <w:r>
        <w:rPr>
          <w:sz w:val="20"/>
        </w:rPr>
        <w:t>consent</w:t>
      </w:r>
      <w:r>
        <w:rPr>
          <w:spacing w:val="-5"/>
          <w:sz w:val="20"/>
        </w:rPr>
        <w:t> </w:t>
      </w:r>
      <w:r>
        <w:rPr>
          <w:sz w:val="20"/>
        </w:rPr>
        <w:t>may</w:t>
      </w:r>
      <w:r>
        <w:rPr>
          <w:spacing w:val="-7"/>
          <w:sz w:val="20"/>
        </w:rPr>
        <w:t> </w:t>
      </w:r>
      <w:r>
        <w:rPr>
          <w:sz w:val="20"/>
        </w:rPr>
        <w:t>be</w:t>
      </w:r>
      <w:r>
        <w:rPr>
          <w:spacing w:val="-6"/>
          <w:sz w:val="20"/>
        </w:rPr>
        <w:t> </w:t>
      </w:r>
      <w:r>
        <w:rPr>
          <w:sz w:val="20"/>
        </w:rPr>
        <w:t>withheld</w:t>
      </w:r>
      <w:r>
        <w:rPr>
          <w:spacing w:val="-5"/>
          <w:sz w:val="20"/>
        </w:rPr>
        <w:t> </w:t>
      </w:r>
      <w:r>
        <w:rPr>
          <w:sz w:val="20"/>
        </w:rPr>
        <w:t>in</w:t>
      </w:r>
      <w:r>
        <w:rPr>
          <w:spacing w:val="-5"/>
          <w:sz w:val="20"/>
        </w:rPr>
        <w:t> </w:t>
      </w:r>
      <w:r>
        <w:rPr>
          <w:sz w:val="20"/>
        </w:rPr>
        <w:t>O-RAN</w:t>
      </w:r>
      <w:r>
        <w:rPr>
          <w:spacing w:val="-6"/>
          <w:sz w:val="20"/>
        </w:rPr>
        <w:t> </w:t>
      </w:r>
      <w:r>
        <w:rPr>
          <w:sz w:val="20"/>
        </w:rPr>
        <w:t>Alliance’s</w:t>
      </w:r>
      <w:r>
        <w:rPr>
          <w:spacing w:val="-6"/>
          <w:sz w:val="20"/>
        </w:rPr>
        <w:t> </w:t>
      </w:r>
      <w:r>
        <w:rPr>
          <w:sz w:val="20"/>
        </w:rPr>
        <w:t>sole</w:t>
      </w:r>
      <w:r>
        <w:rPr>
          <w:spacing w:val="-6"/>
          <w:sz w:val="20"/>
        </w:rPr>
        <w:t> </w:t>
      </w:r>
      <w:r>
        <w:rPr>
          <w:sz w:val="20"/>
        </w:rPr>
        <w:t>discretion.</w:t>
      </w:r>
      <w:r>
        <w:rPr>
          <w:spacing w:val="-5"/>
          <w:sz w:val="20"/>
        </w:rPr>
        <w:t> </w:t>
      </w:r>
      <w:r>
        <w:rPr>
          <w:sz w:val="20"/>
        </w:rPr>
        <w:t>O-</w:t>
      </w:r>
      <w:r>
        <w:rPr>
          <w:spacing w:val="-5"/>
          <w:sz w:val="20"/>
        </w:rPr>
        <w:t>RAN</w:t>
      </w:r>
    </w:p>
    <w:p>
      <w:pPr>
        <w:pStyle w:val="ListParagraph"/>
        <w:numPr>
          <w:ilvl w:val="0"/>
          <w:numId w:val="41"/>
        </w:numPr>
        <w:tabs>
          <w:tab w:pos="672" w:val="left" w:leader="none"/>
        </w:tabs>
        <w:spacing w:line="240" w:lineRule="auto" w:before="0" w:after="0"/>
        <w:ind w:left="672" w:right="0" w:hanging="561"/>
        <w:jc w:val="left"/>
        <w:rPr>
          <w:sz w:val="20"/>
        </w:rPr>
      </w:pPr>
      <w:r>
        <w:rPr>
          <w:sz w:val="20"/>
        </w:rPr>
        <w:t>Alliance</w:t>
      </w:r>
      <w:r>
        <w:rPr>
          <w:spacing w:val="-6"/>
          <w:sz w:val="20"/>
        </w:rPr>
        <w:t> </w:t>
      </w:r>
      <w:r>
        <w:rPr>
          <w:sz w:val="20"/>
        </w:rPr>
        <w:t>may</w:t>
      </w:r>
      <w:r>
        <w:rPr>
          <w:spacing w:val="-5"/>
          <w:sz w:val="20"/>
        </w:rPr>
        <w:t> </w:t>
      </w:r>
      <w:r>
        <w:rPr>
          <w:sz w:val="20"/>
        </w:rPr>
        <w:t>freely</w:t>
      </w:r>
      <w:r>
        <w:rPr>
          <w:spacing w:val="-5"/>
          <w:sz w:val="20"/>
        </w:rPr>
        <w:t> </w:t>
      </w:r>
      <w:r>
        <w:rPr>
          <w:sz w:val="20"/>
        </w:rPr>
        <w:t>assign</w:t>
      </w:r>
      <w:r>
        <w:rPr>
          <w:spacing w:val="-5"/>
          <w:sz w:val="20"/>
        </w:rPr>
        <w:t> </w:t>
      </w:r>
      <w:r>
        <w:rPr>
          <w:sz w:val="20"/>
        </w:rPr>
        <w:t>this</w:t>
      </w:r>
      <w:r>
        <w:rPr>
          <w:spacing w:val="-7"/>
          <w:sz w:val="20"/>
        </w:rPr>
        <w:t> </w:t>
      </w:r>
      <w:r>
        <w:rPr>
          <w:spacing w:val="-2"/>
          <w:sz w:val="20"/>
        </w:rPr>
        <w:t>Agreement.</w:t>
      </w:r>
    </w:p>
    <w:p>
      <w:pPr>
        <w:pStyle w:val="BodyText"/>
        <w:spacing w:before="48"/>
      </w:pPr>
    </w:p>
    <w:p>
      <w:pPr>
        <w:pStyle w:val="Heading2"/>
        <w:numPr>
          <w:ilvl w:val="0"/>
          <w:numId w:val="41"/>
        </w:numPr>
        <w:tabs>
          <w:tab w:pos="672" w:val="left" w:leader="none"/>
        </w:tabs>
        <w:spacing w:line="240" w:lineRule="auto" w:before="0" w:after="0"/>
        <w:ind w:left="672" w:right="0" w:hanging="561"/>
        <w:jc w:val="left"/>
      </w:pPr>
      <w:bookmarkStart w:name="Section 9: THIRD-PARTY BENEFICIARY RIGHT" w:id="50"/>
      <w:bookmarkEnd w:id="50"/>
      <w:r>
        <w:rPr>
          <w:rFonts w:ascii="Times New Roman"/>
          <w:sz w:val="20"/>
        </w:rPr>
      </w:r>
      <w:r>
        <w:rPr/>
        <w:t>Section</w:t>
      </w:r>
      <w:r>
        <w:rPr>
          <w:spacing w:val="-16"/>
        </w:rPr>
        <w:t> </w:t>
      </w:r>
      <w:r>
        <w:rPr/>
        <w:t>9:</w:t>
      </w:r>
      <w:r>
        <w:rPr>
          <w:spacing w:val="-15"/>
        </w:rPr>
        <w:t> </w:t>
      </w:r>
      <w:r>
        <w:rPr/>
        <w:t>THIRD-PARTY</w:t>
      </w:r>
      <w:r>
        <w:rPr>
          <w:spacing w:val="-14"/>
        </w:rPr>
        <w:t> </w:t>
      </w:r>
      <w:r>
        <w:rPr/>
        <w:t>BENEFICIARY</w:t>
      </w:r>
      <w:r>
        <w:rPr>
          <w:spacing w:val="-15"/>
        </w:rPr>
        <w:t> </w:t>
      </w:r>
      <w:r>
        <w:rPr>
          <w:spacing w:val="-2"/>
        </w:rPr>
        <w:t>RIGHTS</w:t>
      </w:r>
    </w:p>
    <w:p>
      <w:pPr>
        <w:pStyle w:val="BodyText"/>
        <w:spacing w:before="51"/>
        <w:rPr>
          <w:rFonts w:ascii="Arial"/>
        </w:rPr>
      </w:pPr>
    </w:p>
    <w:p>
      <w:pPr>
        <w:pStyle w:val="ListParagraph"/>
        <w:numPr>
          <w:ilvl w:val="0"/>
          <w:numId w:val="41"/>
        </w:numPr>
        <w:tabs>
          <w:tab w:pos="672" w:val="left" w:leader="none"/>
        </w:tabs>
        <w:spacing w:line="240" w:lineRule="auto" w:before="0" w:after="0"/>
        <w:ind w:left="672" w:right="0" w:hanging="561"/>
        <w:jc w:val="left"/>
        <w:rPr>
          <w:sz w:val="20"/>
        </w:rPr>
      </w:pPr>
      <w:r>
        <w:rPr>
          <w:sz w:val="20"/>
        </w:rPr>
        <w:t>Adopter</w:t>
      </w:r>
      <w:r>
        <w:rPr>
          <w:spacing w:val="-7"/>
          <w:sz w:val="20"/>
        </w:rPr>
        <w:t> </w:t>
      </w:r>
      <w:r>
        <w:rPr>
          <w:sz w:val="20"/>
        </w:rPr>
        <w:t>acknowledges</w:t>
      </w:r>
      <w:r>
        <w:rPr>
          <w:spacing w:val="-8"/>
          <w:sz w:val="20"/>
        </w:rPr>
        <w:t> </w:t>
      </w:r>
      <w:r>
        <w:rPr>
          <w:sz w:val="20"/>
        </w:rPr>
        <w:t>and</w:t>
      </w:r>
      <w:r>
        <w:rPr>
          <w:spacing w:val="-6"/>
          <w:sz w:val="20"/>
        </w:rPr>
        <w:t> </w:t>
      </w:r>
      <w:r>
        <w:rPr>
          <w:sz w:val="20"/>
        </w:rPr>
        <w:t>agrees</w:t>
      </w:r>
      <w:r>
        <w:rPr>
          <w:spacing w:val="-8"/>
          <w:sz w:val="20"/>
        </w:rPr>
        <w:t> </w:t>
      </w:r>
      <w:r>
        <w:rPr>
          <w:sz w:val="20"/>
        </w:rPr>
        <w:t>that</w:t>
      </w:r>
      <w:r>
        <w:rPr>
          <w:spacing w:val="-7"/>
          <w:sz w:val="20"/>
        </w:rPr>
        <w:t> </w:t>
      </w:r>
      <w:r>
        <w:rPr>
          <w:sz w:val="20"/>
        </w:rPr>
        <w:t>Members,</w:t>
      </w:r>
      <w:r>
        <w:rPr>
          <w:spacing w:val="-6"/>
          <w:sz w:val="20"/>
        </w:rPr>
        <w:t> </w:t>
      </w:r>
      <w:r>
        <w:rPr>
          <w:sz w:val="20"/>
        </w:rPr>
        <w:t>Contributors</w:t>
      </w:r>
      <w:r>
        <w:rPr>
          <w:spacing w:val="-8"/>
          <w:sz w:val="20"/>
        </w:rPr>
        <w:t> </w:t>
      </w:r>
      <w:r>
        <w:rPr>
          <w:sz w:val="20"/>
        </w:rPr>
        <w:t>and</w:t>
      </w:r>
      <w:r>
        <w:rPr>
          <w:spacing w:val="-7"/>
          <w:sz w:val="20"/>
        </w:rPr>
        <w:t> </w:t>
      </w:r>
      <w:r>
        <w:rPr>
          <w:sz w:val="20"/>
        </w:rPr>
        <w:t>Academic</w:t>
      </w:r>
      <w:r>
        <w:rPr>
          <w:spacing w:val="-7"/>
          <w:sz w:val="20"/>
        </w:rPr>
        <w:t> </w:t>
      </w:r>
      <w:r>
        <w:rPr>
          <w:sz w:val="20"/>
        </w:rPr>
        <w:t>Contributors</w:t>
      </w:r>
      <w:r>
        <w:rPr>
          <w:spacing w:val="-10"/>
          <w:sz w:val="20"/>
        </w:rPr>
        <w:t> </w:t>
      </w:r>
      <w:r>
        <w:rPr>
          <w:sz w:val="20"/>
        </w:rPr>
        <w:t>(including</w:t>
      </w:r>
      <w:r>
        <w:rPr>
          <w:spacing w:val="-8"/>
          <w:sz w:val="20"/>
        </w:rPr>
        <w:t> </w:t>
      </w:r>
      <w:r>
        <w:rPr>
          <w:sz w:val="20"/>
        </w:rPr>
        <w:t>future</w:t>
      </w:r>
      <w:r>
        <w:rPr>
          <w:spacing w:val="-7"/>
          <w:sz w:val="20"/>
        </w:rPr>
        <w:t> </w:t>
      </w:r>
      <w:r>
        <w:rPr>
          <w:spacing w:val="-2"/>
          <w:sz w:val="20"/>
        </w:rPr>
        <w:t>Members,</w:t>
      </w:r>
    </w:p>
    <w:p>
      <w:pPr>
        <w:pStyle w:val="ListParagraph"/>
        <w:numPr>
          <w:ilvl w:val="0"/>
          <w:numId w:val="41"/>
        </w:numPr>
        <w:tabs>
          <w:tab w:pos="672" w:val="left" w:leader="none"/>
        </w:tabs>
        <w:spacing w:line="240" w:lineRule="auto" w:before="0" w:after="0"/>
        <w:ind w:left="672" w:right="0" w:hanging="561"/>
        <w:jc w:val="left"/>
        <w:rPr>
          <w:sz w:val="20"/>
        </w:rPr>
      </w:pPr>
      <w:r>
        <w:rPr>
          <w:sz w:val="20"/>
        </w:rPr>
        <w:t>Contributors</w:t>
      </w:r>
      <w:r>
        <w:rPr>
          <w:spacing w:val="-7"/>
          <w:sz w:val="20"/>
        </w:rPr>
        <w:t> </w:t>
      </w:r>
      <w:r>
        <w:rPr>
          <w:sz w:val="20"/>
        </w:rPr>
        <w:t>and</w:t>
      </w:r>
      <w:r>
        <w:rPr>
          <w:spacing w:val="-7"/>
          <w:sz w:val="20"/>
        </w:rPr>
        <w:t> </w:t>
      </w:r>
      <w:r>
        <w:rPr>
          <w:sz w:val="20"/>
        </w:rPr>
        <w:t>Academic</w:t>
      </w:r>
      <w:r>
        <w:rPr>
          <w:spacing w:val="-6"/>
          <w:sz w:val="20"/>
        </w:rPr>
        <w:t> </w:t>
      </w:r>
      <w:r>
        <w:rPr>
          <w:sz w:val="20"/>
        </w:rPr>
        <w:t>Contributors)</w:t>
      </w:r>
      <w:r>
        <w:rPr>
          <w:spacing w:val="-5"/>
          <w:sz w:val="20"/>
        </w:rPr>
        <w:t> </w:t>
      </w:r>
      <w:r>
        <w:rPr>
          <w:sz w:val="20"/>
        </w:rPr>
        <w:t>are</w:t>
      </w:r>
      <w:r>
        <w:rPr>
          <w:spacing w:val="-6"/>
          <w:sz w:val="20"/>
        </w:rPr>
        <w:t> </w:t>
      </w:r>
      <w:r>
        <w:rPr>
          <w:sz w:val="20"/>
        </w:rPr>
        <w:t>entitled</w:t>
      </w:r>
      <w:r>
        <w:rPr>
          <w:spacing w:val="-5"/>
          <w:sz w:val="20"/>
        </w:rPr>
        <w:t> </w:t>
      </w:r>
      <w:r>
        <w:rPr>
          <w:sz w:val="20"/>
        </w:rPr>
        <w:t>to</w:t>
      </w:r>
      <w:r>
        <w:rPr>
          <w:spacing w:val="-6"/>
          <w:sz w:val="20"/>
        </w:rPr>
        <w:t> </w:t>
      </w:r>
      <w:r>
        <w:rPr>
          <w:sz w:val="20"/>
        </w:rPr>
        <w:t>rights</w:t>
      </w:r>
      <w:r>
        <w:rPr>
          <w:spacing w:val="-7"/>
          <w:sz w:val="20"/>
        </w:rPr>
        <w:t> </w:t>
      </w:r>
      <w:r>
        <w:rPr>
          <w:sz w:val="20"/>
        </w:rPr>
        <w:t>as</w:t>
      </w:r>
      <w:r>
        <w:rPr>
          <w:spacing w:val="-7"/>
          <w:sz w:val="20"/>
        </w:rPr>
        <w:t> </w:t>
      </w:r>
      <w:r>
        <w:rPr>
          <w:sz w:val="20"/>
        </w:rPr>
        <w:t>a</w:t>
      </w:r>
      <w:r>
        <w:rPr>
          <w:spacing w:val="-6"/>
          <w:sz w:val="20"/>
        </w:rPr>
        <w:t> </w:t>
      </w:r>
      <w:r>
        <w:rPr>
          <w:sz w:val="20"/>
        </w:rPr>
        <w:t>third-party</w:t>
      </w:r>
      <w:r>
        <w:rPr>
          <w:spacing w:val="-6"/>
          <w:sz w:val="20"/>
        </w:rPr>
        <w:t> </w:t>
      </w:r>
      <w:r>
        <w:rPr>
          <w:sz w:val="20"/>
        </w:rPr>
        <w:t>beneficiary</w:t>
      </w:r>
      <w:r>
        <w:rPr>
          <w:spacing w:val="-7"/>
          <w:sz w:val="20"/>
        </w:rPr>
        <w:t> </w:t>
      </w:r>
      <w:r>
        <w:rPr>
          <w:sz w:val="20"/>
        </w:rPr>
        <w:t>under</w:t>
      </w:r>
      <w:r>
        <w:rPr>
          <w:spacing w:val="-8"/>
          <w:sz w:val="20"/>
        </w:rPr>
        <w:t> </w:t>
      </w:r>
      <w:r>
        <w:rPr>
          <w:sz w:val="20"/>
        </w:rPr>
        <w:t>this</w:t>
      </w:r>
      <w:r>
        <w:rPr>
          <w:spacing w:val="-6"/>
          <w:sz w:val="20"/>
        </w:rPr>
        <w:t> </w:t>
      </w:r>
      <w:r>
        <w:rPr>
          <w:spacing w:val="-2"/>
          <w:sz w:val="20"/>
        </w:rPr>
        <w:t>Agreement,</w:t>
      </w:r>
    </w:p>
    <w:p>
      <w:pPr>
        <w:pStyle w:val="ListParagraph"/>
        <w:numPr>
          <w:ilvl w:val="0"/>
          <w:numId w:val="41"/>
        </w:numPr>
        <w:tabs>
          <w:tab w:pos="672" w:val="left" w:leader="none"/>
        </w:tabs>
        <w:spacing w:line="240" w:lineRule="auto" w:before="1" w:after="0"/>
        <w:ind w:left="672" w:right="0" w:hanging="561"/>
        <w:jc w:val="left"/>
        <w:rPr>
          <w:sz w:val="20"/>
        </w:rPr>
      </w:pPr>
      <w:r>
        <w:rPr>
          <w:sz w:val="20"/>
        </w:rPr>
        <w:t>including</w:t>
      </w:r>
      <w:r>
        <w:rPr>
          <w:spacing w:val="-6"/>
          <w:sz w:val="20"/>
        </w:rPr>
        <w:t> </w:t>
      </w:r>
      <w:r>
        <w:rPr>
          <w:sz w:val="20"/>
        </w:rPr>
        <w:t>as</w:t>
      </w:r>
      <w:r>
        <w:rPr>
          <w:spacing w:val="-7"/>
          <w:sz w:val="20"/>
        </w:rPr>
        <w:t> </w:t>
      </w:r>
      <w:r>
        <w:rPr>
          <w:sz w:val="20"/>
        </w:rPr>
        <w:t>licensees</w:t>
      </w:r>
      <w:r>
        <w:rPr>
          <w:spacing w:val="-7"/>
          <w:sz w:val="20"/>
        </w:rPr>
        <w:t> </w:t>
      </w:r>
      <w:r>
        <w:rPr>
          <w:sz w:val="20"/>
        </w:rPr>
        <w:t>under</w:t>
      </w:r>
      <w:r>
        <w:rPr>
          <w:spacing w:val="-5"/>
          <w:sz w:val="20"/>
        </w:rPr>
        <w:t> </w:t>
      </w:r>
      <w:r>
        <w:rPr>
          <w:sz w:val="20"/>
        </w:rPr>
        <w:t>Section</w:t>
      </w:r>
      <w:r>
        <w:rPr>
          <w:spacing w:val="-5"/>
          <w:sz w:val="20"/>
        </w:rPr>
        <w:t> 3.</w:t>
      </w:r>
    </w:p>
    <w:p>
      <w:pPr>
        <w:pStyle w:val="BodyText"/>
        <w:spacing w:before="48"/>
      </w:pPr>
    </w:p>
    <w:p>
      <w:pPr>
        <w:pStyle w:val="Heading2"/>
        <w:numPr>
          <w:ilvl w:val="0"/>
          <w:numId w:val="41"/>
        </w:numPr>
        <w:tabs>
          <w:tab w:pos="672" w:val="left" w:leader="none"/>
        </w:tabs>
        <w:spacing w:line="240" w:lineRule="auto" w:before="0" w:after="0"/>
        <w:ind w:left="672" w:right="0" w:hanging="561"/>
        <w:jc w:val="left"/>
      </w:pPr>
      <w:bookmarkStart w:name="Section 10: BINDING ON AFFILIATES" w:id="51"/>
      <w:bookmarkEnd w:id="51"/>
      <w:r>
        <w:rPr>
          <w:rFonts w:ascii="Times New Roman"/>
          <w:sz w:val="20"/>
        </w:rPr>
      </w:r>
      <w:r>
        <w:rPr/>
        <w:t>Section</w:t>
      </w:r>
      <w:r>
        <w:rPr>
          <w:spacing w:val="-10"/>
        </w:rPr>
        <w:t> </w:t>
      </w:r>
      <w:r>
        <w:rPr/>
        <w:t>10:</w:t>
      </w:r>
      <w:r>
        <w:rPr>
          <w:spacing w:val="-10"/>
        </w:rPr>
        <w:t> </w:t>
      </w:r>
      <w:r>
        <w:rPr/>
        <w:t>BINDING</w:t>
      </w:r>
      <w:r>
        <w:rPr>
          <w:spacing w:val="-8"/>
        </w:rPr>
        <w:t> </w:t>
      </w:r>
      <w:r>
        <w:rPr/>
        <w:t>ON</w:t>
      </w:r>
      <w:r>
        <w:rPr>
          <w:spacing w:val="-10"/>
        </w:rPr>
        <w:t> </w:t>
      </w:r>
      <w:r>
        <w:rPr>
          <w:spacing w:val="-2"/>
        </w:rPr>
        <w:t>AFFILIATES</w:t>
      </w:r>
    </w:p>
    <w:p>
      <w:pPr>
        <w:pStyle w:val="BodyText"/>
        <w:spacing w:before="50"/>
        <w:rPr>
          <w:rFonts w:ascii="Arial"/>
        </w:rPr>
      </w:pPr>
    </w:p>
    <w:p>
      <w:pPr>
        <w:pStyle w:val="ListParagraph"/>
        <w:numPr>
          <w:ilvl w:val="0"/>
          <w:numId w:val="41"/>
        </w:numPr>
        <w:tabs>
          <w:tab w:pos="672" w:val="left" w:leader="none"/>
        </w:tabs>
        <w:spacing w:line="240" w:lineRule="auto" w:before="1" w:after="0"/>
        <w:ind w:left="672" w:right="0" w:hanging="561"/>
        <w:jc w:val="left"/>
        <w:rPr>
          <w:sz w:val="20"/>
        </w:rPr>
      </w:pPr>
      <w:r>
        <w:rPr>
          <w:sz w:val="20"/>
        </w:rPr>
        <w:t>Execution</w:t>
      </w:r>
      <w:r>
        <w:rPr>
          <w:spacing w:val="-7"/>
          <w:sz w:val="20"/>
        </w:rPr>
        <w:t> </w:t>
      </w:r>
      <w:r>
        <w:rPr>
          <w:sz w:val="20"/>
        </w:rPr>
        <w:t>of</w:t>
      </w:r>
      <w:r>
        <w:rPr>
          <w:spacing w:val="-4"/>
          <w:sz w:val="20"/>
        </w:rPr>
        <w:t> </w:t>
      </w:r>
      <w:r>
        <w:rPr>
          <w:sz w:val="20"/>
        </w:rPr>
        <w:t>this</w:t>
      </w:r>
      <w:r>
        <w:rPr>
          <w:spacing w:val="-6"/>
          <w:sz w:val="20"/>
        </w:rPr>
        <w:t> </w:t>
      </w:r>
      <w:r>
        <w:rPr>
          <w:sz w:val="20"/>
        </w:rPr>
        <w:t>Agreement</w:t>
      </w:r>
      <w:r>
        <w:rPr>
          <w:spacing w:val="-6"/>
          <w:sz w:val="20"/>
        </w:rPr>
        <w:t> </w:t>
      </w:r>
      <w:r>
        <w:rPr>
          <w:sz w:val="20"/>
        </w:rPr>
        <w:t>by</w:t>
      </w:r>
      <w:r>
        <w:rPr>
          <w:spacing w:val="-4"/>
          <w:sz w:val="20"/>
        </w:rPr>
        <w:t> </w:t>
      </w:r>
      <w:r>
        <w:rPr>
          <w:sz w:val="20"/>
        </w:rPr>
        <w:t>Adopter</w:t>
      </w:r>
      <w:r>
        <w:rPr>
          <w:spacing w:val="-7"/>
          <w:sz w:val="20"/>
        </w:rPr>
        <w:t> </w:t>
      </w:r>
      <w:r>
        <w:rPr>
          <w:sz w:val="20"/>
        </w:rPr>
        <w:t>in</w:t>
      </w:r>
      <w:r>
        <w:rPr>
          <w:spacing w:val="-4"/>
          <w:sz w:val="20"/>
        </w:rPr>
        <w:t> </w:t>
      </w:r>
      <w:r>
        <w:rPr>
          <w:sz w:val="20"/>
        </w:rPr>
        <w:t>its</w:t>
      </w:r>
      <w:r>
        <w:rPr>
          <w:spacing w:val="-7"/>
          <w:sz w:val="20"/>
        </w:rPr>
        <w:t> </w:t>
      </w:r>
      <w:r>
        <w:rPr>
          <w:sz w:val="20"/>
        </w:rPr>
        <w:t>capacity</w:t>
      </w:r>
      <w:r>
        <w:rPr>
          <w:spacing w:val="-4"/>
          <w:sz w:val="20"/>
        </w:rPr>
        <w:t> </w:t>
      </w:r>
      <w:r>
        <w:rPr>
          <w:sz w:val="20"/>
        </w:rPr>
        <w:t>as</w:t>
      </w:r>
      <w:r>
        <w:rPr>
          <w:spacing w:val="-6"/>
          <w:sz w:val="20"/>
        </w:rPr>
        <w:t> </w:t>
      </w:r>
      <w:r>
        <w:rPr>
          <w:sz w:val="20"/>
        </w:rPr>
        <w:t>a</w:t>
      </w:r>
      <w:r>
        <w:rPr>
          <w:spacing w:val="-5"/>
          <w:sz w:val="20"/>
        </w:rPr>
        <w:t> </w:t>
      </w:r>
      <w:r>
        <w:rPr>
          <w:sz w:val="20"/>
        </w:rPr>
        <w:t>legal</w:t>
      </w:r>
      <w:r>
        <w:rPr>
          <w:spacing w:val="-6"/>
          <w:sz w:val="20"/>
        </w:rPr>
        <w:t> </w:t>
      </w:r>
      <w:r>
        <w:rPr>
          <w:sz w:val="20"/>
        </w:rPr>
        <w:t>entity</w:t>
      </w:r>
      <w:r>
        <w:rPr>
          <w:spacing w:val="-4"/>
          <w:sz w:val="20"/>
        </w:rPr>
        <w:t> </w:t>
      </w:r>
      <w:r>
        <w:rPr>
          <w:sz w:val="20"/>
        </w:rPr>
        <w:t>or</w:t>
      </w:r>
      <w:r>
        <w:rPr>
          <w:spacing w:val="-4"/>
          <w:sz w:val="20"/>
        </w:rPr>
        <w:t> </w:t>
      </w:r>
      <w:r>
        <w:rPr>
          <w:sz w:val="20"/>
        </w:rPr>
        <w:t>association</w:t>
      </w:r>
      <w:r>
        <w:rPr>
          <w:spacing w:val="-5"/>
          <w:sz w:val="20"/>
        </w:rPr>
        <w:t> </w:t>
      </w:r>
      <w:r>
        <w:rPr>
          <w:sz w:val="20"/>
        </w:rPr>
        <w:t>constitutes</w:t>
      </w:r>
      <w:r>
        <w:rPr>
          <w:spacing w:val="-6"/>
          <w:sz w:val="20"/>
        </w:rPr>
        <w:t> </w:t>
      </w:r>
      <w:r>
        <w:rPr>
          <w:sz w:val="20"/>
        </w:rPr>
        <w:t>that</w:t>
      </w:r>
      <w:r>
        <w:rPr>
          <w:spacing w:val="-5"/>
          <w:sz w:val="20"/>
        </w:rPr>
        <w:t> </w:t>
      </w:r>
      <w:r>
        <w:rPr>
          <w:sz w:val="20"/>
        </w:rPr>
        <w:t>legal</w:t>
      </w:r>
      <w:r>
        <w:rPr>
          <w:spacing w:val="-6"/>
          <w:sz w:val="20"/>
        </w:rPr>
        <w:t> </w:t>
      </w:r>
      <w:r>
        <w:rPr>
          <w:sz w:val="20"/>
        </w:rPr>
        <w:t>entity’s</w:t>
      </w:r>
      <w:r>
        <w:rPr>
          <w:spacing w:val="-6"/>
          <w:sz w:val="20"/>
        </w:rPr>
        <w:t> </w:t>
      </w:r>
      <w:r>
        <w:rPr>
          <w:spacing w:val="-5"/>
          <w:sz w:val="20"/>
        </w:rPr>
        <w:t>or</w:t>
      </w:r>
    </w:p>
    <w:p>
      <w:pPr>
        <w:pStyle w:val="ListParagraph"/>
        <w:numPr>
          <w:ilvl w:val="0"/>
          <w:numId w:val="41"/>
        </w:numPr>
        <w:tabs>
          <w:tab w:pos="672" w:val="left" w:leader="none"/>
        </w:tabs>
        <w:spacing w:line="240" w:lineRule="auto" w:before="0" w:after="0"/>
        <w:ind w:left="672" w:right="0" w:hanging="561"/>
        <w:jc w:val="left"/>
        <w:rPr>
          <w:sz w:val="20"/>
        </w:rPr>
      </w:pPr>
      <w:r>
        <w:rPr>
          <w:sz w:val="20"/>
        </w:rPr>
        <w:t>association’s</w:t>
      </w:r>
      <w:r>
        <w:rPr>
          <w:spacing w:val="-7"/>
          <w:sz w:val="20"/>
        </w:rPr>
        <w:t> </w:t>
      </w:r>
      <w:r>
        <w:rPr>
          <w:sz w:val="20"/>
        </w:rPr>
        <w:t>agreement</w:t>
      </w:r>
      <w:r>
        <w:rPr>
          <w:spacing w:val="-6"/>
          <w:sz w:val="20"/>
        </w:rPr>
        <w:t> </w:t>
      </w:r>
      <w:r>
        <w:rPr>
          <w:sz w:val="20"/>
        </w:rPr>
        <w:t>that</w:t>
      </w:r>
      <w:r>
        <w:rPr>
          <w:spacing w:val="-6"/>
          <w:sz w:val="20"/>
        </w:rPr>
        <w:t> </w:t>
      </w:r>
      <w:r>
        <w:rPr>
          <w:sz w:val="20"/>
        </w:rPr>
        <w:t>its</w:t>
      </w:r>
      <w:r>
        <w:rPr>
          <w:spacing w:val="-7"/>
          <w:sz w:val="20"/>
        </w:rPr>
        <w:t> </w:t>
      </w:r>
      <w:r>
        <w:rPr>
          <w:sz w:val="20"/>
        </w:rPr>
        <w:t>Affiliates</w:t>
      </w:r>
      <w:r>
        <w:rPr>
          <w:spacing w:val="-6"/>
          <w:sz w:val="20"/>
        </w:rPr>
        <w:t> </w:t>
      </w:r>
      <w:r>
        <w:rPr>
          <w:sz w:val="20"/>
        </w:rPr>
        <w:t>are</w:t>
      </w:r>
      <w:r>
        <w:rPr>
          <w:spacing w:val="-6"/>
          <w:sz w:val="20"/>
        </w:rPr>
        <w:t> </w:t>
      </w:r>
      <w:r>
        <w:rPr>
          <w:sz w:val="20"/>
        </w:rPr>
        <w:t>likewise</w:t>
      </w:r>
      <w:r>
        <w:rPr>
          <w:spacing w:val="-6"/>
          <w:sz w:val="20"/>
        </w:rPr>
        <w:t> </w:t>
      </w:r>
      <w:r>
        <w:rPr>
          <w:sz w:val="20"/>
        </w:rPr>
        <w:t>bound</w:t>
      </w:r>
      <w:r>
        <w:rPr>
          <w:spacing w:val="-7"/>
          <w:sz w:val="20"/>
        </w:rPr>
        <w:t> </w:t>
      </w:r>
      <w:r>
        <w:rPr>
          <w:sz w:val="20"/>
        </w:rPr>
        <w:t>to</w:t>
      </w:r>
      <w:r>
        <w:rPr>
          <w:spacing w:val="-5"/>
          <w:sz w:val="20"/>
        </w:rPr>
        <w:t> </w:t>
      </w:r>
      <w:r>
        <w:rPr>
          <w:sz w:val="20"/>
        </w:rPr>
        <w:t>the</w:t>
      </w:r>
      <w:r>
        <w:rPr>
          <w:spacing w:val="-6"/>
          <w:sz w:val="20"/>
        </w:rPr>
        <w:t> </w:t>
      </w:r>
      <w:r>
        <w:rPr>
          <w:sz w:val="20"/>
        </w:rPr>
        <w:t>obligations</w:t>
      </w:r>
      <w:r>
        <w:rPr>
          <w:spacing w:val="-6"/>
          <w:sz w:val="20"/>
        </w:rPr>
        <w:t> </w:t>
      </w:r>
      <w:r>
        <w:rPr>
          <w:sz w:val="20"/>
        </w:rPr>
        <w:t>that</w:t>
      </w:r>
      <w:r>
        <w:rPr>
          <w:spacing w:val="-6"/>
          <w:sz w:val="20"/>
        </w:rPr>
        <w:t> </w:t>
      </w:r>
      <w:r>
        <w:rPr>
          <w:sz w:val="20"/>
        </w:rPr>
        <w:t>are</w:t>
      </w:r>
      <w:r>
        <w:rPr>
          <w:spacing w:val="-6"/>
          <w:sz w:val="20"/>
        </w:rPr>
        <w:t> </w:t>
      </w:r>
      <w:r>
        <w:rPr>
          <w:sz w:val="20"/>
        </w:rPr>
        <w:t>applicable</w:t>
      </w:r>
      <w:r>
        <w:rPr>
          <w:spacing w:val="-6"/>
          <w:sz w:val="20"/>
        </w:rPr>
        <w:t> </w:t>
      </w:r>
      <w:r>
        <w:rPr>
          <w:sz w:val="20"/>
        </w:rPr>
        <w:t>to</w:t>
      </w:r>
      <w:r>
        <w:rPr>
          <w:spacing w:val="-5"/>
          <w:sz w:val="20"/>
        </w:rPr>
        <w:t> </w:t>
      </w:r>
      <w:r>
        <w:rPr>
          <w:sz w:val="20"/>
        </w:rPr>
        <w:t>Adopter</w:t>
      </w:r>
      <w:r>
        <w:rPr>
          <w:spacing w:val="-7"/>
          <w:sz w:val="20"/>
        </w:rPr>
        <w:t> </w:t>
      </w:r>
      <w:r>
        <w:rPr>
          <w:spacing w:val="-2"/>
          <w:sz w:val="20"/>
        </w:rPr>
        <w:t>hereunder</w:t>
      </w:r>
    </w:p>
    <w:p>
      <w:pPr>
        <w:pStyle w:val="ListParagraph"/>
        <w:numPr>
          <w:ilvl w:val="0"/>
          <w:numId w:val="41"/>
        </w:numPr>
        <w:tabs>
          <w:tab w:pos="672" w:val="left" w:leader="none"/>
        </w:tabs>
        <w:spacing w:line="240" w:lineRule="auto" w:before="1" w:after="0"/>
        <w:ind w:left="672" w:right="0" w:hanging="561"/>
        <w:jc w:val="left"/>
        <w:rPr>
          <w:sz w:val="20"/>
        </w:rPr>
      </w:pPr>
      <w:r>
        <w:rPr>
          <w:sz w:val="20"/>
        </w:rPr>
        <w:t>and</w:t>
      </w:r>
      <w:r>
        <w:rPr>
          <w:spacing w:val="-4"/>
          <w:sz w:val="20"/>
        </w:rPr>
        <w:t> </w:t>
      </w:r>
      <w:r>
        <w:rPr>
          <w:sz w:val="20"/>
        </w:rPr>
        <w:t>are</w:t>
      </w:r>
      <w:r>
        <w:rPr>
          <w:spacing w:val="-5"/>
          <w:sz w:val="20"/>
        </w:rPr>
        <w:t> </w:t>
      </w:r>
      <w:r>
        <w:rPr>
          <w:sz w:val="20"/>
        </w:rPr>
        <w:t>also</w:t>
      </w:r>
      <w:r>
        <w:rPr>
          <w:spacing w:val="-4"/>
          <w:sz w:val="20"/>
        </w:rPr>
        <w:t> </w:t>
      </w:r>
      <w:r>
        <w:rPr>
          <w:sz w:val="20"/>
        </w:rPr>
        <w:t>entitled</w:t>
      </w:r>
      <w:r>
        <w:rPr>
          <w:spacing w:val="-4"/>
          <w:sz w:val="20"/>
        </w:rPr>
        <w:t> </w:t>
      </w:r>
      <w:r>
        <w:rPr>
          <w:sz w:val="20"/>
        </w:rPr>
        <w:t>to</w:t>
      </w:r>
      <w:r>
        <w:rPr>
          <w:spacing w:val="-3"/>
          <w:sz w:val="20"/>
        </w:rPr>
        <w:t> </w:t>
      </w:r>
      <w:r>
        <w:rPr>
          <w:sz w:val="20"/>
        </w:rPr>
        <w:t>the</w:t>
      </w:r>
      <w:r>
        <w:rPr>
          <w:spacing w:val="-5"/>
          <w:sz w:val="20"/>
        </w:rPr>
        <w:t> </w:t>
      </w:r>
      <w:r>
        <w:rPr>
          <w:sz w:val="20"/>
        </w:rPr>
        <w:t>benefits</w:t>
      </w:r>
      <w:r>
        <w:rPr>
          <w:spacing w:val="-6"/>
          <w:sz w:val="20"/>
        </w:rPr>
        <w:t> </w:t>
      </w:r>
      <w:r>
        <w:rPr>
          <w:sz w:val="20"/>
        </w:rPr>
        <w:t>of</w:t>
      </w:r>
      <w:r>
        <w:rPr>
          <w:spacing w:val="-3"/>
          <w:sz w:val="20"/>
        </w:rPr>
        <w:t> </w:t>
      </w:r>
      <w:r>
        <w:rPr>
          <w:sz w:val="20"/>
        </w:rPr>
        <w:t>the</w:t>
      </w:r>
      <w:r>
        <w:rPr>
          <w:spacing w:val="-5"/>
          <w:sz w:val="20"/>
        </w:rPr>
        <w:t> </w:t>
      </w:r>
      <w:r>
        <w:rPr>
          <w:sz w:val="20"/>
        </w:rPr>
        <w:t>rights</w:t>
      </w:r>
      <w:r>
        <w:rPr>
          <w:spacing w:val="-6"/>
          <w:sz w:val="20"/>
        </w:rPr>
        <w:t> </w:t>
      </w:r>
      <w:r>
        <w:rPr>
          <w:sz w:val="20"/>
        </w:rPr>
        <w:t>of</w:t>
      </w:r>
      <w:r>
        <w:rPr>
          <w:spacing w:val="-3"/>
          <w:sz w:val="20"/>
        </w:rPr>
        <w:t> </w:t>
      </w:r>
      <w:r>
        <w:rPr>
          <w:sz w:val="20"/>
        </w:rPr>
        <w:t>Adopter</w:t>
      </w:r>
      <w:r>
        <w:rPr>
          <w:spacing w:val="-4"/>
          <w:sz w:val="20"/>
        </w:rPr>
        <w:t> </w:t>
      </w:r>
      <w:r>
        <w:rPr>
          <w:spacing w:val="-2"/>
          <w:sz w:val="20"/>
        </w:rPr>
        <w:t>hereunder.</w:t>
      </w:r>
    </w:p>
    <w:p>
      <w:pPr>
        <w:pStyle w:val="BodyText"/>
        <w:spacing w:before="50"/>
      </w:pPr>
    </w:p>
    <w:p>
      <w:pPr>
        <w:pStyle w:val="Heading2"/>
        <w:numPr>
          <w:ilvl w:val="0"/>
          <w:numId w:val="41"/>
        </w:numPr>
        <w:tabs>
          <w:tab w:pos="672" w:val="left" w:leader="none"/>
        </w:tabs>
        <w:spacing w:line="240" w:lineRule="auto" w:before="0" w:after="0"/>
        <w:ind w:left="672" w:right="0" w:hanging="561"/>
        <w:jc w:val="left"/>
      </w:pPr>
      <w:bookmarkStart w:name="Section 11: GENERAL" w:id="52"/>
      <w:bookmarkEnd w:id="52"/>
      <w:r>
        <w:rPr>
          <w:rFonts w:ascii="Times New Roman"/>
          <w:sz w:val="20"/>
        </w:rPr>
      </w:r>
      <w:r>
        <w:rPr/>
        <w:t>Section</w:t>
      </w:r>
      <w:r>
        <w:rPr>
          <w:spacing w:val="-9"/>
        </w:rPr>
        <w:t> </w:t>
      </w:r>
      <w:r>
        <w:rPr/>
        <w:t>11:</w:t>
      </w:r>
      <w:r>
        <w:rPr>
          <w:spacing w:val="-9"/>
        </w:rPr>
        <w:t> </w:t>
      </w:r>
      <w:r>
        <w:rPr>
          <w:spacing w:val="-2"/>
        </w:rPr>
        <w:t>GENERAL</w:t>
      </w:r>
    </w:p>
    <w:p>
      <w:pPr>
        <w:pStyle w:val="BodyText"/>
        <w:spacing w:before="51"/>
        <w:rPr>
          <w:rFonts w:ascii="Arial"/>
        </w:rPr>
      </w:pPr>
    </w:p>
    <w:p>
      <w:pPr>
        <w:pStyle w:val="ListParagraph"/>
        <w:numPr>
          <w:ilvl w:val="0"/>
          <w:numId w:val="41"/>
        </w:numPr>
        <w:tabs>
          <w:tab w:pos="672" w:val="left" w:leader="none"/>
        </w:tabs>
        <w:spacing w:line="240" w:lineRule="auto" w:before="0" w:after="0"/>
        <w:ind w:left="672" w:right="0" w:hanging="561"/>
        <w:jc w:val="left"/>
        <w:rPr>
          <w:sz w:val="20"/>
        </w:rPr>
      </w:pPr>
      <w:r>
        <w:rPr>
          <w:sz w:val="20"/>
        </w:rPr>
        <w:t>This</w:t>
      </w:r>
      <w:r>
        <w:rPr>
          <w:spacing w:val="-6"/>
          <w:sz w:val="20"/>
        </w:rPr>
        <w:t> </w:t>
      </w:r>
      <w:r>
        <w:rPr>
          <w:sz w:val="20"/>
        </w:rPr>
        <w:t>Agreement</w:t>
      </w:r>
      <w:r>
        <w:rPr>
          <w:spacing w:val="-4"/>
          <w:sz w:val="20"/>
        </w:rPr>
        <w:t> </w:t>
      </w:r>
      <w:r>
        <w:rPr>
          <w:sz w:val="20"/>
        </w:rPr>
        <w:t>is</w:t>
      </w:r>
      <w:r>
        <w:rPr>
          <w:spacing w:val="-6"/>
          <w:sz w:val="20"/>
        </w:rPr>
        <w:t> </w:t>
      </w:r>
      <w:r>
        <w:rPr>
          <w:sz w:val="20"/>
        </w:rPr>
        <w:t>governed</w:t>
      </w:r>
      <w:r>
        <w:rPr>
          <w:spacing w:val="-5"/>
          <w:sz w:val="20"/>
        </w:rPr>
        <w:t> </w:t>
      </w:r>
      <w:r>
        <w:rPr>
          <w:sz w:val="20"/>
        </w:rPr>
        <w:t>by</w:t>
      </w:r>
      <w:r>
        <w:rPr>
          <w:spacing w:val="-4"/>
          <w:sz w:val="20"/>
        </w:rPr>
        <w:t> </w:t>
      </w:r>
      <w:r>
        <w:rPr>
          <w:sz w:val="20"/>
        </w:rPr>
        <w:t>the</w:t>
      </w:r>
      <w:r>
        <w:rPr>
          <w:spacing w:val="-4"/>
          <w:sz w:val="20"/>
        </w:rPr>
        <w:t> </w:t>
      </w:r>
      <w:r>
        <w:rPr>
          <w:sz w:val="20"/>
        </w:rPr>
        <w:t>laws</w:t>
      </w:r>
      <w:r>
        <w:rPr>
          <w:spacing w:val="-6"/>
          <w:sz w:val="20"/>
        </w:rPr>
        <w:t> </w:t>
      </w:r>
      <w:r>
        <w:rPr>
          <w:sz w:val="20"/>
        </w:rPr>
        <w:t>of</w:t>
      </w:r>
      <w:r>
        <w:rPr>
          <w:spacing w:val="-4"/>
          <w:sz w:val="20"/>
        </w:rPr>
        <w:t> </w:t>
      </w:r>
      <w:r>
        <w:rPr>
          <w:sz w:val="20"/>
        </w:rPr>
        <w:t>Germany</w:t>
      </w:r>
      <w:r>
        <w:rPr>
          <w:spacing w:val="-3"/>
          <w:sz w:val="20"/>
        </w:rPr>
        <w:t> </w:t>
      </w:r>
      <w:r>
        <w:rPr>
          <w:sz w:val="20"/>
        </w:rPr>
        <w:t>without</w:t>
      </w:r>
      <w:r>
        <w:rPr>
          <w:spacing w:val="-5"/>
          <w:sz w:val="20"/>
        </w:rPr>
        <w:t> </w:t>
      </w:r>
      <w:r>
        <w:rPr>
          <w:sz w:val="20"/>
        </w:rPr>
        <w:t>regard</w:t>
      </w:r>
      <w:r>
        <w:rPr>
          <w:spacing w:val="-3"/>
          <w:sz w:val="20"/>
        </w:rPr>
        <w:t> </w:t>
      </w:r>
      <w:r>
        <w:rPr>
          <w:sz w:val="20"/>
        </w:rPr>
        <w:t>to</w:t>
      </w:r>
      <w:r>
        <w:rPr>
          <w:spacing w:val="-4"/>
          <w:sz w:val="20"/>
        </w:rPr>
        <w:t> </w:t>
      </w:r>
      <w:r>
        <w:rPr>
          <w:sz w:val="20"/>
        </w:rPr>
        <w:t>its</w:t>
      </w:r>
      <w:r>
        <w:rPr>
          <w:spacing w:val="-5"/>
          <w:sz w:val="20"/>
        </w:rPr>
        <w:t> </w:t>
      </w:r>
      <w:r>
        <w:rPr>
          <w:sz w:val="20"/>
        </w:rPr>
        <w:t>conflict</w:t>
      </w:r>
      <w:r>
        <w:rPr>
          <w:spacing w:val="-5"/>
          <w:sz w:val="20"/>
        </w:rPr>
        <w:t> </w:t>
      </w:r>
      <w:r>
        <w:rPr>
          <w:sz w:val="20"/>
        </w:rPr>
        <w:t>or</w:t>
      </w:r>
      <w:r>
        <w:rPr>
          <w:spacing w:val="-3"/>
          <w:sz w:val="20"/>
        </w:rPr>
        <w:t> </w:t>
      </w:r>
      <w:r>
        <w:rPr>
          <w:sz w:val="20"/>
        </w:rPr>
        <w:t>choice</w:t>
      </w:r>
      <w:r>
        <w:rPr>
          <w:spacing w:val="-5"/>
          <w:sz w:val="20"/>
        </w:rPr>
        <w:t> </w:t>
      </w:r>
      <w:r>
        <w:rPr>
          <w:sz w:val="20"/>
        </w:rPr>
        <w:t>of</w:t>
      </w:r>
      <w:r>
        <w:rPr>
          <w:spacing w:val="-4"/>
          <w:sz w:val="20"/>
        </w:rPr>
        <w:t> </w:t>
      </w:r>
      <w:r>
        <w:rPr>
          <w:sz w:val="20"/>
        </w:rPr>
        <w:t>law</w:t>
      </w:r>
      <w:r>
        <w:rPr>
          <w:spacing w:val="-4"/>
          <w:sz w:val="20"/>
        </w:rPr>
        <w:t> </w:t>
      </w:r>
      <w:r>
        <w:rPr>
          <w:spacing w:val="-2"/>
          <w:sz w:val="20"/>
        </w:rPr>
        <w:t>provisions.</w:t>
      </w:r>
    </w:p>
    <w:p>
      <w:pPr>
        <w:pStyle w:val="BodyText"/>
        <w:spacing w:before="48"/>
      </w:pPr>
    </w:p>
    <w:p>
      <w:pPr>
        <w:pStyle w:val="ListParagraph"/>
        <w:numPr>
          <w:ilvl w:val="0"/>
          <w:numId w:val="41"/>
        </w:numPr>
        <w:tabs>
          <w:tab w:pos="672" w:val="left" w:leader="none"/>
        </w:tabs>
        <w:spacing w:line="240" w:lineRule="auto" w:before="1" w:after="0"/>
        <w:ind w:left="672" w:right="0" w:hanging="561"/>
        <w:jc w:val="left"/>
        <w:rPr>
          <w:sz w:val="20"/>
        </w:rPr>
      </w:pPr>
      <w:r>
        <w:rPr>
          <w:sz w:val="20"/>
        </w:rPr>
        <w:t>This</w:t>
      </w:r>
      <w:r>
        <w:rPr>
          <w:spacing w:val="-7"/>
          <w:sz w:val="20"/>
        </w:rPr>
        <w:t> </w:t>
      </w:r>
      <w:r>
        <w:rPr>
          <w:sz w:val="20"/>
        </w:rPr>
        <w:t>Agreement</w:t>
      </w:r>
      <w:r>
        <w:rPr>
          <w:spacing w:val="-5"/>
          <w:sz w:val="20"/>
        </w:rPr>
        <w:t> </w:t>
      </w:r>
      <w:r>
        <w:rPr>
          <w:sz w:val="20"/>
        </w:rPr>
        <w:t>constitutes</w:t>
      </w:r>
      <w:r>
        <w:rPr>
          <w:spacing w:val="-6"/>
          <w:sz w:val="20"/>
        </w:rPr>
        <w:t> </w:t>
      </w:r>
      <w:r>
        <w:rPr>
          <w:sz w:val="20"/>
        </w:rPr>
        <w:t>the</w:t>
      </w:r>
      <w:r>
        <w:rPr>
          <w:spacing w:val="-5"/>
          <w:sz w:val="20"/>
        </w:rPr>
        <w:t> </w:t>
      </w:r>
      <w:r>
        <w:rPr>
          <w:sz w:val="20"/>
        </w:rPr>
        <w:t>entire</w:t>
      </w:r>
      <w:r>
        <w:rPr>
          <w:spacing w:val="-5"/>
          <w:sz w:val="20"/>
        </w:rPr>
        <w:t> </w:t>
      </w:r>
      <w:r>
        <w:rPr>
          <w:sz w:val="20"/>
        </w:rPr>
        <w:t>agreement</w:t>
      </w:r>
      <w:r>
        <w:rPr>
          <w:spacing w:val="-6"/>
          <w:sz w:val="20"/>
        </w:rPr>
        <w:t> </w:t>
      </w:r>
      <w:r>
        <w:rPr>
          <w:sz w:val="20"/>
        </w:rPr>
        <w:t>between</w:t>
      </w:r>
      <w:r>
        <w:rPr>
          <w:spacing w:val="-4"/>
          <w:sz w:val="20"/>
        </w:rPr>
        <w:t> </w:t>
      </w:r>
      <w:r>
        <w:rPr>
          <w:sz w:val="20"/>
        </w:rPr>
        <w:t>the</w:t>
      </w:r>
      <w:r>
        <w:rPr>
          <w:spacing w:val="-5"/>
          <w:sz w:val="20"/>
        </w:rPr>
        <w:t> </w:t>
      </w:r>
      <w:r>
        <w:rPr>
          <w:sz w:val="20"/>
        </w:rPr>
        <w:t>parties</w:t>
      </w:r>
      <w:r>
        <w:rPr>
          <w:spacing w:val="-6"/>
          <w:sz w:val="20"/>
        </w:rPr>
        <w:t> </w:t>
      </w:r>
      <w:r>
        <w:rPr>
          <w:sz w:val="20"/>
        </w:rPr>
        <w:t>as</w:t>
      </w:r>
      <w:r>
        <w:rPr>
          <w:spacing w:val="-7"/>
          <w:sz w:val="20"/>
        </w:rPr>
        <w:t> </w:t>
      </w:r>
      <w:r>
        <w:rPr>
          <w:sz w:val="20"/>
        </w:rPr>
        <w:t>to</w:t>
      </w:r>
      <w:r>
        <w:rPr>
          <w:spacing w:val="-4"/>
          <w:sz w:val="20"/>
        </w:rPr>
        <w:t> </w:t>
      </w:r>
      <w:r>
        <w:rPr>
          <w:sz w:val="20"/>
        </w:rPr>
        <w:t>its</w:t>
      </w:r>
      <w:r>
        <w:rPr>
          <w:spacing w:val="-6"/>
          <w:sz w:val="20"/>
        </w:rPr>
        <w:t> </w:t>
      </w:r>
      <w:r>
        <w:rPr>
          <w:sz w:val="20"/>
        </w:rPr>
        <w:t>express</w:t>
      </w:r>
      <w:r>
        <w:rPr>
          <w:spacing w:val="-6"/>
          <w:sz w:val="20"/>
        </w:rPr>
        <w:t> </w:t>
      </w:r>
      <w:r>
        <w:rPr>
          <w:sz w:val="20"/>
        </w:rPr>
        <w:t>subject</w:t>
      </w:r>
      <w:r>
        <w:rPr>
          <w:spacing w:val="-5"/>
          <w:sz w:val="20"/>
        </w:rPr>
        <w:t> </w:t>
      </w:r>
      <w:r>
        <w:rPr>
          <w:sz w:val="20"/>
        </w:rPr>
        <w:t>matter</w:t>
      </w:r>
      <w:r>
        <w:rPr>
          <w:spacing w:val="-5"/>
          <w:sz w:val="20"/>
        </w:rPr>
        <w:t> </w:t>
      </w:r>
      <w:r>
        <w:rPr>
          <w:sz w:val="20"/>
        </w:rPr>
        <w:t>and</w:t>
      </w:r>
      <w:r>
        <w:rPr>
          <w:spacing w:val="-4"/>
          <w:sz w:val="20"/>
        </w:rPr>
        <w:t> </w:t>
      </w:r>
      <w:r>
        <w:rPr>
          <w:spacing w:val="-2"/>
          <w:sz w:val="20"/>
        </w:rPr>
        <w:t>expressly</w:t>
      </w:r>
    </w:p>
    <w:p>
      <w:pPr>
        <w:pStyle w:val="ListParagraph"/>
        <w:numPr>
          <w:ilvl w:val="0"/>
          <w:numId w:val="41"/>
        </w:numPr>
        <w:tabs>
          <w:tab w:pos="672" w:val="left" w:leader="none"/>
        </w:tabs>
        <w:spacing w:line="240" w:lineRule="auto" w:before="0" w:after="0"/>
        <w:ind w:left="672" w:right="0" w:hanging="561"/>
        <w:jc w:val="left"/>
        <w:rPr>
          <w:sz w:val="20"/>
        </w:rPr>
      </w:pPr>
      <w:r>
        <w:rPr>
          <w:sz w:val="20"/>
        </w:rPr>
        <w:t>supersedes</w:t>
      </w:r>
      <w:r>
        <w:rPr>
          <w:spacing w:val="-7"/>
          <w:sz w:val="20"/>
        </w:rPr>
        <w:t> </w:t>
      </w:r>
      <w:r>
        <w:rPr>
          <w:sz w:val="20"/>
        </w:rPr>
        <w:t>and</w:t>
      </w:r>
      <w:r>
        <w:rPr>
          <w:spacing w:val="-6"/>
          <w:sz w:val="20"/>
        </w:rPr>
        <w:t> </w:t>
      </w:r>
      <w:r>
        <w:rPr>
          <w:sz w:val="20"/>
        </w:rPr>
        <w:t>replaces</w:t>
      </w:r>
      <w:r>
        <w:rPr>
          <w:spacing w:val="-6"/>
          <w:sz w:val="20"/>
        </w:rPr>
        <w:t> </w:t>
      </w:r>
      <w:r>
        <w:rPr>
          <w:sz w:val="20"/>
        </w:rPr>
        <w:t>any</w:t>
      </w:r>
      <w:r>
        <w:rPr>
          <w:spacing w:val="-6"/>
          <w:sz w:val="20"/>
        </w:rPr>
        <w:t> </w:t>
      </w:r>
      <w:r>
        <w:rPr>
          <w:sz w:val="20"/>
        </w:rPr>
        <w:t>prior</w:t>
      </w:r>
      <w:r>
        <w:rPr>
          <w:spacing w:val="-5"/>
          <w:sz w:val="20"/>
        </w:rPr>
        <w:t> </w:t>
      </w:r>
      <w:r>
        <w:rPr>
          <w:sz w:val="20"/>
        </w:rPr>
        <w:t>or</w:t>
      </w:r>
      <w:r>
        <w:rPr>
          <w:spacing w:val="-7"/>
          <w:sz w:val="20"/>
        </w:rPr>
        <w:t> </w:t>
      </w:r>
      <w:r>
        <w:rPr>
          <w:sz w:val="20"/>
        </w:rPr>
        <w:t>contemporaneous</w:t>
      </w:r>
      <w:r>
        <w:rPr>
          <w:spacing w:val="-7"/>
          <w:sz w:val="20"/>
        </w:rPr>
        <w:t> </w:t>
      </w:r>
      <w:r>
        <w:rPr>
          <w:sz w:val="20"/>
        </w:rPr>
        <w:t>agreements</w:t>
      </w:r>
      <w:r>
        <w:rPr>
          <w:spacing w:val="-7"/>
          <w:sz w:val="20"/>
        </w:rPr>
        <w:t> </w:t>
      </w:r>
      <w:r>
        <w:rPr>
          <w:sz w:val="20"/>
        </w:rPr>
        <w:t>between</w:t>
      </w:r>
      <w:r>
        <w:rPr>
          <w:spacing w:val="-5"/>
          <w:sz w:val="20"/>
        </w:rPr>
        <w:t> </w:t>
      </w:r>
      <w:r>
        <w:rPr>
          <w:sz w:val="20"/>
        </w:rPr>
        <w:t>the</w:t>
      </w:r>
      <w:r>
        <w:rPr>
          <w:spacing w:val="-6"/>
          <w:sz w:val="20"/>
        </w:rPr>
        <w:t> </w:t>
      </w:r>
      <w:r>
        <w:rPr>
          <w:sz w:val="20"/>
        </w:rPr>
        <w:t>parties,</w:t>
      </w:r>
      <w:r>
        <w:rPr>
          <w:spacing w:val="-5"/>
          <w:sz w:val="20"/>
        </w:rPr>
        <w:t> </w:t>
      </w:r>
      <w:r>
        <w:rPr>
          <w:sz w:val="20"/>
        </w:rPr>
        <w:t>whether</w:t>
      </w:r>
      <w:r>
        <w:rPr>
          <w:spacing w:val="-6"/>
          <w:sz w:val="20"/>
        </w:rPr>
        <w:t> </w:t>
      </w:r>
      <w:r>
        <w:rPr>
          <w:sz w:val="20"/>
        </w:rPr>
        <w:t>written</w:t>
      </w:r>
      <w:r>
        <w:rPr>
          <w:spacing w:val="-5"/>
          <w:sz w:val="20"/>
        </w:rPr>
        <w:t> </w:t>
      </w:r>
      <w:r>
        <w:rPr>
          <w:sz w:val="20"/>
        </w:rPr>
        <w:t>or</w:t>
      </w:r>
      <w:r>
        <w:rPr>
          <w:spacing w:val="-7"/>
          <w:sz w:val="20"/>
        </w:rPr>
        <w:t> </w:t>
      </w:r>
      <w:r>
        <w:rPr>
          <w:sz w:val="20"/>
        </w:rPr>
        <w:t>oral,</w:t>
      </w:r>
      <w:r>
        <w:rPr>
          <w:spacing w:val="-6"/>
          <w:sz w:val="20"/>
        </w:rPr>
        <w:t> </w:t>
      </w:r>
      <w:r>
        <w:rPr>
          <w:spacing w:val="-2"/>
          <w:sz w:val="20"/>
        </w:rPr>
        <w:t>relating</w:t>
      </w:r>
    </w:p>
    <w:p>
      <w:pPr>
        <w:pStyle w:val="ListParagraph"/>
        <w:numPr>
          <w:ilvl w:val="0"/>
          <w:numId w:val="41"/>
        </w:numPr>
        <w:tabs>
          <w:tab w:pos="672" w:val="left" w:leader="none"/>
        </w:tabs>
        <w:spacing w:line="240" w:lineRule="auto" w:before="1" w:after="0"/>
        <w:ind w:left="672" w:right="0" w:hanging="561"/>
        <w:jc w:val="left"/>
        <w:rPr>
          <w:sz w:val="20"/>
        </w:rPr>
      </w:pPr>
      <w:r>
        <w:rPr>
          <w:sz w:val="20"/>
        </w:rPr>
        <w:t>to</w:t>
      </w:r>
      <w:r>
        <w:rPr>
          <w:spacing w:val="-4"/>
          <w:sz w:val="20"/>
        </w:rPr>
        <w:t> </w:t>
      </w:r>
      <w:r>
        <w:rPr>
          <w:sz w:val="20"/>
        </w:rPr>
        <w:t>the</w:t>
      </w:r>
      <w:r>
        <w:rPr>
          <w:spacing w:val="-4"/>
          <w:sz w:val="20"/>
        </w:rPr>
        <w:t> </w:t>
      </w:r>
      <w:r>
        <w:rPr>
          <w:sz w:val="20"/>
        </w:rPr>
        <w:t>subject</w:t>
      </w:r>
      <w:r>
        <w:rPr>
          <w:spacing w:val="-4"/>
          <w:sz w:val="20"/>
        </w:rPr>
        <w:t> </w:t>
      </w:r>
      <w:r>
        <w:rPr>
          <w:sz w:val="20"/>
        </w:rPr>
        <w:t>matter</w:t>
      </w:r>
      <w:r>
        <w:rPr>
          <w:spacing w:val="-3"/>
          <w:sz w:val="20"/>
        </w:rPr>
        <w:t> </w:t>
      </w:r>
      <w:r>
        <w:rPr>
          <w:sz w:val="20"/>
        </w:rPr>
        <w:t>of</w:t>
      </w:r>
      <w:r>
        <w:rPr>
          <w:spacing w:val="-3"/>
          <w:sz w:val="20"/>
        </w:rPr>
        <w:t> </w:t>
      </w:r>
      <w:r>
        <w:rPr>
          <w:sz w:val="20"/>
        </w:rPr>
        <w:t>this</w:t>
      </w:r>
      <w:r>
        <w:rPr>
          <w:spacing w:val="-5"/>
          <w:sz w:val="20"/>
        </w:rPr>
        <w:t> </w:t>
      </w:r>
      <w:r>
        <w:rPr>
          <w:spacing w:val="-2"/>
          <w:sz w:val="20"/>
        </w:rPr>
        <w:t>Agreement.</w:t>
      </w:r>
    </w:p>
    <w:p>
      <w:pPr>
        <w:spacing w:after="0" w:line="240" w:lineRule="auto"/>
        <w:jc w:val="left"/>
        <w:rPr>
          <w:sz w:val="20"/>
        </w:rPr>
        <w:sectPr>
          <w:pgSz w:w="11910" w:h="16850"/>
          <w:pgMar w:header="852" w:footer="940" w:top="1500" w:bottom="1120" w:left="460" w:right="80"/>
        </w:sectPr>
      </w:pPr>
    </w:p>
    <w:p>
      <w:pPr>
        <w:pStyle w:val="ListParagraph"/>
        <w:numPr>
          <w:ilvl w:val="0"/>
          <w:numId w:val="42"/>
        </w:numPr>
        <w:tabs>
          <w:tab w:pos="672" w:val="left" w:leader="none"/>
        </w:tabs>
        <w:spacing w:line="240" w:lineRule="auto" w:before="17" w:after="0"/>
        <w:ind w:left="672" w:right="0" w:hanging="460"/>
        <w:jc w:val="left"/>
        <w:rPr>
          <w:sz w:val="20"/>
        </w:rPr>
      </w:pPr>
      <w:r>
        <w:rPr>
          <w:sz w:val="20"/>
        </w:rPr>
        <w:t>Adopter,</w:t>
      </w:r>
      <w:r>
        <w:rPr>
          <w:spacing w:val="-7"/>
          <w:sz w:val="20"/>
        </w:rPr>
        <w:t> </w:t>
      </w:r>
      <w:r>
        <w:rPr>
          <w:sz w:val="20"/>
        </w:rPr>
        <w:t>on</w:t>
      </w:r>
      <w:r>
        <w:rPr>
          <w:spacing w:val="-5"/>
          <w:sz w:val="20"/>
        </w:rPr>
        <w:t> </w:t>
      </w:r>
      <w:r>
        <w:rPr>
          <w:sz w:val="20"/>
        </w:rPr>
        <w:t>behalf</w:t>
      </w:r>
      <w:r>
        <w:rPr>
          <w:spacing w:val="-4"/>
          <w:sz w:val="20"/>
        </w:rPr>
        <w:t> </w:t>
      </w:r>
      <w:r>
        <w:rPr>
          <w:sz w:val="20"/>
        </w:rPr>
        <w:t>of</w:t>
      </w:r>
      <w:r>
        <w:rPr>
          <w:spacing w:val="-4"/>
          <w:sz w:val="20"/>
        </w:rPr>
        <w:t> </w:t>
      </w:r>
      <w:r>
        <w:rPr>
          <w:sz w:val="20"/>
        </w:rPr>
        <w:t>itself</w:t>
      </w:r>
      <w:r>
        <w:rPr>
          <w:spacing w:val="-4"/>
          <w:sz w:val="20"/>
        </w:rPr>
        <w:t> </w:t>
      </w:r>
      <w:r>
        <w:rPr>
          <w:sz w:val="20"/>
        </w:rPr>
        <w:t>and</w:t>
      </w:r>
      <w:r>
        <w:rPr>
          <w:spacing w:val="-4"/>
          <w:sz w:val="20"/>
        </w:rPr>
        <w:t> </w:t>
      </w:r>
      <w:r>
        <w:rPr>
          <w:sz w:val="20"/>
        </w:rPr>
        <w:t>its</w:t>
      </w:r>
      <w:r>
        <w:rPr>
          <w:spacing w:val="-6"/>
          <w:sz w:val="20"/>
        </w:rPr>
        <w:t> </w:t>
      </w:r>
      <w:r>
        <w:rPr>
          <w:sz w:val="20"/>
        </w:rPr>
        <w:t>Affiliates,</w:t>
      </w:r>
      <w:r>
        <w:rPr>
          <w:spacing w:val="-4"/>
          <w:sz w:val="20"/>
        </w:rPr>
        <w:t> </w:t>
      </w:r>
      <w:r>
        <w:rPr>
          <w:sz w:val="20"/>
        </w:rPr>
        <w:t>agrees</w:t>
      </w:r>
      <w:r>
        <w:rPr>
          <w:spacing w:val="-6"/>
          <w:sz w:val="20"/>
        </w:rPr>
        <w:t> </w:t>
      </w:r>
      <w:r>
        <w:rPr>
          <w:sz w:val="20"/>
        </w:rPr>
        <w:t>to</w:t>
      </w:r>
      <w:r>
        <w:rPr>
          <w:spacing w:val="-5"/>
          <w:sz w:val="20"/>
        </w:rPr>
        <w:t> </w:t>
      </w:r>
      <w:r>
        <w:rPr>
          <w:sz w:val="20"/>
        </w:rPr>
        <w:t>comply</w:t>
      </w:r>
      <w:r>
        <w:rPr>
          <w:spacing w:val="-4"/>
          <w:sz w:val="20"/>
        </w:rPr>
        <w:t> </w:t>
      </w:r>
      <w:r>
        <w:rPr>
          <w:sz w:val="20"/>
        </w:rPr>
        <w:t>at</w:t>
      </w:r>
      <w:r>
        <w:rPr>
          <w:spacing w:val="-5"/>
          <w:sz w:val="20"/>
        </w:rPr>
        <w:t> </w:t>
      </w:r>
      <w:r>
        <w:rPr>
          <w:sz w:val="20"/>
        </w:rPr>
        <w:t>all</w:t>
      </w:r>
      <w:r>
        <w:rPr>
          <w:spacing w:val="-5"/>
          <w:sz w:val="20"/>
        </w:rPr>
        <w:t> </w:t>
      </w:r>
      <w:r>
        <w:rPr>
          <w:sz w:val="20"/>
        </w:rPr>
        <w:t>times</w:t>
      </w:r>
      <w:r>
        <w:rPr>
          <w:spacing w:val="-6"/>
          <w:sz w:val="20"/>
        </w:rPr>
        <w:t> </w:t>
      </w:r>
      <w:r>
        <w:rPr>
          <w:sz w:val="20"/>
        </w:rPr>
        <w:t>with</w:t>
      </w:r>
      <w:r>
        <w:rPr>
          <w:spacing w:val="-4"/>
          <w:sz w:val="20"/>
        </w:rPr>
        <w:t> </w:t>
      </w:r>
      <w:r>
        <w:rPr>
          <w:sz w:val="20"/>
        </w:rPr>
        <w:t>all</w:t>
      </w:r>
      <w:r>
        <w:rPr>
          <w:spacing w:val="-5"/>
          <w:sz w:val="20"/>
        </w:rPr>
        <w:t> </w:t>
      </w:r>
      <w:r>
        <w:rPr>
          <w:sz w:val="20"/>
        </w:rPr>
        <w:t>applicable</w:t>
      </w:r>
      <w:r>
        <w:rPr>
          <w:spacing w:val="-5"/>
          <w:sz w:val="20"/>
        </w:rPr>
        <w:t> </w:t>
      </w:r>
      <w:r>
        <w:rPr>
          <w:sz w:val="20"/>
        </w:rPr>
        <w:t>laws,</w:t>
      </w:r>
      <w:r>
        <w:rPr>
          <w:spacing w:val="-4"/>
          <w:sz w:val="20"/>
        </w:rPr>
        <w:t> </w:t>
      </w:r>
      <w:r>
        <w:rPr>
          <w:sz w:val="20"/>
        </w:rPr>
        <w:t>rules</w:t>
      </w:r>
      <w:r>
        <w:rPr>
          <w:spacing w:val="-6"/>
          <w:sz w:val="20"/>
        </w:rPr>
        <w:t> </w:t>
      </w:r>
      <w:r>
        <w:rPr>
          <w:spacing w:val="-5"/>
          <w:sz w:val="20"/>
        </w:rPr>
        <w:t>and</w:t>
      </w:r>
    </w:p>
    <w:p>
      <w:pPr>
        <w:pStyle w:val="ListParagraph"/>
        <w:numPr>
          <w:ilvl w:val="0"/>
          <w:numId w:val="42"/>
        </w:numPr>
        <w:tabs>
          <w:tab w:pos="672" w:val="left" w:leader="none"/>
        </w:tabs>
        <w:spacing w:line="229" w:lineRule="exact" w:before="0" w:after="0"/>
        <w:ind w:left="672" w:right="0" w:hanging="460"/>
        <w:jc w:val="left"/>
        <w:rPr>
          <w:sz w:val="20"/>
        </w:rPr>
      </w:pPr>
      <w:r>
        <w:rPr>
          <w:sz w:val="20"/>
        </w:rPr>
        <w:t>regulations</w:t>
      </w:r>
      <w:r>
        <w:rPr>
          <w:spacing w:val="-8"/>
          <w:sz w:val="20"/>
        </w:rPr>
        <w:t> </w:t>
      </w:r>
      <w:r>
        <w:rPr>
          <w:sz w:val="20"/>
        </w:rPr>
        <w:t>with</w:t>
      </w:r>
      <w:r>
        <w:rPr>
          <w:spacing w:val="-5"/>
          <w:sz w:val="20"/>
        </w:rPr>
        <w:t> </w:t>
      </w:r>
      <w:r>
        <w:rPr>
          <w:sz w:val="20"/>
        </w:rPr>
        <w:t>respect</w:t>
      </w:r>
      <w:r>
        <w:rPr>
          <w:spacing w:val="-7"/>
          <w:sz w:val="20"/>
        </w:rPr>
        <w:t> </w:t>
      </w:r>
      <w:r>
        <w:rPr>
          <w:sz w:val="20"/>
        </w:rPr>
        <w:t>to</w:t>
      </w:r>
      <w:r>
        <w:rPr>
          <w:spacing w:val="-5"/>
          <w:sz w:val="20"/>
        </w:rPr>
        <w:t> </w:t>
      </w:r>
      <w:r>
        <w:rPr>
          <w:sz w:val="20"/>
        </w:rPr>
        <w:t>its</w:t>
      </w:r>
      <w:r>
        <w:rPr>
          <w:spacing w:val="-9"/>
          <w:sz w:val="20"/>
        </w:rPr>
        <w:t> </w:t>
      </w:r>
      <w:r>
        <w:rPr>
          <w:sz w:val="20"/>
        </w:rPr>
        <w:t>and</w:t>
      </w:r>
      <w:r>
        <w:rPr>
          <w:spacing w:val="-6"/>
          <w:sz w:val="20"/>
        </w:rPr>
        <w:t> </w:t>
      </w:r>
      <w:r>
        <w:rPr>
          <w:sz w:val="20"/>
        </w:rPr>
        <w:t>its</w:t>
      </w:r>
      <w:r>
        <w:rPr>
          <w:spacing w:val="-7"/>
          <w:sz w:val="20"/>
        </w:rPr>
        <w:t> </w:t>
      </w:r>
      <w:r>
        <w:rPr>
          <w:sz w:val="20"/>
        </w:rPr>
        <w:t>Affiliates’</w:t>
      </w:r>
      <w:r>
        <w:rPr>
          <w:spacing w:val="-6"/>
          <w:sz w:val="20"/>
        </w:rPr>
        <w:t> </w:t>
      </w:r>
      <w:r>
        <w:rPr>
          <w:sz w:val="20"/>
        </w:rPr>
        <w:t>performance</w:t>
      </w:r>
      <w:r>
        <w:rPr>
          <w:spacing w:val="-6"/>
          <w:sz w:val="20"/>
        </w:rPr>
        <w:t> </w:t>
      </w:r>
      <w:r>
        <w:rPr>
          <w:sz w:val="20"/>
        </w:rPr>
        <w:t>under</w:t>
      </w:r>
      <w:r>
        <w:rPr>
          <w:spacing w:val="-8"/>
          <w:sz w:val="20"/>
        </w:rPr>
        <w:t> </w:t>
      </w:r>
      <w:r>
        <w:rPr>
          <w:sz w:val="20"/>
        </w:rPr>
        <w:t>this</w:t>
      </w:r>
      <w:r>
        <w:rPr>
          <w:spacing w:val="-7"/>
          <w:sz w:val="20"/>
        </w:rPr>
        <w:t> </w:t>
      </w:r>
      <w:r>
        <w:rPr>
          <w:sz w:val="20"/>
        </w:rPr>
        <w:t>Agreement,</w:t>
      </w:r>
      <w:r>
        <w:rPr>
          <w:spacing w:val="-6"/>
          <w:sz w:val="20"/>
        </w:rPr>
        <w:t> </w:t>
      </w:r>
      <w:r>
        <w:rPr>
          <w:sz w:val="20"/>
        </w:rPr>
        <w:t>including</w:t>
      </w:r>
      <w:r>
        <w:rPr>
          <w:spacing w:val="-5"/>
          <w:sz w:val="20"/>
        </w:rPr>
        <w:t> </w:t>
      </w:r>
      <w:r>
        <w:rPr>
          <w:sz w:val="20"/>
        </w:rPr>
        <w:t>without</w:t>
      </w:r>
      <w:r>
        <w:rPr>
          <w:spacing w:val="-9"/>
          <w:sz w:val="20"/>
        </w:rPr>
        <w:t> </w:t>
      </w:r>
      <w:r>
        <w:rPr>
          <w:sz w:val="20"/>
        </w:rPr>
        <w:t>limitation,</w:t>
      </w:r>
      <w:r>
        <w:rPr>
          <w:spacing w:val="-6"/>
          <w:sz w:val="20"/>
        </w:rPr>
        <w:t> </w:t>
      </w:r>
      <w:r>
        <w:rPr>
          <w:spacing w:val="-2"/>
          <w:sz w:val="20"/>
        </w:rPr>
        <w:t>export</w:t>
      </w:r>
    </w:p>
    <w:p>
      <w:pPr>
        <w:pStyle w:val="ListParagraph"/>
        <w:numPr>
          <w:ilvl w:val="0"/>
          <w:numId w:val="42"/>
        </w:numPr>
        <w:tabs>
          <w:tab w:pos="672" w:val="left" w:leader="none"/>
        </w:tabs>
        <w:spacing w:line="229" w:lineRule="exact" w:before="0" w:after="0"/>
        <w:ind w:left="672" w:right="0" w:hanging="460"/>
        <w:jc w:val="left"/>
        <w:rPr>
          <w:sz w:val="20"/>
        </w:rPr>
      </w:pPr>
      <w:r>
        <w:rPr>
          <w:sz w:val="20"/>
        </w:rPr>
        <w:t>control</w:t>
      </w:r>
      <w:r>
        <w:rPr>
          <w:spacing w:val="-7"/>
          <w:sz w:val="20"/>
        </w:rPr>
        <w:t> </w:t>
      </w:r>
      <w:r>
        <w:rPr>
          <w:sz w:val="20"/>
        </w:rPr>
        <w:t>and</w:t>
      </w:r>
      <w:r>
        <w:rPr>
          <w:spacing w:val="-5"/>
          <w:sz w:val="20"/>
        </w:rPr>
        <w:t> </w:t>
      </w:r>
      <w:r>
        <w:rPr>
          <w:sz w:val="20"/>
        </w:rPr>
        <w:t>antitrust</w:t>
      </w:r>
      <w:r>
        <w:rPr>
          <w:spacing w:val="-7"/>
          <w:sz w:val="20"/>
        </w:rPr>
        <w:t> </w:t>
      </w:r>
      <w:r>
        <w:rPr>
          <w:sz w:val="20"/>
        </w:rPr>
        <w:t>laws.</w:t>
      </w:r>
      <w:r>
        <w:rPr>
          <w:spacing w:val="-5"/>
          <w:sz w:val="20"/>
        </w:rPr>
        <w:t> </w:t>
      </w:r>
      <w:r>
        <w:rPr>
          <w:sz w:val="20"/>
        </w:rPr>
        <w:t>Without</w:t>
      </w:r>
      <w:r>
        <w:rPr>
          <w:spacing w:val="-6"/>
          <w:sz w:val="20"/>
        </w:rPr>
        <w:t> </w:t>
      </w:r>
      <w:r>
        <w:rPr>
          <w:sz w:val="20"/>
        </w:rPr>
        <w:t>limiting</w:t>
      </w:r>
      <w:r>
        <w:rPr>
          <w:spacing w:val="-6"/>
          <w:sz w:val="20"/>
        </w:rPr>
        <w:t> </w:t>
      </w:r>
      <w:r>
        <w:rPr>
          <w:sz w:val="20"/>
        </w:rPr>
        <w:t>the</w:t>
      </w:r>
      <w:r>
        <w:rPr>
          <w:spacing w:val="-8"/>
          <w:sz w:val="20"/>
        </w:rPr>
        <w:t> </w:t>
      </w:r>
      <w:r>
        <w:rPr>
          <w:sz w:val="20"/>
        </w:rPr>
        <w:t>generality</w:t>
      </w:r>
      <w:r>
        <w:rPr>
          <w:spacing w:val="-5"/>
          <w:sz w:val="20"/>
        </w:rPr>
        <w:t> </w:t>
      </w:r>
      <w:r>
        <w:rPr>
          <w:sz w:val="20"/>
        </w:rPr>
        <w:t>of</w:t>
      </w:r>
      <w:r>
        <w:rPr>
          <w:spacing w:val="-8"/>
          <w:sz w:val="20"/>
        </w:rPr>
        <w:t> </w:t>
      </w:r>
      <w:r>
        <w:rPr>
          <w:sz w:val="20"/>
        </w:rPr>
        <w:t>the</w:t>
      </w:r>
      <w:r>
        <w:rPr>
          <w:spacing w:val="-7"/>
          <w:sz w:val="20"/>
        </w:rPr>
        <w:t> </w:t>
      </w:r>
      <w:r>
        <w:rPr>
          <w:sz w:val="20"/>
        </w:rPr>
        <w:t>foregoing,</w:t>
      </w:r>
      <w:r>
        <w:rPr>
          <w:spacing w:val="-5"/>
          <w:sz w:val="20"/>
        </w:rPr>
        <w:t> </w:t>
      </w:r>
      <w:r>
        <w:rPr>
          <w:sz w:val="20"/>
        </w:rPr>
        <w:t>Adopter</w:t>
      </w:r>
      <w:r>
        <w:rPr>
          <w:spacing w:val="-6"/>
          <w:sz w:val="20"/>
        </w:rPr>
        <w:t> </w:t>
      </w:r>
      <w:r>
        <w:rPr>
          <w:sz w:val="20"/>
        </w:rPr>
        <w:t>acknowledges</w:t>
      </w:r>
      <w:r>
        <w:rPr>
          <w:spacing w:val="-7"/>
          <w:sz w:val="20"/>
        </w:rPr>
        <w:t> </w:t>
      </w:r>
      <w:r>
        <w:rPr>
          <w:sz w:val="20"/>
        </w:rPr>
        <w:t>that</w:t>
      </w:r>
      <w:r>
        <w:rPr>
          <w:spacing w:val="-6"/>
          <w:sz w:val="20"/>
        </w:rPr>
        <w:t> </w:t>
      </w:r>
      <w:r>
        <w:rPr>
          <w:sz w:val="20"/>
        </w:rPr>
        <w:t>this</w:t>
      </w:r>
      <w:r>
        <w:rPr>
          <w:spacing w:val="-7"/>
          <w:sz w:val="20"/>
        </w:rPr>
        <w:t> </w:t>
      </w:r>
      <w:r>
        <w:rPr>
          <w:spacing w:val="-2"/>
          <w:sz w:val="20"/>
        </w:rPr>
        <w:t>Agreement</w:t>
      </w:r>
    </w:p>
    <w:p>
      <w:pPr>
        <w:pStyle w:val="ListParagraph"/>
        <w:numPr>
          <w:ilvl w:val="0"/>
          <w:numId w:val="42"/>
        </w:numPr>
        <w:tabs>
          <w:tab w:pos="672" w:val="left" w:leader="none"/>
        </w:tabs>
        <w:spacing w:line="240" w:lineRule="auto" w:before="1" w:after="0"/>
        <w:ind w:left="672" w:right="0" w:hanging="460"/>
        <w:jc w:val="left"/>
        <w:rPr>
          <w:sz w:val="20"/>
        </w:rPr>
      </w:pPr>
      <w:r>
        <w:rPr>
          <w:sz w:val="20"/>
        </w:rPr>
        <w:t>prohibits</w:t>
      </w:r>
      <w:r>
        <w:rPr>
          <w:spacing w:val="-8"/>
          <w:sz w:val="20"/>
        </w:rPr>
        <w:t> </w:t>
      </w:r>
      <w:r>
        <w:rPr>
          <w:sz w:val="20"/>
        </w:rPr>
        <w:t>any</w:t>
      </w:r>
      <w:r>
        <w:rPr>
          <w:spacing w:val="-5"/>
          <w:sz w:val="20"/>
        </w:rPr>
        <w:t> </w:t>
      </w:r>
      <w:r>
        <w:rPr>
          <w:sz w:val="20"/>
        </w:rPr>
        <w:t>communication</w:t>
      </w:r>
      <w:r>
        <w:rPr>
          <w:spacing w:val="-6"/>
          <w:sz w:val="20"/>
        </w:rPr>
        <w:t> </w:t>
      </w:r>
      <w:r>
        <w:rPr>
          <w:sz w:val="20"/>
        </w:rPr>
        <w:t>that</w:t>
      </w:r>
      <w:r>
        <w:rPr>
          <w:spacing w:val="-7"/>
          <w:sz w:val="20"/>
        </w:rPr>
        <w:t> </w:t>
      </w:r>
      <w:r>
        <w:rPr>
          <w:sz w:val="20"/>
        </w:rPr>
        <w:t>would</w:t>
      </w:r>
      <w:r>
        <w:rPr>
          <w:spacing w:val="-5"/>
          <w:sz w:val="20"/>
        </w:rPr>
        <w:t> </w:t>
      </w:r>
      <w:r>
        <w:rPr>
          <w:sz w:val="20"/>
        </w:rPr>
        <w:t>violate</w:t>
      </w:r>
      <w:r>
        <w:rPr>
          <w:spacing w:val="-7"/>
          <w:sz w:val="20"/>
        </w:rPr>
        <w:t> </w:t>
      </w:r>
      <w:r>
        <w:rPr>
          <w:sz w:val="20"/>
        </w:rPr>
        <w:t>the</w:t>
      </w:r>
      <w:r>
        <w:rPr>
          <w:spacing w:val="-6"/>
          <w:sz w:val="20"/>
        </w:rPr>
        <w:t> </w:t>
      </w:r>
      <w:r>
        <w:rPr>
          <w:sz w:val="20"/>
        </w:rPr>
        <w:t>antitrust</w:t>
      </w:r>
      <w:r>
        <w:rPr>
          <w:spacing w:val="-9"/>
          <w:sz w:val="20"/>
        </w:rPr>
        <w:t> </w:t>
      </w:r>
      <w:r>
        <w:rPr>
          <w:spacing w:val="-2"/>
          <w:sz w:val="20"/>
        </w:rPr>
        <w:t>laws.</w:t>
      </w:r>
    </w:p>
    <w:p>
      <w:pPr>
        <w:pStyle w:val="BodyText"/>
        <w:spacing w:before="51"/>
      </w:pPr>
    </w:p>
    <w:p>
      <w:pPr>
        <w:pStyle w:val="ListParagraph"/>
        <w:numPr>
          <w:ilvl w:val="0"/>
          <w:numId w:val="42"/>
        </w:numPr>
        <w:tabs>
          <w:tab w:pos="672" w:val="left" w:leader="none"/>
        </w:tabs>
        <w:spacing w:line="240" w:lineRule="auto" w:before="0" w:after="0"/>
        <w:ind w:left="672" w:right="0" w:hanging="460"/>
        <w:jc w:val="left"/>
        <w:rPr>
          <w:sz w:val="20"/>
        </w:rPr>
      </w:pPr>
      <w:r>
        <w:rPr>
          <w:sz w:val="20"/>
        </w:rPr>
        <w:t>By</w:t>
      </w:r>
      <w:r>
        <w:rPr>
          <w:spacing w:val="-5"/>
          <w:sz w:val="20"/>
        </w:rPr>
        <w:t> </w:t>
      </w:r>
      <w:r>
        <w:rPr>
          <w:sz w:val="20"/>
        </w:rPr>
        <w:t>execution</w:t>
      </w:r>
      <w:r>
        <w:rPr>
          <w:spacing w:val="-4"/>
          <w:sz w:val="20"/>
        </w:rPr>
        <w:t> </w:t>
      </w:r>
      <w:r>
        <w:rPr>
          <w:sz w:val="20"/>
        </w:rPr>
        <w:t>hereof,</w:t>
      </w:r>
      <w:r>
        <w:rPr>
          <w:spacing w:val="-6"/>
          <w:sz w:val="20"/>
        </w:rPr>
        <w:t> </w:t>
      </w:r>
      <w:r>
        <w:rPr>
          <w:sz w:val="20"/>
        </w:rPr>
        <w:t>no</w:t>
      </w:r>
      <w:r>
        <w:rPr>
          <w:spacing w:val="-6"/>
          <w:sz w:val="20"/>
        </w:rPr>
        <w:t> </w:t>
      </w:r>
      <w:r>
        <w:rPr>
          <w:sz w:val="20"/>
        </w:rPr>
        <w:t>form</w:t>
      </w:r>
      <w:r>
        <w:rPr>
          <w:spacing w:val="-9"/>
          <w:sz w:val="20"/>
        </w:rPr>
        <w:t> </w:t>
      </w:r>
      <w:r>
        <w:rPr>
          <w:sz w:val="20"/>
        </w:rPr>
        <w:t>of</w:t>
      </w:r>
      <w:r>
        <w:rPr>
          <w:spacing w:val="-4"/>
          <w:sz w:val="20"/>
        </w:rPr>
        <w:t> </w:t>
      </w:r>
      <w:r>
        <w:rPr>
          <w:sz w:val="20"/>
        </w:rPr>
        <w:t>any</w:t>
      </w:r>
      <w:r>
        <w:rPr>
          <w:spacing w:val="-6"/>
          <w:sz w:val="20"/>
        </w:rPr>
        <w:t> </w:t>
      </w:r>
      <w:r>
        <w:rPr>
          <w:sz w:val="20"/>
        </w:rPr>
        <w:t>partnership,</w:t>
      </w:r>
      <w:r>
        <w:rPr>
          <w:spacing w:val="-4"/>
          <w:sz w:val="20"/>
        </w:rPr>
        <w:t> </w:t>
      </w:r>
      <w:r>
        <w:rPr>
          <w:sz w:val="20"/>
        </w:rPr>
        <w:t>joint</w:t>
      </w:r>
      <w:r>
        <w:rPr>
          <w:spacing w:val="-7"/>
          <w:sz w:val="20"/>
        </w:rPr>
        <w:t> </w:t>
      </w:r>
      <w:r>
        <w:rPr>
          <w:sz w:val="20"/>
        </w:rPr>
        <w:t>venture</w:t>
      </w:r>
      <w:r>
        <w:rPr>
          <w:spacing w:val="-5"/>
          <w:sz w:val="20"/>
        </w:rPr>
        <w:t> </w:t>
      </w:r>
      <w:r>
        <w:rPr>
          <w:sz w:val="20"/>
        </w:rPr>
        <w:t>or</w:t>
      </w:r>
      <w:r>
        <w:rPr>
          <w:spacing w:val="-4"/>
          <w:sz w:val="20"/>
        </w:rPr>
        <w:t> </w:t>
      </w:r>
      <w:r>
        <w:rPr>
          <w:sz w:val="20"/>
        </w:rPr>
        <w:t>other</w:t>
      </w:r>
      <w:r>
        <w:rPr>
          <w:spacing w:val="-5"/>
          <w:sz w:val="20"/>
        </w:rPr>
        <w:t> </w:t>
      </w:r>
      <w:r>
        <w:rPr>
          <w:sz w:val="20"/>
        </w:rPr>
        <w:t>special</w:t>
      </w:r>
      <w:r>
        <w:rPr>
          <w:spacing w:val="-5"/>
          <w:sz w:val="20"/>
        </w:rPr>
        <w:t> </w:t>
      </w:r>
      <w:r>
        <w:rPr>
          <w:sz w:val="20"/>
        </w:rPr>
        <w:t>relationship</w:t>
      </w:r>
      <w:r>
        <w:rPr>
          <w:spacing w:val="-5"/>
          <w:sz w:val="20"/>
        </w:rPr>
        <w:t> </w:t>
      </w:r>
      <w:r>
        <w:rPr>
          <w:sz w:val="20"/>
        </w:rPr>
        <w:t>is</w:t>
      </w:r>
      <w:r>
        <w:rPr>
          <w:spacing w:val="-6"/>
          <w:sz w:val="20"/>
        </w:rPr>
        <w:t> </w:t>
      </w:r>
      <w:r>
        <w:rPr>
          <w:sz w:val="20"/>
        </w:rPr>
        <w:t>created</w:t>
      </w:r>
      <w:r>
        <w:rPr>
          <w:spacing w:val="-4"/>
          <w:sz w:val="20"/>
        </w:rPr>
        <w:t> </w:t>
      </w:r>
      <w:r>
        <w:rPr>
          <w:sz w:val="20"/>
        </w:rPr>
        <w:t>between</w:t>
      </w:r>
      <w:r>
        <w:rPr>
          <w:spacing w:val="-4"/>
          <w:sz w:val="20"/>
        </w:rPr>
        <w:t> </w:t>
      </w:r>
      <w:r>
        <w:rPr>
          <w:spacing w:val="-2"/>
          <w:sz w:val="20"/>
        </w:rPr>
        <w:t>Adopter,</w:t>
      </w:r>
    </w:p>
    <w:p>
      <w:pPr>
        <w:pStyle w:val="ListParagraph"/>
        <w:numPr>
          <w:ilvl w:val="0"/>
          <w:numId w:val="42"/>
        </w:numPr>
        <w:tabs>
          <w:tab w:pos="672" w:val="left" w:leader="none"/>
        </w:tabs>
        <w:spacing w:line="229" w:lineRule="exact" w:before="1" w:after="0"/>
        <w:ind w:left="672" w:right="0" w:hanging="461"/>
        <w:jc w:val="left"/>
        <w:rPr>
          <w:sz w:val="20"/>
        </w:rPr>
      </w:pPr>
      <w:r>
        <w:rPr>
          <w:sz w:val="20"/>
        </w:rPr>
        <w:t>or</w:t>
      </w:r>
      <w:r>
        <w:rPr>
          <w:spacing w:val="-5"/>
          <w:sz w:val="20"/>
        </w:rPr>
        <w:t> </w:t>
      </w:r>
      <w:r>
        <w:rPr>
          <w:sz w:val="20"/>
        </w:rPr>
        <w:t>O-RAN</w:t>
      </w:r>
      <w:r>
        <w:rPr>
          <w:spacing w:val="-6"/>
          <w:sz w:val="20"/>
        </w:rPr>
        <w:t> </w:t>
      </w:r>
      <w:r>
        <w:rPr>
          <w:sz w:val="20"/>
        </w:rPr>
        <w:t>Alliance</w:t>
      </w:r>
      <w:r>
        <w:rPr>
          <w:spacing w:val="-5"/>
          <w:sz w:val="20"/>
        </w:rPr>
        <w:t> </w:t>
      </w:r>
      <w:r>
        <w:rPr>
          <w:sz w:val="20"/>
        </w:rPr>
        <w:t>or</w:t>
      </w:r>
      <w:r>
        <w:rPr>
          <w:spacing w:val="-5"/>
          <w:sz w:val="20"/>
        </w:rPr>
        <w:t> </w:t>
      </w:r>
      <w:r>
        <w:rPr>
          <w:sz w:val="20"/>
        </w:rPr>
        <w:t>its</w:t>
      </w:r>
      <w:r>
        <w:rPr>
          <w:spacing w:val="-6"/>
          <w:sz w:val="20"/>
        </w:rPr>
        <w:t> </w:t>
      </w:r>
      <w:r>
        <w:rPr>
          <w:sz w:val="20"/>
        </w:rPr>
        <w:t>Members,</w:t>
      </w:r>
      <w:r>
        <w:rPr>
          <w:spacing w:val="-5"/>
          <w:sz w:val="20"/>
        </w:rPr>
        <w:t> </w:t>
      </w:r>
      <w:r>
        <w:rPr>
          <w:sz w:val="20"/>
        </w:rPr>
        <w:t>Contributors</w:t>
      </w:r>
      <w:r>
        <w:rPr>
          <w:spacing w:val="-6"/>
          <w:sz w:val="20"/>
        </w:rPr>
        <w:t> </w:t>
      </w:r>
      <w:r>
        <w:rPr>
          <w:sz w:val="20"/>
        </w:rPr>
        <w:t>or</w:t>
      </w:r>
      <w:r>
        <w:rPr>
          <w:spacing w:val="-5"/>
          <w:sz w:val="20"/>
        </w:rPr>
        <w:t> </w:t>
      </w:r>
      <w:r>
        <w:rPr>
          <w:sz w:val="20"/>
        </w:rPr>
        <w:t>Academic</w:t>
      </w:r>
      <w:r>
        <w:rPr>
          <w:spacing w:val="-5"/>
          <w:sz w:val="20"/>
        </w:rPr>
        <w:t> </w:t>
      </w:r>
      <w:r>
        <w:rPr>
          <w:sz w:val="20"/>
        </w:rPr>
        <w:t>Contributors.</w:t>
      </w:r>
      <w:r>
        <w:rPr>
          <w:spacing w:val="-5"/>
          <w:sz w:val="20"/>
        </w:rPr>
        <w:t> </w:t>
      </w:r>
      <w:r>
        <w:rPr>
          <w:sz w:val="20"/>
        </w:rPr>
        <w:t>Except</w:t>
      </w:r>
      <w:r>
        <w:rPr>
          <w:spacing w:val="-5"/>
          <w:sz w:val="20"/>
        </w:rPr>
        <w:t> </w:t>
      </w:r>
      <w:r>
        <w:rPr>
          <w:sz w:val="20"/>
        </w:rPr>
        <w:t>as</w:t>
      </w:r>
      <w:r>
        <w:rPr>
          <w:spacing w:val="-7"/>
          <w:sz w:val="20"/>
        </w:rPr>
        <w:t> </w:t>
      </w:r>
      <w:r>
        <w:rPr>
          <w:sz w:val="20"/>
        </w:rPr>
        <w:t>expressly</w:t>
      </w:r>
      <w:r>
        <w:rPr>
          <w:spacing w:val="-4"/>
          <w:sz w:val="20"/>
        </w:rPr>
        <w:t> </w:t>
      </w:r>
      <w:r>
        <w:rPr>
          <w:sz w:val="20"/>
        </w:rPr>
        <w:t>set</w:t>
      </w:r>
      <w:r>
        <w:rPr>
          <w:spacing w:val="-6"/>
          <w:sz w:val="20"/>
        </w:rPr>
        <w:t> </w:t>
      </w:r>
      <w:r>
        <w:rPr>
          <w:sz w:val="20"/>
        </w:rPr>
        <w:t>forth</w:t>
      </w:r>
      <w:r>
        <w:rPr>
          <w:spacing w:val="-4"/>
          <w:sz w:val="20"/>
        </w:rPr>
        <w:t> </w:t>
      </w:r>
      <w:r>
        <w:rPr>
          <w:sz w:val="20"/>
        </w:rPr>
        <w:t>in</w:t>
      </w:r>
      <w:r>
        <w:rPr>
          <w:spacing w:val="-5"/>
          <w:sz w:val="20"/>
        </w:rPr>
        <w:t> </w:t>
      </w:r>
      <w:r>
        <w:rPr>
          <w:spacing w:val="-4"/>
          <w:sz w:val="20"/>
        </w:rPr>
        <w:t>this</w:t>
      </w:r>
    </w:p>
    <w:p>
      <w:pPr>
        <w:pStyle w:val="ListParagraph"/>
        <w:numPr>
          <w:ilvl w:val="0"/>
          <w:numId w:val="42"/>
        </w:numPr>
        <w:tabs>
          <w:tab w:pos="672" w:val="left" w:leader="none"/>
        </w:tabs>
        <w:spacing w:line="229" w:lineRule="exact" w:before="0" w:after="0"/>
        <w:ind w:left="672" w:right="0" w:hanging="461"/>
        <w:jc w:val="left"/>
        <w:rPr>
          <w:sz w:val="20"/>
        </w:rPr>
      </w:pPr>
      <w:r>
        <w:rPr>
          <w:sz w:val="20"/>
        </w:rPr>
        <w:t>Agreement,</w:t>
      </w:r>
      <w:r>
        <w:rPr>
          <w:spacing w:val="-4"/>
          <w:sz w:val="20"/>
        </w:rPr>
        <w:t> </w:t>
      </w:r>
      <w:r>
        <w:rPr>
          <w:sz w:val="20"/>
        </w:rPr>
        <w:t>no</w:t>
      </w:r>
      <w:r>
        <w:rPr>
          <w:spacing w:val="-4"/>
          <w:sz w:val="20"/>
        </w:rPr>
        <w:t> </w:t>
      </w:r>
      <w:r>
        <w:rPr>
          <w:sz w:val="20"/>
        </w:rPr>
        <w:t>party</w:t>
      </w:r>
      <w:r>
        <w:rPr>
          <w:spacing w:val="-4"/>
          <w:sz w:val="20"/>
        </w:rPr>
        <w:t> </w:t>
      </w:r>
      <w:r>
        <w:rPr>
          <w:sz w:val="20"/>
        </w:rPr>
        <w:t>is</w:t>
      </w:r>
      <w:r>
        <w:rPr>
          <w:spacing w:val="-6"/>
          <w:sz w:val="20"/>
        </w:rPr>
        <w:t> </w:t>
      </w:r>
      <w:r>
        <w:rPr>
          <w:sz w:val="20"/>
        </w:rPr>
        <w:t>authorized</w:t>
      </w:r>
      <w:r>
        <w:rPr>
          <w:spacing w:val="-4"/>
          <w:sz w:val="20"/>
        </w:rPr>
        <w:t> </w:t>
      </w:r>
      <w:r>
        <w:rPr>
          <w:sz w:val="20"/>
        </w:rPr>
        <w:t>to</w:t>
      </w:r>
      <w:r>
        <w:rPr>
          <w:spacing w:val="-4"/>
          <w:sz w:val="20"/>
        </w:rPr>
        <w:t> </w:t>
      </w:r>
      <w:r>
        <w:rPr>
          <w:sz w:val="20"/>
        </w:rPr>
        <w:t>make</w:t>
      </w:r>
      <w:r>
        <w:rPr>
          <w:spacing w:val="-7"/>
          <w:sz w:val="20"/>
        </w:rPr>
        <w:t> </w:t>
      </w:r>
      <w:r>
        <w:rPr>
          <w:sz w:val="20"/>
        </w:rPr>
        <w:t>any</w:t>
      </w:r>
      <w:r>
        <w:rPr>
          <w:spacing w:val="-4"/>
          <w:sz w:val="20"/>
        </w:rPr>
        <w:t> </w:t>
      </w:r>
      <w:r>
        <w:rPr>
          <w:sz w:val="20"/>
        </w:rPr>
        <w:t>commitment</w:t>
      </w:r>
      <w:r>
        <w:rPr>
          <w:spacing w:val="-7"/>
          <w:sz w:val="20"/>
        </w:rPr>
        <w:t> </w:t>
      </w:r>
      <w:r>
        <w:rPr>
          <w:sz w:val="20"/>
        </w:rPr>
        <w:t>on</w:t>
      </w:r>
      <w:r>
        <w:rPr>
          <w:spacing w:val="-4"/>
          <w:sz w:val="20"/>
        </w:rPr>
        <w:t> </w:t>
      </w:r>
      <w:r>
        <w:rPr>
          <w:sz w:val="20"/>
        </w:rPr>
        <w:t>behalf</w:t>
      </w:r>
      <w:r>
        <w:rPr>
          <w:spacing w:val="-4"/>
          <w:sz w:val="20"/>
        </w:rPr>
        <w:t> </w:t>
      </w:r>
      <w:r>
        <w:rPr>
          <w:sz w:val="20"/>
        </w:rPr>
        <w:t>of</w:t>
      </w:r>
      <w:r>
        <w:rPr>
          <w:spacing w:val="-7"/>
          <w:sz w:val="20"/>
        </w:rPr>
        <w:t> </w:t>
      </w:r>
      <w:r>
        <w:rPr>
          <w:sz w:val="20"/>
        </w:rPr>
        <w:t>Adopter,</w:t>
      </w:r>
      <w:r>
        <w:rPr>
          <w:spacing w:val="-4"/>
          <w:sz w:val="20"/>
        </w:rPr>
        <w:t> </w:t>
      </w:r>
      <w:r>
        <w:rPr>
          <w:sz w:val="20"/>
        </w:rPr>
        <w:t>or</w:t>
      </w:r>
      <w:r>
        <w:rPr>
          <w:spacing w:val="-4"/>
          <w:sz w:val="20"/>
        </w:rPr>
        <w:t> </w:t>
      </w:r>
      <w:r>
        <w:rPr>
          <w:sz w:val="20"/>
        </w:rPr>
        <w:t>O-RAN</w:t>
      </w:r>
      <w:r>
        <w:rPr>
          <w:spacing w:val="-5"/>
          <w:sz w:val="20"/>
        </w:rPr>
        <w:t> </w:t>
      </w:r>
      <w:r>
        <w:rPr>
          <w:sz w:val="20"/>
        </w:rPr>
        <w:t>Alliance</w:t>
      </w:r>
      <w:r>
        <w:rPr>
          <w:spacing w:val="-5"/>
          <w:sz w:val="20"/>
        </w:rPr>
        <w:t> </w:t>
      </w:r>
      <w:r>
        <w:rPr>
          <w:sz w:val="20"/>
        </w:rPr>
        <w:t>or</w:t>
      </w:r>
      <w:r>
        <w:rPr>
          <w:spacing w:val="-4"/>
          <w:sz w:val="20"/>
        </w:rPr>
        <w:t> </w:t>
      </w:r>
      <w:r>
        <w:rPr>
          <w:sz w:val="20"/>
        </w:rPr>
        <w:t>its</w:t>
      </w:r>
      <w:r>
        <w:rPr>
          <w:spacing w:val="-6"/>
          <w:sz w:val="20"/>
        </w:rPr>
        <w:t> </w:t>
      </w:r>
      <w:r>
        <w:rPr>
          <w:spacing w:val="-2"/>
          <w:sz w:val="20"/>
        </w:rPr>
        <w:t>Members,</w:t>
      </w:r>
    </w:p>
    <w:p>
      <w:pPr>
        <w:pStyle w:val="ListParagraph"/>
        <w:numPr>
          <w:ilvl w:val="0"/>
          <w:numId w:val="42"/>
        </w:numPr>
        <w:tabs>
          <w:tab w:pos="672" w:val="left" w:leader="none"/>
        </w:tabs>
        <w:spacing w:line="240" w:lineRule="auto" w:before="0" w:after="0"/>
        <w:ind w:left="672" w:right="0" w:hanging="461"/>
        <w:jc w:val="left"/>
        <w:rPr>
          <w:sz w:val="20"/>
        </w:rPr>
      </w:pPr>
      <w:r>
        <w:rPr>
          <w:sz w:val="20"/>
        </w:rPr>
        <w:t>Contributors</w:t>
      </w:r>
      <w:r>
        <w:rPr>
          <w:spacing w:val="-7"/>
          <w:sz w:val="20"/>
        </w:rPr>
        <w:t> </w:t>
      </w:r>
      <w:r>
        <w:rPr>
          <w:sz w:val="20"/>
        </w:rPr>
        <w:t>or</w:t>
      </w:r>
      <w:r>
        <w:rPr>
          <w:spacing w:val="-8"/>
          <w:sz w:val="20"/>
        </w:rPr>
        <w:t> </w:t>
      </w:r>
      <w:r>
        <w:rPr>
          <w:sz w:val="20"/>
        </w:rPr>
        <w:t>Academic</w:t>
      </w:r>
      <w:r>
        <w:rPr>
          <w:spacing w:val="-5"/>
          <w:sz w:val="20"/>
        </w:rPr>
        <w:t> </w:t>
      </w:r>
      <w:r>
        <w:rPr>
          <w:spacing w:val="-2"/>
          <w:sz w:val="20"/>
        </w:rPr>
        <w:t>Contributors.</w:t>
      </w:r>
    </w:p>
    <w:p>
      <w:pPr>
        <w:pStyle w:val="BodyText"/>
        <w:spacing w:before="51"/>
      </w:pPr>
    </w:p>
    <w:p>
      <w:pPr>
        <w:pStyle w:val="ListParagraph"/>
        <w:numPr>
          <w:ilvl w:val="0"/>
          <w:numId w:val="42"/>
        </w:numPr>
        <w:tabs>
          <w:tab w:pos="672" w:val="left" w:leader="none"/>
        </w:tabs>
        <w:spacing w:line="240" w:lineRule="auto" w:before="0" w:after="0"/>
        <w:ind w:left="672" w:right="0" w:hanging="461"/>
        <w:jc w:val="left"/>
        <w:rPr>
          <w:sz w:val="20"/>
        </w:rPr>
      </w:pPr>
      <w:r>
        <w:rPr>
          <w:sz w:val="20"/>
        </w:rPr>
        <w:t>In</w:t>
      </w:r>
      <w:r>
        <w:rPr>
          <w:spacing w:val="-4"/>
          <w:sz w:val="20"/>
        </w:rPr>
        <w:t> </w:t>
      </w:r>
      <w:r>
        <w:rPr>
          <w:sz w:val="20"/>
        </w:rPr>
        <w:t>the</w:t>
      </w:r>
      <w:r>
        <w:rPr>
          <w:spacing w:val="-5"/>
          <w:sz w:val="20"/>
        </w:rPr>
        <w:t> </w:t>
      </w:r>
      <w:r>
        <w:rPr>
          <w:sz w:val="20"/>
        </w:rPr>
        <w:t>event</w:t>
      </w:r>
      <w:r>
        <w:rPr>
          <w:spacing w:val="-4"/>
          <w:sz w:val="20"/>
        </w:rPr>
        <w:t> </w:t>
      </w:r>
      <w:r>
        <w:rPr>
          <w:sz w:val="20"/>
        </w:rPr>
        <w:t>that</w:t>
      </w:r>
      <w:r>
        <w:rPr>
          <w:spacing w:val="-4"/>
          <w:sz w:val="20"/>
        </w:rPr>
        <w:t> </w:t>
      </w:r>
      <w:r>
        <w:rPr>
          <w:sz w:val="20"/>
        </w:rPr>
        <w:t>any</w:t>
      </w:r>
      <w:r>
        <w:rPr>
          <w:spacing w:val="-4"/>
          <w:sz w:val="20"/>
        </w:rPr>
        <w:t> </w:t>
      </w:r>
      <w:r>
        <w:rPr>
          <w:sz w:val="20"/>
        </w:rPr>
        <w:t>provision</w:t>
      </w:r>
      <w:r>
        <w:rPr>
          <w:spacing w:val="-5"/>
          <w:sz w:val="20"/>
        </w:rPr>
        <w:t> </w:t>
      </w:r>
      <w:r>
        <w:rPr>
          <w:sz w:val="20"/>
        </w:rPr>
        <w:t>of</w:t>
      </w:r>
      <w:r>
        <w:rPr>
          <w:spacing w:val="-4"/>
          <w:sz w:val="20"/>
        </w:rPr>
        <w:t> </w:t>
      </w:r>
      <w:r>
        <w:rPr>
          <w:sz w:val="20"/>
        </w:rPr>
        <w:t>this</w:t>
      </w:r>
      <w:r>
        <w:rPr>
          <w:spacing w:val="-5"/>
          <w:sz w:val="20"/>
        </w:rPr>
        <w:t> </w:t>
      </w:r>
      <w:r>
        <w:rPr>
          <w:sz w:val="20"/>
        </w:rPr>
        <w:t>Agreement</w:t>
      </w:r>
      <w:r>
        <w:rPr>
          <w:spacing w:val="-5"/>
          <w:sz w:val="20"/>
        </w:rPr>
        <w:t> </w:t>
      </w:r>
      <w:r>
        <w:rPr>
          <w:sz w:val="20"/>
        </w:rPr>
        <w:t>conflicts</w:t>
      </w:r>
      <w:r>
        <w:rPr>
          <w:spacing w:val="-5"/>
          <w:sz w:val="20"/>
        </w:rPr>
        <w:t> </w:t>
      </w:r>
      <w:r>
        <w:rPr>
          <w:sz w:val="20"/>
        </w:rPr>
        <w:t>with</w:t>
      </w:r>
      <w:r>
        <w:rPr>
          <w:spacing w:val="-4"/>
          <w:sz w:val="20"/>
        </w:rPr>
        <w:t> </w:t>
      </w:r>
      <w:r>
        <w:rPr>
          <w:sz w:val="20"/>
        </w:rPr>
        <w:t>governing</w:t>
      </w:r>
      <w:r>
        <w:rPr>
          <w:spacing w:val="-3"/>
          <w:sz w:val="20"/>
        </w:rPr>
        <w:t> </w:t>
      </w:r>
      <w:r>
        <w:rPr>
          <w:sz w:val="20"/>
        </w:rPr>
        <w:t>law</w:t>
      </w:r>
      <w:r>
        <w:rPr>
          <w:spacing w:val="-7"/>
          <w:sz w:val="20"/>
        </w:rPr>
        <w:t> </w:t>
      </w:r>
      <w:r>
        <w:rPr>
          <w:sz w:val="20"/>
        </w:rPr>
        <w:t>or</w:t>
      </w:r>
      <w:r>
        <w:rPr>
          <w:spacing w:val="-3"/>
          <w:sz w:val="20"/>
        </w:rPr>
        <w:t> </w:t>
      </w:r>
      <w:r>
        <w:rPr>
          <w:sz w:val="20"/>
        </w:rPr>
        <w:t>if</w:t>
      </w:r>
      <w:r>
        <w:rPr>
          <w:spacing w:val="-4"/>
          <w:sz w:val="20"/>
        </w:rPr>
        <w:t> </w:t>
      </w:r>
      <w:r>
        <w:rPr>
          <w:sz w:val="20"/>
        </w:rPr>
        <w:t>any</w:t>
      </w:r>
      <w:r>
        <w:rPr>
          <w:spacing w:val="-3"/>
          <w:sz w:val="20"/>
        </w:rPr>
        <w:t> </w:t>
      </w:r>
      <w:r>
        <w:rPr>
          <w:sz w:val="20"/>
        </w:rPr>
        <w:t>provision</w:t>
      </w:r>
      <w:r>
        <w:rPr>
          <w:spacing w:val="-4"/>
          <w:sz w:val="20"/>
        </w:rPr>
        <w:t> </w:t>
      </w:r>
      <w:r>
        <w:rPr>
          <w:sz w:val="20"/>
        </w:rPr>
        <w:t>is</w:t>
      </w:r>
      <w:r>
        <w:rPr>
          <w:spacing w:val="-5"/>
          <w:sz w:val="20"/>
        </w:rPr>
        <w:t> </w:t>
      </w:r>
      <w:r>
        <w:rPr>
          <w:sz w:val="20"/>
        </w:rPr>
        <w:t>held</w:t>
      </w:r>
      <w:r>
        <w:rPr>
          <w:spacing w:val="-4"/>
          <w:sz w:val="20"/>
        </w:rPr>
        <w:t> </w:t>
      </w:r>
      <w:r>
        <w:rPr>
          <w:sz w:val="20"/>
        </w:rPr>
        <w:t>to</w:t>
      </w:r>
      <w:r>
        <w:rPr>
          <w:spacing w:val="-4"/>
          <w:sz w:val="20"/>
        </w:rPr>
        <w:t> </w:t>
      </w:r>
      <w:r>
        <w:rPr>
          <w:sz w:val="20"/>
        </w:rPr>
        <w:t>be</w:t>
      </w:r>
      <w:r>
        <w:rPr>
          <w:spacing w:val="-6"/>
          <w:sz w:val="20"/>
        </w:rPr>
        <w:t> </w:t>
      </w:r>
      <w:r>
        <w:rPr>
          <w:spacing w:val="-2"/>
          <w:sz w:val="20"/>
        </w:rPr>
        <w:t>null,</w:t>
      </w:r>
    </w:p>
    <w:p>
      <w:pPr>
        <w:pStyle w:val="ListParagraph"/>
        <w:numPr>
          <w:ilvl w:val="0"/>
          <w:numId w:val="42"/>
        </w:numPr>
        <w:tabs>
          <w:tab w:pos="672" w:val="left" w:leader="none"/>
        </w:tabs>
        <w:spacing w:line="229" w:lineRule="exact" w:before="1" w:after="0"/>
        <w:ind w:left="672" w:right="0" w:hanging="562"/>
        <w:jc w:val="left"/>
        <w:rPr>
          <w:sz w:val="20"/>
        </w:rPr>
      </w:pPr>
      <w:r>
        <w:rPr>
          <w:sz w:val="20"/>
        </w:rPr>
        <w:t>void</w:t>
      </w:r>
      <w:r>
        <w:rPr>
          <w:spacing w:val="-5"/>
          <w:sz w:val="20"/>
        </w:rPr>
        <w:t> </w:t>
      </w:r>
      <w:r>
        <w:rPr>
          <w:sz w:val="20"/>
        </w:rPr>
        <w:t>or</w:t>
      </w:r>
      <w:r>
        <w:rPr>
          <w:spacing w:val="-5"/>
          <w:sz w:val="20"/>
        </w:rPr>
        <w:t> </w:t>
      </w:r>
      <w:r>
        <w:rPr>
          <w:sz w:val="20"/>
        </w:rPr>
        <w:t>otherwise</w:t>
      </w:r>
      <w:r>
        <w:rPr>
          <w:spacing w:val="-5"/>
          <w:sz w:val="20"/>
        </w:rPr>
        <w:t> </w:t>
      </w:r>
      <w:r>
        <w:rPr>
          <w:sz w:val="20"/>
        </w:rPr>
        <w:t>ineffective</w:t>
      </w:r>
      <w:r>
        <w:rPr>
          <w:spacing w:val="-5"/>
          <w:sz w:val="20"/>
        </w:rPr>
        <w:t> </w:t>
      </w:r>
      <w:r>
        <w:rPr>
          <w:sz w:val="20"/>
        </w:rPr>
        <w:t>or</w:t>
      </w:r>
      <w:r>
        <w:rPr>
          <w:spacing w:val="-5"/>
          <w:sz w:val="20"/>
        </w:rPr>
        <w:t> </w:t>
      </w:r>
      <w:r>
        <w:rPr>
          <w:sz w:val="20"/>
        </w:rPr>
        <w:t>invalid</w:t>
      </w:r>
      <w:r>
        <w:rPr>
          <w:spacing w:val="-5"/>
          <w:sz w:val="20"/>
        </w:rPr>
        <w:t> </w:t>
      </w:r>
      <w:r>
        <w:rPr>
          <w:sz w:val="20"/>
        </w:rPr>
        <w:t>by</w:t>
      </w:r>
      <w:r>
        <w:rPr>
          <w:spacing w:val="-4"/>
          <w:sz w:val="20"/>
        </w:rPr>
        <w:t> </w:t>
      </w:r>
      <w:r>
        <w:rPr>
          <w:sz w:val="20"/>
        </w:rPr>
        <w:t>a</w:t>
      </w:r>
      <w:r>
        <w:rPr>
          <w:spacing w:val="-6"/>
          <w:sz w:val="20"/>
        </w:rPr>
        <w:t> </w:t>
      </w:r>
      <w:r>
        <w:rPr>
          <w:sz w:val="20"/>
        </w:rPr>
        <w:t>court</w:t>
      </w:r>
      <w:r>
        <w:rPr>
          <w:spacing w:val="-5"/>
          <w:sz w:val="20"/>
        </w:rPr>
        <w:t> </w:t>
      </w:r>
      <w:r>
        <w:rPr>
          <w:sz w:val="20"/>
        </w:rPr>
        <w:t>of</w:t>
      </w:r>
      <w:r>
        <w:rPr>
          <w:spacing w:val="-4"/>
          <w:sz w:val="20"/>
        </w:rPr>
        <w:t> </w:t>
      </w:r>
      <w:r>
        <w:rPr>
          <w:sz w:val="20"/>
        </w:rPr>
        <w:t>competent</w:t>
      </w:r>
      <w:r>
        <w:rPr>
          <w:spacing w:val="-6"/>
          <w:sz w:val="20"/>
        </w:rPr>
        <w:t> </w:t>
      </w:r>
      <w:r>
        <w:rPr>
          <w:sz w:val="20"/>
        </w:rPr>
        <w:t>jurisdiction,</w:t>
      </w:r>
      <w:r>
        <w:rPr>
          <w:spacing w:val="-4"/>
          <w:sz w:val="20"/>
        </w:rPr>
        <w:t> </w:t>
      </w:r>
      <w:r>
        <w:rPr>
          <w:sz w:val="20"/>
        </w:rPr>
        <w:t>(i)</w:t>
      </w:r>
      <w:r>
        <w:rPr>
          <w:spacing w:val="-8"/>
          <w:sz w:val="20"/>
        </w:rPr>
        <w:t> </w:t>
      </w:r>
      <w:r>
        <w:rPr>
          <w:sz w:val="20"/>
        </w:rPr>
        <w:t>such</w:t>
      </w:r>
      <w:r>
        <w:rPr>
          <w:spacing w:val="-4"/>
          <w:sz w:val="20"/>
        </w:rPr>
        <w:t> </w:t>
      </w:r>
      <w:r>
        <w:rPr>
          <w:sz w:val="20"/>
        </w:rPr>
        <w:t>provisions</w:t>
      </w:r>
      <w:r>
        <w:rPr>
          <w:spacing w:val="-7"/>
          <w:sz w:val="20"/>
        </w:rPr>
        <w:t> </w:t>
      </w:r>
      <w:r>
        <w:rPr>
          <w:sz w:val="20"/>
        </w:rPr>
        <w:t>will</w:t>
      </w:r>
      <w:r>
        <w:rPr>
          <w:spacing w:val="-5"/>
          <w:sz w:val="20"/>
        </w:rPr>
        <w:t> </w:t>
      </w:r>
      <w:r>
        <w:rPr>
          <w:sz w:val="20"/>
        </w:rPr>
        <w:t>be</w:t>
      </w:r>
      <w:r>
        <w:rPr>
          <w:spacing w:val="-5"/>
          <w:sz w:val="20"/>
        </w:rPr>
        <w:t> </w:t>
      </w:r>
      <w:r>
        <w:rPr>
          <w:sz w:val="20"/>
        </w:rPr>
        <w:t>deemed</w:t>
      </w:r>
      <w:r>
        <w:rPr>
          <w:spacing w:val="-5"/>
          <w:sz w:val="20"/>
        </w:rPr>
        <w:t> </w:t>
      </w:r>
      <w:r>
        <w:rPr>
          <w:spacing w:val="-2"/>
          <w:sz w:val="20"/>
        </w:rPr>
        <w:t>stricken</w:t>
      </w:r>
    </w:p>
    <w:p>
      <w:pPr>
        <w:pStyle w:val="ListParagraph"/>
        <w:numPr>
          <w:ilvl w:val="0"/>
          <w:numId w:val="42"/>
        </w:numPr>
        <w:tabs>
          <w:tab w:pos="672" w:val="left" w:leader="none"/>
        </w:tabs>
        <w:spacing w:line="229" w:lineRule="exact" w:before="0" w:after="0"/>
        <w:ind w:left="672" w:right="0" w:hanging="562"/>
        <w:jc w:val="left"/>
        <w:rPr>
          <w:sz w:val="20"/>
        </w:rPr>
      </w:pPr>
      <w:r>
        <w:rPr>
          <w:sz w:val="20"/>
        </w:rPr>
        <w:t>from</w:t>
      </w:r>
      <w:r>
        <w:rPr>
          <w:spacing w:val="-5"/>
          <w:sz w:val="20"/>
        </w:rPr>
        <w:t> </w:t>
      </w:r>
      <w:r>
        <w:rPr>
          <w:sz w:val="20"/>
        </w:rPr>
        <w:t>the</w:t>
      </w:r>
      <w:r>
        <w:rPr>
          <w:spacing w:val="-8"/>
          <w:sz w:val="20"/>
        </w:rPr>
        <w:t> </w:t>
      </w:r>
      <w:r>
        <w:rPr>
          <w:sz w:val="20"/>
        </w:rPr>
        <w:t>contract,</w:t>
      </w:r>
      <w:r>
        <w:rPr>
          <w:spacing w:val="-5"/>
          <w:sz w:val="20"/>
        </w:rPr>
        <w:t> </w:t>
      </w:r>
      <w:r>
        <w:rPr>
          <w:sz w:val="20"/>
        </w:rPr>
        <w:t>and</w:t>
      </w:r>
      <w:r>
        <w:rPr>
          <w:spacing w:val="-7"/>
          <w:sz w:val="20"/>
        </w:rPr>
        <w:t> </w:t>
      </w:r>
      <w:r>
        <w:rPr>
          <w:sz w:val="20"/>
        </w:rPr>
        <w:t>(ii)</w:t>
      </w:r>
      <w:r>
        <w:rPr>
          <w:spacing w:val="-5"/>
          <w:sz w:val="20"/>
        </w:rPr>
        <w:t> </w:t>
      </w:r>
      <w:r>
        <w:rPr>
          <w:sz w:val="20"/>
        </w:rPr>
        <w:t>the</w:t>
      </w:r>
      <w:r>
        <w:rPr>
          <w:spacing w:val="-7"/>
          <w:sz w:val="20"/>
        </w:rPr>
        <w:t> </w:t>
      </w:r>
      <w:r>
        <w:rPr>
          <w:sz w:val="20"/>
        </w:rPr>
        <w:t>remaining</w:t>
      </w:r>
      <w:r>
        <w:rPr>
          <w:spacing w:val="-5"/>
          <w:sz w:val="20"/>
        </w:rPr>
        <w:t> </w:t>
      </w:r>
      <w:r>
        <w:rPr>
          <w:sz w:val="20"/>
        </w:rPr>
        <w:t>terms,</w:t>
      </w:r>
      <w:r>
        <w:rPr>
          <w:spacing w:val="-5"/>
          <w:sz w:val="20"/>
        </w:rPr>
        <w:t> </w:t>
      </w:r>
      <w:r>
        <w:rPr>
          <w:sz w:val="20"/>
        </w:rPr>
        <w:t>provisions,</w:t>
      </w:r>
      <w:r>
        <w:rPr>
          <w:spacing w:val="-5"/>
          <w:sz w:val="20"/>
        </w:rPr>
        <w:t> </w:t>
      </w:r>
      <w:r>
        <w:rPr>
          <w:sz w:val="20"/>
        </w:rPr>
        <w:t>covenants</w:t>
      </w:r>
      <w:r>
        <w:rPr>
          <w:spacing w:val="-7"/>
          <w:sz w:val="20"/>
        </w:rPr>
        <w:t> </w:t>
      </w:r>
      <w:r>
        <w:rPr>
          <w:sz w:val="20"/>
        </w:rPr>
        <w:t>and</w:t>
      </w:r>
      <w:r>
        <w:rPr>
          <w:spacing w:val="-5"/>
          <w:sz w:val="20"/>
        </w:rPr>
        <w:t> </w:t>
      </w:r>
      <w:r>
        <w:rPr>
          <w:sz w:val="20"/>
        </w:rPr>
        <w:t>restrictions</w:t>
      </w:r>
      <w:r>
        <w:rPr>
          <w:spacing w:val="-7"/>
          <w:sz w:val="20"/>
        </w:rPr>
        <w:t> </w:t>
      </w:r>
      <w:r>
        <w:rPr>
          <w:sz w:val="20"/>
        </w:rPr>
        <w:t>of</w:t>
      </w:r>
      <w:r>
        <w:rPr>
          <w:spacing w:val="-5"/>
          <w:sz w:val="20"/>
        </w:rPr>
        <w:t> </w:t>
      </w:r>
      <w:r>
        <w:rPr>
          <w:sz w:val="20"/>
        </w:rPr>
        <w:t>this</w:t>
      </w:r>
      <w:r>
        <w:rPr>
          <w:spacing w:val="-7"/>
          <w:sz w:val="20"/>
        </w:rPr>
        <w:t> </w:t>
      </w:r>
      <w:r>
        <w:rPr>
          <w:sz w:val="20"/>
        </w:rPr>
        <w:t>Agreement</w:t>
      </w:r>
      <w:r>
        <w:rPr>
          <w:spacing w:val="-5"/>
          <w:sz w:val="20"/>
        </w:rPr>
        <w:t> </w:t>
      </w:r>
      <w:r>
        <w:rPr>
          <w:sz w:val="20"/>
        </w:rPr>
        <w:t>will</w:t>
      </w:r>
      <w:r>
        <w:rPr>
          <w:spacing w:val="-6"/>
          <w:sz w:val="20"/>
        </w:rPr>
        <w:t> </w:t>
      </w:r>
      <w:r>
        <w:rPr>
          <w:sz w:val="20"/>
        </w:rPr>
        <w:t>remain</w:t>
      </w:r>
      <w:r>
        <w:rPr>
          <w:spacing w:val="-5"/>
          <w:sz w:val="20"/>
        </w:rPr>
        <w:t> in</w:t>
      </w:r>
    </w:p>
    <w:p>
      <w:pPr>
        <w:pStyle w:val="ListParagraph"/>
        <w:numPr>
          <w:ilvl w:val="0"/>
          <w:numId w:val="42"/>
        </w:numPr>
        <w:tabs>
          <w:tab w:pos="672" w:val="left" w:leader="none"/>
        </w:tabs>
        <w:spacing w:line="240" w:lineRule="auto" w:before="0" w:after="0"/>
        <w:ind w:left="672" w:right="0" w:hanging="562"/>
        <w:jc w:val="left"/>
        <w:rPr>
          <w:sz w:val="20"/>
        </w:rPr>
      </w:pPr>
      <w:r>
        <w:rPr>
          <w:sz w:val="20"/>
        </w:rPr>
        <w:t>full</w:t>
      </w:r>
      <w:r>
        <w:rPr>
          <w:spacing w:val="-5"/>
          <w:sz w:val="20"/>
        </w:rPr>
        <w:t> </w:t>
      </w:r>
      <w:r>
        <w:rPr>
          <w:sz w:val="20"/>
        </w:rPr>
        <w:t>force</w:t>
      </w:r>
      <w:r>
        <w:rPr>
          <w:spacing w:val="-5"/>
          <w:sz w:val="20"/>
        </w:rPr>
        <w:t> </w:t>
      </w:r>
      <w:r>
        <w:rPr>
          <w:sz w:val="20"/>
        </w:rPr>
        <w:t>and</w:t>
      </w:r>
      <w:r>
        <w:rPr>
          <w:spacing w:val="-4"/>
          <w:sz w:val="20"/>
        </w:rPr>
        <w:t> </w:t>
      </w:r>
      <w:r>
        <w:rPr>
          <w:sz w:val="20"/>
        </w:rPr>
        <w:t>effect.</w:t>
      </w:r>
      <w:r>
        <w:rPr>
          <w:spacing w:val="42"/>
          <w:sz w:val="20"/>
        </w:rPr>
        <w:t> </w:t>
      </w:r>
      <w:r>
        <w:rPr>
          <w:sz w:val="20"/>
        </w:rPr>
        <w:t>Any</w:t>
      </w:r>
      <w:r>
        <w:rPr>
          <w:spacing w:val="-4"/>
          <w:sz w:val="20"/>
        </w:rPr>
        <w:t> </w:t>
      </w:r>
      <w:r>
        <w:rPr>
          <w:sz w:val="20"/>
        </w:rPr>
        <w:t>failure</w:t>
      </w:r>
      <w:r>
        <w:rPr>
          <w:spacing w:val="-5"/>
          <w:sz w:val="20"/>
        </w:rPr>
        <w:t> </w:t>
      </w:r>
      <w:r>
        <w:rPr>
          <w:sz w:val="20"/>
        </w:rPr>
        <w:t>by</w:t>
      </w:r>
      <w:r>
        <w:rPr>
          <w:spacing w:val="-5"/>
          <w:sz w:val="20"/>
        </w:rPr>
        <w:t> </w:t>
      </w:r>
      <w:r>
        <w:rPr>
          <w:sz w:val="20"/>
        </w:rPr>
        <w:t>a</w:t>
      </w:r>
      <w:r>
        <w:rPr>
          <w:spacing w:val="-5"/>
          <w:sz w:val="20"/>
        </w:rPr>
        <w:t> </w:t>
      </w:r>
      <w:r>
        <w:rPr>
          <w:sz w:val="20"/>
        </w:rPr>
        <w:t>party</w:t>
      </w:r>
      <w:r>
        <w:rPr>
          <w:spacing w:val="-4"/>
          <w:sz w:val="20"/>
        </w:rPr>
        <w:t> </w:t>
      </w:r>
      <w:r>
        <w:rPr>
          <w:sz w:val="20"/>
        </w:rPr>
        <w:t>or</w:t>
      </w:r>
      <w:r>
        <w:rPr>
          <w:spacing w:val="-4"/>
          <w:sz w:val="20"/>
        </w:rPr>
        <w:t> </w:t>
      </w:r>
      <w:r>
        <w:rPr>
          <w:sz w:val="20"/>
        </w:rPr>
        <w:t>third</w:t>
      </w:r>
      <w:r>
        <w:rPr>
          <w:spacing w:val="-5"/>
          <w:sz w:val="20"/>
        </w:rPr>
        <w:t> </w:t>
      </w:r>
      <w:r>
        <w:rPr>
          <w:sz w:val="20"/>
        </w:rPr>
        <w:t>party</w:t>
      </w:r>
      <w:r>
        <w:rPr>
          <w:spacing w:val="-4"/>
          <w:sz w:val="20"/>
        </w:rPr>
        <w:t> </w:t>
      </w:r>
      <w:r>
        <w:rPr>
          <w:sz w:val="20"/>
        </w:rPr>
        <w:t>beneficiary</w:t>
      </w:r>
      <w:r>
        <w:rPr>
          <w:spacing w:val="-4"/>
          <w:sz w:val="20"/>
        </w:rPr>
        <w:t> </w:t>
      </w:r>
      <w:r>
        <w:rPr>
          <w:sz w:val="20"/>
        </w:rPr>
        <w:t>to</w:t>
      </w:r>
      <w:r>
        <w:rPr>
          <w:spacing w:val="-4"/>
          <w:sz w:val="20"/>
        </w:rPr>
        <w:t> </w:t>
      </w:r>
      <w:r>
        <w:rPr>
          <w:sz w:val="20"/>
        </w:rPr>
        <w:t>insist</w:t>
      </w:r>
      <w:r>
        <w:rPr>
          <w:spacing w:val="-4"/>
          <w:sz w:val="20"/>
        </w:rPr>
        <w:t> </w:t>
      </w:r>
      <w:r>
        <w:rPr>
          <w:sz w:val="20"/>
        </w:rPr>
        <w:t>upon</w:t>
      </w:r>
      <w:r>
        <w:rPr>
          <w:spacing w:val="-4"/>
          <w:sz w:val="20"/>
        </w:rPr>
        <w:t> </w:t>
      </w:r>
      <w:r>
        <w:rPr>
          <w:sz w:val="20"/>
        </w:rPr>
        <w:t>or</w:t>
      </w:r>
      <w:r>
        <w:rPr>
          <w:spacing w:val="-4"/>
          <w:sz w:val="20"/>
        </w:rPr>
        <w:t> </w:t>
      </w:r>
      <w:r>
        <w:rPr>
          <w:sz w:val="20"/>
        </w:rPr>
        <w:t>enforce</w:t>
      </w:r>
      <w:r>
        <w:rPr>
          <w:spacing w:val="-5"/>
          <w:sz w:val="20"/>
        </w:rPr>
        <w:t> </w:t>
      </w:r>
      <w:r>
        <w:rPr>
          <w:sz w:val="20"/>
        </w:rPr>
        <w:t>performance</w:t>
      </w:r>
      <w:r>
        <w:rPr>
          <w:spacing w:val="-4"/>
          <w:sz w:val="20"/>
        </w:rPr>
        <w:t> </w:t>
      </w:r>
      <w:r>
        <w:rPr>
          <w:sz w:val="20"/>
        </w:rPr>
        <w:t>by</w:t>
      </w:r>
      <w:r>
        <w:rPr>
          <w:spacing w:val="-4"/>
          <w:sz w:val="20"/>
        </w:rPr>
        <w:t> </w:t>
      </w:r>
      <w:r>
        <w:rPr>
          <w:spacing w:val="-2"/>
          <w:sz w:val="20"/>
        </w:rPr>
        <w:t>another</w:t>
      </w:r>
    </w:p>
    <w:p>
      <w:pPr>
        <w:pStyle w:val="ListParagraph"/>
        <w:numPr>
          <w:ilvl w:val="0"/>
          <w:numId w:val="42"/>
        </w:numPr>
        <w:tabs>
          <w:tab w:pos="672" w:val="left" w:leader="none"/>
        </w:tabs>
        <w:spacing w:line="240" w:lineRule="auto" w:before="1" w:after="0"/>
        <w:ind w:left="672" w:right="0" w:hanging="562"/>
        <w:jc w:val="left"/>
        <w:rPr>
          <w:sz w:val="20"/>
        </w:rPr>
      </w:pPr>
      <w:r>
        <w:rPr>
          <w:sz w:val="20"/>
        </w:rPr>
        <w:t>party</w:t>
      </w:r>
      <w:r>
        <w:rPr>
          <w:spacing w:val="-3"/>
          <w:sz w:val="20"/>
        </w:rPr>
        <w:t> </w:t>
      </w:r>
      <w:r>
        <w:rPr>
          <w:sz w:val="20"/>
        </w:rPr>
        <w:t>of</w:t>
      </w:r>
      <w:r>
        <w:rPr>
          <w:spacing w:val="-3"/>
          <w:sz w:val="20"/>
        </w:rPr>
        <w:t> </w:t>
      </w:r>
      <w:r>
        <w:rPr>
          <w:sz w:val="20"/>
        </w:rPr>
        <w:t>any</w:t>
      </w:r>
      <w:r>
        <w:rPr>
          <w:spacing w:val="-5"/>
          <w:sz w:val="20"/>
        </w:rPr>
        <w:t> </w:t>
      </w:r>
      <w:r>
        <w:rPr>
          <w:sz w:val="20"/>
        </w:rPr>
        <w:t>of</w:t>
      </w:r>
      <w:r>
        <w:rPr>
          <w:spacing w:val="-3"/>
          <w:sz w:val="20"/>
        </w:rPr>
        <w:t> </w:t>
      </w:r>
      <w:r>
        <w:rPr>
          <w:sz w:val="20"/>
        </w:rPr>
        <w:t>the</w:t>
      </w:r>
      <w:r>
        <w:rPr>
          <w:spacing w:val="-6"/>
          <w:sz w:val="20"/>
        </w:rPr>
        <w:t> </w:t>
      </w:r>
      <w:r>
        <w:rPr>
          <w:sz w:val="20"/>
        </w:rPr>
        <w:t>provisions</w:t>
      </w:r>
      <w:r>
        <w:rPr>
          <w:spacing w:val="-5"/>
          <w:sz w:val="20"/>
        </w:rPr>
        <w:t> </w:t>
      </w:r>
      <w:r>
        <w:rPr>
          <w:sz w:val="20"/>
        </w:rPr>
        <w:t>of</w:t>
      </w:r>
      <w:r>
        <w:rPr>
          <w:spacing w:val="-3"/>
          <w:sz w:val="20"/>
        </w:rPr>
        <w:t> </w:t>
      </w:r>
      <w:r>
        <w:rPr>
          <w:sz w:val="20"/>
        </w:rPr>
        <w:t>this</w:t>
      </w:r>
      <w:r>
        <w:rPr>
          <w:spacing w:val="-5"/>
          <w:sz w:val="20"/>
        </w:rPr>
        <w:t> </w:t>
      </w:r>
      <w:r>
        <w:rPr>
          <w:sz w:val="20"/>
        </w:rPr>
        <w:t>Agreement</w:t>
      </w:r>
      <w:r>
        <w:rPr>
          <w:spacing w:val="-6"/>
          <w:sz w:val="20"/>
        </w:rPr>
        <w:t> </w:t>
      </w:r>
      <w:r>
        <w:rPr>
          <w:sz w:val="20"/>
        </w:rPr>
        <w:t>or</w:t>
      </w:r>
      <w:r>
        <w:rPr>
          <w:spacing w:val="-3"/>
          <w:sz w:val="20"/>
        </w:rPr>
        <w:t> </w:t>
      </w:r>
      <w:r>
        <w:rPr>
          <w:sz w:val="20"/>
        </w:rPr>
        <w:t>to</w:t>
      </w:r>
      <w:r>
        <w:rPr>
          <w:spacing w:val="-5"/>
          <w:sz w:val="20"/>
        </w:rPr>
        <w:t> </w:t>
      </w:r>
      <w:r>
        <w:rPr>
          <w:sz w:val="20"/>
        </w:rPr>
        <w:t>exercise</w:t>
      </w:r>
      <w:r>
        <w:rPr>
          <w:spacing w:val="-4"/>
          <w:sz w:val="20"/>
        </w:rPr>
        <w:t> </w:t>
      </w:r>
      <w:r>
        <w:rPr>
          <w:sz w:val="20"/>
        </w:rPr>
        <w:t>any</w:t>
      </w:r>
      <w:r>
        <w:rPr>
          <w:spacing w:val="-3"/>
          <w:sz w:val="20"/>
        </w:rPr>
        <w:t> </w:t>
      </w:r>
      <w:r>
        <w:rPr>
          <w:sz w:val="20"/>
        </w:rPr>
        <w:t>rights</w:t>
      </w:r>
      <w:r>
        <w:rPr>
          <w:spacing w:val="-5"/>
          <w:sz w:val="20"/>
        </w:rPr>
        <w:t> </w:t>
      </w:r>
      <w:r>
        <w:rPr>
          <w:sz w:val="20"/>
        </w:rPr>
        <w:t>or</w:t>
      </w:r>
      <w:r>
        <w:rPr>
          <w:spacing w:val="-6"/>
          <w:sz w:val="20"/>
        </w:rPr>
        <w:t> </w:t>
      </w:r>
      <w:r>
        <w:rPr>
          <w:sz w:val="20"/>
        </w:rPr>
        <w:t>remedies</w:t>
      </w:r>
      <w:r>
        <w:rPr>
          <w:spacing w:val="-5"/>
          <w:sz w:val="20"/>
        </w:rPr>
        <w:t> </w:t>
      </w:r>
      <w:r>
        <w:rPr>
          <w:sz w:val="20"/>
        </w:rPr>
        <w:t>under</w:t>
      </w:r>
      <w:r>
        <w:rPr>
          <w:spacing w:val="-3"/>
          <w:sz w:val="20"/>
        </w:rPr>
        <w:t> </w:t>
      </w:r>
      <w:r>
        <w:rPr>
          <w:sz w:val="20"/>
        </w:rPr>
        <w:t>this</w:t>
      </w:r>
      <w:r>
        <w:rPr>
          <w:spacing w:val="-5"/>
          <w:sz w:val="20"/>
        </w:rPr>
        <w:t> </w:t>
      </w:r>
      <w:r>
        <w:rPr>
          <w:sz w:val="20"/>
        </w:rPr>
        <w:t>Agreement</w:t>
      </w:r>
      <w:r>
        <w:rPr>
          <w:spacing w:val="-3"/>
          <w:sz w:val="20"/>
        </w:rPr>
        <w:t> </w:t>
      </w:r>
      <w:r>
        <w:rPr>
          <w:spacing w:val="-5"/>
          <w:sz w:val="20"/>
        </w:rPr>
        <w:t>or</w:t>
      </w:r>
    </w:p>
    <w:p>
      <w:pPr>
        <w:pStyle w:val="ListParagraph"/>
        <w:numPr>
          <w:ilvl w:val="0"/>
          <w:numId w:val="42"/>
        </w:numPr>
        <w:tabs>
          <w:tab w:pos="672" w:val="left" w:leader="none"/>
        </w:tabs>
        <w:spacing w:line="240" w:lineRule="auto" w:before="0" w:after="0"/>
        <w:ind w:left="672" w:right="0" w:hanging="562"/>
        <w:jc w:val="left"/>
        <w:rPr>
          <w:sz w:val="20"/>
        </w:rPr>
      </w:pPr>
      <w:r>
        <w:rPr>
          <w:sz w:val="20"/>
        </w:rPr>
        <w:t>otherwise</w:t>
      </w:r>
      <w:r>
        <w:rPr>
          <w:spacing w:val="-5"/>
          <w:sz w:val="20"/>
        </w:rPr>
        <w:t> </w:t>
      </w:r>
      <w:r>
        <w:rPr>
          <w:sz w:val="20"/>
        </w:rPr>
        <w:t>by</w:t>
      </w:r>
      <w:r>
        <w:rPr>
          <w:spacing w:val="-3"/>
          <w:sz w:val="20"/>
        </w:rPr>
        <w:t> </w:t>
      </w:r>
      <w:r>
        <w:rPr>
          <w:sz w:val="20"/>
        </w:rPr>
        <w:t>law</w:t>
      </w:r>
      <w:r>
        <w:rPr>
          <w:spacing w:val="-4"/>
          <w:sz w:val="20"/>
        </w:rPr>
        <w:t> </w:t>
      </w:r>
      <w:r>
        <w:rPr>
          <w:sz w:val="20"/>
        </w:rPr>
        <w:t>shall</w:t>
      </w:r>
      <w:r>
        <w:rPr>
          <w:spacing w:val="-5"/>
          <w:sz w:val="20"/>
        </w:rPr>
        <w:t> </w:t>
      </w:r>
      <w:r>
        <w:rPr>
          <w:sz w:val="20"/>
        </w:rPr>
        <w:t>not</w:t>
      </w:r>
      <w:r>
        <w:rPr>
          <w:spacing w:val="-7"/>
          <w:sz w:val="20"/>
        </w:rPr>
        <w:t> </w:t>
      </w:r>
      <w:r>
        <w:rPr>
          <w:sz w:val="20"/>
        </w:rPr>
        <w:t>be</w:t>
      </w:r>
      <w:r>
        <w:rPr>
          <w:spacing w:val="-6"/>
          <w:sz w:val="20"/>
        </w:rPr>
        <w:t> </w:t>
      </w:r>
      <w:r>
        <w:rPr>
          <w:sz w:val="20"/>
        </w:rPr>
        <w:t>construed</w:t>
      </w:r>
      <w:r>
        <w:rPr>
          <w:spacing w:val="-3"/>
          <w:sz w:val="20"/>
        </w:rPr>
        <w:t> </w:t>
      </w:r>
      <w:r>
        <w:rPr>
          <w:sz w:val="20"/>
        </w:rPr>
        <w:t>as</w:t>
      </w:r>
      <w:r>
        <w:rPr>
          <w:spacing w:val="-6"/>
          <w:sz w:val="20"/>
        </w:rPr>
        <w:t> </w:t>
      </w:r>
      <w:r>
        <w:rPr>
          <w:sz w:val="20"/>
        </w:rPr>
        <w:t>a</w:t>
      </w:r>
      <w:r>
        <w:rPr>
          <w:spacing w:val="-4"/>
          <w:sz w:val="20"/>
        </w:rPr>
        <w:t> </w:t>
      </w:r>
      <w:r>
        <w:rPr>
          <w:sz w:val="20"/>
        </w:rPr>
        <w:t>waiver</w:t>
      </w:r>
      <w:r>
        <w:rPr>
          <w:spacing w:val="-6"/>
          <w:sz w:val="20"/>
        </w:rPr>
        <w:t> </w:t>
      </w:r>
      <w:r>
        <w:rPr>
          <w:sz w:val="20"/>
        </w:rPr>
        <w:t>or</w:t>
      </w:r>
      <w:r>
        <w:rPr>
          <w:spacing w:val="-3"/>
          <w:sz w:val="20"/>
        </w:rPr>
        <w:t> </w:t>
      </w:r>
      <w:r>
        <w:rPr>
          <w:sz w:val="20"/>
        </w:rPr>
        <w:t>relinquishment</w:t>
      </w:r>
      <w:r>
        <w:rPr>
          <w:spacing w:val="-5"/>
          <w:sz w:val="20"/>
        </w:rPr>
        <w:t> </w:t>
      </w:r>
      <w:r>
        <w:rPr>
          <w:sz w:val="20"/>
        </w:rPr>
        <w:t>to</w:t>
      </w:r>
      <w:r>
        <w:rPr>
          <w:spacing w:val="-3"/>
          <w:sz w:val="20"/>
        </w:rPr>
        <w:t> </w:t>
      </w:r>
      <w:r>
        <w:rPr>
          <w:sz w:val="20"/>
        </w:rPr>
        <w:t>any</w:t>
      </w:r>
      <w:r>
        <w:rPr>
          <w:spacing w:val="-3"/>
          <w:sz w:val="20"/>
        </w:rPr>
        <w:t> </w:t>
      </w:r>
      <w:r>
        <w:rPr>
          <w:sz w:val="20"/>
        </w:rPr>
        <w:t>extent</w:t>
      </w:r>
      <w:r>
        <w:rPr>
          <w:spacing w:val="-5"/>
          <w:sz w:val="20"/>
        </w:rPr>
        <w:t> </w:t>
      </w:r>
      <w:r>
        <w:rPr>
          <w:sz w:val="20"/>
        </w:rPr>
        <w:t>of</w:t>
      </w:r>
      <w:r>
        <w:rPr>
          <w:spacing w:val="-3"/>
          <w:sz w:val="20"/>
        </w:rPr>
        <w:t> </w:t>
      </w:r>
      <w:r>
        <w:rPr>
          <w:sz w:val="20"/>
        </w:rPr>
        <w:t>the</w:t>
      </w:r>
      <w:r>
        <w:rPr>
          <w:spacing w:val="-6"/>
          <w:sz w:val="20"/>
        </w:rPr>
        <w:t> </w:t>
      </w:r>
      <w:r>
        <w:rPr>
          <w:sz w:val="20"/>
        </w:rPr>
        <w:t>other</w:t>
      </w:r>
      <w:r>
        <w:rPr>
          <w:spacing w:val="-4"/>
          <w:sz w:val="20"/>
        </w:rPr>
        <w:t> </w:t>
      </w:r>
      <w:r>
        <w:rPr>
          <w:sz w:val="20"/>
        </w:rPr>
        <w:t>parties’</w:t>
      </w:r>
      <w:r>
        <w:rPr>
          <w:spacing w:val="-3"/>
          <w:sz w:val="20"/>
        </w:rPr>
        <w:t> </w:t>
      </w:r>
      <w:r>
        <w:rPr>
          <w:sz w:val="20"/>
        </w:rPr>
        <w:t>or</w:t>
      </w:r>
      <w:r>
        <w:rPr>
          <w:spacing w:val="-3"/>
          <w:sz w:val="20"/>
        </w:rPr>
        <w:t> </w:t>
      </w:r>
      <w:r>
        <w:rPr>
          <w:sz w:val="20"/>
        </w:rPr>
        <w:t>third</w:t>
      </w:r>
      <w:r>
        <w:rPr>
          <w:spacing w:val="-4"/>
          <w:sz w:val="20"/>
        </w:rPr>
        <w:t> </w:t>
      </w:r>
      <w:r>
        <w:rPr>
          <w:spacing w:val="-2"/>
          <w:sz w:val="20"/>
        </w:rPr>
        <w:t>party</w:t>
      </w:r>
    </w:p>
    <w:p>
      <w:pPr>
        <w:pStyle w:val="ListParagraph"/>
        <w:numPr>
          <w:ilvl w:val="0"/>
          <w:numId w:val="42"/>
        </w:numPr>
        <w:tabs>
          <w:tab w:pos="672" w:val="left" w:leader="none"/>
        </w:tabs>
        <w:spacing w:line="240" w:lineRule="auto" w:before="1" w:after="0"/>
        <w:ind w:left="672" w:right="0" w:hanging="562"/>
        <w:jc w:val="left"/>
        <w:rPr>
          <w:sz w:val="20"/>
        </w:rPr>
      </w:pPr>
      <w:r>
        <w:rPr>
          <w:sz w:val="20"/>
        </w:rPr>
        <w:t>beneficiary’s</w:t>
      </w:r>
      <w:r>
        <w:rPr>
          <w:spacing w:val="-6"/>
          <w:sz w:val="20"/>
        </w:rPr>
        <w:t> </w:t>
      </w:r>
      <w:r>
        <w:rPr>
          <w:sz w:val="20"/>
        </w:rPr>
        <w:t>right</w:t>
      </w:r>
      <w:r>
        <w:rPr>
          <w:spacing w:val="-4"/>
          <w:sz w:val="20"/>
        </w:rPr>
        <w:t> </w:t>
      </w:r>
      <w:r>
        <w:rPr>
          <w:sz w:val="20"/>
        </w:rPr>
        <w:t>to</w:t>
      </w:r>
      <w:r>
        <w:rPr>
          <w:spacing w:val="-4"/>
          <w:sz w:val="20"/>
        </w:rPr>
        <w:t> </w:t>
      </w:r>
      <w:r>
        <w:rPr>
          <w:sz w:val="20"/>
        </w:rPr>
        <w:t>assert</w:t>
      </w:r>
      <w:r>
        <w:rPr>
          <w:spacing w:val="-5"/>
          <w:sz w:val="20"/>
        </w:rPr>
        <w:t> </w:t>
      </w:r>
      <w:r>
        <w:rPr>
          <w:sz w:val="20"/>
        </w:rPr>
        <w:t>or</w:t>
      </w:r>
      <w:r>
        <w:rPr>
          <w:spacing w:val="-6"/>
          <w:sz w:val="20"/>
        </w:rPr>
        <w:t> </w:t>
      </w:r>
      <w:r>
        <w:rPr>
          <w:sz w:val="20"/>
        </w:rPr>
        <w:t>rely</w:t>
      </w:r>
      <w:r>
        <w:rPr>
          <w:spacing w:val="-4"/>
          <w:sz w:val="20"/>
        </w:rPr>
        <w:t> </w:t>
      </w:r>
      <w:r>
        <w:rPr>
          <w:sz w:val="20"/>
        </w:rPr>
        <w:t>upon</w:t>
      </w:r>
      <w:r>
        <w:rPr>
          <w:spacing w:val="-3"/>
          <w:sz w:val="20"/>
        </w:rPr>
        <w:t> </w:t>
      </w:r>
      <w:r>
        <w:rPr>
          <w:sz w:val="20"/>
        </w:rPr>
        <w:t>any</w:t>
      </w:r>
      <w:r>
        <w:rPr>
          <w:spacing w:val="-4"/>
          <w:sz w:val="20"/>
        </w:rPr>
        <w:t> </w:t>
      </w:r>
      <w:r>
        <w:rPr>
          <w:sz w:val="20"/>
        </w:rPr>
        <w:t>such</w:t>
      </w:r>
      <w:r>
        <w:rPr>
          <w:spacing w:val="-5"/>
          <w:sz w:val="20"/>
        </w:rPr>
        <w:t> </w:t>
      </w:r>
      <w:r>
        <w:rPr>
          <w:sz w:val="20"/>
        </w:rPr>
        <w:t>provision,</w:t>
      </w:r>
      <w:r>
        <w:rPr>
          <w:spacing w:val="-7"/>
          <w:sz w:val="20"/>
        </w:rPr>
        <w:t> </w:t>
      </w:r>
      <w:r>
        <w:rPr>
          <w:sz w:val="20"/>
        </w:rPr>
        <w:t>right</w:t>
      </w:r>
      <w:r>
        <w:rPr>
          <w:spacing w:val="-4"/>
          <w:sz w:val="20"/>
        </w:rPr>
        <w:t> </w:t>
      </w:r>
      <w:r>
        <w:rPr>
          <w:sz w:val="20"/>
        </w:rPr>
        <w:t>or</w:t>
      </w:r>
      <w:r>
        <w:rPr>
          <w:spacing w:val="-6"/>
          <w:sz w:val="20"/>
        </w:rPr>
        <w:t> </w:t>
      </w:r>
      <w:r>
        <w:rPr>
          <w:sz w:val="20"/>
        </w:rPr>
        <w:t>remedy</w:t>
      </w:r>
      <w:r>
        <w:rPr>
          <w:spacing w:val="-4"/>
          <w:sz w:val="20"/>
        </w:rPr>
        <w:t> </w:t>
      </w:r>
      <w:r>
        <w:rPr>
          <w:sz w:val="20"/>
        </w:rPr>
        <w:t>in</w:t>
      </w:r>
      <w:r>
        <w:rPr>
          <w:spacing w:val="-4"/>
          <w:sz w:val="20"/>
        </w:rPr>
        <w:t> </w:t>
      </w:r>
      <w:r>
        <w:rPr>
          <w:sz w:val="20"/>
        </w:rPr>
        <w:t>that</w:t>
      </w:r>
      <w:r>
        <w:rPr>
          <w:spacing w:val="-7"/>
          <w:sz w:val="20"/>
        </w:rPr>
        <w:t> </w:t>
      </w:r>
      <w:r>
        <w:rPr>
          <w:sz w:val="20"/>
        </w:rPr>
        <w:t>or</w:t>
      </w:r>
      <w:r>
        <w:rPr>
          <w:spacing w:val="-3"/>
          <w:sz w:val="20"/>
        </w:rPr>
        <w:t> </w:t>
      </w:r>
      <w:r>
        <w:rPr>
          <w:sz w:val="20"/>
        </w:rPr>
        <w:t>any</w:t>
      </w:r>
      <w:r>
        <w:rPr>
          <w:spacing w:val="-6"/>
          <w:sz w:val="20"/>
        </w:rPr>
        <w:t> </w:t>
      </w:r>
      <w:r>
        <w:rPr>
          <w:sz w:val="20"/>
        </w:rPr>
        <w:t>other</w:t>
      </w:r>
      <w:r>
        <w:rPr>
          <w:spacing w:val="-3"/>
          <w:sz w:val="20"/>
        </w:rPr>
        <w:t> </w:t>
      </w:r>
      <w:r>
        <w:rPr>
          <w:sz w:val="20"/>
        </w:rPr>
        <w:t>instance;</w:t>
      </w:r>
      <w:r>
        <w:rPr>
          <w:spacing w:val="-5"/>
          <w:sz w:val="20"/>
        </w:rPr>
        <w:t> </w:t>
      </w:r>
      <w:r>
        <w:rPr>
          <w:sz w:val="20"/>
        </w:rPr>
        <w:t>rather</w:t>
      </w:r>
      <w:r>
        <w:rPr>
          <w:spacing w:val="-4"/>
          <w:sz w:val="20"/>
        </w:rPr>
        <w:t> </w:t>
      </w:r>
      <w:r>
        <w:rPr>
          <w:spacing w:val="-5"/>
          <w:sz w:val="20"/>
        </w:rPr>
        <w:t>the</w:t>
      </w:r>
    </w:p>
    <w:p>
      <w:pPr>
        <w:pStyle w:val="ListParagraph"/>
        <w:numPr>
          <w:ilvl w:val="0"/>
          <w:numId w:val="42"/>
        </w:numPr>
        <w:tabs>
          <w:tab w:pos="672" w:val="left" w:leader="none"/>
        </w:tabs>
        <w:spacing w:line="240" w:lineRule="auto" w:before="0" w:after="0"/>
        <w:ind w:left="672" w:right="0" w:hanging="562"/>
        <w:jc w:val="left"/>
        <w:rPr>
          <w:sz w:val="20"/>
        </w:rPr>
      </w:pPr>
      <w:r>
        <w:rPr>
          <w:sz w:val="20"/>
        </w:rPr>
        <w:t>same</w:t>
      </w:r>
      <w:r>
        <w:rPr>
          <w:spacing w:val="-5"/>
          <w:sz w:val="20"/>
        </w:rPr>
        <w:t> </w:t>
      </w:r>
      <w:r>
        <w:rPr>
          <w:sz w:val="20"/>
        </w:rPr>
        <w:t>shall</w:t>
      </w:r>
      <w:r>
        <w:rPr>
          <w:spacing w:val="-4"/>
          <w:sz w:val="20"/>
        </w:rPr>
        <w:t> </w:t>
      </w:r>
      <w:r>
        <w:rPr>
          <w:sz w:val="20"/>
        </w:rPr>
        <w:t>be</w:t>
      </w:r>
      <w:r>
        <w:rPr>
          <w:spacing w:val="-4"/>
          <w:sz w:val="20"/>
        </w:rPr>
        <w:t> </w:t>
      </w:r>
      <w:r>
        <w:rPr>
          <w:sz w:val="20"/>
        </w:rPr>
        <w:t>and</w:t>
      </w:r>
      <w:r>
        <w:rPr>
          <w:spacing w:val="-3"/>
          <w:sz w:val="20"/>
        </w:rPr>
        <w:t> </w:t>
      </w:r>
      <w:r>
        <w:rPr>
          <w:sz w:val="20"/>
        </w:rPr>
        <w:t>remain</w:t>
      </w:r>
      <w:r>
        <w:rPr>
          <w:spacing w:val="-3"/>
          <w:sz w:val="20"/>
        </w:rPr>
        <w:t> </w:t>
      </w:r>
      <w:r>
        <w:rPr>
          <w:sz w:val="20"/>
        </w:rPr>
        <w:t>in</w:t>
      </w:r>
      <w:r>
        <w:rPr>
          <w:spacing w:val="-4"/>
          <w:sz w:val="20"/>
        </w:rPr>
        <w:t> </w:t>
      </w:r>
      <w:r>
        <w:rPr>
          <w:sz w:val="20"/>
        </w:rPr>
        <w:t>full</w:t>
      </w:r>
      <w:r>
        <w:rPr>
          <w:spacing w:val="-4"/>
          <w:sz w:val="20"/>
        </w:rPr>
        <w:t> </w:t>
      </w:r>
      <w:r>
        <w:rPr>
          <w:sz w:val="20"/>
        </w:rPr>
        <w:t>force</w:t>
      </w:r>
      <w:r>
        <w:rPr>
          <w:spacing w:val="-4"/>
          <w:sz w:val="20"/>
        </w:rPr>
        <w:t> </w:t>
      </w:r>
      <w:r>
        <w:rPr>
          <w:sz w:val="20"/>
        </w:rPr>
        <w:t>and</w:t>
      </w:r>
      <w:r>
        <w:rPr>
          <w:spacing w:val="-3"/>
          <w:sz w:val="20"/>
        </w:rPr>
        <w:t> </w:t>
      </w:r>
      <w:r>
        <w:rPr>
          <w:spacing w:val="-2"/>
          <w:sz w:val="20"/>
        </w:rPr>
        <w:t>effect.</w:t>
      </w:r>
    </w:p>
    <w:p>
      <w:pPr>
        <w:pStyle w:val="BodyText"/>
        <w:spacing w:before="49"/>
      </w:pPr>
    </w:p>
    <w:p>
      <w:pPr>
        <w:pStyle w:val="BodyText"/>
        <w:ind w:left="110"/>
      </w:pPr>
      <w:r>
        <w:rPr>
          <w:spacing w:val="-5"/>
        </w:rPr>
        <w:t>17</w:t>
      </w:r>
    </w:p>
    <w:sectPr>
      <w:pgSz w:w="11910" w:h="16850"/>
      <w:pgMar w:header="852" w:footer="940" w:top="1500" w:bottom="1120" w:left="46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1744">
              <wp:simplePos x="0" y="0"/>
              <wp:positionH relativeFrom="page">
                <wp:posOffset>2034070</wp:posOffset>
              </wp:positionH>
              <wp:positionV relativeFrom="page">
                <wp:posOffset>6955149</wp:posOffset>
              </wp:positionV>
              <wp:extent cx="6877684" cy="1536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877684" cy="153670"/>
                      </a:xfrm>
                      <a:prstGeom prst="rect">
                        <a:avLst/>
                      </a:prstGeom>
                    </wps:spPr>
                    <wps:txbx>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wps:txbx>
                    <wps:bodyPr wrap="square" lIns="0" tIns="0" rIns="0" bIns="0" rtlCol="0">
                      <a:noAutofit/>
                    </wps:bodyPr>
                  </wps:wsp>
                </a:graphicData>
              </a:graphic>
            </wp:anchor>
          </w:drawing>
        </mc:Choice>
        <mc:Fallback>
          <w:pict>
            <v:shape style="position:absolute;margin-left:160.162994pt;margin-top:547.649536pt;width:541.550pt;height:12.1pt;mso-position-horizontal-relative:page;mso-position-vertical-relative:page;z-index:-17524736" type="#_x0000_t202" id="docshape13" filled="false" stroked="false">
              <v:textbox inset="0,0,0,0">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v:textbox>
              <w10:wrap type="none"/>
            </v:shape>
          </w:pict>
        </mc:Fallback>
      </mc:AlternateContent>
    </w:r>
    <w:r>
      <w:rPr/>
      <mc:AlternateContent>
        <mc:Choice Requires="wps">
          <w:drawing>
            <wp:anchor distT="0" distB="0" distL="0" distR="0" allowOverlap="1" layoutInCell="1" locked="0" behindDoc="1" simplePos="0" relativeHeight="485792256">
              <wp:simplePos x="0" y="0"/>
              <wp:positionH relativeFrom="page">
                <wp:posOffset>9686035</wp:posOffset>
              </wp:positionH>
              <wp:positionV relativeFrom="page">
                <wp:posOffset>7088066</wp:posOffset>
              </wp:positionV>
              <wp:extent cx="33909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9090" cy="139065"/>
                      </a:xfrm>
                      <a:prstGeom prst="rect">
                        <a:avLst/>
                      </a:prstGeom>
                    </wps:spPr>
                    <wps:txbx>
                      <w:txbxContent>
                        <w:p>
                          <w:pPr>
                            <w:spacing w:before="14"/>
                            <w:ind w:left="20" w:right="0" w:firstLine="0"/>
                            <w:jc w:val="left"/>
                            <w:rPr>
                              <w:sz w:val="16"/>
                            </w:rPr>
                          </w:pPr>
                          <w:r>
                            <w:rPr>
                              <w:sz w:val="16"/>
                            </w:rPr>
                            <w:t>Page</w:t>
                          </w:r>
                          <w:r>
                            <w:rPr>
                              <w:spacing w:val="-1"/>
                              <w:sz w:val="16"/>
                            </w:rPr>
                            <w:t> </w:t>
                          </w:r>
                          <w:r>
                            <w:rPr>
                              <w:spacing w:val="-10"/>
                              <w:sz w:val="16"/>
                            </w:rPr>
                            <w:fldChar w:fldCharType="begin"/>
                          </w:r>
                          <w:r>
                            <w:rPr>
                              <w:spacing w:val="-10"/>
                              <w:sz w:val="16"/>
                            </w:rPr>
                            <w:instrText> PAGE </w:instrText>
                          </w:r>
                          <w:r>
                            <w:rPr>
                              <w:spacing w:val="-10"/>
                              <w:sz w:val="16"/>
                            </w:rPr>
                            <w:fldChar w:fldCharType="separate"/>
                          </w:r>
                          <w:r>
                            <w:rPr>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762.679993pt;margin-top:558.115479pt;width:26.7pt;height:10.95pt;mso-position-horizontal-relative:page;mso-position-vertical-relative:page;z-index:-17524224" type="#_x0000_t202" id="docshape14" filled="false" stroked="false">
              <v:textbox inset="0,0,0,0">
                <w:txbxContent>
                  <w:p>
                    <w:pPr>
                      <w:spacing w:before="14"/>
                      <w:ind w:left="20" w:right="0" w:firstLine="0"/>
                      <w:jc w:val="left"/>
                      <w:rPr>
                        <w:sz w:val="16"/>
                      </w:rPr>
                    </w:pPr>
                    <w:r>
                      <w:rPr>
                        <w:sz w:val="16"/>
                      </w:rPr>
                      <w:t>Page</w:t>
                    </w:r>
                    <w:r>
                      <w:rPr>
                        <w:spacing w:val="-1"/>
                        <w:sz w:val="16"/>
                      </w:rPr>
                      <w:t> </w:t>
                    </w:r>
                    <w:r>
                      <w:rPr>
                        <w:spacing w:val="-10"/>
                        <w:sz w:val="16"/>
                      </w:rPr>
                      <w:fldChar w:fldCharType="begin"/>
                    </w:r>
                    <w:r>
                      <w:rPr>
                        <w:spacing w:val="-10"/>
                        <w:sz w:val="16"/>
                      </w:rPr>
                      <w:instrText> PAGE </w:instrText>
                    </w:r>
                    <w:r>
                      <w:rPr>
                        <w:spacing w:val="-10"/>
                        <w:sz w:val="16"/>
                      </w:rPr>
                      <w:fldChar w:fldCharType="separate"/>
                    </w:r>
                    <w:r>
                      <w:rPr>
                        <w:spacing w:val="-10"/>
                        <w:sz w:val="16"/>
                      </w:rPr>
                      <w:t>3</w:t>
                    </w:r>
                    <w:r>
                      <w:rPr>
                        <w:spacing w:val="-10"/>
                        <w:sz w:val="16"/>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03520">
              <wp:simplePos x="0" y="0"/>
              <wp:positionH relativeFrom="page">
                <wp:posOffset>994702</wp:posOffset>
              </wp:positionH>
              <wp:positionV relativeFrom="page">
                <wp:posOffset>9957468</wp:posOffset>
              </wp:positionV>
              <wp:extent cx="5896610" cy="4025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896610" cy="402590"/>
                      </a:xfrm>
                      <a:prstGeom prst="rect">
                        <a:avLst/>
                      </a:prstGeom>
                    </wps:spPr>
                    <wps:txbx>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30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8.322998pt;margin-top:784.052612pt;width:464.3pt;height:31.7pt;mso-position-horizontal-relative:page;mso-position-vertical-relative:page;z-index:-17512960" type="#_x0000_t202" id="docshape51" filled="false" stroked="false">
              <v:textbox inset="0,0,0,0">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30</w:t>
                    </w:r>
                    <w:r>
                      <w:rPr>
                        <w:spacing w:val="-5"/>
                        <w:sz w:val="16"/>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04544">
              <wp:simplePos x="0" y="0"/>
              <wp:positionH relativeFrom="page">
                <wp:posOffset>994702</wp:posOffset>
              </wp:positionH>
              <wp:positionV relativeFrom="page">
                <wp:posOffset>9957468</wp:posOffset>
              </wp:positionV>
              <wp:extent cx="5896610" cy="40259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896610" cy="402590"/>
                      </a:xfrm>
                      <a:prstGeom prst="rect">
                        <a:avLst/>
                      </a:prstGeom>
                    </wps:spPr>
                    <wps:txbx>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32</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8.322998pt;margin-top:784.052612pt;width:464.3pt;height:31.7pt;mso-position-horizontal-relative:page;mso-position-vertical-relative:page;z-index:-17511936" type="#_x0000_t202" id="docshape52" filled="false" stroked="false">
              <v:textbox inset="0,0,0,0">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32</w:t>
                    </w:r>
                    <w:r>
                      <w:rPr>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3792">
              <wp:simplePos x="0" y="0"/>
              <wp:positionH relativeFrom="page">
                <wp:posOffset>2034070</wp:posOffset>
              </wp:positionH>
              <wp:positionV relativeFrom="page">
                <wp:posOffset>6955149</wp:posOffset>
              </wp:positionV>
              <wp:extent cx="6877684" cy="1536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877684" cy="153670"/>
                      </a:xfrm>
                      <a:prstGeom prst="rect">
                        <a:avLst/>
                      </a:prstGeom>
                    </wps:spPr>
                    <wps:txbx>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wps:txbx>
                    <wps:bodyPr wrap="square" lIns="0" tIns="0" rIns="0" bIns="0" rtlCol="0">
                      <a:noAutofit/>
                    </wps:bodyPr>
                  </wps:wsp>
                </a:graphicData>
              </a:graphic>
            </wp:anchor>
          </w:drawing>
        </mc:Choice>
        <mc:Fallback>
          <w:pict>
            <v:shape style="position:absolute;margin-left:160.162994pt;margin-top:547.649536pt;width:541.550pt;height:12.1pt;mso-position-horizontal-relative:page;mso-position-vertical-relative:page;z-index:-17522688" type="#_x0000_t202" id="docshape22" filled="false" stroked="false">
              <v:textbox inset="0,0,0,0">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v:textbox>
              <w10:wrap type="none"/>
            </v:shape>
          </w:pict>
        </mc:Fallback>
      </mc:AlternateContent>
    </w:r>
    <w:r>
      <w:rPr/>
      <mc:AlternateContent>
        <mc:Choice Requires="wps">
          <w:drawing>
            <wp:anchor distT="0" distB="0" distL="0" distR="0" allowOverlap="1" layoutInCell="1" locked="0" behindDoc="1" simplePos="0" relativeHeight="485794304">
              <wp:simplePos x="0" y="0"/>
              <wp:positionH relativeFrom="page">
                <wp:posOffset>9686035</wp:posOffset>
              </wp:positionH>
              <wp:positionV relativeFrom="page">
                <wp:posOffset>7088066</wp:posOffset>
              </wp:positionV>
              <wp:extent cx="339090"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9090" cy="139065"/>
                      </a:xfrm>
                      <a:prstGeom prst="rect">
                        <a:avLst/>
                      </a:prstGeom>
                    </wps:spPr>
                    <wps:txbx>
                      <w:txbxContent>
                        <w:p>
                          <w:pPr>
                            <w:spacing w:before="14"/>
                            <w:ind w:left="20" w:right="0" w:firstLine="0"/>
                            <w:jc w:val="left"/>
                            <w:rPr>
                              <w:sz w:val="16"/>
                            </w:rPr>
                          </w:pPr>
                          <w:r>
                            <w:rPr>
                              <w:sz w:val="16"/>
                            </w:rPr>
                            <w:t>Page</w:t>
                          </w:r>
                          <w:r>
                            <w:rPr>
                              <w:spacing w:val="-1"/>
                              <w:sz w:val="16"/>
                            </w:rPr>
                            <w:t> </w:t>
                          </w:r>
                          <w:r>
                            <w:rPr>
                              <w:spacing w:val="-10"/>
                              <w:sz w:val="16"/>
                            </w:rPr>
                            <w:fldChar w:fldCharType="begin"/>
                          </w:r>
                          <w:r>
                            <w:rPr>
                              <w:spacing w:val="-10"/>
                              <w:sz w:val="16"/>
                            </w:rPr>
                            <w:instrText> PAGE </w:instrText>
                          </w:r>
                          <w:r>
                            <w:rPr>
                              <w:spacing w:val="-10"/>
                              <w:sz w:val="16"/>
                            </w:rPr>
                            <w:fldChar w:fldCharType="separate"/>
                          </w:r>
                          <w:r>
                            <w:rPr>
                              <w:spacing w:val="-10"/>
                              <w:sz w:val="16"/>
                            </w:rPr>
                            <w:t>6</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762.679993pt;margin-top:558.115479pt;width:26.7pt;height:10.95pt;mso-position-horizontal-relative:page;mso-position-vertical-relative:page;z-index:-17522176" type="#_x0000_t202" id="docshape23" filled="false" stroked="false">
              <v:textbox inset="0,0,0,0">
                <w:txbxContent>
                  <w:p>
                    <w:pPr>
                      <w:spacing w:before="14"/>
                      <w:ind w:left="20" w:right="0" w:firstLine="0"/>
                      <w:jc w:val="left"/>
                      <w:rPr>
                        <w:sz w:val="16"/>
                      </w:rPr>
                    </w:pPr>
                    <w:r>
                      <w:rPr>
                        <w:sz w:val="16"/>
                      </w:rPr>
                      <w:t>Page</w:t>
                    </w:r>
                    <w:r>
                      <w:rPr>
                        <w:spacing w:val="-1"/>
                        <w:sz w:val="16"/>
                      </w:rPr>
                      <w:t> </w:t>
                    </w:r>
                    <w:r>
                      <w:rPr>
                        <w:spacing w:val="-10"/>
                        <w:sz w:val="16"/>
                      </w:rPr>
                      <w:fldChar w:fldCharType="begin"/>
                    </w:r>
                    <w:r>
                      <w:rPr>
                        <w:spacing w:val="-10"/>
                        <w:sz w:val="16"/>
                      </w:rPr>
                      <w:instrText> PAGE </w:instrText>
                    </w:r>
                    <w:r>
                      <w:rPr>
                        <w:spacing w:val="-10"/>
                        <w:sz w:val="16"/>
                      </w:rPr>
                      <w:fldChar w:fldCharType="separate"/>
                    </w:r>
                    <w:r>
                      <w:rPr>
                        <w:spacing w:val="-10"/>
                        <w:sz w:val="16"/>
                      </w:rPr>
                      <w:t>6</w:t>
                    </w:r>
                    <w:r>
                      <w:rPr>
                        <w:spacing w:val="-10"/>
                        <w:sz w:val="16"/>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5328">
              <wp:simplePos x="0" y="0"/>
              <wp:positionH relativeFrom="page">
                <wp:posOffset>2034070</wp:posOffset>
              </wp:positionH>
              <wp:positionV relativeFrom="page">
                <wp:posOffset>6955149</wp:posOffset>
              </wp:positionV>
              <wp:extent cx="6877684" cy="1536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877684" cy="153670"/>
                      </a:xfrm>
                      <a:prstGeom prst="rect">
                        <a:avLst/>
                      </a:prstGeom>
                    </wps:spPr>
                    <wps:txbx>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wps:txbx>
                    <wps:bodyPr wrap="square" lIns="0" tIns="0" rIns="0" bIns="0" rtlCol="0">
                      <a:noAutofit/>
                    </wps:bodyPr>
                  </wps:wsp>
                </a:graphicData>
              </a:graphic>
            </wp:anchor>
          </w:drawing>
        </mc:Choice>
        <mc:Fallback>
          <w:pict>
            <v:shape style="position:absolute;margin-left:160.162994pt;margin-top:547.649536pt;width:541.550pt;height:12.1pt;mso-position-horizontal-relative:page;mso-position-vertical-relative:page;z-index:-17521152" type="#_x0000_t202" id="docshape25" filled="false" stroked="false">
              <v:textbox inset="0,0,0,0">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v:textbox>
              <w10:wrap type="none"/>
            </v:shape>
          </w:pict>
        </mc:Fallback>
      </mc:AlternateContent>
    </w:r>
    <w:r>
      <w:rPr/>
      <mc:AlternateContent>
        <mc:Choice Requires="wps">
          <w:drawing>
            <wp:anchor distT="0" distB="0" distL="0" distR="0" allowOverlap="1" layoutInCell="1" locked="0" behindDoc="1" simplePos="0" relativeHeight="485795840">
              <wp:simplePos x="0" y="0"/>
              <wp:positionH relativeFrom="page">
                <wp:posOffset>9635743</wp:posOffset>
              </wp:positionH>
              <wp:positionV relativeFrom="page">
                <wp:posOffset>7088066</wp:posOffset>
              </wp:positionV>
              <wp:extent cx="389255" cy="1390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9255" cy="139065"/>
                      </a:xfrm>
                      <a:prstGeom prst="rect">
                        <a:avLst/>
                      </a:prstGeom>
                    </wps:spPr>
                    <wps:txbx>
                      <w:txbxContent>
                        <w:p>
                          <w:pPr>
                            <w:spacing w:before="14"/>
                            <w:ind w:left="20" w:right="0" w:firstLine="0"/>
                            <w:jc w:val="lef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58.719971pt;margin-top:558.115479pt;width:30.65pt;height:10.95pt;mso-position-horizontal-relative:page;mso-position-vertical-relative:page;z-index:-17520640" type="#_x0000_t202" id="docshape26" filled="false" stroked="false">
              <v:textbox inset="0,0,0,0">
                <w:txbxContent>
                  <w:p>
                    <w:pPr>
                      <w:spacing w:before="14"/>
                      <w:ind w:left="20" w:right="0" w:firstLine="0"/>
                      <w:jc w:val="lef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7376">
              <wp:simplePos x="0" y="0"/>
              <wp:positionH relativeFrom="page">
                <wp:posOffset>2034070</wp:posOffset>
              </wp:positionH>
              <wp:positionV relativeFrom="page">
                <wp:posOffset>6955149</wp:posOffset>
              </wp:positionV>
              <wp:extent cx="6877684" cy="1536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877684" cy="153670"/>
                      </a:xfrm>
                      <a:prstGeom prst="rect">
                        <a:avLst/>
                      </a:prstGeom>
                    </wps:spPr>
                    <wps:txbx>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wps:txbx>
                    <wps:bodyPr wrap="square" lIns="0" tIns="0" rIns="0" bIns="0" rtlCol="0">
                      <a:noAutofit/>
                    </wps:bodyPr>
                  </wps:wsp>
                </a:graphicData>
              </a:graphic>
            </wp:anchor>
          </w:drawing>
        </mc:Choice>
        <mc:Fallback>
          <w:pict>
            <v:shape style="position:absolute;margin-left:160.162994pt;margin-top:547.649536pt;width:541.550pt;height:12.1pt;mso-position-horizontal-relative:page;mso-position-vertical-relative:page;z-index:-17519104" type="#_x0000_t202" id="docshape31" filled="false" stroked="false">
              <v:textbox inset="0,0,0,0">
                <w:txbxContent>
                  <w:p>
                    <w:pPr>
                      <w:spacing w:before="14"/>
                      <w:ind w:left="20" w:right="0" w:firstLine="0"/>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7"/>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1"/>
                        <w:sz w:val="18"/>
                      </w:rPr>
                      <w:t> </w:t>
                    </w:r>
                    <w:r>
                      <w:rPr>
                        <w:rFonts w:ascii="Arial" w:hAnsi="Arial"/>
                        <w:sz w:val="18"/>
                      </w:rPr>
                      <w:t>Agreement</w:t>
                    </w:r>
                    <w:r>
                      <w:rPr>
                        <w:rFonts w:ascii="Arial" w:hAnsi="Arial"/>
                        <w:spacing w:val="-4"/>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2"/>
                        <w:sz w:val="18"/>
                      </w:rPr>
                      <w:t> </w:t>
                    </w:r>
                    <w:r>
                      <w:rPr>
                        <w:rFonts w:ascii="Arial" w:hAnsi="Arial"/>
                        <w:spacing w:val="-5"/>
                        <w:sz w:val="18"/>
                      </w:rPr>
                      <w:t>ZZZ</w:t>
                    </w:r>
                  </w:p>
                </w:txbxContent>
              </v:textbox>
              <w10:wrap type="none"/>
            </v:shape>
          </w:pict>
        </mc:Fallback>
      </mc:AlternateContent>
    </w:r>
    <w:r>
      <w:rPr/>
      <mc:AlternateContent>
        <mc:Choice Requires="wps">
          <w:drawing>
            <wp:anchor distT="0" distB="0" distL="0" distR="0" allowOverlap="1" layoutInCell="1" locked="0" behindDoc="1" simplePos="0" relativeHeight="485797888">
              <wp:simplePos x="0" y="0"/>
              <wp:positionH relativeFrom="page">
                <wp:posOffset>9635743</wp:posOffset>
              </wp:positionH>
              <wp:positionV relativeFrom="page">
                <wp:posOffset>7088066</wp:posOffset>
              </wp:positionV>
              <wp:extent cx="389255" cy="1390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89255" cy="139065"/>
                      </a:xfrm>
                      <a:prstGeom prst="rect">
                        <a:avLst/>
                      </a:prstGeom>
                    </wps:spPr>
                    <wps:txbx>
                      <w:txbxContent>
                        <w:p>
                          <w:pPr>
                            <w:spacing w:before="14"/>
                            <w:ind w:left="20" w:right="0" w:firstLine="0"/>
                            <w:jc w:val="lef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58.719971pt;margin-top:558.115479pt;width:30.65pt;height:10.95pt;mso-position-horizontal-relative:page;mso-position-vertical-relative:page;z-index:-17518592" type="#_x0000_t202" id="docshape32" filled="false" stroked="false">
              <v:textbox inset="0,0,0,0">
                <w:txbxContent>
                  <w:p>
                    <w:pPr>
                      <w:spacing w:before="14"/>
                      <w:ind w:left="20" w:right="0" w:firstLine="0"/>
                      <w:jc w:val="lef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8400">
              <wp:simplePos x="0" y="0"/>
              <wp:positionH relativeFrom="page">
                <wp:posOffset>994702</wp:posOffset>
              </wp:positionH>
              <wp:positionV relativeFrom="page">
                <wp:posOffset>9957468</wp:posOffset>
              </wp:positionV>
              <wp:extent cx="5896610" cy="40259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896610" cy="402590"/>
                      </a:xfrm>
                      <a:prstGeom prst="rect">
                        <a:avLst/>
                      </a:prstGeom>
                    </wps:spPr>
                    <wps:txbx>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8.322998pt;margin-top:784.052612pt;width:464.3pt;height:31.7pt;mso-position-horizontal-relative:page;mso-position-vertical-relative:page;z-index:-17518080" type="#_x0000_t202" id="docshape35" filled="false" stroked="false">
              <v:textbox inset="0,0,0,0">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15</w:t>
                    </w:r>
                    <w:r>
                      <w:rPr>
                        <w:spacing w:val="-5"/>
                        <w:sz w:val="16"/>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9424">
              <wp:simplePos x="0" y="0"/>
              <wp:positionH relativeFrom="page">
                <wp:posOffset>994702</wp:posOffset>
              </wp:positionH>
              <wp:positionV relativeFrom="page">
                <wp:posOffset>9957468</wp:posOffset>
              </wp:positionV>
              <wp:extent cx="5896610" cy="4025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896610" cy="402590"/>
                      </a:xfrm>
                      <a:prstGeom prst="rect">
                        <a:avLst/>
                      </a:prstGeom>
                    </wps:spPr>
                    <wps:txbx>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8.322998pt;margin-top:784.052612pt;width:464.3pt;height:31.7pt;mso-position-horizontal-relative:page;mso-position-vertical-relative:page;z-index:-17517056" type="#_x0000_t202" id="docshape36" filled="false" stroked="false">
              <v:textbox inset="0,0,0,0">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16</w:t>
                    </w:r>
                    <w:r>
                      <w:rPr>
                        <w:spacing w:val="-5"/>
                        <w:sz w:val="16"/>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00960">
              <wp:simplePos x="0" y="0"/>
              <wp:positionH relativeFrom="page">
                <wp:posOffset>994702</wp:posOffset>
              </wp:positionH>
              <wp:positionV relativeFrom="page">
                <wp:posOffset>9957468</wp:posOffset>
              </wp:positionV>
              <wp:extent cx="5896610" cy="4025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896610" cy="402590"/>
                      </a:xfrm>
                      <a:prstGeom prst="rect">
                        <a:avLst/>
                      </a:prstGeom>
                    </wps:spPr>
                    <wps:txbx>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24</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8.322998pt;margin-top:784.052612pt;width:464.3pt;height:31.7pt;mso-position-horizontal-relative:page;mso-position-vertical-relative:page;z-index:-17515520" type="#_x0000_t202" id="docshape44" filled="false" stroked="false">
              <v:textbox inset="0,0,0,0">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24</w:t>
                    </w:r>
                    <w:r>
                      <w:rPr>
                        <w:spacing w:val="-5"/>
                        <w:sz w:val="16"/>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01984">
              <wp:simplePos x="0" y="0"/>
              <wp:positionH relativeFrom="page">
                <wp:posOffset>994702</wp:posOffset>
              </wp:positionH>
              <wp:positionV relativeFrom="page">
                <wp:posOffset>9957468</wp:posOffset>
              </wp:positionV>
              <wp:extent cx="5896610" cy="4025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896610" cy="402590"/>
                      </a:xfrm>
                      <a:prstGeom prst="rect">
                        <a:avLst/>
                      </a:prstGeom>
                    </wps:spPr>
                    <wps:txbx>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26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78.322998pt;margin-top:784.052612pt;width:464.3pt;height:31.7pt;mso-position-horizontal-relative:page;mso-position-vertical-relative:page;z-index:-17514496" type="#_x0000_t202" id="docshape45" filled="false" stroked="false">
              <v:textbox inset="0,0,0,0">
                <w:txbxContent>
                  <w:p>
                    <w:pPr>
                      <w:spacing w:before="14"/>
                      <w:ind w:left="3380" w:right="0" w:hanging="3361"/>
                      <w:jc w:val="left"/>
                      <w:rPr>
                        <w:rFonts w:ascii="Arial" w:hAnsi="Arial"/>
                        <w:sz w:val="18"/>
                      </w:rPr>
                    </w:pPr>
                    <w:r>
                      <w:rPr>
                        <w:rFonts w:ascii="Arial" w:hAnsi="Arial"/>
                        <w:sz w:val="18"/>
                      </w:rPr>
                      <w:t>Copyright</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2021</w:t>
                    </w:r>
                    <w:r>
                      <w:rPr>
                        <w:rFonts w:ascii="Arial" w:hAnsi="Arial"/>
                        <w:spacing w:val="-4"/>
                        <w:sz w:val="18"/>
                      </w:rPr>
                      <w:t> </w:t>
                    </w:r>
                    <w:r>
                      <w:rPr>
                        <w:rFonts w:ascii="Arial" w:hAnsi="Arial"/>
                        <w:sz w:val="18"/>
                      </w:rPr>
                      <w:t>by</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0"/>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subject</w:t>
                    </w:r>
                    <w:r>
                      <w:rPr>
                        <w:rFonts w:ascii="Arial" w:hAnsi="Arial"/>
                        <w:spacing w:val="-2"/>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1"/>
                        <w:sz w:val="18"/>
                      </w:rPr>
                      <w:t> </w:t>
                    </w:r>
                    <w:r>
                      <w:rPr>
                        <w:rFonts w:ascii="Arial" w:hAnsi="Arial"/>
                        <w:sz w:val="18"/>
                      </w:rPr>
                      <w:t>of</w:t>
                    </w:r>
                    <w:r>
                      <w:rPr>
                        <w:rFonts w:ascii="Arial" w:hAnsi="Arial"/>
                        <w:spacing w:val="-4"/>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 Agreement in Annex ZZZ</w:t>
                    </w:r>
                  </w:p>
                  <w:p>
                    <w:pPr>
                      <w:spacing w:before="1"/>
                      <w:ind w:left="0" w:right="78" w:firstLine="0"/>
                      <w:jc w:val="right"/>
                      <w:rPr>
                        <w:sz w:val="16"/>
                      </w:rPr>
                    </w:pPr>
                    <w:r>
                      <w:rPr>
                        <w:sz w:val="16"/>
                      </w:rPr>
                      <w:t>Page</w:t>
                    </w:r>
                    <w:r>
                      <w:rPr>
                        <w:spacing w:val="-1"/>
                        <w:sz w:val="16"/>
                      </w:rPr>
                      <w:t> </w:t>
                    </w:r>
                    <w:r>
                      <w:rPr>
                        <w:spacing w:val="-5"/>
                        <w:sz w:val="16"/>
                      </w:rPr>
                      <w:fldChar w:fldCharType="begin"/>
                    </w:r>
                    <w:r>
                      <w:rPr>
                        <w:spacing w:val="-5"/>
                        <w:sz w:val="16"/>
                      </w:rPr>
                      <w:instrText> PAGE </w:instrText>
                    </w:r>
                    <w:r>
                      <w:rPr>
                        <w:spacing w:val="-5"/>
                        <w:sz w:val="16"/>
                      </w:rPr>
                      <w:fldChar w:fldCharType="separate"/>
                    </w:r>
                    <w:r>
                      <w:rPr>
                        <w:spacing w:val="-5"/>
                        <w:sz w:val="16"/>
                      </w:rPr>
                      <w:t>26</w:t>
                    </w:r>
                    <w:r>
                      <w:rPr>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90208">
          <wp:simplePos x="0" y="0"/>
          <wp:positionH relativeFrom="page">
            <wp:posOffset>541019</wp:posOffset>
          </wp:positionH>
          <wp:positionV relativeFrom="page">
            <wp:posOffset>504825</wp:posOffset>
          </wp:positionV>
          <wp:extent cx="984250" cy="4215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84250" cy="421525"/>
                  </a:xfrm>
                  <a:prstGeom prst="rect">
                    <a:avLst/>
                  </a:prstGeom>
                </pic:spPr>
              </pic:pic>
            </a:graphicData>
          </a:graphic>
        </wp:anchor>
      </w:drawing>
    </w:r>
    <w:r>
      <w:rPr/>
      <mc:AlternateContent>
        <mc:Choice Requires="wps">
          <w:drawing>
            <wp:anchor distT="0" distB="0" distL="0" distR="0" allowOverlap="1" layoutInCell="1" locked="0" behindDoc="1" simplePos="0" relativeHeight="485790720">
              <wp:simplePos x="0" y="0"/>
              <wp:positionH relativeFrom="page">
                <wp:posOffset>2797555</wp:posOffset>
              </wp:positionH>
              <wp:positionV relativeFrom="page">
                <wp:posOffset>730400</wp:posOffset>
              </wp:positionV>
              <wp:extent cx="4155440" cy="2520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155440" cy="252095"/>
                      </a:xfrm>
                      <a:prstGeom prst="rect">
                        <a:avLst/>
                      </a:prstGeom>
                    </wps:spPr>
                    <wps:txbx>
                      <w:txbxContent>
                        <w:p>
                          <w:pPr>
                            <w:spacing w:before="9"/>
                            <w:ind w:left="20" w:right="0" w:firstLine="0"/>
                            <w:jc w:val="left"/>
                            <w:rPr>
                              <w:rFonts w:ascii="Arial"/>
                              <w:sz w:val="32"/>
                            </w:rPr>
                          </w:pPr>
                          <w:r>
                            <w:rPr>
                              <w:rFonts w:ascii="Arial"/>
                              <w:spacing w:val="-2"/>
                              <w:sz w:val="32"/>
                            </w:rPr>
                            <w:t>O-RAN.SFG.Non-RT-RIC-Security-TR-v01.00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0.279999pt;margin-top:57.511837pt;width:327.2pt;height:19.850pt;mso-position-horizontal-relative:page;mso-position-vertical-relative:page;z-index:-17525760" type="#_x0000_t202" id="docshape1" filled="false" stroked="false">
              <v:textbox inset="0,0,0,0">
                <w:txbxContent>
                  <w:p>
                    <w:pPr>
                      <w:spacing w:before="9"/>
                      <w:ind w:left="20" w:right="0" w:firstLine="0"/>
                      <w:jc w:val="left"/>
                      <w:rPr>
                        <w:rFonts w:ascii="Arial"/>
                        <w:sz w:val="32"/>
                      </w:rPr>
                    </w:pPr>
                    <w:r>
                      <w:rPr>
                        <w:rFonts w:ascii="Arial"/>
                        <w:spacing w:val="-2"/>
                        <w:sz w:val="32"/>
                      </w:rPr>
                      <w:t>O-RAN.SFG.Non-RT-RIC-Security-TR-v01.00</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99936">
          <wp:simplePos x="0" y="0"/>
          <wp:positionH relativeFrom="page">
            <wp:posOffset>720090</wp:posOffset>
          </wp:positionH>
          <wp:positionV relativeFrom="page">
            <wp:posOffset>541019</wp:posOffset>
          </wp:positionV>
          <wp:extent cx="984883" cy="420624"/>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 cstate="print"/>
                  <a:stretch>
                    <a:fillRect/>
                  </a:stretch>
                </pic:blipFill>
                <pic:spPr>
                  <a:xfrm>
                    <a:off x="0" y="0"/>
                    <a:ext cx="984883" cy="420624"/>
                  </a:xfrm>
                  <a:prstGeom prst="rect">
                    <a:avLst/>
                  </a:prstGeom>
                </pic:spPr>
              </pic:pic>
            </a:graphicData>
          </a:graphic>
        </wp:anchor>
      </w:drawing>
    </w:r>
    <w:r>
      <w:rPr/>
      <mc:AlternateContent>
        <mc:Choice Requires="wps">
          <w:drawing>
            <wp:anchor distT="0" distB="0" distL="0" distR="0" allowOverlap="1" layoutInCell="1" locked="0" behindDoc="1" simplePos="0" relativeHeight="485800448">
              <wp:simplePos x="0" y="0"/>
              <wp:positionH relativeFrom="page">
                <wp:posOffset>701040</wp:posOffset>
              </wp:positionH>
              <wp:positionV relativeFrom="page">
                <wp:posOffset>973835</wp:posOffset>
              </wp:positionV>
              <wp:extent cx="6156960" cy="1841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156960" cy="18415"/>
                      </a:xfrm>
                      <a:custGeom>
                        <a:avLst/>
                        <a:gdLst/>
                        <a:ahLst/>
                        <a:cxnLst/>
                        <a:rect l="l" t="t" r="r" b="b"/>
                        <a:pathLst>
                          <a:path w="6156960" h="18415">
                            <a:moveTo>
                              <a:pt x="6156960" y="0"/>
                            </a:moveTo>
                            <a:lnTo>
                              <a:pt x="0" y="0"/>
                            </a:lnTo>
                            <a:lnTo>
                              <a:pt x="0" y="18288"/>
                            </a:lnTo>
                            <a:lnTo>
                              <a:pt x="6156960" y="18288"/>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6.679977pt;width:484.8pt;height:1.44pt;mso-position-horizontal-relative:page;mso-position-vertical-relative:page;z-index:-17516032" id="docshape43" filled="true" fillcolor="#000000" stroked="false">
              <v:fill type="solid"/>
              <w10:wrap type="none"/>
            </v:rect>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01472">
          <wp:simplePos x="0" y="0"/>
          <wp:positionH relativeFrom="page">
            <wp:posOffset>720090</wp:posOffset>
          </wp:positionH>
          <wp:positionV relativeFrom="page">
            <wp:posOffset>541019</wp:posOffset>
          </wp:positionV>
          <wp:extent cx="984883" cy="420624"/>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 cstate="print"/>
                  <a:stretch>
                    <a:fillRect/>
                  </a:stretch>
                </pic:blipFill>
                <pic:spPr>
                  <a:xfrm>
                    <a:off x="0" y="0"/>
                    <a:ext cx="984883" cy="420624"/>
                  </a:xfrm>
                  <a:prstGeom prst="rect">
                    <a:avLst/>
                  </a:prstGeom>
                </pic:spPr>
              </pic:pic>
            </a:graphicData>
          </a:graphic>
        </wp:anchor>
      </w:drawing>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02496">
          <wp:simplePos x="0" y="0"/>
          <wp:positionH relativeFrom="page">
            <wp:posOffset>720090</wp:posOffset>
          </wp:positionH>
          <wp:positionV relativeFrom="page">
            <wp:posOffset>541019</wp:posOffset>
          </wp:positionV>
          <wp:extent cx="984883" cy="420624"/>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 cstate="print"/>
                  <a:stretch>
                    <a:fillRect/>
                  </a:stretch>
                </pic:blipFill>
                <pic:spPr>
                  <a:xfrm>
                    <a:off x="0" y="0"/>
                    <a:ext cx="984883" cy="420624"/>
                  </a:xfrm>
                  <a:prstGeom prst="rect">
                    <a:avLst/>
                  </a:prstGeom>
                </pic:spPr>
              </pic:pic>
            </a:graphicData>
          </a:graphic>
        </wp:anchor>
      </w:drawing>
    </w:r>
    <w:r>
      <w:rPr/>
      <mc:AlternateContent>
        <mc:Choice Requires="wps">
          <w:drawing>
            <wp:anchor distT="0" distB="0" distL="0" distR="0" allowOverlap="1" layoutInCell="1" locked="0" behindDoc="1" simplePos="0" relativeHeight="485803008">
              <wp:simplePos x="0" y="0"/>
              <wp:positionH relativeFrom="page">
                <wp:posOffset>701040</wp:posOffset>
              </wp:positionH>
              <wp:positionV relativeFrom="page">
                <wp:posOffset>973835</wp:posOffset>
              </wp:positionV>
              <wp:extent cx="6156960" cy="1841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156960" cy="18415"/>
                      </a:xfrm>
                      <a:custGeom>
                        <a:avLst/>
                        <a:gdLst/>
                        <a:ahLst/>
                        <a:cxnLst/>
                        <a:rect l="l" t="t" r="r" b="b"/>
                        <a:pathLst>
                          <a:path w="6156960" h="18415">
                            <a:moveTo>
                              <a:pt x="6156960" y="0"/>
                            </a:moveTo>
                            <a:lnTo>
                              <a:pt x="0" y="0"/>
                            </a:lnTo>
                            <a:lnTo>
                              <a:pt x="0" y="18288"/>
                            </a:lnTo>
                            <a:lnTo>
                              <a:pt x="6156960" y="18288"/>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76.679977pt;width:484.8pt;height:1.44pt;mso-position-horizontal-relative:page;mso-position-vertical-relative:page;z-index:-17513472" id="docshape50" filled="true" fillcolor="#000000" stroked="false">
              <v:fill type="solid"/>
              <w10:wrap type="none"/>
            </v:rect>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04032">
          <wp:simplePos x="0" y="0"/>
          <wp:positionH relativeFrom="page">
            <wp:posOffset>720090</wp:posOffset>
          </wp:positionH>
          <wp:positionV relativeFrom="page">
            <wp:posOffset>541019</wp:posOffset>
          </wp:positionV>
          <wp:extent cx="984883" cy="420624"/>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 cstate="print"/>
                  <a:stretch>
                    <a:fillRect/>
                  </a:stretch>
                </pic:blipFill>
                <pic:spPr>
                  <a:xfrm>
                    <a:off x="0" y="0"/>
                    <a:ext cx="984883" cy="420624"/>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1232">
              <wp:simplePos x="0" y="0"/>
              <wp:positionH relativeFrom="page">
                <wp:posOffset>7992871</wp:posOffset>
              </wp:positionH>
              <wp:positionV relativeFrom="page">
                <wp:posOffset>487331</wp:posOffset>
              </wp:positionV>
              <wp:extent cx="2415540" cy="1536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5540" cy="153670"/>
                      </a:xfrm>
                      <a:prstGeom prst="rect">
                        <a:avLst/>
                      </a:prstGeom>
                    </wps:spPr>
                    <wps:txbx>
                      <w:txbxContent>
                        <w:p>
                          <w:pPr>
                            <w:spacing w:before="14"/>
                            <w:ind w:left="20" w:right="0" w:firstLine="0"/>
                            <w:jc w:val="left"/>
                            <w:rPr>
                              <w:rFonts w:ascii="Arial"/>
                              <w:b/>
                              <w:sz w:val="18"/>
                            </w:rPr>
                          </w:pPr>
                          <w:r>
                            <w:rPr>
                              <w:rFonts w:ascii="Arial"/>
                              <w:b/>
                              <w:spacing w:val="-2"/>
                              <w:sz w:val="18"/>
                            </w:rPr>
                            <w:t>O-RAN.SFG.Non-RT-RIC-Security-TR-v01.00</w:t>
                          </w:r>
                        </w:p>
                      </w:txbxContent>
                    </wps:txbx>
                    <wps:bodyPr wrap="square" lIns="0" tIns="0" rIns="0" bIns="0" rtlCol="0">
                      <a:noAutofit/>
                    </wps:bodyPr>
                  </wps:wsp>
                </a:graphicData>
              </a:graphic>
            </wp:anchor>
          </w:drawing>
        </mc:Choice>
        <mc:Fallback>
          <w:pict>
            <v:shape style="position:absolute;margin-left:629.359985pt;margin-top:38.372547pt;width:190.2pt;height:12.1pt;mso-position-horizontal-relative:page;mso-position-vertical-relative:page;z-index:-17525248" type="#_x0000_t202" id="docshape12" filled="false" stroked="false">
              <v:textbox inset="0,0,0,0">
                <w:txbxContent>
                  <w:p>
                    <w:pPr>
                      <w:spacing w:before="14"/>
                      <w:ind w:left="20" w:right="0" w:firstLine="0"/>
                      <w:jc w:val="left"/>
                      <w:rPr>
                        <w:rFonts w:ascii="Arial"/>
                        <w:b/>
                        <w:sz w:val="18"/>
                      </w:rPr>
                    </w:pPr>
                    <w:r>
                      <w:rPr>
                        <w:rFonts w:ascii="Arial"/>
                        <w:b/>
                        <w:spacing w:val="-2"/>
                        <w:sz w:val="18"/>
                      </w:rPr>
                      <w:t>O-RAN.SFG.Non-RT-RIC-Security-TR-v01.00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92768">
          <wp:simplePos x="0" y="0"/>
          <wp:positionH relativeFrom="page">
            <wp:posOffset>972185</wp:posOffset>
          </wp:positionH>
          <wp:positionV relativeFrom="page">
            <wp:posOffset>541020</wp:posOffset>
          </wp:positionV>
          <wp:extent cx="984884" cy="420624"/>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 cstate="print"/>
                  <a:stretch>
                    <a:fillRect/>
                  </a:stretch>
                </pic:blipFill>
                <pic:spPr>
                  <a:xfrm>
                    <a:off x="0" y="0"/>
                    <a:ext cx="984884" cy="420624"/>
                  </a:xfrm>
                  <a:prstGeom prst="rect">
                    <a:avLst/>
                  </a:prstGeom>
                </pic:spPr>
              </pic:pic>
            </a:graphicData>
          </a:graphic>
        </wp:anchor>
      </w:drawing>
    </w:r>
    <w:r>
      <w:rPr/>
      <mc:AlternateContent>
        <mc:Choice Requires="wps">
          <w:drawing>
            <wp:anchor distT="0" distB="0" distL="0" distR="0" allowOverlap="1" layoutInCell="1" locked="0" behindDoc="1" simplePos="0" relativeHeight="485793280">
              <wp:simplePos x="0" y="0"/>
              <wp:positionH relativeFrom="page">
                <wp:posOffset>7992871</wp:posOffset>
              </wp:positionH>
              <wp:positionV relativeFrom="page">
                <wp:posOffset>487331</wp:posOffset>
              </wp:positionV>
              <wp:extent cx="2415540" cy="1536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15540" cy="153670"/>
                      </a:xfrm>
                      <a:prstGeom prst="rect">
                        <a:avLst/>
                      </a:prstGeom>
                    </wps:spPr>
                    <wps:txbx>
                      <w:txbxContent>
                        <w:p>
                          <w:pPr>
                            <w:spacing w:before="14"/>
                            <w:ind w:left="20" w:right="0" w:firstLine="0"/>
                            <w:jc w:val="left"/>
                            <w:rPr>
                              <w:rFonts w:ascii="Arial"/>
                              <w:b/>
                              <w:sz w:val="18"/>
                            </w:rPr>
                          </w:pPr>
                          <w:r>
                            <w:rPr>
                              <w:rFonts w:ascii="Arial"/>
                              <w:b/>
                              <w:spacing w:val="-2"/>
                              <w:sz w:val="18"/>
                            </w:rPr>
                            <w:t>O-RAN.SFG.Non-RT-RIC-Security-TR-v01.00</w:t>
                          </w:r>
                        </w:p>
                      </w:txbxContent>
                    </wps:txbx>
                    <wps:bodyPr wrap="square" lIns="0" tIns="0" rIns="0" bIns="0" rtlCol="0">
                      <a:noAutofit/>
                    </wps:bodyPr>
                  </wps:wsp>
                </a:graphicData>
              </a:graphic>
            </wp:anchor>
          </w:drawing>
        </mc:Choice>
        <mc:Fallback>
          <w:pict>
            <v:shape style="position:absolute;margin-left:629.359985pt;margin-top:38.372547pt;width:190.2pt;height:12.1pt;mso-position-horizontal-relative:page;mso-position-vertical-relative:page;z-index:-17523200" type="#_x0000_t202" id="docshape21" filled="false" stroked="false">
              <v:textbox inset="0,0,0,0">
                <w:txbxContent>
                  <w:p>
                    <w:pPr>
                      <w:spacing w:before="14"/>
                      <w:ind w:left="20" w:right="0" w:firstLine="0"/>
                      <w:jc w:val="left"/>
                      <w:rPr>
                        <w:rFonts w:ascii="Arial"/>
                        <w:b/>
                        <w:sz w:val="18"/>
                      </w:rPr>
                    </w:pPr>
                    <w:r>
                      <w:rPr>
                        <w:rFonts w:ascii="Arial"/>
                        <w:b/>
                        <w:spacing w:val="-2"/>
                        <w:sz w:val="18"/>
                      </w:rPr>
                      <w:t>O-RAN.SFG.Non-RT-RIC-Security-TR-v01.00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94816">
              <wp:simplePos x="0" y="0"/>
              <wp:positionH relativeFrom="page">
                <wp:posOffset>7992871</wp:posOffset>
              </wp:positionH>
              <wp:positionV relativeFrom="page">
                <wp:posOffset>487331</wp:posOffset>
              </wp:positionV>
              <wp:extent cx="2415540" cy="1536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15540" cy="153670"/>
                      </a:xfrm>
                      <a:prstGeom prst="rect">
                        <a:avLst/>
                      </a:prstGeom>
                    </wps:spPr>
                    <wps:txbx>
                      <w:txbxContent>
                        <w:p>
                          <w:pPr>
                            <w:spacing w:before="14"/>
                            <w:ind w:left="20" w:right="0" w:firstLine="0"/>
                            <w:jc w:val="left"/>
                            <w:rPr>
                              <w:rFonts w:ascii="Arial"/>
                              <w:b/>
                              <w:sz w:val="18"/>
                            </w:rPr>
                          </w:pPr>
                          <w:r>
                            <w:rPr>
                              <w:rFonts w:ascii="Arial"/>
                              <w:b/>
                              <w:spacing w:val="-2"/>
                              <w:sz w:val="18"/>
                            </w:rPr>
                            <w:t>O-RAN.SFG.Non-RT-RIC-Security-TR-v01.00</w:t>
                          </w:r>
                        </w:p>
                      </w:txbxContent>
                    </wps:txbx>
                    <wps:bodyPr wrap="square" lIns="0" tIns="0" rIns="0" bIns="0" rtlCol="0">
                      <a:noAutofit/>
                    </wps:bodyPr>
                  </wps:wsp>
                </a:graphicData>
              </a:graphic>
            </wp:anchor>
          </w:drawing>
        </mc:Choice>
        <mc:Fallback>
          <w:pict>
            <v:shape style="position:absolute;margin-left:629.359985pt;margin-top:38.372547pt;width:190.2pt;height:12.1pt;mso-position-horizontal-relative:page;mso-position-vertical-relative:page;z-index:-17521664" type="#_x0000_t202" id="docshape24" filled="false" stroked="false">
              <v:textbox inset="0,0,0,0">
                <w:txbxContent>
                  <w:p>
                    <w:pPr>
                      <w:spacing w:before="14"/>
                      <w:ind w:left="20" w:right="0" w:firstLine="0"/>
                      <w:jc w:val="left"/>
                      <w:rPr>
                        <w:rFonts w:ascii="Arial"/>
                        <w:b/>
                        <w:sz w:val="18"/>
                      </w:rPr>
                    </w:pPr>
                    <w:r>
                      <w:rPr>
                        <w:rFonts w:ascii="Arial"/>
                        <w:b/>
                        <w:spacing w:val="-2"/>
                        <w:sz w:val="18"/>
                      </w:rPr>
                      <w:t>O-RAN.SFG.Non-RT-RIC-Security-TR-v01.00</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96352">
          <wp:simplePos x="0" y="0"/>
          <wp:positionH relativeFrom="page">
            <wp:posOffset>972185</wp:posOffset>
          </wp:positionH>
          <wp:positionV relativeFrom="page">
            <wp:posOffset>541020</wp:posOffset>
          </wp:positionV>
          <wp:extent cx="984884" cy="420624"/>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 cstate="print"/>
                  <a:stretch>
                    <a:fillRect/>
                  </a:stretch>
                </pic:blipFill>
                <pic:spPr>
                  <a:xfrm>
                    <a:off x="0" y="0"/>
                    <a:ext cx="984884" cy="420624"/>
                  </a:xfrm>
                  <a:prstGeom prst="rect">
                    <a:avLst/>
                  </a:prstGeom>
                </pic:spPr>
              </pic:pic>
            </a:graphicData>
          </a:graphic>
        </wp:anchor>
      </w:drawing>
    </w:r>
    <w:r>
      <w:rPr/>
      <mc:AlternateContent>
        <mc:Choice Requires="wps">
          <w:drawing>
            <wp:anchor distT="0" distB="0" distL="0" distR="0" allowOverlap="1" layoutInCell="1" locked="0" behindDoc="1" simplePos="0" relativeHeight="485796864">
              <wp:simplePos x="0" y="0"/>
              <wp:positionH relativeFrom="page">
                <wp:posOffset>7992871</wp:posOffset>
              </wp:positionH>
              <wp:positionV relativeFrom="page">
                <wp:posOffset>487331</wp:posOffset>
              </wp:positionV>
              <wp:extent cx="2415540" cy="1536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15540" cy="153670"/>
                      </a:xfrm>
                      <a:prstGeom prst="rect">
                        <a:avLst/>
                      </a:prstGeom>
                    </wps:spPr>
                    <wps:txbx>
                      <w:txbxContent>
                        <w:p>
                          <w:pPr>
                            <w:spacing w:before="14"/>
                            <w:ind w:left="20" w:right="0" w:firstLine="0"/>
                            <w:jc w:val="left"/>
                            <w:rPr>
                              <w:rFonts w:ascii="Arial"/>
                              <w:b/>
                              <w:sz w:val="18"/>
                            </w:rPr>
                          </w:pPr>
                          <w:r>
                            <w:rPr>
                              <w:rFonts w:ascii="Arial"/>
                              <w:b/>
                              <w:spacing w:val="-2"/>
                              <w:sz w:val="18"/>
                            </w:rPr>
                            <w:t>O-RAN.SFG.Non-RT-RIC-Security-TR-v01.00</w:t>
                          </w:r>
                        </w:p>
                      </w:txbxContent>
                    </wps:txbx>
                    <wps:bodyPr wrap="square" lIns="0" tIns="0" rIns="0" bIns="0" rtlCol="0">
                      <a:noAutofit/>
                    </wps:bodyPr>
                  </wps:wsp>
                </a:graphicData>
              </a:graphic>
            </wp:anchor>
          </w:drawing>
        </mc:Choice>
        <mc:Fallback>
          <w:pict>
            <v:shape style="position:absolute;margin-left:629.359985pt;margin-top:38.372547pt;width:190.2pt;height:12.1pt;mso-position-horizontal-relative:page;mso-position-vertical-relative:page;z-index:-17519616" type="#_x0000_t202" id="docshape30" filled="false" stroked="false">
              <v:textbox inset="0,0,0,0">
                <w:txbxContent>
                  <w:p>
                    <w:pPr>
                      <w:spacing w:before="14"/>
                      <w:ind w:left="20" w:right="0" w:firstLine="0"/>
                      <w:jc w:val="left"/>
                      <w:rPr>
                        <w:rFonts w:ascii="Arial"/>
                        <w:b/>
                        <w:sz w:val="18"/>
                      </w:rPr>
                    </w:pPr>
                    <w:r>
                      <w:rPr>
                        <w:rFonts w:ascii="Arial"/>
                        <w:b/>
                        <w:spacing w:val="-2"/>
                        <w:sz w:val="18"/>
                      </w:rPr>
                      <w:t>O-RAN.SFG.Non-RT-RIC-Security-TR-v01.00</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98912">
          <wp:simplePos x="0" y="0"/>
          <wp:positionH relativeFrom="page">
            <wp:posOffset>720090</wp:posOffset>
          </wp:positionH>
          <wp:positionV relativeFrom="page">
            <wp:posOffset>541019</wp:posOffset>
          </wp:positionV>
          <wp:extent cx="984883" cy="420624"/>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 cstate="print"/>
                  <a:stretch>
                    <a:fillRect/>
                  </a:stretch>
                </pic:blipFill>
                <pic:spPr>
                  <a:xfrm>
                    <a:off x="0" y="0"/>
                    <a:ext cx="984883" cy="42062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41">
    <w:multiLevelType w:val="hybridMultilevel"/>
    <w:lvl w:ilvl="0">
      <w:start w:val="1"/>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40">
    <w:multiLevelType w:val="hybridMultilevel"/>
    <w:lvl w:ilvl="0">
      <w:start w:val="1"/>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39">
    <w:multiLevelType w:val="hybridMultilevel"/>
    <w:lvl w:ilvl="0">
      <w:start w:val="1"/>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38">
    <w:multiLevelType w:val="hybridMultilevel"/>
    <w:lvl w:ilvl="0">
      <w:start w:val="2"/>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37">
    <w:multiLevelType w:val="hybridMultilevel"/>
    <w:lvl w:ilvl="0">
      <w:start w:val="39"/>
      <w:numFmt w:val="decimal"/>
      <w:lvlText w:val="%1"/>
      <w:lvlJc w:val="left"/>
      <w:pPr>
        <w:ind w:left="671"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956" w:hanging="74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116" w:hanging="745"/>
      </w:pPr>
      <w:rPr>
        <w:rFonts w:hint="default"/>
        <w:lang w:val="en-US" w:eastAsia="en-US" w:bidi="ar-SA"/>
      </w:rPr>
    </w:lvl>
    <w:lvl w:ilvl="3">
      <w:start w:val="0"/>
      <w:numFmt w:val="bullet"/>
      <w:lvlText w:val="•"/>
      <w:lvlJc w:val="left"/>
      <w:pPr>
        <w:ind w:left="3272" w:hanging="745"/>
      </w:pPr>
      <w:rPr>
        <w:rFonts w:hint="default"/>
        <w:lang w:val="en-US" w:eastAsia="en-US" w:bidi="ar-SA"/>
      </w:rPr>
    </w:lvl>
    <w:lvl w:ilvl="4">
      <w:start w:val="0"/>
      <w:numFmt w:val="bullet"/>
      <w:lvlText w:val="•"/>
      <w:lvlJc w:val="left"/>
      <w:pPr>
        <w:ind w:left="4428" w:hanging="745"/>
      </w:pPr>
      <w:rPr>
        <w:rFonts w:hint="default"/>
        <w:lang w:val="en-US" w:eastAsia="en-US" w:bidi="ar-SA"/>
      </w:rPr>
    </w:lvl>
    <w:lvl w:ilvl="5">
      <w:start w:val="0"/>
      <w:numFmt w:val="bullet"/>
      <w:lvlText w:val="•"/>
      <w:lvlJc w:val="left"/>
      <w:pPr>
        <w:ind w:left="5585" w:hanging="745"/>
      </w:pPr>
      <w:rPr>
        <w:rFonts w:hint="default"/>
        <w:lang w:val="en-US" w:eastAsia="en-US" w:bidi="ar-SA"/>
      </w:rPr>
    </w:lvl>
    <w:lvl w:ilvl="6">
      <w:start w:val="0"/>
      <w:numFmt w:val="bullet"/>
      <w:lvlText w:val="•"/>
      <w:lvlJc w:val="left"/>
      <w:pPr>
        <w:ind w:left="6741" w:hanging="745"/>
      </w:pPr>
      <w:rPr>
        <w:rFonts w:hint="default"/>
        <w:lang w:val="en-US" w:eastAsia="en-US" w:bidi="ar-SA"/>
      </w:rPr>
    </w:lvl>
    <w:lvl w:ilvl="7">
      <w:start w:val="0"/>
      <w:numFmt w:val="bullet"/>
      <w:lvlText w:val="•"/>
      <w:lvlJc w:val="left"/>
      <w:pPr>
        <w:ind w:left="7897" w:hanging="745"/>
      </w:pPr>
      <w:rPr>
        <w:rFonts w:hint="default"/>
        <w:lang w:val="en-US" w:eastAsia="en-US" w:bidi="ar-SA"/>
      </w:rPr>
    </w:lvl>
    <w:lvl w:ilvl="8">
      <w:start w:val="0"/>
      <w:numFmt w:val="bullet"/>
      <w:lvlText w:val="•"/>
      <w:lvlJc w:val="left"/>
      <w:pPr>
        <w:ind w:left="9053" w:hanging="745"/>
      </w:pPr>
      <w:rPr>
        <w:rFonts w:hint="default"/>
        <w:lang w:val="en-US" w:eastAsia="en-US" w:bidi="ar-SA"/>
      </w:rPr>
    </w:lvl>
  </w:abstractNum>
  <w:abstractNum w:abstractNumId="36">
    <w:multiLevelType w:val="hybridMultilevel"/>
    <w:lvl w:ilvl="0">
      <w:start w:val="29"/>
      <w:numFmt w:val="decimal"/>
      <w:lvlText w:val="%1"/>
      <w:lvlJc w:val="left"/>
      <w:pPr>
        <w:ind w:left="671"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562"/>
      </w:pPr>
      <w:rPr>
        <w:rFonts w:hint="default"/>
        <w:lang w:val="en-US" w:eastAsia="en-US" w:bidi="ar-SA"/>
      </w:rPr>
    </w:lvl>
    <w:lvl w:ilvl="2">
      <w:start w:val="0"/>
      <w:numFmt w:val="bullet"/>
      <w:lvlText w:val="•"/>
      <w:lvlJc w:val="left"/>
      <w:pPr>
        <w:ind w:left="2817" w:hanging="562"/>
      </w:pPr>
      <w:rPr>
        <w:rFonts w:hint="default"/>
        <w:lang w:val="en-US" w:eastAsia="en-US" w:bidi="ar-SA"/>
      </w:rPr>
    </w:lvl>
    <w:lvl w:ilvl="3">
      <w:start w:val="0"/>
      <w:numFmt w:val="bullet"/>
      <w:lvlText w:val="•"/>
      <w:lvlJc w:val="left"/>
      <w:pPr>
        <w:ind w:left="3885" w:hanging="562"/>
      </w:pPr>
      <w:rPr>
        <w:rFonts w:hint="default"/>
        <w:lang w:val="en-US" w:eastAsia="en-US" w:bidi="ar-SA"/>
      </w:rPr>
    </w:lvl>
    <w:lvl w:ilvl="4">
      <w:start w:val="0"/>
      <w:numFmt w:val="bullet"/>
      <w:lvlText w:val="•"/>
      <w:lvlJc w:val="left"/>
      <w:pPr>
        <w:ind w:left="4954" w:hanging="562"/>
      </w:pPr>
      <w:rPr>
        <w:rFonts w:hint="default"/>
        <w:lang w:val="en-US" w:eastAsia="en-US" w:bidi="ar-SA"/>
      </w:rPr>
    </w:lvl>
    <w:lvl w:ilvl="5">
      <w:start w:val="0"/>
      <w:numFmt w:val="bullet"/>
      <w:lvlText w:val="•"/>
      <w:lvlJc w:val="left"/>
      <w:pPr>
        <w:ind w:left="6023" w:hanging="562"/>
      </w:pPr>
      <w:rPr>
        <w:rFonts w:hint="default"/>
        <w:lang w:val="en-US" w:eastAsia="en-US" w:bidi="ar-SA"/>
      </w:rPr>
    </w:lvl>
    <w:lvl w:ilvl="6">
      <w:start w:val="0"/>
      <w:numFmt w:val="bullet"/>
      <w:lvlText w:val="•"/>
      <w:lvlJc w:val="left"/>
      <w:pPr>
        <w:ind w:left="7091" w:hanging="562"/>
      </w:pPr>
      <w:rPr>
        <w:rFonts w:hint="default"/>
        <w:lang w:val="en-US" w:eastAsia="en-US" w:bidi="ar-SA"/>
      </w:rPr>
    </w:lvl>
    <w:lvl w:ilvl="7">
      <w:start w:val="0"/>
      <w:numFmt w:val="bullet"/>
      <w:lvlText w:val="•"/>
      <w:lvlJc w:val="left"/>
      <w:pPr>
        <w:ind w:left="8160" w:hanging="562"/>
      </w:pPr>
      <w:rPr>
        <w:rFonts w:hint="default"/>
        <w:lang w:val="en-US" w:eastAsia="en-US" w:bidi="ar-SA"/>
      </w:rPr>
    </w:lvl>
    <w:lvl w:ilvl="8">
      <w:start w:val="0"/>
      <w:numFmt w:val="bullet"/>
      <w:lvlText w:val="•"/>
      <w:lvlJc w:val="left"/>
      <w:pPr>
        <w:ind w:left="9229" w:hanging="562"/>
      </w:pPr>
      <w:rPr>
        <w:rFonts w:hint="default"/>
        <w:lang w:val="en-US" w:eastAsia="en-US" w:bidi="ar-SA"/>
      </w:rPr>
    </w:lvl>
  </w:abstractNum>
  <w:abstractNum w:abstractNumId="35">
    <w:multiLevelType w:val="hybridMultilevel"/>
    <w:lvl w:ilvl="0">
      <w:start w:val="16"/>
      <w:numFmt w:val="decimal"/>
      <w:lvlText w:val="%1"/>
      <w:lvlJc w:val="left"/>
      <w:pPr>
        <w:ind w:left="672"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562"/>
      </w:pPr>
      <w:rPr>
        <w:rFonts w:hint="default"/>
        <w:lang w:val="en-US" w:eastAsia="en-US" w:bidi="ar-SA"/>
      </w:rPr>
    </w:lvl>
    <w:lvl w:ilvl="2">
      <w:start w:val="0"/>
      <w:numFmt w:val="bullet"/>
      <w:lvlText w:val="•"/>
      <w:lvlJc w:val="left"/>
      <w:pPr>
        <w:ind w:left="2817" w:hanging="562"/>
      </w:pPr>
      <w:rPr>
        <w:rFonts w:hint="default"/>
        <w:lang w:val="en-US" w:eastAsia="en-US" w:bidi="ar-SA"/>
      </w:rPr>
    </w:lvl>
    <w:lvl w:ilvl="3">
      <w:start w:val="0"/>
      <w:numFmt w:val="bullet"/>
      <w:lvlText w:val="•"/>
      <w:lvlJc w:val="left"/>
      <w:pPr>
        <w:ind w:left="3885" w:hanging="562"/>
      </w:pPr>
      <w:rPr>
        <w:rFonts w:hint="default"/>
        <w:lang w:val="en-US" w:eastAsia="en-US" w:bidi="ar-SA"/>
      </w:rPr>
    </w:lvl>
    <w:lvl w:ilvl="4">
      <w:start w:val="0"/>
      <w:numFmt w:val="bullet"/>
      <w:lvlText w:val="•"/>
      <w:lvlJc w:val="left"/>
      <w:pPr>
        <w:ind w:left="4954" w:hanging="562"/>
      </w:pPr>
      <w:rPr>
        <w:rFonts w:hint="default"/>
        <w:lang w:val="en-US" w:eastAsia="en-US" w:bidi="ar-SA"/>
      </w:rPr>
    </w:lvl>
    <w:lvl w:ilvl="5">
      <w:start w:val="0"/>
      <w:numFmt w:val="bullet"/>
      <w:lvlText w:val="•"/>
      <w:lvlJc w:val="left"/>
      <w:pPr>
        <w:ind w:left="6023" w:hanging="562"/>
      </w:pPr>
      <w:rPr>
        <w:rFonts w:hint="default"/>
        <w:lang w:val="en-US" w:eastAsia="en-US" w:bidi="ar-SA"/>
      </w:rPr>
    </w:lvl>
    <w:lvl w:ilvl="6">
      <w:start w:val="0"/>
      <w:numFmt w:val="bullet"/>
      <w:lvlText w:val="•"/>
      <w:lvlJc w:val="left"/>
      <w:pPr>
        <w:ind w:left="7091" w:hanging="562"/>
      </w:pPr>
      <w:rPr>
        <w:rFonts w:hint="default"/>
        <w:lang w:val="en-US" w:eastAsia="en-US" w:bidi="ar-SA"/>
      </w:rPr>
    </w:lvl>
    <w:lvl w:ilvl="7">
      <w:start w:val="0"/>
      <w:numFmt w:val="bullet"/>
      <w:lvlText w:val="•"/>
      <w:lvlJc w:val="left"/>
      <w:pPr>
        <w:ind w:left="8160" w:hanging="562"/>
      </w:pPr>
      <w:rPr>
        <w:rFonts w:hint="default"/>
        <w:lang w:val="en-US" w:eastAsia="en-US" w:bidi="ar-SA"/>
      </w:rPr>
    </w:lvl>
    <w:lvl w:ilvl="8">
      <w:start w:val="0"/>
      <w:numFmt w:val="bullet"/>
      <w:lvlText w:val="•"/>
      <w:lvlJc w:val="left"/>
      <w:pPr>
        <w:ind w:left="9229" w:hanging="562"/>
      </w:pPr>
      <w:rPr>
        <w:rFonts w:hint="default"/>
        <w:lang w:val="en-US" w:eastAsia="en-US" w:bidi="ar-SA"/>
      </w:rPr>
    </w:lvl>
  </w:abstractNum>
  <w:abstractNum w:abstractNumId="33">
    <w:multiLevelType w:val="hybridMultilevel"/>
    <w:lvl w:ilvl="0">
      <w:start w:val="8"/>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32">
    <w:multiLevelType w:val="hybridMultilevel"/>
    <w:lvl w:ilvl="0">
      <w:start w:val="2"/>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2"/>
      <w:numFmt w:val="decimal"/>
      <w:lvlText w:val="%2"/>
      <w:lvlJc w:val="left"/>
      <w:pPr>
        <w:ind w:left="672"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31">
    <w:multiLevelType w:val="hybridMultilevel"/>
    <w:lvl w:ilvl="0">
      <w:start w:val="6"/>
      <w:numFmt w:val="decimal"/>
      <w:lvlText w:val="%1"/>
      <w:lvlJc w:val="left"/>
      <w:pPr>
        <w:ind w:left="672"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30">
    <w:multiLevelType w:val="hybridMultilevel"/>
    <w:lvl w:ilvl="0">
      <w:start w:val="3"/>
      <w:numFmt w:val="decimal"/>
      <w:lvlText w:val="%1"/>
      <w:lvlJc w:val="left"/>
      <w:pPr>
        <w:ind w:left="672"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29">
    <w:multiLevelType w:val="hybridMultilevel"/>
    <w:lvl w:ilvl="0">
      <w:start w:val="1"/>
      <w:numFmt w:val="decimal"/>
      <w:lvlText w:val="%1"/>
      <w:lvlJc w:val="left"/>
      <w:pPr>
        <w:ind w:left="672"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28">
    <w:multiLevelType w:val="hybridMultilevel"/>
    <w:lvl w:ilvl="0">
      <w:start w:val="0"/>
      <w:numFmt w:val="bullet"/>
      <w:lvlText w:val="•"/>
      <w:lvlJc w:val="left"/>
      <w:pPr>
        <w:ind w:left="695" w:hanging="108"/>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473" w:hanging="108"/>
      </w:pPr>
      <w:rPr>
        <w:rFonts w:hint="default"/>
        <w:lang w:val="en-US" w:eastAsia="en-US" w:bidi="ar-SA"/>
      </w:rPr>
    </w:lvl>
    <w:lvl w:ilvl="2">
      <w:start w:val="0"/>
      <w:numFmt w:val="bullet"/>
      <w:lvlText w:val="•"/>
      <w:lvlJc w:val="left"/>
      <w:pPr>
        <w:ind w:left="2246" w:hanging="108"/>
      </w:pPr>
      <w:rPr>
        <w:rFonts w:hint="default"/>
        <w:lang w:val="en-US" w:eastAsia="en-US" w:bidi="ar-SA"/>
      </w:rPr>
    </w:lvl>
    <w:lvl w:ilvl="3">
      <w:start w:val="0"/>
      <w:numFmt w:val="bullet"/>
      <w:lvlText w:val="•"/>
      <w:lvlJc w:val="left"/>
      <w:pPr>
        <w:ind w:left="3019" w:hanging="108"/>
      </w:pPr>
      <w:rPr>
        <w:rFonts w:hint="default"/>
        <w:lang w:val="en-US" w:eastAsia="en-US" w:bidi="ar-SA"/>
      </w:rPr>
    </w:lvl>
    <w:lvl w:ilvl="4">
      <w:start w:val="0"/>
      <w:numFmt w:val="bullet"/>
      <w:lvlText w:val="•"/>
      <w:lvlJc w:val="left"/>
      <w:pPr>
        <w:ind w:left="3792" w:hanging="108"/>
      </w:pPr>
      <w:rPr>
        <w:rFonts w:hint="default"/>
        <w:lang w:val="en-US" w:eastAsia="en-US" w:bidi="ar-SA"/>
      </w:rPr>
    </w:lvl>
    <w:lvl w:ilvl="5">
      <w:start w:val="0"/>
      <w:numFmt w:val="bullet"/>
      <w:lvlText w:val="•"/>
      <w:lvlJc w:val="left"/>
      <w:pPr>
        <w:ind w:left="4565" w:hanging="108"/>
      </w:pPr>
      <w:rPr>
        <w:rFonts w:hint="default"/>
        <w:lang w:val="en-US" w:eastAsia="en-US" w:bidi="ar-SA"/>
      </w:rPr>
    </w:lvl>
    <w:lvl w:ilvl="6">
      <w:start w:val="0"/>
      <w:numFmt w:val="bullet"/>
      <w:lvlText w:val="•"/>
      <w:lvlJc w:val="left"/>
      <w:pPr>
        <w:ind w:left="5338" w:hanging="108"/>
      </w:pPr>
      <w:rPr>
        <w:rFonts w:hint="default"/>
        <w:lang w:val="en-US" w:eastAsia="en-US" w:bidi="ar-SA"/>
      </w:rPr>
    </w:lvl>
    <w:lvl w:ilvl="7">
      <w:start w:val="0"/>
      <w:numFmt w:val="bullet"/>
      <w:lvlText w:val="•"/>
      <w:lvlJc w:val="left"/>
      <w:pPr>
        <w:ind w:left="6111" w:hanging="108"/>
      </w:pPr>
      <w:rPr>
        <w:rFonts w:hint="default"/>
        <w:lang w:val="en-US" w:eastAsia="en-US" w:bidi="ar-SA"/>
      </w:rPr>
    </w:lvl>
    <w:lvl w:ilvl="8">
      <w:start w:val="0"/>
      <w:numFmt w:val="bullet"/>
      <w:lvlText w:val="•"/>
      <w:lvlJc w:val="left"/>
      <w:pPr>
        <w:ind w:left="6884" w:hanging="108"/>
      </w:pPr>
      <w:rPr>
        <w:rFonts w:hint="default"/>
        <w:lang w:val="en-US" w:eastAsia="en-US" w:bidi="ar-SA"/>
      </w:rPr>
    </w:lvl>
  </w:abstractNum>
  <w:abstractNum w:abstractNumId="2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575" w:hanging="360"/>
      </w:pPr>
      <w:rPr>
        <w:rFonts w:hint="default"/>
        <w:lang w:val="en-US" w:eastAsia="en-US" w:bidi="ar-SA"/>
      </w:rPr>
    </w:lvl>
    <w:lvl w:ilvl="2">
      <w:start w:val="0"/>
      <w:numFmt w:val="bullet"/>
      <w:lvlText w:val="•"/>
      <w:lvlJc w:val="left"/>
      <w:pPr>
        <w:ind w:left="2331" w:hanging="360"/>
      </w:pPr>
      <w:rPr>
        <w:rFonts w:hint="default"/>
        <w:lang w:val="en-US" w:eastAsia="en-US" w:bidi="ar-SA"/>
      </w:rPr>
    </w:lvl>
    <w:lvl w:ilvl="3">
      <w:start w:val="0"/>
      <w:numFmt w:val="bullet"/>
      <w:lvlText w:val="•"/>
      <w:lvlJc w:val="left"/>
      <w:pPr>
        <w:ind w:left="3086" w:hanging="360"/>
      </w:pPr>
      <w:rPr>
        <w:rFonts w:hint="default"/>
        <w:lang w:val="en-US" w:eastAsia="en-US" w:bidi="ar-SA"/>
      </w:rPr>
    </w:lvl>
    <w:lvl w:ilvl="4">
      <w:start w:val="0"/>
      <w:numFmt w:val="bullet"/>
      <w:lvlText w:val="•"/>
      <w:lvlJc w:val="left"/>
      <w:pPr>
        <w:ind w:left="3842" w:hanging="360"/>
      </w:pPr>
      <w:rPr>
        <w:rFonts w:hint="default"/>
        <w:lang w:val="en-US" w:eastAsia="en-US" w:bidi="ar-SA"/>
      </w:rPr>
    </w:lvl>
    <w:lvl w:ilvl="5">
      <w:start w:val="0"/>
      <w:numFmt w:val="bullet"/>
      <w:lvlText w:val="•"/>
      <w:lvlJc w:val="left"/>
      <w:pPr>
        <w:ind w:left="4598" w:hanging="360"/>
      </w:pPr>
      <w:rPr>
        <w:rFonts w:hint="default"/>
        <w:lang w:val="en-US" w:eastAsia="en-US" w:bidi="ar-SA"/>
      </w:rPr>
    </w:lvl>
    <w:lvl w:ilvl="6">
      <w:start w:val="0"/>
      <w:numFmt w:val="bullet"/>
      <w:lvlText w:val="•"/>
      <w:lvlJc w:val="left"/>
      <w:pPr>
        <w:ind w:left="5353" w:hanging="360"/>
      </w:pPr>
      <w:rPr>
        <w:rFonts w:hint="default"/>
        <w:lang w:val="en-US" w:eastAsia="en-US" w:bidi="ar-SA"/>
      </w:rPr>
    </w:lvl>
    <w:lvl w:ilvl="7">
      <w:start w:val="0"/>
      <w:numFmt w:val="bullet"/>
      <w:lvlText w:val="•"/>
      <w:lvlJc w:val="left"/>
      <w:pPr>
        <w:ind w:left="6109" w:hanging="360"/>
      </w:pPr>
      <w:rPr>
        <w:rFonts w:hint="default"/>
        <w:lang w:val="en-US" w:eastAsia="en-US" w:bidi="ar-SA"/>
      </w:rPr>
    </w:lvl>
    <w:lvl w:ilvl="8">
      <w:start w:val="0"/>
      <w:numFmt w:val="bullet"/>
      <w:lvlText w:val="•"/>
      <w:lvlJc w:val="left"/>
      <w:pPr>
        <w:ind w:left="6864" w:hanging="360"/>
      </w:pPr>
      <w:rPr>
        <w:rFonts w:hint="default"/>
        <w:lang w:val="en-US" w:eastAsia="en-US" w:bidi="ar-SA"/>
      </w:rPr>
    </w:lvl>
  </w:abstractNum>
  <w:abstractNum w:abstractNumId="26">
    <w:multiLevelType w:val="hybridMultilevel"/>
    <w:lvl w:ilvl="0">
      <w:start w:val="1"/>
      <w:numFmt w:val="decimal"/>
      <w:lvlText w:val="%1"/>
      <w:lvlJc w:val="left"/>
      <w:pPr>
        <w:ind w:left="672"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25">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586" w:hanging="360"/>
      </w:pPr>
      <w:rPr>
        <w:rFonts w:hint="default"/>
        <w:lang w:val="en-US" w:eastAsia="en-US" w:bidi="ar-SA"/>
      </w:rPr>
    </w:lvl>
    <w:lvl w:ilvl="2">
      <w:start w:val="0"/>
      <w:numFmt w:val="bullet"/>
      <w:lvlText w:val="•"/>
      <w:lvlJc w:val="left"/>
      <w:pPr>
        <w:ind w:left="2333" w:hanging="360"/>
      </w:pPr>
      <w:rPr>
        <w:rFonts w:hint="default"/>
        <w:lang w:val="en-US" w:eastAsia="en-US" w:bidi="ar-SA"/>
      </w:rPr>
    </w:lvl>
    <w:lvl w:ilvl="3">
      <w:start w:val="0"/>
      <w:numFmt w:val="bullet"/>
      <w:lvlText w:val="•"/>
      <w:lvlJc w:val="left"/>
      <w:pPr>
        <w:ind w:left="3079" w:hanging="360"/>
      </w:pPr>
      <w:rPr>
        <w:rFonts w:hint="default"/>
        <w:lang w:val="en-US" w:eastAsia="en-US" w:bidi="ar-SA"/>
      </w:rPr>
    </w:lvl>
    <w:lvl w:ilvl="4">
      <w:start w:val="0"/>
      <w:numFmt w:val="bullet"/>
      <w:lvlText w:val="•"/>
      <w:lvlJc w:val="left"/>
      <w:pPr>
        <w:ind w:left="3826" w:hanging="360"/>
      </w:pPr>
      <w:rPr>
        <w:rFonts w:hint="default"/>
        <w:lang w:val="en-US" w:eastAsia="en-US" w:bidi="ar-SA"/>
      </w:rPr>
    </w:lvl>
    <w:lvl w:ilvl="5">
      <w:start w:val="0"/>
      <w:numFmt w:val="bullet"/>
      <w:lvlText w:val="•"/>
      <w:lvlJc w:val="left"/>
      <w:pPr>
        <w:ind w:left="4573" w:hanging="360"/>
      </w:pPr>
      <w:rPr>
        <w:rFonts w:hint="default"/>
        <w:lang w:val="en-US" w:eastAsia="en-US" w:bidi="ar-SA"/>
      </w:rPr>
    </w:lvl>
    <w:lvl w:ilvl="6">
      <w:start w:val="0"/>
      <w:numFmt w:val="bullet"/>
      <w:lvlText w:val="•"/>
      <w:lvlJc w:val="left"/>
      <w:pPr>
        <w:ind w:left="5319" w:hanging="360"/>
      </w:pPr>
      <w:rPr>
        <w:rFonts w:hint="default"/>
        <w:lang w:val="en-US" w:eastAsia="en-US" w:bidi="ar-SA"/>
      </w:rPr>
    </w:lvl>
    <w:lvl w:ilvl="7">
      <w:start w:val="0"/>
      <w:numFmt w:val="bullet"/>
      <w:lvlText w:val="•"/>
      <w:lvlJc w:val="left"/>
      <w:pPr>
        <w:ind w:left="6066" w:hanging="360"/>
      </w:pPr>
      <w:rPr>
        <w:rFonts w:hint="default"/>
        <w:lang w:val="en-US" w:eastAsia="en-US" w:bidi="ar-SA"/>
      </w:rPr>
    </w:lvl>
    <w:lvl w:ilvl="8">
      <w:start w:val="0"/>
      <w:numFmt w:val="bullet"/>
      <w:lvlText w:val="•"/>
      <w:lvlJc w:val="left"/>
      <w:pPr>
        <w:ind w:left="6812" w:hanging="360"/>
      </w:pPr>
      <w:rPr>
        <w:rFonts w:hint="default"/>
        <w:lang w:val="en-US" w:eastAsia="en-US" w:bidi="ar-SA"/>
      </w:rPr>
    </w:lvl>
  </w:abstractNum>
  <w:abstractNum w:abstractNumId="24">
    <w:multiLevelType w:val="hybridMultilevel"/>
    <w:lvl w:ilvl="0">
      <w:start w:val="2"/>
      <w:numFmt w:val="decimal"/>
      <w:lvlText w:val="%1"/>
      <w:lvlJc w:val="left"/>
      <w:pPr>
        <w:ind w:left="672"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23">
    <w:multiLevelType w:val="hybridMultilevel"/>
    <w:lvl w:ilvl="0">
      <w:start w:val="33"/>
      <w:numFmt w:val="decimal"/>
      <w:lvlText w:val="%1"/>
      <w:lvlJc w:val="left"/>
      <w:pPr>
        <w:ind w:left="672"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562"/>
      </w:pPr>
      <w:rPr>
        <w:rFonts w:hint="default"/>
        <w:lang w:val="en-US" w:eastAsia="en-US" w:bidi="ar-SA"/>
      </w:rPr>
    </w:lvl>
    <w:lvl w:ilvl="2">
      <w:start w:val="0"/>
      <w:numFmt w:val="bullet"/>
      <w:lvlText w:val="•"/>
      <w:lvlJc w:val="left"/>
      <w:pPr>
        <w:ind w:left="2817" w:hanging="562"/>
      </w:pPr>
      <w:rPr>
        <w:rFonts w:hint="default"/>
        <w:lang w:val="en-US" w:eastAsia="en-US" w:bidi="ar-SA"/>
      </w:rPr>
    </w:lvl>
    <w:lvl w:ilvl="3">
      <w:start w:val="0"/>
      <w:numFmt w:val="bullet"/>
      <w:lvlText w:val="•"/>
      <w:lvlJc w:val="left"/>
      <w:pPr>
        <w:ind w:left="3885" w:hanging="562"/>
      </w:pPr>
      <w:rPr>
        <w:rFonts w:hint="default"/>
        <w:lang w:val="en-US" w:eastAsia="en-US" w:bidi="ar-SA"/>
      </w:rPr>
    </w:lvl>
    <w:lvl w:ilvl="4">
      <w:start w:val="0"/>
      <w:numFmt w:val="bullet"/>
      <w:lvlText w:val="•"/>
      <w:lvlJc w:val="left"/>
      <w:pPr>
        <w:ind w:left="4954" w:hanging="562"/>
      </w:pPr>
      <w:rPr>
        <w:rFonts w:hint="default"/>
        <w:lang w:val="en-US" w:eastAsia="en-US" w:bidi="ar-SA"/>
      </w:rPr>
    </w:lvl>
    <w:lvl w:ilvl="5">
      <w:start w:val="0"/>
      <w:numFmt w:val="bullet"/>
      <w:lvlText w:val="•"/>
      <w:lvlJc w:val="left"/>
      <w:pPr>
        <w:ind w:left="6023" w:hanging="562"/>
      </w:pPr>
      <w:rPr>
        <w:rFonts w:hint="default"/>
        <w:lang w:val="en-US" w:eastAsia="en-US" w:bidi="ar-SA"/>
      </w:rPr>
    </w:lvl>
    <w:lvl w:ilvl="6">
      <w:start w:val="0"/>
      <w:numFmt w:val="bullet"/>
      <w:lvlText w:val="•"/>
      <w:lvlJc w:val="left"/>
      <w:pPr>
        <w:ind w:left="7091" w:hanging="562"/>
      </w:pPr>
      <w:rPr>
        <w:rFonts w:hint="default"/>
        <w:lang w:val="en-US" w:eastAsia="en-US" w:bidi="ar-SA"/>
      </w:rPr>
    </w:lvl>
    <w:lvl w:ilvl="7">
      <w:start w:val="0"/>
      <w:numFmt w:val="bullet"/>
      <w:lvlText w:val="•"/>
      <w:lvlJc w:val="left"/>
      <w:pPr>
        <w:ind w:left="8160" w:hanging="562"/>
      </w:pPr>
      <w:rPr>
        <w:rFonts w:hint="default"/>
        <w:lang w:val="en-US" w:eastAsia="en-US" w:bidi="ar-SA"/>
      </w:rPr>
    </w:lvl>
    <w:lvl w:ilvl="8">
      <w:start w:val="0"/>
      <w:numFmt w:val="bullet"/>
      <w:lvlText w:val="•"/>
      <w:lvlJc w:val="left"/>
      <w:pPr>
        <w:ind w:left="9229" w:hanging="562"/>
      </w:pPr>
      <w:rPr>
        <w:rFonts w:hint="default"/>
        <w:lang w:val="en-US" w:eastAsia="en-US" w:bidi="ar-SA"/>
      </w:rPr>
    </w:lvl>
  </w:abstractNum>
  <w:abstractNum w:abstractNumId="22">
    <w:multiLevelType w:val="hybridMultilevel"/>
    <w:lvl w:ilvl="0">
      <w:start w:val="21"/>
      <w:numFmt w:val="decimal"/>
      <w:lvlText w:val="%1"/>
      <w:lvlJc w:val="left"/>
      <w:pPr>
        <w:ind w:left="1031" w:hanging="92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72" w:hanging="922"/>
      </w:pPr>
      <w:rPr>
        <w:rFonts w:hint="default"/>
        <w:lang w:val="en-US" w:eastAsia="en-US" w:bidi="ar-SA"/>
      </w:rPr>
    </w:lvl>
    <w:lvl w:ilvl="2">
      <w:start w:val="0"/>
      <w:numFmt w:val="bullet"/>
      <w:lvlText w:val="•"/>
      <w:lvlJc w:val="left"/>
      <w:pPr>
        <w:ind w:left="3105" w:hanging="922"/>
      </w:pPr>
      <w:rPr>
        <w:rFonts w:hint="default"/>
        <w:lang w:val="en-US" w:eastAsia="en-US" w:bidi="ar-SA"/>
      </w:rPr>
    </w:lvl>
    <w:lvl w:ilvl="3">
      <w:start w:val="0"/>
      <w:numFmt w:val="bullet"/>
      <w:lvlText w:val="•"/>
      <w:lvlJc w:val="left"/>
      <w:pPr>
        <w:ind w:left="4137" w:hanging="922"/>
      </w:pPr>
      <w:rPr>
        <w:rFonts w:hint="default"/>
        <w:lang w:val="en-US" w:eastAsia="en-US" w:bidi="ar-SA"/>
      </w:rPr>
    </w:lvl>
    <w:lvl w:ilvl="4">
      <w:start w:val="0"/>
      <w:numFmt w:val="bullet"/>
      <w:lvlText w:val="•"/>
      <w:lvlJc w:val="left"/>
      <w:pPr>
        <w:ind w:left="5170" w:hanging="922"/>
      </w:pPr>
      <w:rPr>
        <w:rFonts w:hint="default"/>
        <w:lang w:val="en-US" w:eastAsia="en-US" w:bidi="ar-SA"/>
      </w:rPr>
    </w:lvl>
    <w:lvl w:ilvl="5">
      <w:start w:val="0"/>
      <w:numFmt w:val="bullet"/>
      <w:lvlText w:val="•"/>
      <w:lvlJc w:val="left"/>
      <w:pPr>
        <w:ind w:left="6203" w:hanging="922"/>
      </w:pPr>
      <w:rPr>
        <w:rFonts w:hint="default"/>
        <w:lang w:val="en-US" w:eastAsia="en-US" w:bidi="ar-SA"/>
      </w:rPr>
    </w:lvl>
    <w:lvl w:ilvl="6">
      <w:start w:val="0"/>
      <w:numFmt w:val="bullet"/>
      <w:lvlText w:val="•"/>
      <w:lvlJc w:val="left"/>
      <w:pPr>
        <w:ind w:left="7235" w:hanging="922"/>
      </w:pPr>
      <w:rPr>
        <w:rFonts w:hint="default"/>
        <w:lang w:val="en-US" w:eastAsia="en-US" w:bidi="ar-SA"/>
      </w:rPr>
    </w:lvl>
    <w:lvl w:ilvl="7">
      <w:start w:val="0"/>
      <w:numFmt w:val="bullet"/>
      <w:lvlText w:val="•"/>
      <w:lvlJc w:val="left"/>
      <w:pPr>
        <w:ind w:left="8268" w:hanging="922"/>
      </w:pPr>
      <w:rPr>
        <w:rFonts w:hint="default"/>
        <w:lang w:val="en-US" w:eastAsia="en-US" w:bidi="ar-SA"/>
      </w:rPr>
    </w:lvl>
    <w:lvl w:ilvl="8">
      <w:start w:val="0"/>
      <w:numFmt w:val="bullet"/>
      <w:lvlText w:val="•"/>
      <w:lvlJc w:val="left"/>
      <w:pPr>
        <w:ind w:left="9301" w:hanging="922"/>
      </w:pPr>
      <w:rPr>
        <w:rFonts w:hint="default"/>
        <w:lang w:val="en-US" w:eastAsia="en-US" w:bidi="ar-SA"/>
      </w:rPr>
    </w:lvl>
  </w:abstractNum>
  <w:abstractNum w:abstractNumId="21">
    <w:multiLevelType w:val="hybridMultilevel"/>
    <w:lvl w:ilvl="0">
      <w:start w:val="5"/>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20">
    <w:multiLevelType w:val="hybridMultilevel"/>
    <w:lvl w:ilvl="0">
      <w:start w:val="1"/>
      <w:numFmt w:val="decimal"/>
      <w:lvlText w:val="%1"/>
      <w:lvlJc w:val="left"/>
      <w:pPr>
        <w:ind w:left="672"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19">
    <w:multiLevelType w:val="hybridMultilevel"/>
    <w:lvl w:ilvl="0">
      <w:start w:val="19"/>
      <w:numFmt w:val="decimal"/>
      <w:lvlText w:val="%1"/>
      <w:lvlJc w:val="left"/>
      <w:pPr>
        <w:ind w:left="672"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562"/>
      </w:pPr>
      <w:rPr>
        <w:rFonts w:hint="default"/>
        <w:lang w:val="en-US" w:eastAsia="en-US" w:bidi="ar-SA"/>
      </w:rPr>
    </w:lvl>
    <w:lvl w:ilvl="2">
      <w:start w:val="0"/>
      <w:numFmt w:val="bullet"/>
      <w:lvlText w:val="•"/>
      <w:lvlJc w:val="left"/>
      <w:pPr>
        <w:ind w:left="2817" w:hanging="562"/>
      </w:pPr>
      <w:rPr>
        <w:rFonts w:hint="default"/>
        <w:lang w:val="en-US" w:eastAsia="en-US" w:bidi="ar-SA"/>
      </w:rPr>
    </w:lvl>
    <w:lvl w:ilvl="3">
      <w:start w:val="0"/>
      <w:numFmt w:val="bullet"/>
      <w:lvlText w:val="•"/>
      <w:lvlJc w:val="left"/>
      <w:pPr>
        <w:ind w:left="3885" w:hanging="562"/>
      </w:pPr>
      <w:rPr>
        <w:rFonts w:hint="default"/>
        <w:lang w:val="en-US" w:eastAsia="en-US" w:bidi="ar-SA"/>
      </w:rPr>
    </w:lvl>
    <w:lvl w:ilvl="4">
      <w:start w:val="0"/>
      <w:numFmt w:val="bullet"/>
      <w:lvlText w:val="•"/>
      <w:lvlJc w:val="left"/>
      <w:pPr>
        <w:ind w:left="4954" w:hanging="562"/>
      </w:pPr>
      <w:rPr>
        <w:rFonts w:hint="default"/>
        <w:lang w:val="en-US" w:eastAsia="en-US" w:bidi="ar-SA"/>
      </w:rPr>
    </w:lvl>
    <w:lvl w:ilvl="5">
      <w:start w:val="0"/>
      <w:numFmt w:val="bullet"/>
      <w:lvlText w:val="•"/>
      <w:lvlJc w:val="left"/>
      <w:pPr>
        <w:ind w:left="6023" w:hanging="562"/>
      </w:pPr>
      <w:rPr>
        <w:rFonts w:hint="default"/>
        <w:lang w:val="en-US" w:eastAsia="en-US" w:bidi="ar-SA"/>
      </w:rPr>
    </w:lvl>
    <w:lvl w:ilvl="6">
      <w:start w:val="0"/>
      <w:numFmt w:val="bullet"/>
      <w:lvlText w:val="•"/>
      <w:lvlJc w:val="left"/>
      <w:pPr>
        <w:ind w:left="7091" w:hanging="562"/>
      </w:pPr>
      <w:rPr>
        <w:rFonts w:hint="default"/>
        <w:lang w:val="en-US" w:eastAsia="en-US" w:bidi="ar-SA"/>
      </w:rPr>
    </w:lvl>
    <w:lvl w:ilvl="7">
      <w:start w:val="0"/>
      <w:numFmt w:val="bullet"/>
      <w:lvlText w:val="•"/>
      <w:lvlJc w:val="left"/>
      <w:pPr>
        <w:ind w:left="8160" w:hanging="562"/>
      </w:pPr>
      <w:rPr>
        <w:rFonts w:hint="default"/>
        <w:lang w:val="en-US" w:eastAsia="en-US" w:bidi="ar-SA"/>
      </w:rPr>
    </w:lvl>
    <w:lvl w:ilvl="8">
      <w:start w:val="0"/>
      <w:numFmt w:val="bullet"/>
      <w:lvlText w:val="•"/>
      <w:lvlJc w:val="left"/>
      <w:pPr>
        <w:ind w:left="9229" w:hanging="562"/>
      </w:pPr>
      <w:rPr>
        <w:rFonts w:hint="default"/>
        <w:lang w:val="en-US" w:eastAsia="en-US" w:bidi="ar-SA"/>
      </w:rPr>
    </w:lvl>
  </w:abstractNum>
  <w:abstractNum w:abstractNumId="18">
    <w:multiLevelType w:val="hybridMultilevel"/>
    <w:lvl w:ilvl="0">
      <w:start w:val="2"/>
      <w:numFmt w:val="decimal"/>
      <w:lvlText w:val="%1"/>
      <w:lvlJc w:val="left"/>
      <w:pPr>
        <w:ind w:left="672"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48" w:hanging="461"/>
      </w:pPr>
      <w:rPr>
        <w:rFonts w:hint="default"/>
        <w:lang w:val="en-US" w:eastAsia="en-US" w:bidi="ar-SA"/>
      </w:rPr>
    </w:lvl>
    <w:lvl w:ilvl="2">
      <w:start w:val="0"/>
      <w:numFmt w:val="bullet"/>
      <w:lvlText w:val="•"/>
      <w:lvlJc w:val="left"/>
      <w:pPr>
        <w:ind w:left="2817" w:hanging="461"/>
      </w:pPr>
      <w:rPr>
        <w:rFonts w:hint="default"/>
        <w:lang w:val="en-US" w:eastAsia="en-US" w:bidi="ar-SA"/>
      </w:rPr>
    </w:lvl>
    <w:lvl w:ilvl="3">
      <w:start w:val="0"/>
      <w:numFmt w:val="bullet"/>
      <w:lvlText w:val="•"/>
      <w:lvlJc w:val="left"/>
      <w:pPr>
        <w:ind w:left="3885" w:hanging="461"/>
      </w:pPr>
      <w:rPr>
        <w:rFonts w:hint="default"/>
        <w:lang w:val="en-US" w:eastAsia="en-US" w:bidi="ar-SA"/>
      </w:rPr>
    </w:lvl>
    <w:lvl w:ilvl="4">
      <w:start w:val="0"/>
      <w:numFmt w:val="bullet"/>
      <w:lvlText w:val="•"/>
      <w:lvlJc w:val="left"/>
      <w:pPr>
        <w:ind w:left="4954" w:hanging="461"/>
      </w:pPr>
      <w:rPr>
        <w:rFonts w:hint="default"/>
        <w:lang w:val="en-US" w:eastAsia="en-US" w:bidi="ar-SA"/>
      </w:rPr>
    </w:lvl>
    <w:lvl w:ilvl="5">
      <w:start w:val="0"/>
      <w:numFmt w:val="bullet"/>
      <w:lvlText w:val="•"/>
      <w:lvlJc w:val="left"/>
      <w:pPr>
        <w:ind w:left="6023" w:hanging="461"/>
      </w:pPr>
      <w:rPr>
        <w:rFonts w:hint="default"/>
        <w:lang w:val="en-US" w:eastAsia="en-US" w:bidi="ar-SA"/>
      </w:rPr>
    </w:lvl>
    <w:lvl w:ilvl="6">
      <w:start w:val="0"/>
      <w:numFmt w:val="bullet"/>
      <w:lvlText w:val="•"/>
      <w:lvlJc w:val="left"/>
      <w:pPr>
        <w:ind w:left="7091" w:hanging="461"/>
      </w:pPr>
      <w:rPr>
        <w:rFonts w:hint="default"/>
        <w:lang w:val="en-US" w:eastAsia="en-US" w:bidi="ar-SA"/>
      </w:rPr>
    </w:lvl>
    <w:lvl w:ilvl="7">
      <w:start w:val="0"/>
      <w:numFmt w:val="bullet"/>
      <w:lvlText w:val="•"/>
      <w:lvlJc w:val="left"/>
      <w:pPr>
        <w:ind w:left="8160" w:hanging="461"/>
      </w:pPr>
      <w:rPr>
        <w:rFonts w:hint="default"/>
        <w:lang w:val="en-US" w:eastAsia="en-US" w:bidi="ar-SA"/>
      </w:rPr>
    </w:lvl>
    <w:lvl w:ilvl="8">
      <w:start w:val="0"/>
      <w:numFmt w:val="bullet"/>
      <w:lvlText w:val="•"/>
      <w:lvlJc w:val="left"/>
      <w:pPr>
        <w:ind w:left="9229" w:hanging="461"/>
      </w:pPr>
      <w:rPr>
        <w:rFonts w:hint="default"/>
        <w:lang w:val="en-US" w:eastAsia="en-US" w:bidi="ar-SA"/>
      </w:rPr>
    </w:lvl>
  </w:abstractNum>
  <w:abstractNum w:abstractNumId="17">
    <w:multiLevelType w:val="hybridMultilevel"/>
    <w:lvl w:ilvl="0">
      <w:start w:val="0"/>
      <w:numFmt w:val="bullet"/>
      <w:lvlText w:val="•"/>
      <w:lvlJc w:val="left"/>
      <w:pPr>
        <w:ind w:left="436" w:hanging="360"/>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156"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509" w:hanging="360"/>
      </w:pPr>
      <w:rPr>
        <w:rFonts w:hint="default"/>
        <w:lang w:val="en-US" w:eastAsia="en-US" w:bidi="ar-SA"/>
      </w:rPr>
    </w:lvl>
    <w:lvl w:ilvl="3">
      <w:start w:val="0"/>
      <w:numFmt w:val="bullet"/>
      <w:lvlText w:val="•"/>
      <w:lvlJc w:val="left"/>
      <w:pPr>
        <w:ind w:left="3859" w:hanging="360"/>
      </w:pPr>
      <w:rPr>
        <w:rFonts w:hint="default"/>
        <w:lang w:val="en-US" w:eastAsia="en-US" w:bidi="ar-SA"/>
      </w:rPr>
    </w:lvl>
    <w:lvl w:ilvl="4">
      <w:start w:val="0"/>
      <w:numFmt w:val="bullet"/>
      <w:lvlText w:val="•"/>
      <w:lvlJc w:val="left"/>
      <w:pPr>
        <w:ind w:left="5208" w:hanging="360"/>
      </w:pPr>
      <w:rPr>
        <w:rFonts w:hint="default"/>
        <w:lang w:val="en-US" w:eastAsia="en-US" w:bidi="ar-SA"/>
      </w:rPr>
    </w:lvl>
    <w:lvl w:ilvl="5">
      <w:start w:val="0"/>
      <w:numFmt w:val="bullet"/>
      <w:lvlText w:val="•"/>
      <w:lvlJc w:val="left"/>
      <w:pPr>
        <w:ind w:left="6558" w:hanging="360"/>
      </w:pPr>
      <w:rPr>
        <w:rFonts w:hint="default"/>
        <w:lang w:val="en-US" w:eastAsia="en-US" w:bidi="ar-SA"/>
      </w:rPr>
    </w:lvl>
    <w:lvl w:ilvl="6">
      <w:start w:val="0"/>
      <w:numFmt w:val="bullet"/>
      <w:lvlText w:val="•"/>
      <w:lvlJc w:val="left"/>
      <w:pPr>
        <w:ind w:left="7908" w:hanging="360"/>
      </w:pPr>
      <w:rPr>
        <w:rFonts w:hint="default"/>
        <w:lang w:val="en-US" w:eastAsia="en-US" w:bidi="ar-SA"/>
      </w:rPr>
    </w:lvl>
    <w:lvl w:ilvl="7">
      <w:start w:val="0"/>
      <w:numFmt w:val="bullet"/>
      <w:lvlText w:val="•"/>
      <w:lvlJc w:val="left"/>
      <w:pPr>
        <w:ind w:left="9257" w:hanging="360"/>
      </w:pPr>
      <w:rPr>
        <w:rFonts w:hint="default"/>
        <w:lang w:val="en-US" w:eastAsia="en-US" w:bidi="ar-SA"/>
      </w:rPr>
    </w:lvl>
    <w:lvl w:ilvl="8">
      <w:start w:val="0"/>
      <w:numFmt w:val="bullet"/>
      <w:lvlText w:val="•"/>
      <w:lvlJc w:val="left"/>
      <w:pPr>
        <w:ind w:left="10607" w:hanging="360"/>
      </w:pPr>
      <w:rPr>
        <w:rFonts w:hint="default"/>
        <w:lang w:val="en-US" w:eastAsia="en-US" w:bidi="ar-SA"/>
      </w:rPr>
    </w:lvl>
  </w:abstractNum>
  <w:abstractNum w:abstractNumId="16">
    <w:multiLevelType w:val="hybridMultilevel"/>
    <w:lvl w:ilvl="0">
      <w:start w:val="15"/>
      <w:numFmt w:val="decimal"/>
      <w:lvlText w:val="%1"/>
      <w:lvlJc w:val="left"/>
      <w:pPr>
        <w:ind w:left="731"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630"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077" w:hanging="360"/>
      </w:pPr>
      <w:rPr>
        <w:rFonts w:hint="default"/>
        <w:lang w:val="en-US" w:eastAsia="en-US" w:bidi="ar-SA"/>
      </w:rPr>
    </w:lvl>
    <w:lvl w:ilvl="3">
      <w:start w:val="0"/>
      <w:numFmt w:val="bullet"/>
      <w:lvlText w:val="•"/>
      <w:lvlJc w:val="left"/>
      <w:pPr>
        <w:ind w:left="3415" w:hanging="360"/>
      </w:pPr>
      <w:rPr>
        <w:rFonts w:hint="default"/>
        <w:lang w:val="en-US" w:eastAsia="en-US" w:bidi="ar-SA"/>
      </w:rPr>
    </w:lvl>
    <w:lvl w:ilvl="4">
      <w:start w:val="0"/>
      <w:numFmt w:val="bullet"/>
      <w:lvlText w:val="•"/>
      <w:lvlJc w:val="left"/>
      <w:pPr>
        <w:ind w:left="4753"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428" w:hanging="360"/>
      </w:pPr>
      <w:rPr>
        <w:rFonts w:hint="default"/>
        <w:lang w:val="en-US" w:eastAsia="en-US" w:bidi="ar-SA"/>
      </w:rPr>
    </w:lvl>
    <w:lvl w:ilvl="7">
      <w:start w:val="0"/>
      <w:numFmt w:val="bullet"/>
      <w:lvlText w:val="•"/>
      <w:lvlJc w:val="left"/>
      <w:pPr>
        <w:ind w:left="8766" w:hanging="360"/>
      </w:pPr>
      <w:rPr>
        <w:rFonts w:hint="default"/>
        <w:lang w:val="en-US" w:eastAsia="en-US" w:bidi="ar-SA"/>
      </w:rPr>
    </w:lvl>
    <w:lvl w:ilvl="8">
      <w:start w:val="0"/>
      <w:numFmt w:val="bullet"/>
      <w:lvlText w:val="•"/>
      <w:lvlJc w:val="left"/>
      <w:pPr>
        <w:ind w:left="10104" w:hanging="360"/>
      </w:pPr>
      <w:rPr>
        <w:rFonts w:hint="default"/>
        <w:lang w:val="en-US" w:eastAsia="en-US" w:bidi="ar-SA"/>
      </w:rPr>
    </w:lvl>
  </w:abstractNum>
  <w:abstractNum w:abstractNumId="15">
    <w:multiLevelType w:val="hybridMultilevel"/>
    <w:lvl w:ilvl="0">
      <w:start w:val="8"/>
      <w:numFmt w:val="decimal"/>
      <w:lvlText w:val="%1"/>
      <w:lvlJc w:val="left"/>
      <w:pPr>
        <w:ind w:left="731"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14">
    <w:multiLevelType w:val="hybridMultilevel"/>
    <w:lvl w:ilvl="0">
      <w:start w:val="1"/>
      <w:numFmt w:val="decimal"/>
      <w:lvlText w:val="%1"/>
      <w:lvlJc w:val="left"/>
      <w:pPr>
        <w:ind w:left="731"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13">
    <w:multiLevelType w:val="hybridMultilevel"/>
    <w:lvl w:ilvl="0">
      <w:start w:val="4"/>
      <w:numFmt w:val="decimal"/>
      <w:lvlText w:val="%1"/>
      <w:lvlJc w:val="left"/>
      <w:pPr>
        <w:ind w:left="731"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56" w:hanging="461"/>
      </w:pPr>
      <w:rPr>
        <w:rFonts w:hint="default"/>
        <w:lang w:val="en-US" w:eastAsia="en-US" w:bidi="ar-SA"/>
      </w:rPr>
    </w:lvl>
    <w:lvl w:ilvl="2">
      <w:start w:val="0"/>
      <w:numFmt w:val="bullet"/>
      <w:lvlText w:val="•"/>
      <w:lvlJc w:val="left"/>
      <w:pPr>
        <w:ind w:left="1172" w:hanging="461"/>
      </w:pPr>
      <w:rPr>
        <w:rFonts w:hint="default"/>
        <w:lang w:val="en-US" w:eastAsia="en-US" w:bidi="ar-SA"/>
      </w:rPr>
    </w:lvl>
    <w:lvl w:ilvl="3">
      <w:start w:val="0"/>
      <w:numFmt w:val="bullet"/>
      <w:lvlText w:val="•"/>
      <w:lvlJc w:val="left"/>
      <w:pPr>
        <w:ind w:left="1388" w:hanging="461"/>
      </w:pPr>
      <w:rPr>
        <w:rFonts w:hint="default"/>
        <w:lang w:val="en-US" w:eastAsia="en-US" w:bidi="ar-SA"/>
      </w:rPr>
    </w:lvl>
    <w:lvl w:ilvl="4">
      <w:start w:val="0"/>
      <w:numFmt w:val="bullet"/>
      <w:lvlText w:val="•"/>
      <w:lvlJc w:val="left"/>
      <w:pPr>
        <w:ind w:left="1605" w:hanging="461"/>
      </w:pPr>
      <w:rPr>
        <w:rFonts w:hint="default"/>
        <w:lang w:val="en-US" w:eastAsia="en-US" w:bidi="ar-SA"/>
      </w:rPr>
    </w:lvl>
    <w:lvl w:ilvl="5">
      <w:start w:val="0"/>
      <w:numFmt w:val="bullet"/>
      <w:lvlText w:val="•"/>
      <w:lvlJc w:val="left"/>
      <w:pPr>
        <w:ind w:left="1821" w:hanging="461"/>
      </w:pPr>
      <w:rPr>
        <w:rFonts w:hint="default"/>
        <w:lang w:val="en-US" w:eastAsia="en-US" w:bidi="ar-SA"/>
      </w:rPr>
    </w:lvl>
    <w:lvl w:ilvl="6">
      <w:start w:val="0"/>
      <w:numFmt w:val="bullet"/>
      <w:lvlText w:val="•"/>
      <w:lvlJc w:val="left"/>
      <w:pPr>
        <w:ind w:left="2037" w:hanging="461"/>
      </w:pPr>
      <w:rPr>
        <w:rFonts w:hint="default"/>
        <w:lang w:val="en-US" w:eastAsia="en-US" w:bidi="ar-SA"/>
      </w:rPr>
    </w:lvl>
    <w:lvl w:ilvl="7">
      <w:start w:val="0"/>
      <w:numFmt w:val="bullet"/>
      <w:lvlText w:val="•"/>
      <w:lvlJc w:val="left"/>
      <w:pPr>
        <w:ind w:left="2254" w:hanging="461"/>
      </w:pPr>
      <w:rPr>
        <w:rFonts w:hint="default"/>
        <w:lang w:val="en-US" w:eastAsia="en-US" w:bidi="ar-SA"/>
      </w:rPr>
    </w:lvl>
    <w:lvl w:ilvl="8">
      <w:start w:val="0"/>
      <w:numFmt w:val="bullet"/>
      <w:lvlText w:val="•"/>
      <w:lvlJc w:val="left"/>
      <w:pPr>
        <w:ind w:left="2470" w:hanging="461"/>
      </w:pPr>
      <w:rPr>
        <w:rFonts w:hint="default"/>
        <w:lang w:val="en-US" w:eastAsia="en-US" w:bidi="ar-SA"/>
      </w:rPr>
    </w:lvl>
  </w:abstractNum>
  <w:abstractNum w:abstractNumId="12">
    <w:multiLevelType w:val="hybridMultilevel"/>
    <w:lvl w:ilvl="0">
      <w:start w:val="2"/>
      <w:numFmt w:val="decimal"/>
      <w:lvlText w:val="%1"/>
      <w:lvlJc w:val="left"/>
      <w:pPr>
        <w:ind w:left="731"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11">
    <w:multiLevelType w:val="hybridMultilevel"/>
    <w:lvl w:ilvl="0">
      <w:start w:val="11"/>
      <w:numFmt w:val="decimal"/>
      <w:lvlText w:val="%1"/>
      <w:lvlJc w:val="left"/>
      <w:pPr>
        <w:ind w:left="731"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562"/>
      </w:pPr>
      <w:rPr>
        <w:rFonts w:hint="default"/>
        <w:lang w:val="en-US" w:eastAsia="en-US" w:bidi="ar-SA"/>
      </w:rPr>
    </w:lvl>
    <w:lvl w:ilvl="2">
      <w:start w:val="0"/>
      <w:numFmt w:val="bullet"/>
      <w:lvlText w:val="•"/>
      <w:lvlJc w:val="left"/>
      <w:pPr>
        <w:ind w:left="3600" w:hanging="562"/>
      </w:pPr>
      <w:rPr>
        <w:rFonts w:hint="default"/>
        <w:lang w:val="en-US" w:eastAsia="en-US" w:bidi="ar-SA"/>
      </w:rPr>
    </w:lvl>
    <w:lvl w:ilvl="3">
      <w:start w:val="0"/>
      <w:numFmt w:val="bullet"/>
      <w:lvlText w:val="•"/>
      <w:lvlJc w:val="left"/>
      <w:pPr>
        <w:ind w:left="5030" w:hanging="562"/>
      </w:pPr>
      <w:rPr>
        <w:rFonts w:hint="default"/>
        <w:lang w:val="en-US" w:eastAsia="en-US" w:bidi="ar-SA"/>
      </w:rPr>
    </w:lvl>
    <w:lvl w:ilvl="4">
      <w:start w:val="0"/>
      <w:numFmt w:val="bullet"/>
      <w:lvlText w:val="•"/>
      <w:lvlJc w:val="left"/>
      <w:pPr>
        <w:ind w:left="6460" w:hanging="562"/>
      </w:pPr>
      <w:rPr>
        <w:rFonts w:hint="default"/>
        <w:lang w:val="en-US" w:eastAsia="en-US" w:bidi="ar-SA"/>
      </w:rPr>
    </w:lvl>
    <w:lvl w:ilvl="5">
      <w:start w:val="0"/>
      <w:numFmt w:val="bullet"/>
      <w:lvlText w:val="•"/>
      <w:lvlJc w:val="left"/>
      <w:pPr>
        <w:ind w:left="7890" w:hanging="562"/>
      </w:pPr>
      <w:rPr>
        <w:rFonts w:hint="default"/>
        <w:lang w:val="en-US" w:eastAsia="en-US" w:bidi="ar-SA"/>
      </w:rPr>
    </w:lvl>
    <w:lvl w:ilvl="6">
      <w:start w:val="0"/>
      <w:numFmt w:val="bullet"/>
      <w:lvlText w:val="•"/>
      <w:lvlJc w:val="left"/>
      <w:pPr>
        <w:ind w:left="9320" w:hanging="562"/>
      </w:pPr>
      <w:rPr>
        <w:rFonts w:hint="default"/>
        <w:lang w:val="en-US" w:eastAsia="en-US" w:bidi="ar-SA"/>
      </w:rPr>
    </w:lvl>
    <w:lvl w:ilvl="7">
      <w:start w:val="0"/>
      <w:numFmt w:val="bullet"/>
      <w:lvlText w:val="•"/>
      <w:lvlJc w:val="left"/>
      <w:pPr>
        <w:ind w:left="10750" w:hanging="562"/>
      </w:pPr>
      <w:rPr>
        <w:rFonts w:hint="default"/>
        <w:lang w:val="en-US" w:eastAsia="en-US" w:bidi="ar-SA"/>
      </w:rPr>
    </w:lvl>
    <w:lvl w:ilvl="8">
      <w:start w:val="0"/>
      <w:numFmt w:val="bullet"/>
      <w:lvlText w:val="•"/>
      <w:lvlJc w:val="left"/>
      <w:pPr>
        <w:ind w:left="12180" w:hanging="562"/>
      </w:pPr>
      <w:rPr>
        <w:rFonts w:hint="default"/>
        <w:lang w:val="en-US" w:eastAsia="en-US" w:bidi="ar-SA"/>
      </w:rPr>
    </w:lvl>
  </w:abstractNum>
  <w:abstractNum w:abstractNumId="10">
    <w:multiLevelType w:val="hybridMultilevel"/>
    <w:lvl w:ilvl="0">
      <w:start w:val="10"/>
      <w:numFmt w:val="decimal"/>
      <w:lvlText w:val="%1"/>
      <w:lvlJc w:val="left"/>
      <w:pPr>
        <w:ind w:left="731"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562"/>
      </w:pPr>
      <w:rPr>
        <w:rFonts w:hint="default"/>
        <w:lang w:val="en-US" w:eastAsia="en-US" w:bidi="ar-SA"/>
      </w:rPr>
    </w:lvl>
    <w:lvl w:ilvl="2">
      <w:start w:val="0"/>
      <w:numFmt w:val="bullet"/>
      <w:lvlText w:val="•"/>
      <w:lvlJc w:val="left"/>
      <w:pPr>
        <w:ind w:left="3600" w:hanging="562"/>
      </w:pPr>
      <w:rPr>
        <w:rFonts w:hint="default"/>
        <w:lang w:val="en-US" w:eastAsia="en-US" w:bidi="ar-SA"/>
      </w:rPr>
    </w:lvl>
    <w:lvl w:ilvl="3">
      <w:start w:val="0"/>
      <w:numFmt w:val="bullet"/>
      <w:lvlText w:val="•"/>
      <w:lvlJc w:val="left"/>
      <w:pPr>
        <w:ind w:left="5030" w:hanging="562"/>
      </w:pPr>
      <w:rPr>
        <w:rFonts w:hint="default"/>
        <w:lang w:val="en-US" w:eastAsia="en-US" w:bidi="ar-SA"/>
      </w:rPr>
    </w:lvl>
    <w:lvl w:ilvl="4">
      <w:start w:val="0"/>
      <w:numFmt w:val="bullet"/>
      <w:lvlText w:val="•"/>
      <w:lvlJc w:val="left"/>
      <w:pPr>
        <w:ind w:left="6460" w:hanging="562"/>
      </w:pPr>
      <w:rPr>
        <w:rFonts w:hint="default"/>
        <w:lang w:val="en-US" w:eastAsia="en-US" w:bidi="ar-SA"/>
      </w:rPr>
    </w:lvl>
    <w:lvl w:ilvl="5">
      <w:start w:val="0"/>
      <w:numFmt w:val="bullet"/>
      <w:lvlText w:val="•"/>
      <w:lvlJc w:val="left"/>
      <w:pPr>
        <w:ind w:left="7890" w:hanging="562"/>
      </w:pPr>
      <w:rPr>
        <w:rFonts w:hint="default"/>
        <w:lang w:val="en-US" w:eastAsia="en-US" w:bidi="ar-SA"/>
      </w:rPr>
    </w:lvl>
    <w:lvl w:ilvl="6">
      <w:start w:val="0"/>
      <w:numFmt w:val="bullet"/>
      <w:lvlText w:val="•"/>
      <w:lvlJc w:val="left"/>
      <w:pPr>
        <w:ind w:left="9320" w:hanging="562"/>
      </w:pPr>
      <w:rPr>
        <w:rFonts w:hint="default"/>
        <w:lang w:val="en-US" w:eastAsia="en-US" w:bidi="ar-SA"/>
      </w:rPr>
    </w:lvl>
    <w:lvl w:ilvl="7">
      <w:start w:val="0"/>
      <w:numFmt w:val="bullet"/>
      <w:lvlText w:val="•"/>
      <w:lvlJc w:val="left"/>
      <w:pPr>
        <w:ind w:left="10750" w:hanging="562"/>
      </w:pPr>
      <w:rPr>
        <w:rFonts w:hint="default"/>
        <w:lang w:val="en-US" w:eastAsia="en-US" w:bidi="ar-SA"/>
      </w:rPr>
    </w:lvl>
    <w:lvl w:ilvl="8">
      <w:start w:val="0"/>
      <w:numFmt w:val="bullet"/>
      <w:lvlText w:val="•"/>
      <w:lvlJc w:val="left"/>
      <w:pPr>
        <w:ind w:left="12180" w:hanging="562"/>
      </w:pPr>
      <w:rPr>
        <w:rFonts w:hint="default"/>
        <w:lang w:val="en-US" w:eastAsia="en-US" w:bidi="ar-SA"/>
      </w:rPr>
    </w:lvl>
  </w:abstractNum>
  <w:abstractNum w:abstractNumId="9">
    <w:multiLevelType w:val="hybridMultilevel"/>
    <w:lvl w:ilvl="0">
      <w:start w:val="7"/>
      <w:numFmt w:val="decimal"/>
      <w:lvlText w:val="%1"/>
      <w:lvlJc w:val="left"/>
      <w:pPr>
        <w:ind w:left="730"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8">
    <w:multiLevelType w:val="hybridMultilevel"/>
    <w:lvl w:ilvl="0">
      <w:start w:val="1"/>
      <w:numFmt w:val="decimal"/>
      <w:lvlText w:val="%1"/>
      <w:lvlJc w:val="left"/>
      <w:pPr>
        <w:ind w:left="731"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7">
    <w:multiLevelType w:val="hybridMultilevel"/>
    <w:lvl w:ilvl="0">
      <w:start w:val="1"/>
      <w:numFmt w:val="decimal"/>
      <w:lvlText w:val="%1"/>
      <w:lvlJc w:val="left"/>
      <w:pPr>
        <w:ind w:left="1091" w:hanging="82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494" w:hanging="822"/>
      </w:pPr>
      <w:rPr>
        <w:rFonts w:hint="default"/>
        <w:lang w:val="en-US" w:eastAsia="en-US" w:bidi="ar-SA"/>
      </w:rPr>
    </w:lvl>
    <w:lvl w:ilvl="2">
      <w:start w:val="0"/>
      <w:numFmt w:val="bullet"/>
      <w:lvlText w:val="•"/>
      <w:lvlJc w:val="left"/>
      <w:pPr>
        <w:ind w:left="3888" w:hanging="822"/>
      </w:pPr>
      <w:rPr>
        <w:rFonts w:hint="default"/>
        <w:lang w:val="en-US" w:eastAsia="en-US" w:bidi="ar-SA"/>
      </w:rPr>
    </w:lvl>
    <w:lvl w:ilvl="3">
      <w:start w:val="0"/>
      <w:numFmt w:val="bullet"/>
      <w:lvlText w:val="•"/>
      <w:lvlJc w:val="left"/>
      <w:pPr>
        <w:ind w:left="5282" w:hanging="822"/>
      </w:pPr>
      <w:rPr>
        <w:rFonts w:hint="default"/>
        <w:lang w:val="en-US" w:eastAsia="en-US" w:bidi="ar-SA"/>
      </w:rPr>
    </w:lvl>
    <w:lvl w:ilvl="4">
      <w:start w:val="0"/>
      <w:numFmt w:val="bullet"/>
      <w:lvlText w:val="•"/>
      <w:lvlJc w:val="left"/>
      <w:pPr>
        <w:ind w:left="6676" w:hanging="822"/>
      </w:pPr>
      <w:rPr>
        <w:rFonts w:hint="default"/>
        <w:lang w:val="en-US" w:eastAsia="en-US" w:bidi="ar-SA"/>
      </w:rPr>
    </w:lvl>
    <w:lvl w:ilvl="5">
      <w:start w:val="0"/>
      <w:numFmt w:val="bullet"/>
      <w:lvlText w:val="•"/>
      <w:lvlJc w:val="left"/>
      <w:pPr>
        <w:ind w:left="8070" w:hanging="822"/>
      </w:pPr>
      <w:rPr>
        <w:rFonts w:hint="default"/>
        <w:lang w:val="en-US" w:eastAsia="en-US" w:bidi="ar-SA"/>
      </w:rPr>
    </w:lvl>
    <w:lvl w:ilvl="6">
      <w:start w:val="0"/>
      <w:numFmt w:val="bullet"/>
      <w:lvlText w:val="•"/>
      <w:lvlJc w:val="left"/>
      <w:pPr>
        <w:ind w:left="9464" w:hanging="822"/>
      </w:pPr>
      <w:rPr>
        <w:rFonts w:hint="default"/>
        <w:lang w:val="en-US" w:eastAsia="en-US" w:bidi="ar-SA"/>
      </w:rPr>
    </w:lvl>
    <w:lvl w:ilvl="7">
      <w:start w:val="0"/>
      <w:numFmt w:val="bullet"/>
      <w:lvlText w:val="•"/>
      <w:lvlJc w:val="left"/>
      <w:pPr>
        <w:ind w:left="10858" w:hanging="822"/>
      </w:pPr>
      <w:rPr>
        <w:rFonts w:hint="default"/>
        <w:lang w:val="en-US" w:eastAsia="en-US" w:bidi="ar-SA"/>
      </w:rPr>
    </w:lvl>
    <w:lvl w:ilvl="8">
      <w:start w:val="0"/>
      <w:numFmt w:val="bullet"/>
      <w:lvlText w:val="•"/>
      <w:lvlJc w:val="left"/>
      <w:pPr>
        <w:ind w:left="12252" w:hanging="822"/>
      </w:pPr>
      <w:rPr>
        <w:rFonts w:hint="default"/>
        <w:lang w:val="en-US" w:eastAsia="en-US" w:bidi="ar-SA"/>
      </w:rPr>
    </w:lvl>
  </w:abstractNum>
  <w:abstractNum w:abstractNumId="6">
    <w:multiLevelType w:val="hybridMultilevel"/>
    <w:lvl w:ilvl="0">
      <w:start w:val="4"/>
      <w:numFmt w:val="decimal"/>
      <w:lvlText w:val="%1"/>
      <w:lvlJc w:val="left"/>
      <w:pPr>
        <w:ind w:left="731"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5">
    <w:multiLevelType w:val="hybridMultilevel"/>
    <w:lvl w:ilvl="0">
      <w:start w:val="1"/>
      <w:numFmt w:val="decimal"/>
      <w:lvlText w:val="%1"/>
      <w:lvlJc w:val="left"/>
      <w:pPr>
        <w:ind w:left="731"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4">
    <w:multiLevelType w:val="hybridMultilevel"/>
    <w:lvl w:ilvl="0">
      <w:start w:val="16"/>
      <w:numFmt w:val="decimal"/>
      <w:lvlText w:val="%1"/>
      <w:lvlJc w:val="left"/>
      <w:pPr>
        <w:ind w:left="731" w:hanging="5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562"/>
      </w:pPr>
      <w:rPr>
        <w:rFonts w:hint="default"/>
        <w:lang w:val="en-US" w:eastAsia="en-US" w:bidi="ar-SA"/>
      </w:rPr>
    </w:lvl>
    <w:lvl w:ilvl="2">
      <w:start w:val="0"/>
      <w:numFmt w:val="bullet"/>
      <w:lvlText w:val="•"/>
      <w:lvlJc w:val="left"/>
      <w:pPr>
        <w:ind w:left="3600" w:hanging="562"/>
      </w:pPr>
      <w:rPr>
        <w:rFonts w:hint="default"/>
        <w:lang w:val="en-US" w:eastAsia="en-US" w:bidi="ar-SA"/>
      </w:rPr>
    </w:lvl>
    <w:lvl w:ilvl="3">
      <w:start w:val="0"/>
      <w:numFmt w:val="bullet"/>
      <w:lvlText w:val="•"/>
      <w:lvlJc w:val="left"/>
      <w:pPr>
        <w:ind w:left="5030" w:hanging="562"/>
      </w:pPr>
      <w:rPr>
        <w:rFonts w:hint="default"/>
        <w:lang w:val="en-US" w:eastAsia="en-US" w:bidi="ar-SA"/>
      </w:rPr>
    </w:lvl>
    <w:lvl w:ilvl="4">
      <w:start w:val="0"/>
      <w:numFmt w:val="bullet"/>
      <w:lvlText w:val="•"/>
      <w:lvlJc w:val="left"/>
      <w:pPr>
        <w:ind w:left="6460" w:hanging="562"/>
      </w:pPr>
      <w:rPr>
        <w:rFonts w:hint="default"/>
        <w:lang w:val="en-US" w:eastAsia="en-US" w:bidi="ar-SA"/>
      </w:rPr>
    </w:lvl>
    <w:lvl w:ilvl="5">
      <w:start w:val="0"/>
      <w:numFmt w:val="bullet"/>
      <w:lvlText w:val="•"/>
      <w:lvlJc w:val="left"/>
      <w:pPr>
        <w:ind w:left="7890" w:hanging="562"/>
      </w:pPr>
      <w:rPr>
        <w:rFonts w:hint="default"/>
        <w:lang w:val="en-US" w:eastAsia="en-US" w:bidi="ar-SA"/>
      </w:rPr>
    </w:lvl>
    <w:lvl w:ilvl="6">
      <w:start w:val="0"/>
      <w:numFmt w:val="bullet"/>
      <w:lvlText w:val="•"/>
      <w:lvlJc w:val="left"/>
      <w:pPr>
        <w:ind w:left="9320" w:hanging="562"/>
      </w:pPr>
      <w:rPr>
        <w:rFonts w:hint="default"/>
        <w:lang w:val="en-US" w:eastAsia="en-US" w:bidi="ar-SA"/>
      </w:rPr>
    </w:lvl>
    <w:lvl w:ilvl="7">
      <w:start w:val="0"/>
      <w:numFmt w:val="bullet"/>
      <w:lvlText w:val="•"/>
      <w:lvlJc w:val="left"/>
      <w:pPr>
        <w:ind w:left="10750" w:hanging="562"/>
      </w:pPr>
      <w:rPr>
        <w:rFonts w:hint="default"/>
        <w:lang w:val="en-US" w:eastAsia="en-US" w:bidi="ar-SA"/>
      </w:rPr>
    </w:lvl>
    <w:lvl w:ilvl="8">
      <w:start w:val="0"/>
      <w:numFmt w:val="bullet"/>
      <w:lvlText w:val="•"/>
      <w:lvlJc w:val="left"/>
      <w:pPr>
        <w:ind w:left="12180" w:hanging="562"/>
      </w:pPr>
      <w:rPr>
        <w:rFonts w:hint="default"/>
        <w:lang w:val="en-US" w:eastAsia="en-US" w:bidi="ar-SA"/>
      </w:rPr>
    </w:lvl>
  </w:abstractNum>
  <w:abstractNum w:abstractNumId="3">
    <w:multiLevelType w:val="hybridMultilevel"/>
    <w:lvl w:ilvl="0">
      <w:start w:val="2"/>
      <w:numFmt w:val="decimal"/>
      <w:lvlText w:val="%1"/>
      <w:lvlJc w:val="left"/>
      <w:pPr>
        <w:ind w:left="731"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2">
    <w:multiLevelType w:val="hybridMultilevel"/>
    <w:lvl w:ilvl="0">
      <w:start w:val="8"/>
      <w:numFmt w:val="decimal"/>
      <w:lvlText w:val="%1"/>
      <w:lvlJc w:val="left"/>
      <w:pPr>
        <w:ind w:left="731"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1">
    <w:multiLevelType w:val="hybridMultilevel"/>
    <w:lvl w:ilvl="0">
      <w:start w:val="1"/>
      <w:numFmt w:val="decimal"/>
      <w:lvlText w:val="%1"/>
      <w:lvlJc w:val="left"/>
      <w:pPr>
        <w:ind w:left="731" w:hanging="4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abstractNum w:abstractNumId="0">
    <w:multiLevelType w:val="hybridMultilevel"/>
    <w:lvl w:ilvl="0">
      <w:start w:val="2"/>
      <w:numFmt w:val="decimal"/>
      <w:lvlText w:val="%1"/>
      <w:lvlJc w:val="left"/>
      <w:pPr>
        <w:ind w:left="731" w:hanging="4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70" w:hanging="461"/>
      </w:pPr>
      <w:rPr>
        <w:rFonts w:hint="default"/>
        <w:lang w:val="en-US" w:eastAsia="en-US" w:bidi="ar-SA"/>
      </w:rPr>
    </w:lvl>
    <w:lvl w:ilvl="2">
      <w:start w:val="0"/>
      <w:numFmt w:val="bullet"/>
      <w:lvlText w:val="•"/>
      <w:lvlJc w:val="left"/>
      <w:pPr>
        <w:ind w:left="3600" w:hanging="461"/>
      </w:pPr>
      <w:rPr>
        <w:rFonts w:hint="default"/>
        <w:lang w:val="en-US" w:eastAsia="en-US" w:bidi="ar-SA"/>
      </w:rPr>
    </w:lvl>
    <w:lvl w:ilvl="3">
      <w:start w:val="0"/>
      <w:numFmt w:val="bullet"/>
      <w:lvlText w:val="•"/>
      <w:lvlJc w:val="left"/>
      <w:pPr>
        <w:ind w:left="5030" w:hanging="461"/>
      </w:pPr>
      <w:rPr>
        <w:rFonts w:hint="default"/>
        <w:lang w:val="en-US" w:eastAsia="en-US" w:bidi="ar-SA"/>
      </w:rPr>
    </w:lvl>
    <w:lvl w:ilvl="4">
      <w:start w:val="0"/>
      <w:numFmt w:val="bullet"/>
      <w:lvlText w:val="•"/>
      <w:lvlJc w:val="left"/>
      <w:pPr>
        <w:ind w:left="6460" w:hanging="461"/>
      </w:pPr>
      <w:rPr>
        <w:rFonts w:hint="default"/>
        <w:lang w:val="en-US" w:eastAsia="en-US" w:bidi="ar-SA"/>
      </w:rPr>
    </w:lvl>
    <w:lvl w:ilvl="5">
      <w:start w:val="0"/>
      <w:numFmt w:val="bullet"/>
      <w:lvlText w:val="•"/>
      <w:lvlJc w:val="left"/>
      <w:pPr>
        <w:ind w:left="7890" w:hanging="461"/>
      </w:pPr>
      <w:rPr>
        <w:rFonts w:hint="default"/>
        <w:lang w:val="en-US" w:eastAsia="en-US" w:bidi="ar-SA"/>
      </w:rPr>
    </w:lvl>
    <w:lvl w:ilvl="6">
      <w:start w:val="0"/>
      <w:numFmt w:val="bullet"/>
      <w:lvlText w:val="•"/>
      <w:lvlJc w:val="left"/>
      <w:pPr>
        <w:ind w:left="9320" w:hanging="461"/>
      </w:pPr>
      <w:rPr>
        <w:rFonts w:hint="default"/>
        <w:lang w:val="en-US" w:eastAsia="en-US" w:bidi="ar-SA"/>
      </w:rPr>
    </w:lvl>
    <w:lvl w:ilvl="7">
      <w:start w:val="0"/>
      <w:numFmt w:val="bullet"/>
      <w:lvlText w:val="•"/>
      <w:lvlJc w:val="left"/>
      <w:pPr>
        <w:ind w:left="10750" w:hanging="461"/>
      </w:pPr>
      <w:rPr>
        <w:rFonts w:hint="default"/>
        <w:lang w:val="en-US" w:eastAsia="en-US" w:bidi="ar-SA"/>
      </w:rPr>
    </w:lvl>
    <w:lvl w:ilvl="8">
      <w:start w:val="0"/>
      <w:numFmt w:val="bullet"/>
      <w:lvlText w:val="•"/>
      <w:lvlJc w:val="left"/>
      <w:pPr>
        <w:ind w:left="12180" w:hanging="461"/>
      </w:pPr>
      <w:rPr>
        <w:rFonts w:hint="default"/>
        <w:lang w:val="en-US" w:eastAsia="en-US" w:bidi="ar-SA"/>
      </w:rPr>
    </w:lvl>
  </w:abstractNum>
  <w:num w:numId="35">
    <w:abstractNumId w:val="34"/>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731" w:hanging="562"/>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731" w:hanging="56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122"/>
      <w:ind w:left="731" w:hanging="461"/>
    </w:pPr>
    <w:rPr>
      <w:rFonts w:ascii="Times New Roman" w:hAnsi="Times New Roman" w:eastAsia="Times New Roman" w:cs="Times New Roman"/>
      <w:sz w:val="22"/>
      <w:szCs w:val="22"/>
      <w:lang w:val="en-US" w:eastAsia="en-US" w:bidi="ar-SA"/>
    </w:rPr>
  </w:style>
  <w:style w:styleId="TOC4" w:type="paragraph">
    <w:name w:val="TOC 4"/>
    <w:basedOn w:val="Normal"/>
    <w:uiPriority w:val="1"/>
    <w:qFormat/>
    <w:pPr>
      <w:ind w:left="731" w:hanging="461"/>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212"/>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672" w:hanging="460"/>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731" w:hanging="562"/>
      <w:outlineLvl w:val="3"/>
    </w:pPr>
    <w:rPr>
      <w:rFonts w:ascii="Arial" w:hAnsi="Arial" w:eastAsia="Arial" w:cs="Arial"/>
      <w:sz w:val="28"/>
      <w:szCs w:val="28"/>
      <w:lang w:val="en-US" w:eastAsia="en-US" w:bidi="ar-SA"/>
    </w:rPr>
  </w:style>
  <w:style w:styleId="Heading4" w:type="paragraph">
    <w:name w:val="Heading 4"/>
    <w:basedOn w:val="Normal"/>
    <w:uiPriority w:val="1"/>
    <w:qFormat/>
    <w:pPr>
      <w:spacing w:before="123"/>
      <w:ind w:left="731" w:hanging="562"/>
      <w:outlineLvl w:val="4"/>
    </w:pPr>
    <w:rPr>
      <w:rFonts w:ascii="Arial" w:hAnsi="Arial" w:eastAsia="Arial" w:cs="Arial"/>
      <w:b/>
      <w:bCs/>
      <w:sz w:val="24"/>
      <w:szCs w:val="24"/>
      <w:lang w:val="en-US" w:eastAsia="en-US" w:bidi="ar-SA"/>
    </w:rPr>
  </w:style>
  <w:style w:styleId="Heading5" w:type="paragraph">
    <w:name w:val="Heading 5"/>
    <w:basedOn w:val="Normal"/>
    <w:uiPriority w:val="1"/>
    <w:qFormat/>
    <w:pPr>
      <w:spacing w:before="120"/>
      <w:ind w:left="731" w:hanging="562"/>
      <w:outlineLvl w:val="5"/>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672" w:hanging="5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o-ran.org/"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yperlink" Target="https://www.enisa.europa.eu/publications/enisa-threat-landscape-for-5g-networks" TargetMode="External"/><Relationship Id="rId14" Type="http://schemas.openxmlformats.org/officeDocument/2006/relationships/hyperlink" Target="https://csrc.nist.gov/publications/detail/sp/800-207/final" TargetMode="External"/><Relationship Id="rId15" Type="http://schemas.openxmlformats.org/officeDocument/2006/relationships/hyperlink" Target="https://owasp.org/www-project-top-ten/" TargetMode="External"/><Relationship Id="rId16" Type="http://schemas.openxmlformats.org/officeDocument/2006/relationships/hyperlink" Target="https://owasp.org/projects/spotlight/historical/2021.02.10/" TargetMode="External"/><Relationship Id="rId17" Type="http://schemas.openxmlformats.org/officeDocument/2006/relationships/hyperlink" Target="https://www.nsa.gov/Press-Room/Cybersecurity-Advisories-Guidance/smdpage11747/2/" TargetMode="Externa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header" Target="header6.xml"/><Relationship Id="rId21" Type="http://schemas.openxmlformats.org/officeDocument/2006/relationships/footer" Target="footer4.xml"/><Relationship Id="rId22" Type="http://schemas.openxmlformats.org/officeDocument/2006/relationships/image" Target="media/image2.jpeg"/><Relationship Id="rId23" Type="http://schemas.openxmlformats.org/officeDocument/2006/relationships/header" Target="header7.xml"/><Relationship Id="rId24" Type="http://schemas.openxmlformats.org/officeDocument/2006/relationships/footer" Target="footer5.xml"/><Relationship Id="rId25" Type="http://schemas.openxmlformats.org/officeDocument/2006/relationships/header" Target="header8.xml"/><Relationship Id="rId26" Type="http://schemas.openxmlformats.org/officeDocument/2006/relationships/footer" Target="footer6.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image" Target="media/image3.png"/><Relationship Id="rId30" Type="http://schemas.openxmlformats.org/officeDocument/2006/relationships/header" Target="header10.xml"/><Relationship Id="rId31" Type="http://schemas.openxmlformats.org/officeDocument/2006/relationships/footer" Target="footer8.xml"/><Relationship Id="rId32" Type="http://schemas.openxmlformats.org/officeDocument/2006/relationships/header" Target="header11.xml"/><Relationship Id="rId33" Type="http://schemas.openxmlformats.org/officeDocument/2006/relationships/footer" Target="footer9.xml"/><Relationship Id="rId34" Type="http://schemas.openxmlformats.org/officeDocument/2006/relationships/header" Target="header12.xml"/><Relationship Id="rId35" Type="http://schemas.openxmlformats.org/officeDocument/2006/relationships/footer" Target="footer10.xml"/><Relationship Id="rId36" Type="http://schemas.openxmlformats.org/officeDocument/2006/relationships/header" Target="header13.xml"/><Relationship Id="rId37" Type="http://schemas.openxmlformats.org/officeDocument/2006/relationships/footer" Target="footer11.xml"/><Relationship Id="rId3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Manager/>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Poretsky</dc:creator>
  <cp:category/>
  <dc:description/>
  <dc:title>Information Model, Operations and Maintenance Architecture</dc:title>
  <dcterms:created xsi:type="dcterms:W3CDTF">2025-04-24T02:15:46Z</dcterms:created>
  <dcterms:modified xsi:type="dcterms:W3CDTF">2025-04-24T02:15:46Z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0x010100D8A63475175C404B88F6D4034EB823DF</vt:lpwstr>
  </property>
  <property fmtid="{D5CDD505-2E9C-101B-9397-08002B2CF9AE}" pid="3" name="Created">
    <vt:filetime>2022-07-03T00:00:00Z</vt:filetime>
  </property>
  <property fmtid="{D5CDD505-2E9C-101B-9397-08002B2CF9AE}" pid="4" name="Creator">
    <vt:lpwstr>Acrobat PDFMaker 22 for Word</vt:lpwstr>
  </property>
  <property fmtid="{D5CDD505-2E9C-101B-9397-08002B2CF9AE}" pid="5" name="Document number">
    <vt:lpwstr>O-RAN.SFG.O-CLOUD-Security-v04</vt:lpwstr>
  </property>
  <property fmtid="{D5CDD505-2E9C-101B-9397-08002B2CF9AE}" pid="6" name="LastSaved">
    <vt:filetime>2025-04-24T00:00:00Z</vt:filetime>
  </property>
  <property fmtid="{D5CDD505-2E9C-101B-9397-08002B2CF9AE}" pid="7" name="Producer">
    <vt:lpwstr>Adobe PDF Library 22.1.174</vt:lpwstr>
  </property>
  <property fmtid="{D5CDD505-2E9C-101B-9397-08002B2CF9AE}" pid="8" name="RELEASE">
    <vt:lpwstr> </vt:lpwstr>
  </property>
  <property fmtid="{D5CDD505-2E9C-101B-9397-08002B2CF9AE}" pid="9" name="SourceModified">
    <vt:lpwstr>D:20220703101121</vt:lpwstr>
  </property>
  <property fmtid="{D5CDD505-2E9C-101B-9397-08002B2CF9AE}" pid="10" name="TITLE">
    <vt:lpwstr>Study on Security for O-CLOUD</vt:lpwstr>
  </property>
  <property fmtid="{D5CDD505-2E9C-101B-9397-08002B2CF9AE}" pid="11" name="_NewReviewCycle">
    <vt:lpwstr/>
  </property>
</Properties>
</file>